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38198" w14:textId="77777777" w:rsidR="007D1006" w:rsidRDefault="0004614A">
      <w:pPr>
        <w:spacing w:after="133"/>
        <w:ind w:left="10" w:right="55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Приложение  </w:t>
      </w:r>
    </w:p>
    <w:p w14:paraId="301F7BD0" w14:textId="77777777" w:rsidR="007D1006" w:rsidRDefault="0004614A">
      <w:pPr>
        <w:spacing w:after="133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2DD9B00" w14:textId="77777777" w:rsidR="007D1006" w:rsidRDefault="0004614A">
      <w:pPr>
        <w:spacing w:after="13" w:line="25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b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 xml:space="preserve"> «Администрация Уссурийского городского округа сообщает         о предстоящем предварительном согласовании предоставления земельного участка, площадью 812 </w:t>
      </w:r>
      <w:proofErr w:type="spellStart"/>
      <w:r>
        <w:rPr>
          <w:rFonts w:ascii="Times New Roman" w:eastAsia="Times New Roman" w:hAnsi="Times New Roman" w:cs="Times New Roman"/>
          <w:sz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местоположение установлено примерно в 52 м         по направлению на </w:t>
      </w:r>
      <w:r>
        <w:rPr>
          <w:rFonts w:ascii="Times New Roman" w:eastAsia="Times New Roman" w:hAnsi="Times New Roman" w:cs="Times New Roman"/>
          <w:sz w:val="28"/>
        </w:rPr>
        <w:t xml:space="preserve">северо-восток от ориентира жилой дом, расположенного         за пределами участка, адрес ориентира: Приморский край, г. Уссурийск,         ул. Сахарная, д. 6.  </w:t>
      </w:r>
    </w:p>
    <w:p w14:paraId="4A9030EE" w14:textId="77777777" w:rsidR="007D1006" w:rsidRDefault="0004614A">
      <w:pPr>
        <w:spacing w:after="13" w:line="250" w:lineRule="auto"/>
        <w:ind w:left="577" w:right="5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Вид права: собственность. </w:t>
      </w:r>
    </w:p>
    <w:p w14:paraId="18B203D0" w14:textId="77777777" w:rsidR="007D1006" w:rsidRDefault="0004614A">
      <w:pPr>
        <w:spacing w:after="13" w:line="25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8"/>
        </w:rPr>
        <w:t>Разрешенное использование: для индивидуального жилищного строите</w:t>
      </w:r>
      <w:r>
        <w:rPr>
          <w:rFonts w:ascii="Times New Roman" w:eastAsia="Times New Roman" w:hAnsi="Times New Roman" w:cs="Times New Roman"/>
          <w:sz w:val="28"/>
        </w:rPr>
        <w:t xml:space="preserve">льства. </w:t>
      </w:r>
    </w:p>
    <w:p w14:paraId="004904E1" w14:textId="77777777" w:rsidR="007D1006" w:rsidRDefault="0004614A">
      <w:pPr>
        <w:spacing w:after="13" w:line="25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Прием заявлений о намерении участвовать в аукционе в случае опубликования извещения о предварительном согласовании предоставления земельного участка, производится в течение тридцати дней со дня опубликования данного объявления в виде электронного </w:t>
      </w:r>
      <w:r>
        <w:rPr>
          <w:rFonts w:ascii="Times New Roman" w:eastAsia="Times New Roman" w:hAnsi="Times New Roman" w:cs="Times New Roman"/>
          <w:sz w:val="28"/>
        </w:rPr>
        <w:t xml:space="preserve">документа на электронную почту: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>grad@adm-ussuriisk.ru</w:t>
      </w:r>
      <w:r>
        <w:rPr>
          <w:rFonts w:ascii="Times New Roman" w:eastAsia="Times New Roman" w:hAnsi="Times New Roman" w:cs="Times New Roman"/>
          <w:sz w:val="28"/>
        </w:rPr>
        <w:t xml:space="preserve"> или почтовым отправлением в управление градостроительства администрации УГО по адресу: Приморский край, г. Уссурийск, ул. Октябрьская, д. 58, приемная (на 4 этаже), а также в </w:t>
      </w:r>
    </w:p>
    <w:p w14:paraId="0C4CD5B4" w14:textId="77777777" w:rsidR="007D1006" w:rsidRDefault="0004614A">
      <w:pPr>
        <w:spacing w:after="13" w:line="250" w:lineRule="auto"/>
        <w:ind w:left="-5" w:right="55" w:hanging="10"/>
        <w:jc w:val="both"/>
      </w:pPr>
      <w:r>
        <w:rPr>
          <w:rFonts w:ascii="Times New Roman" w:eastAsia="Times New Roman" w:hAnsi="Times New Roman" w:cs="Times New Roman"/>
          <w:sz w:val="28"/>
        </w:rPr>
        <w:t>Уссурийское отделение КГАУ</w:t>
      </w:r>
      <w:r>
        <w:rPr>
          <w:rFonts w:ascii="Times New Roman" w:eastAsia="Times New Roman" w:hAnsi="Times New Roman" w:cs="Times New Roman"/>
          <w:sz w:val="28"/>
        </w:rPr>
        <w:t xml:space="preserve"> «МФЦ Приморского края» по адресам:         </w:t>
      </w:r>
    </w:p>
    <w:p w14:paraId="7AAF0313" w14:textId="77777777" w:rsidR="007D1006" w:rsidRDefault="0004614A">
      <w:pPr>
        <w:spacing w:after="13" w:line="250" w:lineRule="auto"/>
        <w:ind w:left="-5" w:right="5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г. Уссурийск, ул. Некрасова, д. 91 А; г. Уссурийск, ул. Беляева д.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28;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г. </w:t>
      </w:r>
    </w:p>
    <w:p w14:paraId="2715F052" w14:textId="77777777" w:rsidR="007D1006" w:rsidRDefault="0004614A">
      <w:pPr>
        <w:spacing w:after="13" w:line="250" w:lineRule="auto"/>
        <w:ind w:left="-5" w:right="5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Уссурийск, ул. Тургенева, д. 2; г. Уссурийск, ул. Владивостокское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шоссе,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д. 119; г. Уссурийск, ул. Пушки</w:t>
      </w:r>
      <w:r>
        <w:rPr>
          <w:rFonts w:ascii="Times New Roman" w:eastAsia="Times New Roman" w:hAnsi="Times New Roman" w:cs="Times New Roman"/>
          <w:sz w:val="28"/>
        </w:rPr>
        <w:t xml:space="preserve">на, д. 4; г. Уссурийск, с. Борисовка,         ул. Советская, д. 55; г. Уссурийск, с. </w:t>
      </w:r>
      <w:proofErr w:type="spellStart"/>
      <w:r>
        <w:rPr>
          <w:rFonts w:ascii="Times New Roman" w:eastAsia="Times New Roman" w:hAnsi="Times New Roman" w:cs="Times New Roman"/>
          <w:sz w:val="28"/>
        </w:rPr>
        <w:t>Новоникольск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ул. Советская, д. 70». </w:t>
      </w:r>
    </w:p>
    <w:p w14:paraId="0FB1513C" w14:textId="77777777" w:rsidR="007D1006" w:rsidRDefault="0004614A">
      <w:pPr>
        <w:spacing w:after="13" w:line="250" w:lineRule="auto"/>
        <w:ind w:left="-15" w:right="55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Прием граждан для ознакомления со схемой расположения земельного участка ведется по адресу: Приморский край, г. Уссурийск, ул. </w:t>
      </w:r>
      <w:proofErr w:type="gramStart"/>
      <w:r>
        <w:rPr>
          <w:rFonts w:ascii="Times New Roman" w:eastAsia="Times New Roman" w:hAnsi="Times New Roman" w:cs="Times New Roman"/>
          <w:sz w:val="28"/>
        </w:rPr>
        <w:t>Октябр</w:t>
      </w:r>
      <w:r>
        <w:rPr>
          <w:rFonts w:ascii="Times New Roman" w:eastAsia="Times New Roman" w:hAnsi="Times New Roman" w:cs="Times New Roman"/>
          <w:sz w:val="28"/>
        </w:rPr>
        <w:t xml:space="preserve">ьская,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д. 58, кабинет 302, время приема понедельник – четверг с 9:00 до 18:00, обеденный перерыв с 13:00 до 14:00». </w:t>
      </w:r>
    </w:p>
    <w:p w14:paraId="20861D4D" w14:textId="77777777" w:rsidR="007D1006" w:rsidRDefault="0004614A">
      <w:pPr>
        <w:spacing w:after="0"/>
        <w:ind w:left="56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41ED6C8" w14:textId="77777777" w:rsidR="007D1006" w:rsidRDefault="0004614A">
      <w:pPr>
        <w:spacing w:after="3"/>
        <w:ind w:left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E229F42" w14:textId="77777777" w:rsidR="007D1006" w:rsidRDefault="0004614A">
      <w:pPr>
        <w:spacing w:after="3"/>
        <w:ind w:right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1447055" w14:textId="77777777" w:rsidR="007D1006" w:rsidRDefault="0004614A">
      <w:pPr>
        <w:spacing w:after="3"/>
        <w:ind w:right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996400D" w14:textId="77777777" w:rsidR="007D1006" w:rsidRDefault="0004614A">
      <w:pPr>
        <w:spacing w:after="3"/>
        <w:ind w:right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423FE07" w14:textId="77777777" w:rsidR="007D1006" w:rsidRDefault="0004614A">
      <w:pPr>
        <w:spacing w:after="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3D51B14" w14:textId="77777777" w:rsidR="007D1006" w:rsidRDefault="0004614A">
      <w:pPr>
        <w:spacing w:after="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17C7B25" w14:textId="77777777" w:rsidR="007D1006" w:rsidRDefault="0004614A">
      <w:pPr>
        <w:spacing w:after="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F8D3313" w14:textId="77777777" w:rsidR="007D1006" w:rsidRDefault="0004614A">
      <w:pPr>
        <w:spacing w:after="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6ED4AD2" w14:textId="77777777" w:rsidR="007D1006" w:rsidRDefault="0004614A">
      <w:pPr>
        <w:spacing w:after="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85C6236" w14:textId="2E736A33" w:rsidR="007D1006" w:rsidRDefault="0004614A">
      <w:pPr>
        <w:spacing w:after="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CBDE47F" w14:textId="3BF397EE" w:rsidR="0004614A" w:rsidRDefault="0004614A">
      <w:pPr>
        <w:spacing w:after="3"/>
        <w:rPr>
          <w:rFonts w:ascii="Times New Roman" w:eastAsia="Times New Roman" w:hAnsi="Times New Roman" w:cs="Times New Roman"/>
          <w:sz w:val="24"/>
        </w:rPr>
      </w:pPr>
    </w:p>
    <w:p w14:paraId="0B185D5B" w14:textId="40C22202" w:rsidR="0004614A" w:rsidRDefault="0004614A">
      <w:pPr>
        <w:spacing w:after="3"/>
        <w:rPr>
          <w:rFonts w:ascii="Times New Roman" w:eastAsia="Times New Roman" w:hAnsi="Times New Roman" w:cs="Times New Roman"/>
          <w:sz w:val="24"/>
        </w:rPr>
      </w:pPr>
    </w:p>
    <w:p w14:paraId="729F782C" w14:textId="6AD21AD4" w:rsidR="0004614A" w:rsidRDefault="0004614A">
      <w:pPr>
        <w:spacing w:after="3"/>
        <w:rPr>
          <w:rFonts w:ascii="Times New Roman" w:eastAsia="Times New Roman" w:hAnsi="Times New Roman" w:cs="Times New Roman"/>
          <w:sz w:val="24"/>
        </w:rPr>
      </w:pPr>
    </w:p>
    <w:p w14:paraId="195C381F" w14:textId="77777777" w:rsidR="0004614A" w:rsidRDefault="0004614A">
      <w:pPr>
        <w:spacing w:after="3"/>
      </w:pPr>
    </w:p>
    <w:p w14:paraId="5B307846" w14:textId="77777777" w:rsidR="007D1006" w:rsidRDefault="0004614A">
      <w:pPr>
        <w:spacing w:after="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D82FA48" w14:textId="77777777" w:rsidR="007D1006" w:rsidRDefault="0004614A">
      <w:pPr>
        <w:spacing w:after="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4C888BA" w14:textId="77777777" w:rsidR="007D1006" w:rsidRDefault="0004614A">
      <w:pPr>
        <w:spacing w:after="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C32290E" w14:textId="77777777" w:rsidR="007D1006" w:rsidRDefault="0004614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B5DBDA1" w14:textId="77777777" w:rsidR="007D1006" w:rsidRDefault="0004614A">
      <w:pPr>
        <w:spacing w:after="2"/>
        <w:ind w:left="10" w:right="70" w:hanging="10"/>
        <w:jc w:val="center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Бланк заявления </w:t>
      </w:r>
    </w:p>
    <w:p w14:paraId="76407E29" w14:textId="77777777" w:rsidR="007D1006" w:rsidRDefault="0004614A">
      <w:pPr>
        <w:spacing w:after="4"/>
        <w:ind w:left="56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334DF56" w14:textId="77777777" w:rsidR="007D1006" w:rsidRDefault="0004614A">
      <w:pPr>
        <w:spacing w:after="0"/>
        <w:ind w:left="10" w:right="446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Начальнику управления </w:t>
      </w:r>
    </w:p>
    <w:p w14:paraId="3E68A435" w14:textId="77777777" w:rsidR="007D1006" w:rsidRDefault="0004614A">
      <w:pPr>
        <w:spacing w:after="0"/>
        <w:ind w:left="10" w:right="974" w:hanging="10"/>
        <w:jc w:val="right"/>
      </w:pPr>
      <w:r>
        <w:rPr>
          <w:rFonts w:ascii="Times New Roman" w:eastAsia="Times New Roman" w:hAnsi="Times New Roman" w:cs="Times New Roman"/>
          <w:sz w:val="28"/>
        </w:rPr>
        <w:t>градостроительства</w:t>
      </w:r>
      <w:r>
        <w:rPr>
          <w:rFonts w:ascii="Times New Roman" w:eastAsia="Times New Roman" w:hAnsi="Times New Roman" w:cs="Times New Roman"/>
          <w:sz w:val="28"/>
        </w:rPr>
        <w:t xml:space="preserve">                      </w:t>
      </w:r>
    </w:p>
    <w:p w14:paraId="4F706769" w14:textId="77777777" w:rsidR="007D1006" w:rsidRDefault="0004614A">
      <w:pPr>
        <w:spacing w:after="0"/>
        <w:ind w:left="10" w:right="843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администрации УГО  </w:t>
      </w:r>
    </w:p>
    <w:p w14:paraId="263BFF0A" w14:textId="77777777" w:rsidR="007D1006" w:rsidRDefault="0004614A">
      <w:pPr>
        <w:spacing w:after="0"/>
        <w:ind w:left="360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6B3D894" w14:textId="77777777" w:rsidR="007D1006" w:rsidRDefault="0004614A">
      <w:pPr>
        <w:spacing w:after="0"/>
        <w:ind w:right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C889D94" w14:textId="77777777" w:rsidR="007D1006" w:rsidRDefault="0004614A">
      <w:pPr>
        <w:spacing w:after="0"/>
        <w:ind w:right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011FB40" w14:textId="77777777" w:rsidR="007D1006" w:rsidRDefault="0004614A">
      <w:pPr>
        <w:spacing w:after="13"/>
        <w:ind w:right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CE0A0D7" w14:textId="77777777" w:rsidR="007D1006" w:rsidRDefault="0004614A">
      <w:pPr>
        <w:spacing w:after="2"/>
        <w:ind w:left="10" w:right="70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ЗАЯВЛЕНИЕ </w:t>
      </w:r>
    </w:p>
    <w:p w14:paraId="208722BC" w14:textId="77777777" w:rsidR="007D1006" w:rsidRDefault="0004614A">
      <w:pPr>
        <w:spacing w:after="13" w:line="250" w:lineRule="auto"/>
        <w:ind w:left="719" w:right="55" w:hanging="35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 намерении участвовать в аукционе в случае опубликования извещения о предварительном согласовании предоставления земельного участка, </w:t>
      </w:r>
    </w:p>
    <w:p w14:paraId="7B4C5CD6" w14:textId="77777777" w:rsidR="007D1006" w:rsidRDefault="0004614A">
      <w:pPr>
        <w:spacing w:after="13" w:line="250" w:lineRule="auto"/>
        <w:ind w:left="818" w:right="5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находящегося в ведении органов местного </w:t>
      </w:r>
      <w:r>
        <w:rPr>
          <w:rFonts w:ascii="Times New Roman" w:eastAsia="Times New Roman" w:hAnsi="Times New Roman" w:cs="Times New Roman"/>
          <w:sz w:val="28"/>
        </w:rPr>
        <w:t xml:space="preserve">самоуправления и (или) </w:t>
      </w:r>
    </w:p>
    <w:p w14:paraId="3B927614" w14:textId="77777777" w:rsidR="007D1006" w:rsidRDefault="0004614A">
      <w:pPr>
        <w:spacing w:after="13" w:line="250" w:lineRule="auto"/>
        <w:ind w:left="129" w:right="5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собственности муниципальных образований, гражданам для индивидуального </w:t>
      </w:r>
    </w:p>
    <w:p w14:paraId="7CC8AC50" w14:textId="77777777" w:rsidR="007D1006" w:rsidRDefault="0004614A">
      <w:pPr>
        <w:spacing w:after="13" w:line="250" w:lineRule="auto"/>
        <w:ind w:left="675" w:right="55" w:hanging="53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жилищного строительства, ведения личного подсобного хозяйства в границах населенного пункта, садоводства, а также гражданам и крестьянским </w:t>
      </w:r>
    </w:p>
    <w:p w14:paraId="39876B1B" w14:textId="77777777" w:rsidR="007D1006" w:rsidRDefault="0004614A">
      <w:pPr>
        <w:spacing w:after="13" w:line="250" w:lineRule="auto"/>
        <w:ind w:left="2213" w:right="55" w:hanging="97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(фермерским) хозяйствам для осуществления крестьянским (фермерским) хозяйством его деятельности </w:t>
      </w:r>
    </w:p>
    <w:p w14:paraId="1B24AFF8" w14:textId="77777777" w:rsidR="007D1006" w:rsidRDefault="0004614A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97F89AB" w14:textId="77777777" w:rsidR="007D1006" w:rsidRDefault="0004614A">
      <w:pPr>
        <w:spacing w:after="39" w:line="249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от _________________________________________________ (далее - заявитель). </w:t>
      </w:r>
    </w:p>
    <w:p w14:paraId="5CD15763" w14:textId="77777777" w:rsidR="007D1006" w:rsidRDefault="0004614A">
      <w:pPr>
        <w:spacing w:after="64" w:line="249" w:lineRule="auto"/>
        <w:ind w:left="3724" w:hanging="2908"/>
      </w:pPr>
      <w:r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sz w:val="20"/>
        </w:rPr>
        <w:t xml:space="preserve">фамилия, имя, отчество (при наличии) физического лица, наименование - для </w:t>
      </w:r>
      <w:r>
        <w:rPr>
          <w:rFonts w:ascii="Times New Roman" w:eastAsia="Times New Roman" w:hAnsi="Times New Roman" w:cs="Times New Roman"/>
          <w:sz w:val="20"/>
        </w:rPr>
        <w:t xml:space="preserve">крестьянского               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фермерского) хозяйства) </w:t>
      </w:r>
    </w:p>
    <w:p w14:paraId="66124AE0" w14:textId="77777777" w:rsidR="007D1006" w:rsidRDefault="0004614A">
      <w:pPr>
        <w:pStyle w:val="1"/>
        <w:ind w:left="-5"/>
      </w:pPr>
      <w:r>
        <w:t>Адрес</w:t>
      </w:r>
      <w:r>
        <w:t xml:space="preserve"> </w:t>
      </w:r>
      <w:r>
        <w:t>заявителя:</w:t>
      </w:r>
      <w:r>
        <w:t xml:space="preserve"> _____________________________________________________ </w:t>
      </w:r>
    </w:p>
    <w:p w14:paraId="66CF7260" w14:textId="77777777" w:rsidR="007D1006" w:rsidRDefault="0004614A">
      <w:pPr>
        <w:spacing w:after="64" w:line="249" w:lineRule="auto"/>
        <w:ind w:left="3725" w:hanging="2957"/>
      </w:pPr>
      <w:r>
        <w:rPr>
          <w:rFonts w:ascii="Times New Roman" w:eastAsia="Times New Roman" w:hAnsi="Times New Roman" w:cs="Times New Roman"/>
          <w:sz w:val="20"/>
        </w:rPr>
        <w:t xml:space="preserve">(место регистрации физического лица, почтовый </w:t>
      </w:r>
      <w:proofErr w:type="gramStart"/>
      <w:r>
        <w:rPr>
          <w:rFonts w:ascii="Times New Roman" w:eastAsia="Times New Roman" w:hAnsi="Times New Roman" w:cs="Times New Roman"/>
          <w:sz w:val="20"/>
        </w:rPr>
        <w:t>адрес,  местонахождение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- для крестьянского                  (фермерского) хозяйс</w:t>
      </w:r>
      <w:r>
        <w:rPr>
          <w:rFonts w:ascii="Times New Roman" w:eastAsia="Times New Roman" w:hAnsi="Times New Roman" w:cs="Times New Roman"/>
          <w:sz w:val="20"/>
        </w:rPr>
        <w:t xml:space="preserve">тва) </w:t>
      </w:r>
    </w:p>
    <w:p w14:paraId="3F63C882" w14:textId="77777777" w:rsidR="007D1006" w:rsidRDefault="0004614A">
      <w:pPr>
        <w:spacing w:after="12" w:line="249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____________________________________________________________________ ____________________________________________________________________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     </w:t>
      </w:r>
    </w:p>
    <w:p w14:paraId="720FF1D3" w14:textId="77777777" w:rsidR="007D1006" w:rsidRDefault="0004614A">
      <w:pPr>
        <w:spacing w:after="64" w:line="249" w:lineRule="auto"/>
        <w:ind w:left="10" w:hanging="10"/>
      </w:pPr>
      <w:r>
        <w:rPr>
          <w:rFonts w:ascii="Times New Roman" w:eastAsia="Times New Roman" w:hAnsi="Times New Roman" w:cs="Times New Roman"/>
          <w:sz w:val="20"/>
        </w:rPr>
        <w:t xml:space="preserve">(реквизиты документа, удостоверяющего личность физического лица, государственный регистрационный  </w:t>
      </w:r>
    </w:p>
    <w:p w14:paraId="68BD1A3F" w14:textId="77777777" w:rsidR="007D1006" w:rsidRDefault="0004614A">
      <w:pPr>
        <w:spacing w:after="12" w:line="249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>_______</w:t>
      </w: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 </w:t>
      </w:r>
    </w:p>
    <w:p w14:paraId="39A4C09F" w14:textId="77777777" w:rsidR="007D1006" w:rsidRDefault="0004614A">
      <w:pPr>
        <w:spacing w:after="22" w:line="249" w:lineRule="auto"/>
        <w:ind w:left="613" w:hanging="10"/>
      </w:pPr>
      <w:r>
        <w:rPr>
          <w:rFonts w:ascii="Times New Roman" w:eastAsia="Times New Roman" w:hAnsi="Times New Roman" w:cs="Times New Roman"/>
          <w:sz w:val="20"/>
        </w:rPr>
        <w:t>номер записи о государственной регистрации в едином государственном реестре индивидуальных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07E7685" w14:textId="77777777" w:rsidR="007D1006" w:rsidRDefault="0004614A">
      <w:pPr>
        <w:pStyle w:val="1"/>
        <w:ind w:left="-5"/>
      </w:pPr>
      <w:r>
        <w:t>____________________________________________________________________</w:t>
      </w:r>
      <w:r>
        <w:rPr>
          <w:sz w:val="20"/>
        </w:rPr>
        <w:t xml:space="preserve"> </w:t>
      </w:r>
    </w:p>
    <w:p w14:paraId="0E958F3B" w14:textId="77777777" w:rsidR="007D1006" w:rsidRDefault="0004614A">
      <w:pPr>
        <w:spacing w:after="9" w:line="249" w:lineRule="auto"/>
        <w:ind w:left="231" w:hanging="10"/>
      </w:pPr>
      <w:r>
        <w:rPr>
          <w:rFonts w:ascii="Times New Roman" w:eastAsia="Times New Roman" w:hAnsi="Times New Roman" w:cs="Times New Roman"/>
          <w:sz w:val="20"/>
        </w:rPr>
        <w:t>предпринимателей, сведения о го</w:t>
      </w:r>
      <w:r>
        <w:rPr>
          <w:rFonts w:ascii="Times New Roman" w:eastAsia="Times New Roman" w:hAnsi="Times New Roman" w:cs="Times New Roman"/>
          <w:sz w:val="20"/>
        </w:rPr>
        <w:t xml:space="preserve">сударственной регистрации заявителя в Едином государственном реестре </w:t>
      </w:r>
    </w:p>
    <w:p w14:paraId="1AA485C8" w14:textId="77777777" w:rsidR="007D1006" w:rsidRDefault="0004614A">
      <w:pPr>
        <w:spacing w:after="3" w:line="249" w:lineRule="auto"/>
        <w:ind w:left="1975" w:hanging="1754"/>
      </w:pPr>
      <w:r>
        <w:rPr>
          <w:rFonts w:ascii="Times New Roman" w:eastAsia="Times New Roman" w:hAnsi="Times New Roman" w:cs="Times New Roman"/>
          <w:sz w:val="20"/>
        </w:rPr>
        <w:t>юридических лиц - в случае, если заявление подается юридическим лицом или идентификационный номер налогоплательщика - для крестьянского (фермерского) хозяйства)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4AD033D" w14:textId="77777777" w:rsidR="007D1006" w:rsidRDefault="0004614A">
      <w:pPr>
        <w:pStyle w:val="1"/>
        <w:ind w:left="-5"/>
      </w:pPr>
      <w:r>
        <w:t>________________________</w:t>
      </w:r>
      <w:r>
        <w:t xml:space="preserve">____________________________________________  </w:t>
      </w:r>
    </w:p>
    <w:p w14:paraId="6C62187B" w14:textId="77777777" w:rsidR="007D1006" w:rsidRDefault="0004614A">
      <w:pPr>
        <w:spacing w:after="9" w:line="249" w:lineRule="auto"/>
        <w:ind w:left="10" w:right="70" w:hanging="10"/>
        <w:jc w:val="center"/>
      </w:pPr>
      <w:r>
        <w:rPr>
          <w:rFonts w:ascii="Times New Roman" w:eastAsia="Times New Roman" w:hAnsi="Times New Roman" w:cs="Times New Roman"/>
          <w:sz w:val="20"/>
        </w:rPr>
        <w:t>(сведения о представителе заявителя)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A521CA9" w14:textId="77777777" w:rsidR="007D1006" w:rsidRDefault="0004614A">
      <w:pPr>
        <w:spacing w:after="13" w:line="250" w:lineRule="auto"/>
        <w:ind w:left="-5" w:right="55" w:hanging="10"/>
        <w:jc w:val="both"/>
      </w:pPr>
      <w:r>
        <w:rPr>
          <w:rFonts w:ascii="Times New Roman" w:eastAsia="Times New Roman" w:hAnsi="Times New Roman" w:cs="Times New Roman"/>
          <w:sz w:val="28"/>
        </w:rPr>
        <w:t>Прошу предоставить земельный участок без проведения торгов с кадастровым номером</w:t>
      </w:r>
      <w:r>
        <w:rPr>
          <w:rFonts w:ascii="Times New Roman" w:eastAsia="Times New Roman" w:hAnsi="Times New Roman" w:cs="Times New Roman"/>
          <w:sz w:val="28"/>
        </w:rPr>
        <w:t xml:space="preserve"> _________________________________________________ </w:t>
      </w:r>
    </w:p>
    <w:p w14:paraId="0B2245E8" w14:textId="77777777" w:rsidR="007D1006" w:rsidRDefault="0004614A">
      <w:pPr>
        <w:spacing w:after="9" w:line="249" w:lineRule="auto"/>
        <w:ind w:left="704" w:hanging="10"/>
      </w:pPr>
      <w:r>
        <w:rPr>
          <w:rFonts w:ascii="Times New Roman" w:eastAsia="Times New Roman" w:hAnsi="Times New Roman" w:cs="Times New Roman"/>
          <w:sz w:val="20"/>
        </w:rPr>
        <w:t xml:space="preserve">(если границы земельного участка подлежат уточнению в соответствии с Федеральным законом </w:t>
      </w:r>
    </w:p>
    <w:p w14:paraId="3CE085D6" w14:textId="77777777" w:rsidR="007D1006" w:rsidRDefault="0004614A">
      <w:pPr>
        <w:spacing w:after="65" w:line="249" w:lineRule="auto"/>
        <w:ind w:left="10" w:right="70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«О государственном кадастре недвижимости») </w:t>
      </w:r>
    </w:p>
    <w:p w14:paraId="0C7B3132" w14:textId="77777777" w:rsidR="007D1006" w:rsidRDefault="0004614A">
      <w:pPr>
        <w:spacing w:after="12" w:line="249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>адрес (описание местоположения) ______________________________________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D1B0575" w14:textId="77777777" w:rsidR="007D1006" w:rsidRDefault="0004614A">
      <w:pPr>
        <w:spacing w:after="65" w:line="249" w:lineRule="auto"/>
        <w:ind w:left="10" w:right="70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(указывается при наличии сведений) </w:t>
      </w:r>
    </w:p>
    <w:p w14:paraId="40AD3F7B" w14:textId="77777777" w:rsidR="007D1006" w:rsidRDefault="0004614A">
      <w:pPr>
        <w:pStyle w:val="1"/>
        <w:ind w:left="-5"/>
      </w:pPr>
      <w:r>
        <w:t xml:space="preserve">____________________________________________________________________ </w:t>
      </w:r>
      <w:r>
        <w:t>в</w:t>
      </w:r>
      <w:r>
        <w:t xml:space="preserve"> ___________________________________________________________________ </w:t>
      </w:r>
    </w:p>
    <w:p w14:paraId="516933C4" w14:textId="77777777" w:rsidR="007D1006" w:rsidRDefault="0004614A">
      <w:pPr>
        <w:spacing w:after="64" w:line="249" w:lineRule="auto"/>
        <w:ind w:left="1696" w:hanging="10"/>
      </w:pPr>
      <w:r>
        <w:rPr>
          <w:rFonts w:ascii="Times New Roman" w:eastAsia="Times New Roman" w:hAnsi="Times New Roman" w:cs="Times New Roman"/>
          <w:sz w:val="20"/>
        </w:rPr>
        <w:t xml:space="preserve">(вид права, на котором заявитель желает приобрести земельный участок) </w:t>
      </w:r>
    </w:p>
    <w:p w14:paraId="4BF3B720" w14:textId="77777777" w:rsidR="007D1006" w:rsidRDefault="0004614A">
      <w:pPr>
        <w:spacing w:after="13" w:line="250" w:lineRule="auto"/>
        <w:ind w:left="-5" w:right="5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для </w:t>
      </w:r>
    </w:p>
    <w:p w14:paraId="5FC5270E" w14:textId="77777777" w:rsidR="007D1006" w:rsidRDefault="0004614A">
      <w:pPr>
        <w:spacing w:after="12" w:line="249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>__</w:t>
      </w: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________________________________________________________________ </w:t>
      </w:r>
    </w:p>
    <w:p w14:paraId="29783B86" w14:textId="77777777" w:rsidR="007D1006" w:rsidRDefault="0004614A">
      <w:pPr>
        <w:spacing w:after="26" w:line="249" w:lineRule="auto"/>
        <w:ind w:left="10" w:right="70" w:hanging="10"/>
        <w:jc w:val="center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(цель использования земельного участка) </w:t>
      </w:r>
    </w:p>
    <w:p w14:paraId="04904BB1" w14:textId="77777777" w:rsidR="007D1006" w:rsidRDefault="0004614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EB467C5" w14:textId="77777777" w:rsidR="007D1006" w:rsidRDefault="0004614A">
      <w:pPr>
        <w:pStyle w:val="1"/>
        <w:ind w:left="-5"/>
      </w:pPr>
      <w:r>
        <w:t xml:space="preserve">____________________________________________________________________ </w:t>
      </w:r>
    </w:p>
    <w:p w14:paraId="59FDB952" w14:textId="77777777" w:rsidR="007D1006" w:rsidRDefault="0004614A">
      <w:pPr>
        <w:spacing w:after="65" w:line="249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(основание предоставления земельного участка без проведения торгов из </w:t>
      </w:r>
      <w:r>
        <w:rPr>
          <w:rFonts w:ascii="Times New Roman" w:eastAsia="Times New Roman" w:hAnsi="Times New Roman" w:cs="Times New Roman"/>
          <w:sz w:val="20"/>
        </w:rPr>
        <w:t xml:space="preserve">числа оснований, предусмотренных </w:t>
      </w:r>
      <w:hyperlink r:id="rId6">
        <w:r>
          <w:rPr>
            <w:rFonts w:ascii="Times New Roman" w:eastAsia="Times New Roman" w:hAnsi="Times New Roman" w:cs="Times New Roman"/>
            <w:color w:val="0000FF"/>
            <w:sz w:val="20"/>
            <w:u w:val="single" w:color="0000FF"/>
          </w:rPr>
          <w:t>пунктом</w:t>
        </w:r>
      </w:hyperlink>
      <w:hyperlink r:id="rId7">
        <w:r>
          <w:rPr>
            <w:rFonts w:ascii="Times New Roman" w:eastAsia="Times New Roman" w:hAnsi="Times New Roman" w:cs="Times New Roman"/>
            <w:color w:val="0000FF"/>
            <w:sz w:val="20"/>
            <w:u w:val="single" w:color="0000FF"/>
          </w:rPr>
          <w:t xml:space="preserve"> 2 </w:t>
        </w:r>
      </w:hyperlink>
      <w:hyperlink r:id="rId8">
        <w:r>
          <w:rPr>
            <w:rFonts w:ascii="Times New Roman" w:eastAsia="Times New Roman" w:hAnsi="Times New Roman" w:cs="Times New Roman"/>
            <w:color w:val="0000FF"/>
            <w:sz w:val="20"/>
            <w:u w:val="single" w:color="0000FF"/>
          </w:rPr>
          <w:t>статьи</w:t>
        </w:r>
      </w:hyperlink>
      <w:hyperlink r:id="rId9">
        <w:r>
          <w:rPr>
            <w:rFonts w:ascii="Times New Roman" w:eastAsia="Times New Roman" w:hAnsi="Times New Roman" w:cs="Times New Roman"/>
            <w:color w:val="0000FF"/>
            <w:sz w:val="20"/>
            <w:u w:val="single" w:color="0000FF"/>
          </w:rPr>
          <w:t xml:space="preserve"> 39.3</w:t>
        </w:r>
      </w:hyperlink>
      <w:r>
        <w:rPr>
          <w:rFonts w:ascii="Times New Roman" w:eastAsia="Times New Roman" w:hAnsi="Times New Roman" w:cs="Times New Roman"/>
          <w:sz w:val="20"/>
        </w:rPr>
        <w:t xml:space="preserve"> (в собственность за</w:t>
      </w:r>
      <w:r>
        <w:rPr>
          <w:rFonts w:ascii="Times New Roman" w:eastAsia="Times New Roman" w:hAnsi="Times New Roman" w:cs="Times New Roman"/>
          <w:sz w:val="20"/>
        </w:rPr>
        <w:t xml:space="preserve"> плату) или </w:t>
      </w:r>
      <w:hyperlink r:id="rId10">
        <w:r>
          <w:rPr>
            <w:rFonts w:ascii="Times New Roman" w:eastAsia="Times New Roman" w:hAnsi="Times New Roman" w:cs="Times New Roman"/>
            <w:color w:val="0000FF"/>
            <w:sz w:val="20"/>
            <w:u w:val="single" w:color="0000FF"/>
          </w:rPr>
          <w:t>пунктом</w:t>
        </w:r>
      </w:hyperlink>
      <w:hyperlink r:id="rId11">
        <w:r>
          <w:rPr>
            <w:rFonts w:ascii="Times New Roman" w:eastAsia="Times New Roman" w:hAnsi="Times New Roman" w:cs="Times New Roman"/>
            <w:color w:val="0000FF"/>
            <w:sz w:val="20"/>
            <w:u w:val="single" w:color="0000FF"/>
          </w:rPr>
          <w:t xml:space="preserve"> 2 </w:t>
        </w:r>
      </w:hyperlink>
      <w:hyperlink r:id="rId12">
        <w:r>
          <w:rPr>
            <w:rFonts w:ascii="Times New Roman" w:eastAsia="Times New Roman" w:hAnsi="Times New Roman" w:cs="Times New Roman"/>
            <w:color w:val="0000FF"/>
            <w:sz w:val="20"/>
            <w:u w:val="single" w:color="0000FF"/>
          </w:rPr>
          <w:t>статьи</w:t>
        </w:r>
      </w:hyperlink>
      <w:hyperlink r:id="rId13">
        <w:r>
          <w:rPr>
            <w:rFonts w:ascii="Times New Roman" w:eastAsia="Times New Roman" w:hAnsi="Times New Roman" w:cs="Times New Roman"/>
            <w:color w:val="0000FF"/>
            <w:sz w:val="20"/>
            <w:u w:val="single" w:color="0000FF"/>
          </w:rPr>
          <w:t xml:space="preserve"> 39.6</w:t>
        </w:r>
      </w:hyperlink>
      <w:r>
        <w:rPr>
          <w:rFonts w:ascii="Times New Roman" w:eastAsia="Times New Roman" w:hAnsi="Times New Roman" w:cs="Times New Roman"/>
          <w:sz w:val="20"/>
        </w:rPr>
        <w:t xml:space="preserve"> (в аренду) Земельного кодекса РФ) </w:t>
      </w:r>
    </w:p>
    <w:p w14:paraId="75BB66F0" w14:textId="77777777" w:rsidR="007D1006" w:rsidRDefault="0004614A">
      <w:pPr>
        <w:pStyle w:val="1"/>
        <w:ind w:left="-5"/>
      </w:pPr>
      <w:r>
        <w:t>___________________________________________________________</w:t>
      </w:r>
      <w:r>
        <w:t xml:space="preserve">_________ </w:t>
      </w:r>
    </w:p>
    <w:p w14:paraId="3168F176" w14:textId="77777777" w:rsidR="007D1006" w:rsidRDefault="0004614A">
      <w:pPr>
        <w:spacing w:after="65" w:line="249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(реквизиты решения об утверждении проекта межевания, если образование земельного участка предусмотрено указанным проектом) </w:t>
      </w:r>
    </w:p>
    <w:p w14:paraId="2204017A" w14:textId="77777777" w:rsidR="007D1006" w:rsidRDefault="0004614A">
      <w:pPr>
        <w:pStyle w:val="1"/>
        <w:ind w:left="-5"/>
      </w:pPr>
      <w:r>
        <w:t xml:space="preserve">____________________________________________________________________ </w:t>
      </w:r>
    </w:p>
    <w:p w14:paraId="0EB97559" w14:textId="77777777" w:rsidR="007D1006" w:rsidRDefault="0004614A">
      <w:pPr>
        <w:spacing w:after="65" w:line="249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0"/>
        </w:rPr>
        <w:t>(реквизиты решения об изъятии земельного участка дл</w:t>
      </w:r>
      <w:r>
        <w:rPr>
          <w:rFonts w:ascii="Times New Roman" w:eastAsia="Times New Roman" w:hAnsi="Times New Roman" w:cs="Times New Roman"/>
          <w:sz w:val="20"/>
        </w:rPr>
        <w:t xml:space="preserve">я государственных или муниципальных нужд в случае, если земельный участок предоставляется взамен земельного участка, изымаемого для государственных нужд) </w:t>
      </w:r>
    </w:p>
    <w:p w14:paraId="7BD78A81" w14:textId="77777777" w:rsidR="007D1006" w:rsidRDefault="0004614A">
      <w:pPr>
        <w:pStyle w:val="1"/>
        <w:ind w:left="-5"/>
      </w:pPr>
      <w:r>
        <w:t xml:space="preserve">____________________________________________________________________ </w:t>
      </w:r>
    </w:p>
    <w:p w14:paraId="16E97964" w14:textId="77777777" w:rsidR="007D1006" w:rsidRDefault="0004614A">
      <w:pPr>
        <w:spacing w:after="65" w:line="249" w:lineRule="auto"/>
        <w:ind w:left="10" w:right="7" w:hanging="10"/>
        <w:jc w:val="center"/>
      </w:pPr>
      <w:r>
        <w:rPr>
          <w:rFonts w:ascii="Times New Roman" w:eastAsia="Times New Roman" w:hAnsi="Times New Roman" w:cs="Times New Roman"/>
          <w:sz w:val="20"/>
        </w:rPr>
        <w:t>(реквизиты решения об утвержден</w:t>
      </w:r>
      <w:r>
        <w:rPr>
          <w:rFonts w:ascii="Times New Roman" w:eastAsia="Times New Roman" w:hAnsi="Times New Roman" w:cs="Times New Roman"/>
          <w:sz w:val="20"/>
        </w:rPr>
        <w:t xml:space="preserve">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проектом) </w:t>
      </w:r>
    </w:p>
    <w:p w14:paraId="15E2B4FE" w14:textId="77777777" w:rsidR="007D1006" w:rsidRDefault="0004614A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5462893" w14:textId="77777777" w:rsidR="007D1006" w:rsidRDefault="0004614A">
      <w:pPr>
        <w:spacing w:after="12" w:line="249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>Контактный телефон (факс) _________________</w:t>
      </w:r>
      <w:r>
        <w:rPr>
          <w:rFonts w:ascii="Times New Roman" w:eastAsia="Times New Roman" w:hAnsi="Times New Roman" w:cs="Times New Roman"/>
          <w:sz w:val="28"/>
        </w:rPr>
        <w:t xml:space="preserve">___________________________ Адрес электронной почты   _____________________________________________ Иные сведения о заявителе _____________________________________________ </w:t>
      </w:r>
    </w:p>
    <w:p w14:paraId="5F8F60FF" w14:textId="77777777" w:rsidR="007D1006" w:rsidRDefault="0004614A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A890F6C" w14:textId="77777777" w:rsidR="007D1006" w:rsidRDefault="0004614A">
      <w:pPr>
        <w:spacing w:after="13" w:line="250" w:lineRule="auto"/>
        <w:ind w:left="-5" w:right="5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Приложение: &lt;1&gt; </w:t>
      </w:r>
    </w:p>
    <w:p w14:paraId="17217495" w14:textId="77777777" w:rsidR="007D1006" w:rsidRDefault="0004614A">
      <w:pPr>
        <w:spacing w:after="12" w:line="249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>1. _____________________________________________________________</w:t>
      </w:r>
      <w:r>
        <w:rPr>
          <w:rFonts w:ascii="Times New Roman" w:eastAsia="Times New Roman" w:hAnsi="Times New Roman" w:cs="Times New Roman"/>
          <w:sz w:val="28"/>
        </w:rPr>
        <w:t xml:space="preserve">_____ 2. __________________________________________________________________ 3. __________________________________________________________________ </w:t>
      </w:r>
    </w:p>
    <w:p w14:paraId="79824381" w14:textId="77777777" w:rsidR="007D1006" w:rsidRDefault="0004614A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564A1BA" w14:textId="77777777" w:rsidR="007D1006" w:rsidRDefault="0004614A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09D2BC5" w14:textId="77777777" w:rsidR="007D1006" w:rsidRDefault="0004614A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8A4FE2E" w14:textId="77777777" w:rsidR="007D1006" w:rsidRDefault="0004614A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CB80DD8" w14:textId="77777777" w:rsidR="007D1006" w:rsidRDefault="0004614A">
      <w:pPr>
        <w:pStyle w:val="1"/>
        <w:ind w:left="-5"/>
      </w:pPr>
      <w:r>
        <w:t>_________________                                                                                   _</w:t>
      </w:r>
      <w:r>
        <w:t xml:space="preserve">_________ </w:t>
      </w:r>
    </w:p>
    <w:p w14:paraId="2BF7D6DC" w14:textId="77777777" w:rsidR="007D1006" w:rsidRDefault="0004614A">
      <w:pPr>
        <w:spacing w:after="13" w:line="250" w:lineRule="auto"/>
        <w:ind w:left="-5" w:right="5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(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(дата) </w:t>
      </w:r>
    </w:p>
    <w:p w14:paraId="5DFA8306" w14:textId="77777777" w:rsidR="007D1006" w:rsidRDefault="0004614A">
      <w:pPr>
        <w:spacing w:after="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E81537F" w14:textId="77777777" w:rsidR="007D1006" w:rsidRDefault="0004614A">
      <w:pPr>
        <w:spacing w:after="4"/>
        <w:ind w:left="567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26D1290" w14:textId="77777777" w:rsidR="007D1006" w:rsidRDefault="0004614A">
      <w:pPr>
        <w:spacing w:after="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D6E2003" w14:textId="77777777" w:rsidR="007D1006" w:rsidRDefault="0004614A">
      <w:pPr>
        <w:spacing w:after="4"/>
        <w:ind w:left="56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4CEFD1D" w14:textId="77777777" w:rsidR="007D1006" w:rsidRDefault="0004614A">
      <w:pPr>
        <w:spacing w:after="3703"/>
      </w:pPr>
      <w:r>
        <w:rPr>
          <w:sz w:val="28"/>
        </w:rPr>
        <w:t xml:space="preserve"> </w:t>
      </w:r>
    </w:p>
    <w:p w14:paraId="6AE1CDB0" w14:textId="77777777" w:rsidR="00000000" w:rsidRDefault="0004614A"/>
    <w:sectPr w:rsidR="00000000">
      <w:headerReference w:type="even" r:id="rId14"/>
      <w:headerReference w:type="default" r:id="rId15"/>
      <w:headerReference w:type="first" r:id="rId16"/>
      <w:pgSz w:w="11906" w:h="16838"/>
      <w:pgMar w:top="1209" w:right="497" w:bottom="423" w:left="1701" w:header="634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3F1D3" w14:textId="77777777" w:rsidR="00000000" w:rsidRDefault="0004614A">
      <w:pPr>
        <w:spacing w:after="0" w:line="240" w:lineRule="auto"/>
      </w:pPr>
      <w:r>
        <w:separator/>
      </w:r>
    </w:p>
  </w:endnote>
  <w:endnote w:type="continuationSeparator" w:id="0">
    <w:p w14:paraId="31848879" w14:textId="77777777" w:rsidR="00000000" w:rsidRDefault="00046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B28C7" w14:textId="77777777" w:rsidR="00000000" w:rsidRDefault="0004614A">
      <w:pPr>
        <w:spacing w:after="0" w:line="240" w:lineRule="auto"/>
      </w:pPr>
      <w:r>
        <w:separator/>
      </w:r>
    </w:p>
  </w:footnote>
  <w:footnote w:type="continuationSeparator" w:id="0">
    <w:p w14:paraId="086D5D16" w14:textId="77777777" w:rsidR="00000000" w:rsidRDefault="00046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9FC68" w14:textId="77777777" w:rsidR="007D1006" w:rsidRDefault="0004614A">
    <w:pPr>
      <w:spacing w:after="0"/>
      <w:ind w:right="7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2</w:t>
    </w:r>
    <w:r>
      <w:rPr>
        <w:sz w:val="28"/>
      </w:rPr>
      <w:fldChar w:fldCharType="end"/>
    </w:r>
    <w:r>
      <w:rPr>
        <w:sz w:val="28"/>
      </w:rPr>
      <w:t xml:space="preserve"> </w:t>
    </w:r>
  </w:p>
  <w:p w14:paraId="7494F878" w14:textId="77777777" w:rsidR="007D1006" w:rsidRDefault="0004614A">
    <w:pPr>
      <w:spacing w:after="0"/>
    </w:pPr>
    <w:r>
      <w:rPr>
        <w:rFonts w:ascii="Arial" w:eastAsia="Arial" w:hAnsi="Arial" w:cs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204F" w14:textId="77777777" w:rsidR="007D1006" w:rsidRDefault="0004614A">
    <w:pPr>
      <w:spacing w:after="0"/>
      <w:ind w:right="7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2</w:t>
    </w:r>
    <w:r>
      <w:rPr>
        <w:sz w:val="28"/>
      </w:rPr>
      <w:fldChar w:fldCharType="end"/>
    </w:r>
    <w:r>
      <w:rPr>
        <w:sz w:val="28"/>
      </w:rPr>
      <w:t xml:space="preserve"> </w:t>
    </w:r>
  </w:p>
  <w:p w14:paraId="4F323530" w14:textId="77777777" w:rsidR="007D1006" w:rsidRDefault="0004614A">
    <w:pPr>
      <w:spacing w:after="0"/>
    </w:pPr>
    <w:r>
      <w:rPr>
        <w:rFonts w:ascii="Arial" w:eastAsia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CB122" w14:textId="77777777" w:rsidR="007D1006" w:rsidRDefault="0004614A">
    <w:pPr>
      <w:spacing w:after="0"/>
      <w:ind w:right="7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2</w:t>
    </w:r>
    <w:r>
      <w:rPr>
        <w:sz w:val="28"/>
      </w:rPr>
      <w:fldChar w:fldCharType="end"/>
    </w:r>
    <w:r>
      <w:rPr>
        <w:sz w:val="28"/>
      </w:rPr>
      <w:t xml:space="preserve"> </w:t>
    </w:r>
  </w:p>
  <w:p w14:paraId="57044449" w14:textId="77777777" w:rsidR="007D1006" w:rsidRDefault="0004614A">
    <w:pPr>
      <w:spacing w:after="0"/>
    </w:pPr>
    <w:r>
      <w:rPr>
        <w:rFonts w:ascii="Arial" w:eastAsia="Arial" w:hAnsi="Arial" w:cs="Aria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006"/>
    <w:rsid w:val="0004614A"/>
    <w:rsid w:val="007D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1D1CB"/>
  <w15:docId w15:val="{82EF5C05-63DE-44D7-9965-4BE8D97A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2" w:line="249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C79669D7E1E3D4FE6C99EEC54C58DC1331CDA7D7BE3A1533EDDE0B704033372CE4E6DB6998B6E18CC6D33D142277429067229555S9i7C" TargetMode="External"/><Relationship Id="rId13" Type="http://schemas.openxmlformats.org/officeDocument/2006/relationships/hyperlink" Target="consultantplus://offline/ref=CDC79669D7E1E3D4FE6C99EEC54C58DC1331CDA7D7BE3A1533EDDE0B704033372CE4E6DB6C9AB6E18CC6D33D142277429067229555S9i7C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DC79669D7E1E3D4FE6C99EEC54C58DC1331CDA7D7BE3A1533EDDE0B704033372CE4E6DB6998B6E18CC6D33D142277429067229555S9i7C" TargetMode="External"/><Relationship Id="rId12" Type="http://schemas.openxmlformats.org/officeDocument/2006/relationships/hyperlink" Target="consultantplus://offline/ref=CDC79669D7E1E3D4FE6C99EEC54C58DC1331CDA7D7BE3A1533EDDE0B704033372CE4E6DB6C9AB6E18CC6D33D142277429067229555S9i7C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DC79669D7E1E3D4FE6C99EEC54C58DC1331CDA7D7BE3A1533EDDE0B704033372CE4E6DB6998B6E18CC6D33D142277429067229555S9i7C" TargetMode="External"/><Relationship Id="rId11" Type="http://schemas.openxmlformats.org/officeDocument/2006/relationships/hyperlink" Target="consultantplus://offline/ref=CDC79669D7E1E3D4FE6C99EEC54C58DC1331CDA7D7BE3A1533EDDE0B704033372CE4E6DB6C9AB6E18CC6D33D142277429067229555S9i7C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CDC79669D7E1E3D4FE6C99EEC54C58DC1331CDA7D7BE3A1533EDDE0B704033372CE4E6DB6C9AB6E18CC6D33D142277429067229555S9i7C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DC79669D7E1E3D4FE6C99EEC54C58DC1331CDA7D7BE3A1533EDDE0B704033372CE4E6DB6998B6E18CC6D33D142277429067229555S9i7C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1093</Words>
  <Characters>6234</Characters>
  <Application>Microsoft Office Word</Application>
  <DocSecurity>0</DocSecurity>
  <Lines>51</Lines>
  <Paragraphs>14</Paragraphs>
  <ScaleCrop>false</ScaleCrop>
  <Company/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Александровна Стародубова</dc:creator>
  <cp:keywords/>
  <cp:lastModifiedBy>Кира Александровна Стародубова</cp:lastModifiedBy>
  <cp:revision>2</cp:revision>
  <dcterms:created xsi:type="dcterms:W3CDTF">2024-10-16T23:23:00Z</dcterms:created>
  <dcterms:modified xsi:type="dcterms:W3CDTF">2024-10-16T23:23:00Z</dcterms:modified>
</cp:coreProperties>
</file>