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197"/>
        <w:gridCol w:w="4394"/>
      </w:tblGrid>
      <w:tr w:rsidR="00CD4FBC">
        <w:tc>
          <w:tcPr>
            <w:tcW w:w="4834" w:type="dxa"/>
            <w:noWrap/>
          </w:tcPr>
          <w:p w:rsidR="00CD4FBC" w:rsidRDefault="0000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97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noWrap/>
          </w:tcPr>
          <w:p w:rsidR="00CD4FBC" w:rsidRDefault="00FD2238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D4FBC" w:rsidRDefault="00FD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системы образования Уссурийского городского округа» на 2022 – 2027 годы</w:t>
            </w:r>
          </w:p>
        </w:tc>
      </w:tr>
    </w:tbl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образования Уссурийского городского округа» на 2022 – 2027 годы»</w:t>
      </w:r>
    </w:p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6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2"/>
        <w:gridCol w:w="1560"/>
        <w:gridCol w:w="1275"/>
        <w:gridCol w:w="1275"/>
        <w:gridCol w:w="1275"/>
        <w:gridCol w:w="1276"/>
        <w:gridCol w:w="1276"/>
        <w:gridCol w:w="1275"/>
        <w:gridCol w:w="1276"/>
        <w:gridCol w:w="1276"/>
        <w:gridCol w:w="1276"/>
        <w:gridCol w:w="888"/>
        <w:gridCol w:w="972"/>
      </w:tblGrid>
      <w:tr w:rsidR="00CD4FBC" w:rsidTr="00103E60">
        <w:trPr>
          <w:tblHeader/>
        </w:trPr>
        <w:tc>
          <w:tcPr>
            <w:tcW w:w="702" w:type="dxa"/>
            <w:vMerge w:val="restart"/>
            <w:noWrap/>
          </w:tcPr>
          <w:p w:rsidR="00CD4FBC" w:rsidRPr="00FA3213" w:rsidRDefault="00FD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275" w:type="dxa"/>
            <w:vMerge w:val="restart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8555B3" w:rsidRPr="00FA32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ойклассификации</w:t>
            </w:r>
            <w:r w:rsidR="008555B3" w:rsidRPr="00FA3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финансирования, тыс. руб.</w:t>
            </w:r>
          </w:p>
        </w:tc>
        <w:tc>
          <w:tcPr>
            <w:tcW w:w="7655" w:type="dxa"/>
            <w:gridSpan w:val="6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888" w:type="dxa"/>
            <w:vMerge w:val="restart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972" w:type="dxa"/>
            <w:vMerge w:val="restart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CD4FBC" w:rsidTr="00103E60">
        <w:trPr>
          <w:tblHeader/>
        </w:trPr>
        <w:tc>
          <w:tcPr>
            <w:tcW w:w="702" w:type="dxa"/>
            <w:vMerge/>
            <w:noWrap/>
          </w:tcPr>
          <w:p w:rsidR="00CD4FBC" w:rsidRPr="00FA3213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FA3213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FA3213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FA3213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FA3213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88" w:type="dxa"/>
            <w:vMerge/>
            <w:noWrap/>
          </w:tcPr>
          <w:p w:rsidR="00CD4FBC" w:rsidRPr="00FA3213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FA3213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103E60">
        <w:trPr>
          <w:tblHeader/>
        </w:trPr>
        <w:tc>
          <w:tcPr>
            <w:tcW w:w="702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8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2" w:type="dxa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D4FBC">
        <w:tc>
          <w:tcPr>
            <w:tcW w:w="15602" w:type="dxa"/>
            <w:gridSpan w:val="13"/>
            <w:noWrap/>
          </w:tcPr>
          <w:p w:rsidR="00CD4FBC" w:rsidRPr="00FA3213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3213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№1 «Создание условий для развития системы дошкольного образования на территории Уссурийского городского округа»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задаче    № 1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C5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182D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5177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1C5D" w:rsidRPr="004965A8">
              <w:rPr>
                <w:rFonts w:ascii="Times New Roman" w:hAnsi="Times New Roman" w:cs="Times New Roman"/>
                <w:sz w:val="20"/>
                <w:szCs w:val="20"/>
              </w:rPr>
              <w:t>3985,5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1272580,06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C5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55177" w:rsidRPr="004965A8">
              <w:rPr>
                <w:rFonts w:ascii="Times New Roman" w:hAnsi="Times New Roman" w:cs="Times New Roman"/>
                <w:sz w:val="20"/>
                <w:szCs w:val="20"/>
              </w:rPr>
              <w:t>97373</w:t>
            </w:r>
            <w:r w:rsidR="007E182D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5177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</w:tcPr>
          <w:p w:rsidR="00CD4FBC" w:rsidRPr="004965A8" w:rsidRDefault="00FD2238" w:rsidP="00952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084" w:rsidRPr="004965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52C46" w:rsidRPr="004965A8">
              <w:rPr>
                <w:rFonts w:ascii="Times New Roman" w:hAnsi="Times New Roman" w:cs="Times New Roman"/>
                <w:sz w:val="20"/>
                <w:szCs w:val="20"/>
              </w:rPr>
              <w:t>1158,64</w:t>
            </w:r>
          </w:p>
        </w:tc>
        <w:tc>
          <w:tcPr>
            <w:tcW w:w="1276" w:type="dxa"/>
            <w:noWrap/>
          </w:tcPr>
          <w:p w:rsidR="00CD4FBC" w:rsidRPr="004965A8" w:rsidRDefault="00FD2238" w:rsidP="007E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82D" w:rsidRPr="004965A8">
              <w:rPr>
                <w:rFonts w:ascii="Times New Roman" w:hAnsi="Times New Roman" w:cs="Times New Roman"/>
                <w:sz w:val="20"/>
                <w:szCs w:val="20"/>
              </w:rPr>
              <w:t>299237,29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141546" w:rsidP="00C5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22C63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A41" w:rsidRPr="004965A8">
              <w:rPr>
                <w:rFonts w:ascii="Times New Roman" w:hAnsi="Times New Roman" w:cs="Times New Roman"/>
                <w:sz w:val="20"/>
                <w:szCs w:val="20"/>
              </w:rPr>
              <w:t>2774,2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534845,77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5E4E07" w:rsidP="00C5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22C63" w:rsidRPr="004965A8">
              <w:rPr>
                <w:rFonts w:ascii="Times New Roman" w:hAnsi="Times New Roman" w:cs="Times New Roman"/>
                <w:sz w:val="20"/>
                <w:szCs w:val="20"/>
              </w:rPr>
              <w:t>8022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2C63"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noWrap/>
          </w:tcPr>
          <w:p w:rsidR="00CD4FBC" w:rsidRPr="004965A8" w:rsidRDefault="00F71082" w:rsidP="00C36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7084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68A" w:rsidRPr="004965A8">
              <w:rPr>
                <w:rFonts w:ascii="Times New Roman" w:hAnsi="Times New Roman" w:cs="Times New Roman"/>
                <w:sz w:val="20"/>
                <w:szCs w:val="20"/>
              </w:rPr>
              <w:t>6137,56</w:t>
            </w:r>
          </w:p>
        </w:tc>
        <w:tc>
          <w:tcPr>
            <w:tcW w:w="1276" w:type="dxa"/>
            <w:noWrap/>
          </w:tcPr>
          <w:p w:rsidR="00CD4FBC" w:rsidRPr="004965A8" w:rsidRDefault="005E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488319,37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7C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51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195D" w:rsidRPr="004965A8">
              <w:rPr>
                <w:rFonts w:ascii="Times New Roman" w:hAnsi="Times New Roman" w:cs="Times New Roman"/>
                <w:sz w:val="20"/>
                <w:szCs w:val="20"/>
              </w:rPr>
              <w:t>89350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95D" w:rsidRPr="004965A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B8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4DB2"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0906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1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7E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4C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1225098,68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4E0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21A04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0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</w:tcPr>
          <w:p w:rsidR="00CD4FBC" w:rsidRPr="004965A8" w:rsidRDefault="00FD2238" w:rsidP="00C5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7965" w:rsidRPr="004965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70906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0906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4020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CD4FBC" w:rsidRPr="004965A8" w:rsidRDefault="00FD2238" w:rsidP="00021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1A04" w:rsidRPr="004965A8">
              <w:rPr>
                <w:rFonts w:ascii="Times New Roman" w:hAnsi="Times New Roman" w:cs="Times New Roman"/>
                <w:sz w:val="20"/>
                <w:szCs w:val="20"/>
              </w:rPr>
              <w:t>299237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1A04" w:rsidRPr="004965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10240C" w:rsidP="00F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B7965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4C7E">
              <w:rPr>
                <w:rFonts w:ascii="Times New Roman" w:hAnsi="Times New Roman" w:cs="Times New Roman"/>
                <w:sz w:val="20"/>
                <w:szCs w:val="20"/>
              </w:rPr>
              <w:t>2414,62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487364,39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4E0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A227C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DA227C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0A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CD4FBC" w:rsidRPr="004965A8" w:rsidRDefault="0010240C" w:rsidP="00C5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  <w:r w:rsidR="00BB7965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0548</w:t>
            </w:r>
            <w:r w:rsidR="00BB7965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79A0"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CD4FBC" w:rsidRPr="004965A8" w:rsidRDefault="00770D79" w:rsidP="0077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488319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C5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11211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5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CD1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  <w:r w:rsidR="00CD1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26BA" w:rsidRPr="004965A8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по основным общеобразова-тельным программам (включая присмотр и уход за детьми)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 w:rsidP="0032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66DB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6DA0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203A" w:rsidRPr="004965A8">
              <w:rPr>
                <w:rFonts w:ascii="Times New Roman" w:hAnsi="Times New Roman" w:cs="Times New Roman"/>
                <w:sz w:val="20"/>
                <w:szCs w:val="20"/>
              </w:rPr>
              <w:t>7117,0</w:t>
            </w:r>
            <w:r w:rsidR="00196DA0"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1164139,06</w:t>
            </w:r>
          </w:p>
        </w:tc>
        <w:tc>
          <w:tcPr>
            <w:tcW w:w="1276" w:type="dxa"/>
            <w:noWrap/>
          </w:tcPr>
          <w:p w:rsidR="00CD4FBC" w:rsidRPr="004965A8" w:rsidRDefault="00FD2238" w:rsidP="0030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01E35" w:rsidRPr="004965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70D79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1E35" w:rsidRPr="004965A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E35" w:rsidRPr="004965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noWrap/>
          </w:tcPr>
          <w:p w:rsidR="00CD4FBC" w:rsidRPr="004965A8" w:rsidRDefault="00FD2238" w:rsidP="00C44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9FE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3B5" w:rsidRPr="004965A8">
              <w:rPr>
                <w:rFonts w:ascii="Times New Roman" w:hAnsi="Times New Roman" w:cs="Times New Roman"/>
                <w:sz w:val="20"/>
                <w:szCs w:val="20"/>
              </w:rPr>
              <w:t>78413,06</w:t>
            </w:r>
          </w:p>
        </w:tc>
        <w:tc>
          <w:tcPr>
            <w:tcW w:w="1276" w:type="dxa"/>
            <w:noWrap/>
          </w:tcPr>
          <w:p w:rsidR="00CD4FBC" w:rsidRPr="004965A8" w:rsidRDefault="00FD2238" w:rsidP="0077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0D79" w:rsidRPr="004965A8">
              <w:rPr>
                <w:rFonts w:ascii="Times New Roman" w:hAnsi="Times New Roman" w:cs="Times New Roman"/>
                <w:sz w:val="20"/>
                <w:szCs w:val="20"/>
              </w:rPr>
              <w:t>293737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0D79" w:rsidRPr="004965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дошколь-ныеобразова-тельные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611;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016 0701 1500172030 621 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CD4FBC" w:rsidRPr="004965A8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</w:p>
          <w:p w:rsidR="00CD4FBC" w:rsidRPr="004965A8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75" w:type="dxa"/>
            <w:noWrap/>
          </w:tcPr>
          <w:p w:rsidR="00CD4FBC" w:rsidRPr="004965A8" w:rsidRDefault="00DA227C" w:rsidP="006B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72B" w:rsidRPr="004965A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6B464A" w:rsidRPr="004965A8">
              <w:rPr>
                <w:rFonts w:ascii="Times New Roman" w:hAnsi="Times New Roman" w:cs="Times New Roman"/>
                <w:sz w:val="20"/>
                <w:szCs w:val="20"/>
              </w:rPr>
              <w:t>7313</w:t>
            </w:r>
            <w:r w:rsidR="00000131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464A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172B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457941,07</w:t>
            </w:r>
          </w:p>
        </w:tc>
        <w:tc>
          <w:tcPr>
            <w:tcW w:w="1276" w:type="dxa"/>
            <w:noWrap/>
          </w:tcPr>
          <w:p w:rsidR="00CD4FBC" w:rsidRPr="004965A8" w:rsidRDefault="00FD2238" w:rsidP="00B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DA227C" w:rsidRPr="004965A8">
              <w:rPr>
                <w:rFonts w:ascii="Times New Roman" w:hAnsi="Times New Roman" w:cs="Times New Roman"/>
                <w:sz w:val="20"/>
                <w:szCs w:val="20"/>
              </w:rPr>
              <w:t>0179,</w:t>
            </w:r>
            <w:r w:rsidR="00BC2D65" w:rsidRPr="004965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noWrap/>
          </w:tcPr>
          <w:p w:rsidR="00CD4FBC" w:rsidRPr="004965A8" w:rsidRDefault="00C443B5" w:rsidP="00B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413391,98</w:t>
            </w:r>
          </w:p>
        </w:tc>
        <w:tc>
          <w:tcPr>
            <w:tcW w:w="1276" w:type="dxa"/>
            <w:noWrap/>
          </w:tcPr>
          <w:p w:rsidR="00CD4FBC" w:rsidRPr="004965A8" w:rsidRDefault="00DA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482819,45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1500193070 611; 016 0701 1500193070 621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Pr="004965A8" w:rsidRDefault="00196DA0" w:rsidP="001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4529803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706197,99</w:t>
            </w:r>
          </w:p>
        </w:tc>
        <w:tc>
          <w:tcPr>
            <w:tcW w:w="1276" w:type="dxa"/>
            <w:noWrap/>
          </w:tcPr>
          <w:p w:rsidR="00CD4FBC" w:rsidRPr="004965A8" w:rsidRDefault="001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739479,28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дошкольных образовательных организаций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 w:rsidP="0015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41BC" w:rsidRPr="004965A8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41BC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69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CD4FBC" w:rsidRPr="004965A8" w:rsidRDefault="000C41BC" w:rsidP="0015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612,</w:t>
            </w:r>
            <w:r w:rsidR="001569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2022 -2023, 2026 -2027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дошколь-ныеобразова-тельные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0701 1500120540 612;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016 0701 1500120540622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 w:rsidP="0015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41BC" w:rsidRPr="004965A8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41BC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69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CD4FBC" w:rsidRPr="004965A8" w:rsidRDefault="000C41BC" w:rsidP="0015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612,</w:t>
            </w:r>
            <w:r w:rsidR="001569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дошкольных образовательных организаций (включая разработку проектно-сметной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686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2D65"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6CF1" w:rsidRPr="004965A8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6CF1" w:rsidRPr="004965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9707F2" w:rsidP="00686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6CF1" w:rsidRPr="004965A8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6CF1" w:rsidRPr="004965A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noWrap/>
          </w:tcPr>
          <w:p w:rsidR="00CD4FBC" w:rsidRPr="004965A8" w:rsidRDefault="00F13516" w:rsidP="00F1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4661,49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88" w:type="dxa"/>
            <w:vMerge w:val="restart"/>
            <w:shd w:val="clear" w:color="auto" w:fill="auto"/>
            <w:noWrap/>
          </w:tcPr>
          <w:p w:rsidR="00CD4FBC" w:rsidRPr="004965A8" w:rsidRDefault="0095388D" w:rsidP="0095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- 2027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дошколь-ныеобразова-тельные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612;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622;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2020 612;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016 0701 1500121060 612;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016 0701 1500121060 622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686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86CF1" w:rsidRPr="004965A8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6CF1" w:rsidRPr="004965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686CF1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257,35</w:t>
            </w:r>
          </w:p>
        </w:tc>
        <w:tc>
          <w:tcPr>
            <w:tcW w:w="1275" w:type="dxa"/>
            <w:noWrap/>
          </w:tcPr>
          <w:p w:rsidR="00CD4FBC" w:rsidRPr="004965A8" w:rsidRDefault="00F1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88" w:type="dxa"/>
            <w:vMerge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001 0701 1500121230 243;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001 0701 15001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2020 243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B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07F2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2D65" w:rsidRPr="004965A8">
              <w:rPr>
                <w:rFonts w:ascii="Times New Roman" w:hAnsi="Times New Roman" w:cs="Times New Roman"/>
                <w:sz w:val="20"/>
                <w:szCs w:val="20"/>
              </w:rPr>
              <w:t>761,21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970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8142,21</w:t>
            </w:r>
          </w:p>
        </w:tc>
        <w:tc>
          <w:tcPr>
            <w:tcW w:w="1275" w:type="dxa"/>
            <w:noWrap/>
          </w:tcPr>
          <w:p w:rsidR="00CD4FBC" w:rsidRPr="004965A8" w:rsidRDefault="00B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4661,49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2023-2025 гг.</w:t>
            </w:r>
          </w:p>
        </w:tc>
        <w:tc>
          <w:tcPr>
            <w:tcW w:w="972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и социального партнерства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 w:rsidP="001E2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1E214C" w:rsidRPr="004965A8">
              <w:rPr>
                <w:rFonts w:ascii="Times New Roman" w:hAnsi="Times New Roman" w:cs="Times New Roman"/>
                <w:sz w:val="20"/>
                <w:szCs w:val="20"/>
              </w:rPr>
              <w:t>962,92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32511,65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51413,78</w:t>
            </w:r>
          </w:p>
        </w:tc>
        <w:tc>
          <w:tcPr>
            <w:tcW w:w="1275" w:type="dxa"/>
            <w:noWrap/>
          </w:tcPr>
          <w:p w:rsidR="00CD4FBC" w:rsidRPr="004965A8" w:rsidRDefault="001E2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2495,08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 w:rsidP="00B81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управле-ниеобразования и молодежной политики админи-страции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Уссу-рийского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2070 631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1E2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8555,25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975,35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5" w:type="dxa"/>
            <w:noWrap/>
          </w:tcPr>
          <w:p w:rsidR="00CD4FBC" w:rsidRPr="004965A8" w:rsidRDefault="001E2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2495,08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016 0701 1500192070 631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81407,67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31536,30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49871,37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подготовкой и открытием муниципальных дошкольных образовательных организаций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016 0701 1500120870 612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инициативного проекта: «Благоустройство территории детского сада №8 с.Корсаковка»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 w:rsidP="0085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№8 с.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Корсаковка Уссурийского городск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016 0701 1500121494 612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545D53" w:rsidP="004A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A497B" w:rsidRPr="004965A8">
              <w:rPr>
                <w:rFonts w:ascii="Times New Roman" w:hAnsi="Times New Roman" w:cs="Times New Roman"/>
                <w:sz w:val="20"/>
                <w:szCs w:val="20"/>
              </w:rPr>
              <w:t>359,60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CD4FBC" w:rsidRPr="004965A8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47289,21</w:t>
            </w:r>
          </w:p>
        </w:tc>
        <w:tc>
          <w:tcPr>
            <w:tcW w:w="1275" w:type="dxa"/>
            <w:noWrap/>
          </w:tcPr>
          <w:p w:rsidR="00CD4FBC" w:rsidRPr="004965A8" w:rsidRDefault="00545D53" w:rsidP="004A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97B" w:rsidRPr="004965A8">
              <w:rPr>
                <w:rFonts w:ascii="Times New Roman" w:hAnsi="Times New Roman" w:cs="Times New Roman"/>
                <w:sz w:val="20"/>
                <w:szCs w:val="20"/>
              </w:rPr>
              <w:t>589,01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2207"/>
        </w:trPr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545D53" w:rsidP="004A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A497B" w:rsidRPr="004965A8">
              <w:rPr>
                <w:rFonts w:ascii="Times New Roman" w:hAnsi="Times New Roman" w:cs="Times New Roman"/>
                <w:sz w:val="20"/>
                <w:szCs w:val="20"/>
              </w:rPr>
              <w:t>359,60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CD4FBC" w:rsidRPr="004965A8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47289,21</w:t>
            </w:r>
          </w:p>
        </w:tc>
        <w:tc>
          <w:tcPr>
            <w:tcW w:w="1275" w:type="dxa"/>
            <w:noWrap/>
          </w:tcPr>
          <w:p w:rsidR="00CD4FBC" w:rsidRPr="004965A8" w:rsidRDefault="00545D53" w:rsidP="004A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97B" w:rsidRPr="004965A8">
              <w:rPr>
                <w:rFonts w:ascii="Times New Roman" w:hAnsi="Times New Roman" w:cs="Times New Roman"/>
                <w:sz w:val="20"/>
                <w:szCs w:val="20"/>
              </w:rPr>
              <w:t>589,01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«Детский сад на 220 мест по ул. Выгонной, земельный участок № 1а, в г. Уссурийске»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545D53" w:rsidP="008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A5BF3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545D53" w:rsidP="008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A5BF3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762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001 0701 1500245810 414</w:t>
            </w: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545D53" w:rsidP="008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A5BF3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545D53" w:rsidP="008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A5BF3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 w:rsidP="006A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детского сада по ул.Промышленной, 5д, в г.Уссурийске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2541CC" w:rsidP="004D7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5D53"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72E1" w:rsidRPr="004965A8">
              <w:rPr>
                <w:rFonts w:ascii="Times New Roman" w:hAnsi="Times New Roman" w:cs="Times New Roman"/>
                <w:sz w:val="20"/>
                <w:szCs w:val="20"/>
              </w:rPr>
              <w:t>250,11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CD4FBC" w:rsidRPr="004965A8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43410,04</w:t>
            </w:r>
          </w:p>
        </w:tc>
        <w:tc>
          <w:tcPr>
            <w:tcW w:w="1275" w:type="dxa"/>
            <w:noWrap/>
          </w:tcPr>
          <w:p w:rsidR="00CD4FBC" w:rsidRPr="004965A8" w:rsidRDefault="00545D53" w:rsidP="004D7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2E1" w:rsidRPr="004965A8">
              <w:rPr>
                <w:rFonts w:ascii="Times New Roman" w:hAnsi="Times New Roman" w:cs="Times New Roman"/>
                <w:sz w:val="20"/>
                <w:szCs w:val="20"/>
              </w:rPr>
              <w:t>836,86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 w:rsidP="0086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639B7" w:rsidRPr="00496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497C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639B7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97C" w:rsidRPr="00496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639B7" w:rsidRPr="004965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001 0701 1500245650 414;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001 0701 15002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2010 414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2541CC" w:rsidP="004D7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5D53"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72E1" w:rsidRPr="004965A8">
              <w:rPr>
                <w:rFonts w:ascii="Times New Roman" w:hAnsi="Times New Roman" w:cs="Times New Roman"/>
                <w:sz w:val="20"/>
                <w:szCs w:val="20"/>
              </w:rPr>
              <w:t>250,11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CD4FBC" w:rsidRPr="004965A8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43410,04</w:t>
            </w:r>
          </w:p>
        </w:tc>
        <w:tc>
          <w:tcPr>
            <w:tcW w:w="1275" w:type="dxa"/>
            <w:noWrap/>
          </w:tcPr>
          <w:p w:rsidR="00CD4FBC" w:rsidRPr="004965A8" w:rsidRDefault="004D72E1" w:rsidP="004D7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1836,86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Мероприятия по обследованию здания детского сада по ул.Промышлен-ной, 5д, в г.Уссурийске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362BCF" w:rsidP="0036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учрежде-ние Уссу рийского городского округа «Служба единого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заказчиказастрой-щика»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001 0701 1500220510 244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 по объекту «Реконструкция здания детского сада по ул.</w:t>
            </w:r>
            <w:r w:rsidR="00E01A79" w:rsidRPr="004965A8">
              <w:rPr>
                <w:rFonts w:ascii="Times New Roman" w:hAnsi="Times New Roman" w:cs="Times New Roman"/>
                <w:sz w:val="20"/>
                <w:szCs w:val="20"/>
              </w:rPr>
              <w:t>Промышленной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 5д, в г.Уссурийске»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7758,34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8A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001 0701 1500241650 414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7758,34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консервацией объекта «Реконструкция здания детского сада по ул.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Промышлен-ной, 5д, в г.Уссурийске»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D4FBC" w:rsidRPr="004965A8" w:rsidRDefault="00CD4FBC">
            <w:pPr>
              <w:jc w:val="center"/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единого заказчиказастрой-щика»</w:t>
            </w: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001 0701 1500221780 244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>
        <w:tc>
          <w:tcPr>
            <w:tcW w:w="15602" w:type="dxa"/>
            <w:gridSpan w:val="13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№2 «Создание условий для развития системы общего образования на территории Уссурийского городского округа»</w:t>
            </w:r>
          </w:p>
        </w:tc>
      </w:tr>
      <w:tr w:rsidR="004965A8" w:rsidRPr="004965A8" w:rsidTr="00103E60">
        <w:trPr>
          <w:trHeight w:val="279"/>
        </w:trPr>
        <w:tc>
          <w:tcPr>
            <w:tcW w:w="70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задаче   № 2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B3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4466"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5A8A" w:rsidRPr="004965A8">
              <w:rPr>
                <w:rFonts w:ascii="Times New Roman" w:hAnsi="Times New Roman" w:cs="Times New Roman"/>
                <w:sz w:val="20"/>
                <w:szCs w:val="20"/>
              </w:rPr>
              <w:t>5112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5A8A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5A8A"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1889180,11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B3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83F50"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14466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F50" w:rsidRPr="004965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14466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3F50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CD4FBC" w:rsidRPr="004965A8" w:rsidRDefault="00D62AA1" w:rsidP="00335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4466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50A9" w:rsidRPr="004965A8">
              <w:rPr>
                <w:rFonts w:ascii="Times New Roman" w:hAnsi="Times New Roman" w:cs="Times New Roman"/>
                <w:sz w:val="20"/>
                <w:szCs w:val="20"/>
              </w:rPr>
              <w:t>9363,30</w:t>
            </w:r>
          </w:p>
        </w:tc>
        <w:tc>
          <w:tcPr>
            <w:tcW w:w="1276" w:type="dxa"/>
            <w:noWrap/>
          </w:tcPr>
          <w:p w:rsidR="00CD4FBC" w:rsidRPr="004965A8" w:rsidRDefault="00FD2238" w:rsidP="00321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08C0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13F1" w:rsidRPr="004965A8">
              <w:rPr>
                <w:rFonts w:ascii="Times New Roman" w:hAnsi="Times New Roman" w:cs="Times New Roman"/>
                <w:sz w:val="20"/>
                <w:szCs w:val="20"/>
              </w:rPr>
              <w:t>55086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13F1" w:rsidRPr="004965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B3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F13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0449" w:rsidRPr="004965A8">
              <w:rPr>
                <w:rFonts w:ascii="Times New Roman" w:hAnsi="Times New Roman" w:cs="Times New Roman"/>
                <w:sz w:val="20"/>
                <w:szCs w:val="20"/>
              </w:rPr>
              <w:t>5139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0449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0449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509730,38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B063AB" w:rsidP="00B3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44497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4466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24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CD4FBC" w:rsidRPr="004965A8" w:rsidRDefault="00914466" w:rsidP="0046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63A11" w:rsidRPr="004965A8">
              <w:rPr>
                <w:rFonts w:ascii="Times New Roman" w:hAnsi="Times New Roman" w:cs="Times New Roman"/>
                <w:sz w:val="20"/>
                <w:szCs w:val="20"/>
              </w:rPr>
              <w:t>9799,27</w:t>
            </w:r>
          </w:p>
        </w:tc>
        <w:tc>
          <w:tcPr>
            <w:tcW w:w="1276" w:type="dxa"/>
            <w:noWrap/>
          </w:tcPr>
          <w:p w:rsidR="00CD4FBC" w:rsidRPr="004965A8" w:rsidRDefault="003213F1" w:rsidP="00321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304124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77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44DD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4862" w:rsidRPr="004965A8">
              <w:rPr>
                <w:rFonts w:ascii="Times New Roman" w:hAnsi="Times New Roman" w:cs="Times New Roman"/>
                <w:sz w:val="20"/>
                <w:szCs w:val="20"/>
              </w:rPr>
              <w:t>33901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4862" w:rsidRPr="004965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B0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63AB" w:rsidRPr="004965A8">
              <w:rPr>
                <w:rFonts w:ascii="Times New Roman" w:hAnsi="Times New Roman" w:cs="Times New Roman"/>
                <w:sz w:val="20"/>
                <w:szCs w:val="20"/>
              </w:rPr>
              <w:t>424873,78</w:t>
            </w:r>
          </w:p>
        </w:tc>
        <w:tc>
          <w:tcPr>
            <w:tcW w:w="1275" w:type="dxa"/>
            <w:noWrap/>
          </w:tcPr>
          <w:p w:rsidR="00CD4FBC" w:rsidRPr="004965A8" w:rsidRDefault="00FD2238" w:rsidP="0037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128C" w:rsidRPr="004965A8">
              <w:rPr>
                <w:rFonts w:ascii="Times New Roman" w:hAnsi="Times New Roman" w:cs="Times New Roman"/>
                <w:sz w:val="20"/>
                <w:szCs w:val="20"/>
              </w:rPr>
              <w:t>41404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128C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08C0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Pr="004965A8" w:rsidRDefault="00FD2238" w:rsidP="0037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20E0" w:rsidRPr="004965A8">
              <w:rPr>
                <w:rFonts w:ascii="Times New Roman" w:hAnsi="Times New Roman" w:cs="Times New Roman"/>
                <w:sz w:val="20"/>
                <w:szCs w:val="20"/>
              </w:rPr>
              <w:t>632802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20E0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708C0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Развитие системы общего образования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18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A75C9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07EB"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1016" w:rsidRPr="004965A8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016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1016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1849291,65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18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40EED"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944DF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0EED" w:rsidRPr="004965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944DF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0EED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553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701"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3A70" w:rsidRPr="004965A8">
              <w:rPr>
                <w:rFonts w:ascii="Times New Roman" w:hAnsi="Times New Roman" w:cs="Times New Roman"/>
                <w:sz w:val="20"/>
                <w:szCs w:val="20"/>
              </w:rPr>
              <w:t>8597,59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8C0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8D7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0569" w:rsidRPr="004965A8">
              <w:rPr>
                <w:rFonts w:ascii="Times New Roman" w:hAnsi="Times New Roman" w:cs="Times New Roman"/>
                <w:sz w:val="20"/>
                <w:szCs w:val="20"/>
              </w:rPr>
              <w:t>55086</w:t>
            </w:r>
            <w:r w:rsidR="00B038D7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569" w:rsidRPr="004965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18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7B2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430D"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12397" w:rsidRPr="004965A8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2397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2397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469841,92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18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2701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4D44" w:rsidRPr="004965A8">
              <w:rPr>
                <w:rFonts w:ascii="Times New Roman" w:hAnsi="Times New Roman" w:cs="Times New Roman"/>
                <w:sz w:val="20"/>
                <w:szCs w:val="20"/>
              </w:rPr>
              <w:t>8430</w:t>
            </w:r>
            <w:r w:rsidR="00BE67FD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567B2" w:rsidP="004C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5083"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4A77" w:rsidRPr="004965A8">
              <w:rPr>
                <w:rFonts w:ascii="Times New Roman" w:hAnsi="Times New Roman" w:cs="Times New Roman"/>
                <w:sz w:val="20"/>
                <w:szCs w:val="20"/>
              </w:rPr>
              <w:t>9033,56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8C0569" w:rsidP="008C0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304124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6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0EED" w:rsidRPr="004965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625756" w:rsidRPr="004965A8">
              <w:rPr>
                <w:rFonts w:ascii="Times New Roman" w:hAnsi="Times New Roman" w:cs="Times New Roman"/>
                <w:sz w:val="20"/>
                <w:szCs w:val="20"/>
              </w:rPr>
              <w:t>4462</w:t>
            </w:r>
            <w:r w:rsidR="00011DBE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5756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1DBE"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945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12F" w:rsidRPr="004965A8">
              <w:rPr>
                <w:rFonts w:ascii="Times New Roman" w:hAnsi="Times New Roman" w:cs="Times New Roman"/>
                <w:sz w:val="20"/>
                <w:szCs w:val="20"/>
              </w:rPr>
              <w:t>415434,72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7B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D6DFA" w:rsidRPr="004965A8">
              <w:rPr>
                <w:rFonts w:ascii="Times New Roman" w:hAnsi="Times New Roman" w:cs="Times New Roman"/>
                <w:sz w:val="20"/>
                <w:szCs w:val="20"/>
              </w:rPr>
              <w:t>41404,4</w:t>
            </w:r>
            <w:r w:rsidR="007B589F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7B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8D7" w:rsidRPr="004965A8">
              <w:rPr>
                <w:rFonts w:ascii="Times New Roman" w:hAnsi="Times New Roman" w:cs="Times New Roman"/>
                <w:sz w:val="20"/>
                <w:szCs w:val="20"/>
              </w:rPr>
              <w:t>632802,6</w:t>
            </w:r>
            <w:r w:rsidR="007B589F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 w:rsidP="0018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586F" w:rsidRPr="004965A8">
              <w:rPr>
                <w:rFonts w:ascii="Times New Roman" w:hAnsi="Times New Roman" w:cs="Times New Roman"/>
                <w:sz w:val="20"/>
                <w:szCs w:val="20"/>
              </w:rPr>
              <w:t>112746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586F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1585971,08</w:t>
            </w:r>
          </w:p>
        </w:tc>
        <w:tc>
          <w:tcPr>
            <w:tcW w:w="1276" w:type="dxa"/>
            <w:noWrap/>
          </w:tcPr>
          <w:p w:rsidR="00CD4FBC" w:rsidRPr="004965A8" w:rsidRDefault="00FD2238" w:rsidP="0018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F0B" w:rsidRPr="004965A8">
              <w:rPr>
                <w:rFonts w:ascii="Times New Roman" w:hAnsi="Times New Roman" w:cs="Times New Roman"/>
                <w:sz w:val="20"/>
                <w:szCs w:val="20"/>
              </w:rPr>
              <w:t>726437,5</w:t>
            </w:r>
            <w:r w:rsidR="001849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</w:tcPr>
          <w:p w:rsidR="00CD4FBC" w:rsidRPr="004965A8" w:rsidRDefault="00FD2238" w:rsidP="0070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C97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 w:rsidR="000B0C97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noWrap/>
          </w:tcPr>
          <w:p w:rsidR="00CD4FBC" w:rsidRPr="004965A8" w:rsidRDefault="00FD2238" w:rsidP="0070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C97"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75360</w:t>
            </w:r>
            <w:r w:rsidR="000B0C97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1500372040 611;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016 0702 1500372040 621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730E02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2B27A1" w:rsidRPr="004965A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F1EBF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23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32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350917,18</w:t>
            </w:r>
          </w:p>
        </w:tc>
        <w:tc>
          <w:tcPr>
            <w:tcW w:w="1276" w:type="dxa"/>
            <w:noWrap/>
          </w:tcPr>
          <w:p w:rsidR="00CD4FBC" w:rsidRPr="004965A8" w:rsidRDefault="00FD2238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B27A1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1EBF" w:rsidRPr="004965A8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2B27A1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1EBF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3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CD4FBC" w:rsidRPr="004965A8" w:rsidRDefault="00FD2238" w:rsidP="0070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91862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</w:tcPr>
          <w:p w:rsidR="00CD4FBC" w:rsidRPr="004965A8" w:rsidRDefault="00FD2238" w:rsidP="0070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68086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1500393060 611;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016 0702 1500393060 621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 w:rsidP="0064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426E2" w:rsidRPr="004965A8">
              <w:rPr>
                <w:rFonts w:ascii="Times New Roman" w:hAnsi="Times New Roman" w:cs="Times New Roman"/>
                <w:sz w:val="20"/>
                <w:szCs w:val="20"/>
              </w:rPr>
              <w:t>216381,22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1235053,90</w:t>
            </w:r>
          </w:p>
        </w:tc>
        <w:tc>
          <w:tcPr>
            <w:tcW w:w="1276" w:type="dxa"/>
            <w:noWrap/>
          </w:tcPr>
          <w:p w:rsidR="00CD4FBC" w:rsidRPr="004965A8" w:rsidRDefault="00FD2238" w:rsidP="00642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26E2" w:rsidRPr="004965A8">
              <w:rPr>
                <w:rFonts w:ascii="Times New Roman" w:hAnsi="Times New Roman" w:cs="Times New Roman"/>
                <w:sz w:val="20"/>
                <w:szCs w:val="20"/>
              </w:rPr>
              <w:t>69734</w:t>
            </w:r>
            <w:r w:rsidR="00A70B67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26E2" w:rsidRPr="004965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70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19197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 w:rsidP="00703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07273</w:t>
            </w:r>
            <w:r w:rsidR="00243719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30A" w:rsidRPr="004965A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по основным общеобразова-тельным программам (включая присмотр и уход за детьми) на базе общеобразовательных организаций</w:t>
            </w: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301726" w:rsidP="009C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420791,1</w:t>
            </w:r>
            <w:r w:rsidR="009C2DFF"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57957,47</w:t>
            </w:r>
          </w:p>
        </w:tc>
        <w:tc>
          <w:tcPr>
            <w:tcW w:w="1276" w:type="dxa"/>
            <w:noWrap/>
          </w:tcPr>
          <w:p w:rsidR="00CD4FBC" w:rsidRPr="004965A8" w:rsidRDefault="00730E02" w:rsidP="0073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71266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noWrap/>
          </w:tcPr>
          <w:p w:rsidR="00CD4FBC" w:rsidRPr="004965A8" w:rsidRDefault="00730E02" w:rsidP="009C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87468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2DFF"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CD4FBC" w:rsidRPr="004965A8" w:rsidRDefault="00730E02" w:rsidP="00730E0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91060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016 0702 1500372050 611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 w:rsidP="009C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1726" w:rsidRPr="004965A8">
              <w:rPr>
                <w:rFonts w:ascii="Times New Roman" w:hAnsi="Times New Roman" w:cs="Times New Roman"/>
                <w:sz w:val="20"/>
                <w:szCs w:val="20"/>
              </w:rPr>
              <w:t>61684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726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2DFF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23588,81</w:t>
            </w:r>
          </w:p>
        </w:tc>
        <w:tc>
          <w:tcPr>
            <w:tcW w:w="1276" w:type="dxa"/>
            <w:noWrap/>
          </w:tcPr>
          <w:p w:rsidR="00CD4FBC" w:rsidRPr="004965A8" w:rsidRDefault="00730E02" w:rsidP="009C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9C2DFF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CD4FBC" w:rsidRPr="004965A8" w:rsidRDefault="00730E02" w:rsidP="00BD3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33145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DFF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CD4FBC" w:rsidRPr="004965A8" w:rsidRDefault="003C0895" w:rsidP="003C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33414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016 0702 1500393060 611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Pr="004965A8" w:rsidRDefault="00301726" w:rsidP="00BD3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259106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D3372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34368,66</w:t>
            </w:r>
          </w:p>
        </w:tc>
        <w:tc>
          <w:tcPr>
            <w:tcW w:w="1276" w:type="dxa"/>
            <w:noWrap/>
          </w:tcPr>
          <w:p w:rsidR="00CD4FBC" w:rsidRPr="004965A8" w:rsidRDefault="00730E02" w:rsidP="0073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40698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noWrap/>
          </w:tcPr>
          <w:p w:rsidR="00CD4FBC" w:rsidRPr="004965A8" w:rsidRDefault="00730E02" w:rsidP="00BD3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54323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3372" w:rsidRPr="00496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Pr="004965A8" w:rsidRDefault="003C0895" w:rsidP="003C08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65A8">
              <w:rPr>
                <w:rFonts w:ascii="Times New Roman" w:hAnsi="Times New Roman" w:cs="Times New Roman"/>
                <w:sz w:val="20"/>
              </w:rPr>
              <w:t>57645</w:t>
            </w:r>
            <w:r w:rsidR="00FD2238" w:rsidRPr="004965A8">
              <w:rPr>
                <w:rFonts w:ascii="Times New Roman" w:hAnsi="Times New Roman" w:cs="Times New Roman"/>
                <w:sz w:val="20"/>
              </w:rPr>
              <w:t>,</w:t>
            </w:r>
            <w:r w:rsidRPr="004965A8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65A8"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65A8"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 w:rsidP="006B0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вознаграждени</w:t>
            </w:r>
            <w:r w:rsidR="006B0C90" w:rsidRPr="004965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4965A8">
              <w:t>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4965A8">
              <w:t>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 w:val="restart"/>
            <w:noWrap/>
          </w:tcPr>
          <w:p w:rsidR="003A7E5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  <w:p w:rsidR="003A7E5C" w:rsidRPr="004965A8" w:rsidRDefault="003A7E5C" w:rsidP="003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5C" w:rsidRPr="004965A8" w:rsidRDefault="003A7E5C" w:rsidP="003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5C" w:rsidRPr="004965A8" w:rsidRDefault="003A7E5C" w:rsidP="003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5C" w:rsidRPr="004965A8" w:rsidRDefault="003A7E5C" w:rsidP="003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5C" w:rsidRPr="004965A8" w:rsidRDefault="003A7E5C" w:rsidP="003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 w:rsidP="003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муници-пальные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1500353030 612;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016 0702 1500353030 622</w:t>
            </w: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108342,00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4965A8">
              <w:t>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</w:t>
            </w:r>
          </w:p>
          <w:p w:rsidR="00CD4FBC" w:rsidRPr="004965A8" w:rsidRDefault="00FD2238" w:rsidP="006B0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 w:rsidP="002C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6475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49E3" w:rsidRPr="004965A8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 w:rsidR="00616475" w:rsidRPr="004965A8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CD4FBC" w:rsidRPr="004965A8" w:rsidRDefault="00616475" w:rsidP="002C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9E3" w:rsidRPr="004965A8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4D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2023,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2026-2027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1500320540 612;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016 0702 1500320540 622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6475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49E3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3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49E3"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475" w:rsidRPr="004965A8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CD4FBC" w:rsidRPr="004965A8" w:rsidRDefault="00616475" w:rsidP="002C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9E3" w:rsidRPr="004965A8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общеобразовательных организаций (включая предпроектные работы, разработку проектно-сметной документации, проведение экспертизы,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 зданий и осуществление строительного контроля)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4C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1FE7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4A77" w:rsidRPr="004965A8">
              <w:rPr>
                <w:rFonts w:ascii="Times New Roman" w:hAnsi="Times New Roman" w:cs="Times New Roman"/>
                <w:sz w:val="20"/>
                <w:szCs w:val="20"/>
              </w:rPr>
              <w:t>4789,27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83100,74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3C21C6" w:rsidP="000A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A65D6" w:rsidRPr="004965A8">
              <w:rPr>
                <w:rFonts w:ascii="Times New Roman" w:hAnsi="Times New Roman" w:cs="Times New Roman"/>
                <w:sz w:val="20"/>
                <w:szCs w:val="20"/>
              </w:rPr>
              <w:t>29176,03</w:t>
            </w:r>
          </w:p>
        </w:tc>
        <w:tc>
          <w:tcPr>
            <w:tcW w:w="1275" w:type="dxa"/>
            <w:noWrap/>
          </w:tcPr>
          <w:p w:rsidR="00CD4FBC" w:rsidRPr="004965A8" w:rsidRDefault="004C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9889,31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2022 -2027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1500321230 612;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1500321230 622; </w:t>
            </w:r>
          </w:p>
          <w:p w:rsidR="00C46775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15003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2340 612;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1500321060 612; 016 0702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1500321060 622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FD2238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5E1E" w:rsidRPr="004965A8">
              <w:rPr>
                <w:rFonts w:ascii="Times New Roman" w:hAnsi="Times New Roman" w:cs="Times New Roman"/>
                <w:sz w:val="20"/>
                <w:szCs w:val="20"/>
              </w:rPr>
              <w:t>4420,28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25998,10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3C21C6" w:rsidP="003C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 8422,18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016 0702 1500392340 612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1500321230 243;</w:t>
            </w: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001 0702 15003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2340 243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AA0709" w:rsidP="00E4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5E57" w:rsidRPr="004965A8">
              <w:rPr>
                <w:rFonts w:ascii="Times New Roman" w:hAnsi="Times New Roman" w:cs="Times New Roman"/>
                <w:sz w:val="20"/>
                <w:szCs w:val="20"/>
              </w:rPr>
              <w:t>4440,52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51174,17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043B1F" w:rsidP="0019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20753,85</w:t>
            </w:r>
          </w:p>
        </w:tc>
        <w:tc>
          <w:tcPr>
            <w:tcW w:w="1275" w:type="dxa"/>
            <w:noWrap/>
          </w:tcPr>
          <w:p w:rsidR="00CD4FBC" w:rsidRPr="004965A8" w:rsidRDefault="00E4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9889,31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Сохранение (реставрация) объекта культурного наследия (памятника истории и культуры) здания  муниципальног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бюджетного общобразовательного учреждения «Средняя общеобразовательная школа № 4 г.Уссурийска», г.Уссурийск, ул.Пушкина, д.77</w:t>
            </w: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C46775" w:rsidP="0061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610DEF" w:rsidRPr="004965A8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0DEF" w:rsidRPr="004965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Pr="004965A8" w:rsidRDefault="00FD2238" w:rsidP="0012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10DEF" w:rsidRPr="004965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2656C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CD4FBC" w:rsidRPr="004965A8" w:rsidRDefault="00C46775" w:rsidP="0012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610DEF" w:rsidRPr="004965A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0DEF"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656C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shd w:val="clear" w:color="auto" w:fill="auto"/>
            <w:noWrap/>
          </w:tcPr>
          <w:p w:rsidR="00CD4FBC" w:rsidRPr="004965A8" w:rsidRDefault="00FD2238" w:rsidP="0095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</w:t>
            </w:r>
            <w:r w:rsidR="0095388D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общеобразовательная школа № 4 г.Уссурийска» Уссурий-ского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016 0702 1500321560 612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001 0702 1500321560 243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C46775" w:rsidP="002F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2F53DB" w:rsidRPr="004965A8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53DB" w:rsidRPr="004965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 w:rsidP="0012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F53DB" w:rsidRPr="004965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2656C"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CD4FBC" w:rsidRPr="004965A8" w:rsidRDefault="00C46775" w:rsidP="0012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F53DB" w:rsidRPr="004965A8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  <w:r w:rsidR="0012656C" w:rsidRPr="00496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Приобретение школьных автобусов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2026 - 2027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016 0702 1500320260 612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375"/>
        </w:trPr>
        <w:tc>
          <w:tcPr>
            <w:tcW w:w="70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инициативного бюджетирования по направлению «Твой проект»: 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36031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36031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5202,7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285"/>
        </w:trPr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330"/>
        </w:trPr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4965A8" w:rsidRDefault="00195A3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031E" w:rsidRPr="00496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2238" w:rsidRPr="004965A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4965A8" w:rsidRDefault="0036031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345"/>
        </w:trPr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Pr="004965A8" w:rsidRDefault="0036031E" w:rsidP="0036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7229,72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noWrap/>
          </w:tcPr>
          <w:p w:rsidR="00CD4FBC" w:rsidRPr="004965A8" w:rsidRDefault="0036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4952,72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240"/>
        </w:trPr>
        <w:tc>
          <w:tcPr>
            <w:tcW w:w="702" w:type="dxa"/>
            <w:vMerge w:val="restart"/>
            <w:noWrap/>
          </w:tcPr>
          <w:p w:rsidR="00CD4FBC" w:rsidRPr="004965A8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3.8.1</w:t>
            </w:r>
          </w:p>
        </w:tc>
        <w:tc>
          <w:tcPr>
            <w:tcW w:w="1560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«Крытая спортивная площадка (атлетический павильон)»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vMerge w:val="restart"/>
            <w:noWrap/>
          </w:tcPr>
          <w:p w:rsidR="00CD4FBC" w:rsidRPr="004965A8" w:rsidRDefault="00FD2238" w:rsidP="00B81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</w:t>
            </w:r>
            <w:r w:rsidR="008555B3"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общеоб-разова-тельное учреждение «Средняя общеоб-разова-тельная школа № 14 г.Уссурийска Уссурий-ского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округа»</w:t>
            </w:r>
          </w:p>
        </w:tc>
      </w:tr>
      <w:tr w:rsidR="004965A8" w:rsidRPr="004965A8" w:rsidTr="00103E60">
        <w:trPr>
          <w:trHeight w:val="630"/>
        </w:trPr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2362 612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3990"/>
        </w:trPr>
        <w:tc>
          <w:tcPr>
            <w:tcW w:w="702" w:type="dxa"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016 0702 1500392362 612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227"/>
        </w:trPr>
        <w:tc>
          <w:tcPr>
            <w:tcW w:w="702" w:type="dxa"/>
            <w:vMerge w:val="restart"/>
            <w:shd w:val="clear" w:color="auto" w:fill="auto"/>
            <w:noWrap/>
          </w:tcPr>
          <w:p w:rsidR="00CD4FBC" w:rsidRPr="004965A8" w:rsidRDefault="00FD2238" w:rsidP="007D0C0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  <w:r w:rsidR="007D0C00"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«Благоустройство территории МАОУ СОШ № 25»</w:t>
            </w:r>
          </w:p>
        </w:tc>
        <w:tc>
          <w:tcPr>
            <w:tcW w:w="1275" w:type="dxa"/>
            <w:vMerge w:val="restart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Pr="004965A8" w:rsidRDefault="00DB6159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DB6159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72" w:type="dxa"/>
            <w:vMerge w:val="restart"/>
            <w:tcBorders>
              <w:bottom w:val="single" w:sz="4" w:space="0" w:color="auto"/>
            </w:tcBorders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образовательное учреждение  «Средняя общеобразовательная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 25 с углубленным изучением отдельных предметов г. Уссурийска Уссурийского городского округа имени В.Г. Асапова</w:t>
            </w:r>
          </w:p>
        </w:tc>
      </w:tr>
      <w:tr w:rsidR="004965A8" w:rsidRPr="004965A8" w:rsidTr="00103E60">
        <w:trPr>
          <w:trHeight w:val="227"/>
        </w:trPr>
        <w:tc>
          <w:tcPr>
            <w:tcW w:w="702" w:type="dxa"/>
            <w:vMerge/>
            <w:shd w:val="clear" w:color="auto" w:fill="auto"/>
            <w:noWrap/>
          </w:tcPr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1360"/>
        </w:trPr>
        <w:tc>
          <w:tcPr>
            <w:tcW w:w="702" w:type="dxa"/>
            <w:vMerge/>
            <w:shd w:val="clear" w:color="auto" w:fill="auto"/>
            <w:noWrap/>
          </w:tcPr>
          <w:p w:rsidR="00CD4FBC" w:rsidRPr="004965A8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S2365 622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DB6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DB6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1275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shd w:val="clear" w:color="auto" w:fill="auto"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92365 622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Pr="004965A8" w:rsidRDefault="003F4A7D" w:rsidP="00DB6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159" w:rsidRPr="004965A8">
              <w:rPr>
                <w:rFonts w:ascii="Times New Roman" w:hAnsi="Times New Roman" w:cs="Times New Roman"/>
                <w:sz w:val="20"/>
                <w:szCs w:val="20"/>
              </w:rPr>
              <w:t>484,90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DB6159" w:rsidP="003F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2484,9</w:t>
            </w:r>
            <w:r w:rsidR="003F4A7D" w:rsidRPr="00496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Pr="004965A8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CD4FBC" w:rsidRPr="004965A8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3.8.3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«Универсальная спортивная площадка на территории МБОУ СОШ с. Степное»</w:t>
            </w:r>
          </w:p>
        </w:tc>
        <w:tc>
          <w:tcPr>
            <w:tcW w:w="1275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42445E" w:rsidRPr="004965A8" w:rsidRDefault="0042445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42445E" w:rsidRPr="004965A8" w:rsidRDefault="0042445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бюджет-ное общеоб-разова-тельное учреждение «Средняя общеоб-разова-тельная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с. Степное Уссурий-ского городского округа»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677"/>
        </w:trPr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2364 612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445E" w:rsidRPr="004965A8" w:rsidRDefault="0042445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445E" w:rsidRPr="004965A8" w:rsidRDefault="0042445E" w:rsidP="00975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  <w:r w:rsidR="00975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699"/>
        </w:trPr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016 0702 1500321790 612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016  0702 1500392364 612 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2467,82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2467,82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 при реализации инициативных проектов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2022г., 2023г.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1266"/>
        </w:trPr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016 0702 1500321720 612,                 016 0702 1500321720 622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1500Ж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7500 244; 001 0702 1500Ж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7500 243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135365,86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135365,86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275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016 0702 150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В51790 612; 016 0702 150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В51790 622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22509,42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2473,56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2023 -2025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450,19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49,47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22059,23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2424,09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5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66641,87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15987,70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10765,71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57202,81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6548,64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10765,71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общеобразова-тельного учреждения «Средняя общеобразовательная школа № 6» г.Уссурийска Уссурийского городского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с пристройкой учебного корпуса и спортивного зала 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бюджет-ное общеоб-разова-тельное учреждение «Средняя общеоб-разова-тельная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 6» г.Уссу-рийскаУссурий-ского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1500445050 464; 016 0702 15004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5202 464; 016 0702 15004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2925"/>
        </w:trPr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2040 414; 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001 0702 1500445050 414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по реконструкции здания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бюджетного общеобразовательного учреждения «Воздвиженская средняя общеобразовательная школа № 1»  Уссурийского городского округа 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15083,52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11986,29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2022г., 2023г.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азова-тельное учрежде-ние «Возд-виженс-кая средняя общеобразова-тельная школа №1»  Уссу-рийского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1500441860 464; 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016 0702 15004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5644,46</w:t>
            </w:r>
          </w:p>
        </w:tc>
        <w:tc>
          <w:tcPr>
            <w:tcW w:w="1276" w:type="dxa"/>
            <w:shd w:val="clear" w:color="auto" w:fill="auto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2547,23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016 0702 1500492040 464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муниципального бюджетного общеобразовательного учреждения «Воздвиженская средняя общеобразовательная школа № 1»Уссурийского городского округа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16658,92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3867,90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2024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общеобразова-тельное учрежде-ние «Возд-виженс-кая средняя общеобразова-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школа №1»Уссу-рийского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016 0702 1500445860 464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001 0702 1500445860 414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16658,92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3867,90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«Школа на 1100 мест по ул. Чичерина,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155 в г. Уссурийске»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Уссу-рийского городского округа «Служба единого заказчика-застрой-щика»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1500445830 414;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 0702 1500492040 414;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2040 414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Выгонной, земельный участок № 1б, в г. Уссурийске»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 -застрой-щика»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001 0702 1500445820 414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бюджетного общеобразова-тельного учреждения «Гимназия № 29 г. Уссурийска» Уссурийского городского округа с пристройкой спортивного зала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бюджет-ное  общеоб-разова-тельное учреждение «Гимна-зия  № 29 г. Уссу-рийска»                            Уссу-рийского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016 0702 1500445940 464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>
        <w:tc>
          <w:tcPr>
            <w:tcW w:w="15602" w:type="dxa"/>
            <w:gridSpan w:val="13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№3 «Создание условий для развития системы дополнительного образования и организация мероприятий с детьми и молодежью»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задаче   № 3</w:t>
            </w:r>
          </w:p>
        </w:tc>
        <w:tc>
          <w:tcPr>
            <w:tcW w:w="1275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3D5F0D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42445E" w:rsidRPr="004965A8" w:rsidRDefault="00D35FDC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140043,87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3D5F0D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42445E" w:rsidRPr="004965A8" w:rsidRDefault="00D35FDC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140043,87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275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3D5F0D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42445E" w:rsidRPr="004965A8" w:rsidRDefault="00D35FDC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140043,87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3D5F0D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42445E" w:rsidRPr="004965A8" w:rsidRDefault="0042445E" w:rsidP="00D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5FDC" w:rsidRPr="004965A8">
              <w:rPr>
                <w:rFonts w:ascii="Times New Roman" w:hAnsi="Times New Roman" w:cs="Times New Roman"/>
                <w:sz w:val="20"/>
                <w:szCs w:val="20"/>
              </w:rPr>
              <w:t>40043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5FDC" w:rsidRPr="004965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709052,57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95433,78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016 0703 1500572060 611; 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1103 1500572060 611;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016 0703 1500560030 614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709052,57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95433,78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организаций дополнительного  образования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2023, 2026-2027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016 0703 1500520540 612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(ремонт)организаций дополнительного образования (включая разработку проектно-сметной документации, проведение экспертизы, обследования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и осуществление строительного контроля)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2022, 2026 – 2027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016 0703 1500521230 612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001 0703 1500521230 243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дение Уссу-рийского городского округа «Служба единого заказчика-застрой-щика»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Развитие военно-патриотического воспитания среди детей и молодежи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4960,00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2460,00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организации, муници-пальные организации дополни-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07021500521620 612;</w:t>
            </w:r>
          </w:p>
          <w:p w:rsidR="0042445E" w:rsidRPr="004965A8" w:rsidRDefault="0042445E" w:rsidP="0042445E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016 07031500521620612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001 0703 1500521300 242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отдел пресс-службы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Уссурийского горосдкого округа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с детьми и молодежью, направленных на развитие интеллектуальных и творческих способностей, способностей к занятиям физической культурой и спортом, интереса к научно-исследовательской, творческой деятельности, на пропаганду научных знаний и формирование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здорового образа жизни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205D50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42445E" w:rsidRPr="004965A8">
              <w:rPr>
                <w:rFonts w:ascii="Times New Roman" w:hAnsi="Times New Roman" w:cs="Times New Roman"/>
                <w:sz w:val="20"/>
                <w:szCs w:val="20"/>
              </w:rPr>
              <w:t>30,76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42445E" w:rsidRPr="004965A8" w:rsidRDefault="00872F54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445E" w:rsidRPr="004965A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организации, муниципальные организации дополни-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образования, муниципальное казенное учреж-дение «Методический кабинет» Уссу-рийског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1500520560 612; 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1500520560 622;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0703 1500520560 612; 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0709 1500520560 242; 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016 0709 1500520560 244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205D50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42445E" w:rsidRPr="004965A8">
              <w:rPr>
                <w:rFonts w:ascii="Times New Roman" w:hAnsi="Times New Roman" w:cs="Times New Roman"/>
                <w:sz w:val="20"/>
                <w:szCs w:val="20"/>
              </w:rPr>
              <w:t>30,76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42445E" w:rsidRPr="004965A8" w:rsidRDefault="00872F54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Приобретение автобусов для организаций дополнительного образования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бюджет-ное образова-тельное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учрежде-ние дополни-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тельного образо-вания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«Детско-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юношес-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кая спор-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016 0703 1500520260 612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общеразвивающих программ всех направленностей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254910 612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A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70FF" w:rsidRPr="004965A8">
              <w:rPr>
                <w:rFonts w:ascii="Times New Roman" w:hAnsi="Times New Roman" w:cs="Times New Roman"/>
                <w:sz w:val="20"/>
                <w:szCs w:val="20"/>
              </w:rPr>
              <w:t>4995,44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42445E" w:rsidRPr="004965A8" w:rsidRDefault="0042445E" w:rsidP="00DD1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D1CEB" w:rsidRPr="004965A8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D1CEB"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 образова-ния и молодежной политики админи-страции Уссу-рийского городского округа 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1500580070 613; 016 0709 1500580070 623; 016 0709 1500580070 813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A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70FF" w:rsidRPr="004965A8">
              <w:rPr>
                <w:rFonts w:ascii="Times New Roman" w:hAnsi="Times New Roman" w:cs="Times New Roman"/>
                <w:sz w:val="20"/>
                <w:szCs w:val="20"/>
              </w:rPr>
              <w:t>4995,44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42445E" w:rsidRPr="004965A8" w:rsidRDefault="00DD1CEB" w:rsidP="00DD1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17934</w:t>
            </w:r>
            <w:r w:rsidR="0042445E" w:rsidRPr="004965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1560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обучающихся и воспитанников образовательных организаций, достигших успехов в области образования, науки, культуры и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общественной деятельности</w:t>
            </w:r>
          </w:p>
          <w:p w:rsidR="008B5ACE" w:rsidRPr="004965A8" w:rsidRDefault="008B5ACE" w:rsidP="00103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2022 - 2027 гг.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управле-ние образования и молодежной политики админи-страции Уссу-рийског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710"/>
        </w:trPr>
        <w:tc>
          <w:tcPr>
            <w:tcW w:w="70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016 0709 1500580060 350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88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246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  <w:p w:rsidR="008B5ACE" w:rsidRPr="004965A8" w:rsidRDefault="008B5AC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ACE" w:rsidRPr="004965A8" w:rsidRDefault="008B5AC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финансирования  муниципальных услуг в социальной сфере по направлению деятельности «реализация  дополнительных общеразвивающих программ для детей» в рамках муниципального социального заказа с использованием социального сертификата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163848,00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14376,00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88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  <w:r w:rsidR="004578A2">
              <w:rPr>
                <w:rFonts w:ascii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972" w:type="dxa"/>
            <w:vMerge w:val="restart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управле-ние образова-ния и молодежной политики админи-страции Уссу-рийского городского округа</w:t>
            </w:r>
          </w:p>
        </w:tc>
      </w:tr>
      <w:tr w:rsidR="004965A8" w:rsidRPr="004965A8" w:rsidTr="00103E60">
        <w:trPr>
          <w:trHeight w:val="135"/>
        </w:trPr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4119"/>
        </w:trPr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1500560030 614;                   016 0703 1500560030 624;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1500560030 615; 016 0703 1500560030 625;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1500560030 635;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016 0703 1500560030 816</w:t>
            </w: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163848,00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14376,00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noWrap/>
          </w:tcPr>
          <w:p w:rsidR="0042445E" w:rsidRPr="004965A8" w:rsidRDefault="0042445E" w:rsidP="0042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2D6F5E">
        <w:tc>
          <w:tcPr>
            <w:tcW w:w="702" w:type="dxa"/>
            <w:vMerge w:val="restart"/>
            <w:tcBorders>
              <w:right w:val="single" w:sz="4" w:space="0" w:color="auto"/>
            </w:tcBorders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выпускников муниципальных общеобразовательных организаций, окончивших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школу с медалью «За особые успехи в учении»</w:t>
            </w:r>
          </w:p>
        </w:tc>
        <w:tc>
          <w:tcPr>
            <w:tcW w:w="1275" w:type="dxa"/>
            <w:vMerge w:val="restart"/>
          </w:tcPr>
          <w:p w:rsidR="008A07EC" w:rsidRPr="004965A8" w:rsidRDefault="008A07EC" w:rsidP="0074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016 0709 15005800</w:t>
            </w:r>
            <w:r w:rsidR="007416B2" w:rsidRPr="00496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0 350</w:t>
            </w:r>
          </w:p>
        </w:tc>
        <w:tc>
          <w:tcPr>
            <w:tcW w:w="1275" w:type="dxa"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578A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 образова-ния и молодежной политики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админи-страции Уссу-рийского городского округа</w:t>
            </w:r>
          </w:p>
        </w:tc>
      </w:tr>
      <w:tr w:rsidR="004965A8" w:rsidRPr="004965A8" w:rsidTr="00234A19"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4629" w:rsidRPr="004965A8" w:rsidTr="00CF232C">
        <w:trPr>
          <w:trHeight w:val="690"/>
        </w:trPr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504629" w:rsidRPr="004965A8" w:rsidRDefault="00504629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</w:tcPr>
          <w:p w:rsidR="00504629" w:rsidRPr="004965A8" w:rsidRDefault="0050462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65A8" w:rsidRPr="004965A8">
        <w:tc>
          <w:tcPr>
            <w:tcW w:w="15602" w:type="dxa"/>
            <w:gridSpan w:val="13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№4 «Обеспечение комплексной безопасности образовательных организаций и МАУ ДОЛ «Надежда»»</w:t>
            </w:r>
          </w:p>
        </w:tc>
      </w:tr>
      <w:tr w:rsidR="004965A8" w:rsidRPr="004965A8" w:rsidTr="00103E60">
        <w:trPr>
          <w:trHeight w:val="228"/>
        </w:trPr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задаче   № 4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4329BD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8A07EC" w:rsidRPr="004965A8" w:rsidRDefault="00E32EDE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5498,54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649"/>
        </w:trPr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4329BD" w:rsidP="008A07EC">
            <w:pPr>
              <w:jc w:val="center"/>
              <w:rPr>
                <w:sz w:val="20"/>
                <w:szCs w:val="20"/>
              </w:rPr>
            </w:pPr>
            <w:r w:rsidRPr="004965A8">
              <w:rPr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8A07EC" w:rsidRPr="004965A8" w:rsidRDefault="00E32EDE" w:rsidP="008A07EC">
            <w:pPr>
              <w:jc w:val="center"/>
            </w:pPr>
            <w:r w:rsidRPr="004965A8">
              <w:t>5498,54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Безопасность образовательных организаций и МАУ ДОЛ «Надежда»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4329BD" w:rsidP="008A07EC">
            <w:pPr>
              <w:jc w:val="center"/>
              <w:rPr>
                <w:sz w:val="20"/>
                <w:szCs w:val="20"/>
              </w:rPr>
            </w:pPr>
            <w:r w:rsidRPr="004965A8">
              <w:rPr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8A07EC" w:rsidRPr="004965A8" w:rsidRDefault="00E32EDE" w:rsidP="00E3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5498,54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741"/>
        </w:trPr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4329BD" w:rsidP="008A07EC">
            <w:pPr>
              <w:jc w:val="center"/>
              <w:rPr>
                <w:sz w:val="20"/>
                <w:szCs w:val="20"/>
              </w:rPr>
            </w:pPr>
            <w:r w:rsidRPr="004965A8">
              <w:rPr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8A07EC" w:rsidRPr="004965A8" w:rsidRDefault="00E32EDE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5498,54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B40700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20001,76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8A07EC" w:rsidRPr="004965A8" w:rsidRDefault="00B40700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3505,42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 е дошколь-ные образова-тельные организации, муници-пальные  общеоб-разова-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организации, муници-пальные организации дополни-тельного образования, муници-пальное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оздоро-витель-ный лагерь «Надеж-да» Уссурийского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0701 1500620730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1500620730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1500620730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0702 1500620730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0703 1500620730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016 0707 1500620730 622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0139F9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20001,76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8A07EC" w:rsidRPr="004965A8" w:rsidRDefault="00B40700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3505,42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при организации перевозки детей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общеоб-разова-тельные организации, муници-пальные организации дополни-тельного 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1500620970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016 0703 1500620970 612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Pr="004965A8">
              <w:t>противопожар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22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352A" w:rsidRPr="004965A8">
              <w:rPr>
                <w:rFonts w:ascii="Times New Roman" w:hAnsi="Times New Roman" w:cs="Times New Roman"/>
                <w:sz w:val="20"/>
                <w:szCs w:val="20"/>
              </w:rPr>
              <w:t>0393,39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8A07EC" w:rsidRPr="004965A8" w:rsidRDefault="0022352A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1893,12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дошколь-ные образова-тельные организации, муници-пальные общеоб-разова-тельные организации, муници-пальные организа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дополни-тельного образования, муници-пальное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оздоро-витель-ный лагерь «Надеж-да» Уссурийского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1500620100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016 0701 1500620100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1500620100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1500620100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1500620100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0707 1500620100 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016  0709 1500620100 622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22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352A" w:rsidRPr="004965A8">
              <w:rPr>
                <w:rFonts w:ascii="Times New Roman" w:hAnsi="Times New Roman" w:cs="Times New Roman"/>
                <w:sz w:val="20"/>
                <w:szCs w:val="20"/>
              </w:rPr>
              <w:t>0393,39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8A07EC" w:rsidRPr="004965A8" w:rsidRDefault="0022352A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1893,12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>
        <w:tc>
          <w:tcPr>
            <w:tcW w:w="15602" w:type="dxa"/>
            <w:gridSpan w:val="13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№5 «Организация отдыха, оздоровления и занятости детей и подростков в каникулярное время»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задаче   № 5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5F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171915,</w:t>
            </w:r>
            <w:r w:rsidR="005F2260" w:rsidRPr="004965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8A07EC" w:rsidRPr="004965A8" w:rsidRDefault="008A07EC" w:rsidP="0071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38294,</w:t>
            </w:r>
            <w:r w:rsidR="007157CC" w:rsidRPr="004965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5F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108424,</w:t>
            </w:r>
            <w:r w:rsidR="005F2260" w:rsidRPr="004965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8A07EC" w:rsidRPr="004965A8" w:rsidRDefault="008A07EC" w:rsidP="0071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14614,</w:t>
            </w:r>
            <w:r w:rsidR="007157CC" w:rsidRPr="004965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и подростков в каникулярное время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5F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171915,</w:t>
            </w:r>
            <w:r w:rsidR="005F2260" w:rsidRPr="004965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8A07EC" w:rsidRPr="004965A8" w:rsidRDefault="008A07EC" w:rsidP="00B84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38294,</w:t>
            </w:r>
            <w:r w:rsidR="00B84541" w:rsidRPr="004965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5F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108424,</w:t>
            </w:r>
            <w:r w:rsidR="005F2260" w:rsidRPr="004965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8A07EC" w:rsidRPr="004965A8" w:rsidRDefault="008A07EC" w:rsidP="00831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14614,</w:t>
            </w:r>
            <w:r w:rsidR="00831860" w:rsidRPr="004965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оздоровления и отдыха детей в детских оздоровительных лагерях с дневным пребыванием в каникулярное время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7D36A7" w:rsidP="007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59089,02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10025,41</w:t>
            </w:r>
          </w:p>
        </w:tc>
        <w:tc>
          <w:tcPr>
            <w:tcW w:w="1276" w:type="dxa"/>
            <w:noWrap/>
          </w:tcPr>
          <w:p w:rsidR="008A07EC" w:rsidRPr="004965A8" w:rsidRDefault="008A07EC" w:rsidP="008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18779,</w:t>
            </w:r>
            <w:r w:rsidR="0085042D" w:rsidRPr="004965A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организации, муници-пальные организации дополни-тельного 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1500720550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016 0707 1500720550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0709 1500720550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016 0709 1500720550 622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5042D" w:rsidP="0085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12325,27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1025,41</w:t>
            </w:r>
          </w:p>
        </w:tc>
        <w:tc>
          <w:tcPr>
            <w:tcW w:w="1276" w:type="dxa"/>
            <w:noWrap/>
          </w:tcPr>
          <w:p w:rsidR="008A07EC" w:rsidRPr="004965A8" w:rsidRDefault="0085042D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1099,86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0707 1500793080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1500793080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016 0709 1500793080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016 0709 1500793080 622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46763,75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17679,73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2023, 2026,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Уссурийского городского округа «Межотраслевой центр финансового обеспечения»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1004 1500793080 313;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001 1004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1500793080 244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</w:rPr>
            </w:pPr>
            <w:r w:rsidRPr="00496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</w:rPr>
            </w:pPr>
            <w:r w:rsidRPr="00496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несовершеннолетних граждан в возрасте от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до 18 лет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отдел трудовых и социальныхотно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шений админи-страции Уссу-рийского городского округа, муници-пальные общеоб-разова-тельные организации, муници-пальные организации дополни-тельного образования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1500720130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016 0707 1500720130 622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на базе муниципального автономного учреждения «Детский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оздоровитель-ный лагерь «Надежда» Уссурийского городского округа (далее - МАУ ДОЛ «Надежда»)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663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35C5" w:rsidRPr="004965A8">
              <w:rPr>
                <w:rFonts w:ascii="Times New Roman" w:hAnsi="Times New Roman" w:cs="Times New Roman"/>
                <w:sz w:val="20"/>
                <w:szCs w:val="20"/>
              </w:rPr>
              <w:t>8610,92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8A07EC" w:rsidRPr="004965A8" w:rsidRDefault="006635C5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7973,76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0707 1500772070 621;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016  0709 1500772070 621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663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35C5" w:rsidRPr="004965A8">
              <w:rPr>
                <w:rFonts w:ascii="Times New Roman" w:hAnsi="Times New Roman" w:cs="Times New Roman"/>
                <w:sz w:val="20"/>
                <w:szCs w:val="20"/>
              </w:rPr>
              <w:t>8610,92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8A07EC" w:rsidRPr="004965A8" w:rsidRDefault="006635C5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7973,76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993" w:rsidRPr="004965A8" w:rsidTr="00103E60">
        <w:tc>
          <w:tcPr>
            <w:tcW w:w="702" w:type="dxa"/>
            <w:vMerge w:val="restart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560" w:type="dxa"/>
            <w:vMerge w:val="restart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(ремонт) в МАУ ДОЛ «Надежда»  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537993" w:rsidRPr="004965A8" w:rsidRDefault="00537993" w:rsidP="00BC4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12671,96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537993" w:rsidRPr="004965A8" w:rsidRDefault="00537993" w:rsidP="009D7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1117,61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88" w:type="dxa"/>
            <w:vMerge w:val="restart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2022, 2024, 2026-2027гг.</w:t>
            </w:r>
          </w:p>
        </w:tc>
        <w:tc>
          <w:tcPr>
            <w:tcW w:w="972" w:type="dxa"/>
            <w:vMerge w:val="restart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537993" w:rsidRPr="004965A8" w:rsidTr="00103E60">
        <w:tc>
          <w:tcPr>
            <w:tcW w:w="702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993" w:rsidRPr="004965A8" w:rsidTr="00103E60">
        <w:tc>
          <w:tcPr>
            <w:tcW w:w="702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1500721540 622;</w:t>
            </w:r>
          </w:p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016 0707 15007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2030 622;</w:t>
            </w:r>
          </w:p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1500721070 622;</w:t>
            </w:r>
          </w:p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1500721540 622;</w:t>
            </w:r>
          </w:p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016 0709 1500721070 622</w:t>
            </w: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88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993" w:rsidRPr="004965A8" w:rsidTr="00103E60">
        <w:tc>
          <w:tcPr>
            <w:tcW w:w="702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0707 1500721540 243;</w:t>
            </w:r>
          </w:p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001 0709 1500721540 243</w:t>
            </w: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537993" w:rsidRPr="004965A8" w:rsidRDefault="00537993" w:rsidP="009D7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1117,61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1117,61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537993" w:rsidRPr="004965A8" w:rsidRDefault="00537993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537993" w:rsidRPr="004965A8" w:rsidRDefault="00537993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 «Служба единого заказчика-застрой-щика»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МАУ ДОЛ «Надежда»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2022, 2026-2027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МАУ ДОЛ «Надежда»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0707 1500720540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016 0709 1500720540 622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>
        <w:tc>
          <w:tcPr>
            <w:tcW w:w="15602" w:type="dxa"/>
            <w:gridSpan w:val="13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№6 «Совершенствование системы организации предоставления муниципальных услуг в сфере образования»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задаче   № 6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Обеспечение сопровождения деятельности образовательных организаций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руководство и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в системе образования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образова-ния и молодежной политики админи-страции Уссу-рийского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1500810020 121;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0709 1500810020 122;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 016 0709 1500810020 129;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1500810020 242;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016 0709 1500810020 244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деятельности муниципального казенного учреждения «Методический кабинет» Уссурийского городского округа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«Методический кабинет» Уссу-рийского городского округа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1500871090 111;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1500871090 112;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1500871090 119;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1500871090 242;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1500871090 244;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0709 1500871090 321;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016 0709 1500871090 851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 образова-ния и молодежной политики админи-страции Уссу-рийского городского округа,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«Методический кабинет» Уссу-рийского городск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округа, муници-пальные образовательные организации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0701 1500821110 612;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0701 1500821110 622;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1500821110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016 0702 1500821110 622;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0703 1500821110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1500821110 112;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1500821110 122;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0709 1500821110 242;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016 0709 1500821110 244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>
        <w:tc>
          <w:tcPr>
            <w:tcW w:w="15602" w:type="dxa"/>
            <w:gridSpan w:val="13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№7 «Обеспечение мер социальной поддержки участникам образовательного процесса»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задаче №7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1633914,35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305312,09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shd w:val="clear" w:color="auto" w:fill="auto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1633914,35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305312,09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горячим питанием обучающихся, получающих начальное общее образование в муниципальных образовательных организациях   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832830,72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133047,82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154701,70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3041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3041 622;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3040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3040 622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133252,90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21287,65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24752,27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детей, обучающихся в муниципальных общеобразовательных организациях, в соответствии с Законом Приморского края от 23 ноября 2018 года № 388-КЗ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«Об обеспечении бесплатным питанием обучающихся в 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(краевых) и муниципальных образовательных организациях Приморского края»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1500993150 612;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016 0702 1500993150 622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педагогическим работникам муниципальных образовательных  организаций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269942,12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43647,12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48575,00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образовательные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016 1003 150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193140 313 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268367,11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42502,11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48145,00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017 1003 150</w:t>
            </w:r>
            <w:r w:rsidRPr="00496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193140 313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1575,01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1145,01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2022 -2023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972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искусств» Уссурийского городск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</w:t>
            </w: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реализующие программы дошкольного образования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1004 1500993090 244;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016 1004 1500993090 313</w:t>
            </w:r>
          </w:p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96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бесплатным питанием обучающихся 5-11 классов муниципальных </w:t>
            </w:r>
          </w:p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организаций Уссурийского городского округа</w:t>
            </w:r>
          </w:p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2022г. 2023г.</w:t>
            </w: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rPr>
          <w:trHeight w:val="2114"/>
        </w:trPr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eastAsia="Calibri" w:hAnsi="Times New Roman" w:cs="Times New Roman"/>
                <w:sz w:val="20"/>
                <w:szCs w:val="20"/>
              </w:rPr>
              <w:t>016 0702 1500921770 612;016 0702 1500921770 622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5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275" w:type="dxa"/>
            <w:noWrap/>
          </w:tcPr>
          <w:p w:rsidR="008A07EC" w:rsidRPr="004965A8" w:rsidRDefault="008A07EC" w:rsidP="0074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47205" w:rsidRPr="004965A8">
              <w:rPr>
                <w:rFonts w:ascii="Times New Roman" w:hAnsi="Times New Roman" w:cs="Times New Roman"/>
                <w:sz w:val="20"/>
                <w:szCs w:val="20"/>
              </w:rPr>
              <w:t>385034,89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3649789,21</w:t>
            </w:r>
          </w:p>
        </w:tc>
        <w:tc>
          <w:tcPr>
            <w:tcW w:w="1276" w:type="dxa"/>
            <w:noWrap/>
          </w:tcPr>
          <w:p w:rsidR="008A07EC" w:rsidRPr="004965A8" w:rsidRDefault="00747205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3907657,</w:t>
            </w:r>
            <w:r w:rsidR="008A07EC" w:rsidRPr="004965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3780694,91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3881316,84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888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74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747205" w:rsidRPr="004965A8">
              <w:rPr>
                <w:rFonts w:ascii="Times New Roman" w:hAnsi="Times New Roman" w:cs="Times New Roman"/>
                <w:sz w:val="20"/>
                <w:szCs w:val="20"/>
              </w:rPr>
              <w:t>83833,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1264541,49</w:t>
            </w:r>
          </w:p>
        </w:tc>
        <w:tc>
          <w:tcPr>
            <w:tcW w:w="1276" w:type="dxa"/>
            <w:noWrap/>
          </w:tcPr>
          <w:p w:rsidR="008A07EC" w:rsidRPr="004965A8" w:rsidRDefault="008A07EC" w:rsidP="0074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47205" w:rsidRPr="004965A8">
              <w:rPr>
                <w:rFonts w:ascii="Times New Roman" w:hAnsi="Times New Roman" w:cs="Times New Roman"/>
                <w:sz w:val="20"/>
                <w:szCs w:val="20"/>
              </w:rPr>
              <w:t>53190,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1057490,18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1015898,08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74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47205" w:rsidRPr="004965A8">
              <w:rPr>
                <w:rFonts w:ascii="Times New Roman" w:hAnsi="Times New Roman" w:cs="Times New Roman"/>
                <w:sz w:val="20"/>
                <w:szCs w:val="20"/>
              </w:rPr>
              <w:t>235798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2171665,85</w:t>
            </w:r>
          </w:p>
        </w:tc>
        <w:tc>
          <w:tcPr>
            <w:tcW w:w="1276" w:type="dxa"/>
            <w:noWrap/>
          </w:tcPr>
          <w:p w:rsidR="008A07EC" w:rsidRPr="004965A8" w:rsidRDefault="008A07EC" w:rsidP="0074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7205" w:rsidRPr="004965A8">
              <w:rPr>
                <w:rFonts w:ascii="Times New Roman" w:hAnsi="Times New Roman" w:cs="Times New Roman"/>
                <w:sz w:val="20"/>
                <w:szCs w:val="20"/>
              </w:rPr>
              <w:t>409617</w:t>
            </w: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,77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2477280,57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2617309,76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5A8" w:rsidRPr="004965A8" w:rsidTr="00103E60">
        <w:tc>
          <w:tcPr>
            <w:tcW w:w="70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1365402,75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213581,87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244848,68</w:t>
            </w:r>
          </w:p>
        </w:tc>
        <w:tc>
          <w:tcPr>
            <w:tcW w:w="1275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245924,16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248109,00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1276" w:type="dxa"/>
            <w:noWrap/>
          </w:tcPr>
          <w:p w:rsidR="008A07EC" w:rsidRPr="004965A8" w:rsidRDefault="008A07EC" w:rsidP="008A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A8"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888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8A07EC" w:rsidRPr="004965A8" w:rsidRDefault="008A07EC" w:rsidP="008A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FBC" w:rsidRPr="004965A8" w:rsidRDefault="00CD4F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BC" w:rsidRPr="004965A8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5A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CD4FBC" w:rsidRPr="004965A8" w:rsidSect="007E4947">
      <w:headerReference w:type="default" r:id="rId8"/>
      <w:pgSz w:w="16838" w:h="11906" w:orient="landscape"/>
      <w:pgMar w:top="1701" w:right="964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77" w:rsidRDefault="00D24677">
      <w:pPr>
        <w:spacing w:after="0" w:line="240" w:lineRule="auto"/>
      </w:pPr>
      <w:r>
        <w:separator/>
      </w:r>
    </w:p>
  </w:endnote>
  <w:endnote w:type="continuationSeparator" w:id="0">
    <w:p w:rsidR="00D24677" w:rsidRDefault="00D2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77" w:rsidRDefault="00D24677">
      <w:pPr>
        <w:spacing w:after="0" w:line="240" w:lineRule="auto"/>
      </w:pPr>
      <w:r>
        <w:separator/>
      </w:r>
    </w:p>
  </w:footnote>
  <w:footnote w:type="continuationSeparator" w:id="0">
    <w:p w:rsidR="00D24677" w:rsidRDefault="00D2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10360"/>
      <w:docPartObj>
        <w:docPartGallery w:val="Page Numbers (Top of Page)"/>
        <w:docPartUnique/>
      </w:docPartObj>
    </w:sdtPr>
    <w:sdtEndPr/>
    <w:sdtContent>
      <w:p w:rsidR="007E2057" w:rsidRDefault="007E2057">
        <w:pPr>
          <w:pStyle w:val="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25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514"/>
    <w:multiLevelType w:val="hybridMultilevel"/>
    <w:tmpl w:val="546E9038"/>
    <w:lvl w:ilvl="0" w:tplc="2A1A6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6AC4">
      <w:start w:val="1"/>
      <w:numFmt w:val="lowerLetter"/>
      <w:lvlText w:val="%2."/>
      <w:lvlJc w:val="left"/>
      <w:pPr>
        <w:ind w:left="1440" w:hanging="360"/>
      </w:pPr>
    </w:lvl>
    <w:lvl w:ilvl="2" w:tplc="606454EE">
      <w:start w:val="1"/>
      <w:numFmt w:val="lowerRoman"/>
      <w:lvlText w:val="%3."/>
      <w:lvlJc w:val="right"/>
      <w:pPr>
        <w:ind w:left="2160" w:hanging="180"/>
      </w:pPr>
    </w:lvl>
    <w:lvl w:ilvl="3" w:tplc="8F30B908">
      <w:start w:val="1"/>
      <w:numFmt w:val="decimal"/>
      <w:lvlText w:val="%4."/>
      <w:lvlJc w:val="left"/>
      <w:pPr>
        <w:ind w:left="2880" w:hanging="360"/>
      </w:pPr>
    </w:lvl>
    <w:lvl w:ilvl="4" w:tplc="042C60DE">
      <w:start w:val="1"/>
      <w:numFmt w:val="lowerLetter"/>
      <w:lvlText w:val="%5."/>
      <w:lvlJc w:val="left"/>
      <w:pPr>
        <w:ind w:left="3600" w:hanging="360"/>
      </w:pPr>
    </w:lvl>
    <w:lvl w:ilvl="5" w:tplc="90CE9C94">
      <w:start w:val="1"/>
      <w:numFmt w:val="lowerRoman"/>
      <w:lvlText w:val="%6."/>
      <w:lvlJc w:val="right"/>
      <w:pPr>
        <w:ind w:left="4320" w:hanging="180"/>
      </w:pPr>
    </w:lvl>
    <w:lvl w:ilvl="6" w:tplc="42D69298">
      <w:start w:val="1"/>
      <w:numFmt w:val="decimal"/>
      <w:lvlText w:val="%7."/>
      <w:lvlJc w:val="left"/>
      <w:pPr>
        <w:ind w:left="5040" w:hanging="360"/>
      </w:pPr>
    </w:lvl>
    <w:lvl w:ilvl="7" w:tplc="3968A534">
      <w:start w:val="1"/>
      <w:numFmt w:val="lowerLetter"/>
      <w:lvlText w:val="%8."/>
      <w:lvlJc w:val="left"/>
      <w:pPr>
        <w:ind w:left="5760" w:hanging="360"/>
      </w:pPr>
    </w:lvl>
    <w:lvl w:ilvl="8" w:tplc="607259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1772"/>
    <w:multiLevelType w:val="hybridMultilevel"/>
    <w:tmpl w:val="42CE32D2"/>
    <w:lvl w:ilvl="0" w:tplc="113C6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E7D1A">
      <w:start w:val="1"/>
      <w:numFmt w:val="lowerLetter"/>
      <w:lvlText w:val="%2."/>
      <w:lvlJc w:val="left"/>
      <w:pPr>
        <w:ind w:left="1440" w:hanging="360"/>
      </w:pPr>
    </w:lvl>
    <w:lvl w:ilvl="2" w:tplc="C0A4EFD8">
      <w:start w:val="1"/>
      <w:numFmt w:val="lowerRoman"/>
      <w:lvlText w:val="%3."/>
      <w:lvlJc w:val="right"/>
      <w:pPr>
        <w:ind w:left="2160" w:hanging="180"/>
      </w:pPr>
    </w:lvl>
    <w:lvl w:ilvl="3" w:tplc="CDE08AF0">
      <w:start w:val="1"/>
      <w:numFmt w:val="decimal"/>
      <w:lvlText w:val="%4."/>
      <w:lvlJc w:val="left"/>
      <w:pPr>
        <w:ind w:left="2880" w:hanging="360"/>
      </w:pPr>
    </w:lvl>
    <w:lvl w:ilvl="4" w:tplc="A7DE7EA6">
      <w:start w:val="1"/>
      <w:numFmt w:val="lowerLetter"/>
      <w:lvlText w:val="%5."/>
      <w:lvlJc w:val="left"/>
      <w:pPr>
        <w:ind w:left="3600" w:hanging="360"/>
      </w:pPr>
    </w:lvl>
    <w:lvl w:ilvl="5" w:tplc="21B0C902">
      <w:start w:val="1"/>
      <w:numFmt w:val="lowerRoman"/>
      <w:lvlText w:val="%6."/>
      <w:lvlJc w:val="right"/>
      <w:pPr>
        <w:ind w:left="4320" w:hanging="180"/>
      </w:pPr>
    </w:lvl>
    <w:lvl w:ilvl="6" w:tplc="0634363A">
      <w:start w:val="1"/>
      <w:numFmt w:val="decimal"/>
      <w:lvlText w:val="%7."/>
      <w:lvlJc w:val="left"/>
      <w:pPr>
        <w:ind w:left="5040" w:hanging="360"/>
      </w:pPr>
    </w:lvl>
    <w:lvl w:ilvl="7" w:tplc="C848FB38">
      <w:start w:val="1"/>
      <w:numFmt w:val="lowerLetter"/>
      <w:lvlText w:val="%8."/>
      <w:lvlJc w:val="left"/>
      <w:pPr>
        <w:ind w:left="5760" w:hanging="360"/>
      </w:pPr>
    </w:lvl>
    <w:lvl w:ilvl="8" w:tplc="35BE13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1C91"/>
    <w:multiLevelType w:val="hybridMultilevel"/>
    <w:tmpl w:val="51744ABC"/>
    <w:lvl w:ilvl="0" w:tplc="8E388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7AEC1A">
      <w:start w:val="1"/>
      <w:numFmt w:val="lowerLetter"/>
      <w:lvlText w:val="%2."/>
      <w:lvlJc w:val="left"/>
      <w:pPr>
        <w:ind w:left="1440" w:hanging="360"/>
      </w:pPr>
    </w:lvl>
    <w:lvl w:ilvl="2" w:tplc="56100DC2">
      <w:start w:val="1"/>
      <w:numFmt w:val="lowerRoman"/>
      <w:lvlText w:val="%3."/>
      <w:lvlJc w:val="right"/>
      <w:pPr>
        <w:ind w:left="2160" w:hanging="180"/>
      </w:pPr>
    </w:lvl>
    <w:lvl w:ilvl="3" w:tplc="0F4AEDF8">
      <w:start w:val="1"/>
      <w:numFmt w:val="decimal"/>
      <w:lvlText w:val="%4."/>
      <w:lvlJc w:val="left"/>
      <w:pPr>
        <w:ind w:left="2880" w:hanging="360"/>
      </w:pPr>
    </w:lvl>
    <w:lvl w:ilvl="4" w:tplc="CC2A002A">
      <w:start w:val="1"/>
      <w:numFmt w:val="lowerLetter"/>
      <w:lvlText w:val="%5."/>
      <w:lvlJc w:val="left"/>
      <w:pPr>
        <w:ind w:left="3600" w:hanging="360"/>
      </w:pPr>
    </w:lvl>
    <w:lvl w:ilvl="5" w:tplc="B6AA2DD2">
      <w:start w:val="1"/>
      <w:numFmt w:val="lowerRoman"/>
      <w:lvlText w:val="%6."/>
      <w:lvlJc w:val="right"/>
      <w:pPr>
        <w:ind w:left="4320" w:hanging="180"/>
      </w:pPr>
    </w:lvl>
    <w:lvl w:ilvl="6" w:tplc="5CC8C860">
      <w:start w:val="1"/>
      <w:numFmt w:val="decimal"/>
      <w:lvlText w:val="%7."/>
      <w:lvlJc w:val="left"/>
      <w:pPr>
        <w:ind w:left="5040" w:hanging="360"/>
      </w:pPr>
    </w:lvl>
    <w:lvl w:ilvl="7" w:tplc="BA66614C">
      <w:start w:val="1"/>
      <w:numFmt w:val="lowerLetter"/>
      <w:lvlText w:val="%8."/>
      <w:lvlJc w:val="left"/>
      <w:pPr>
        <w:ind w:left="5760" w:hanging="360"/>
      </w:pPr>
    </w:lvl>
    <w:lvl w:ilvl="8" w:tplc="37D0B6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2059C"/>
    <w:multiLevelType w:val="hybridMultilevel"/>
    <w:tmpl w:val="A4BEA2BA"/>
    <w:lvl w:ilvl="0" w:tplc="533E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9C0380">
      <w:start w:val="1"/>
      <w:numFmt w:val="lowerLetter"/>
      <w:lvlText w:val="%2."/>
      <w:lvlJc w:val="left"/>
      <w:pPr>
        <w:ind w:left="1440" w:hanging="360"/>
      </w:pPr>
    </w:lvl>
    <w:lvl w:ilvl="2" w:tplc="8B12999A">
      <w:start w:val="1"/>
      <w:numFmt w:val="lowerRoman"/>
      <w:lvlText w:val="%3."/>
      <w:lvlJc w:val="right"/>
      <w:pPr>
        <w:ind w:left="2160" w:hanging="180"/>
      </w:pPr>
    </w:lvl>
    <w:lvl w:ilvl="3" w:tplc="106430A8">
      <w:start w:val="1"/>
      <w:numFmt w:val="decimal"/>
      <w:lvlText w:val="%4."/>
      <w:lvlJc w:val="left"/>
      <w:pPr>
        <w:ind w:left="2880" w:hanging="360"/>
      </w:pPr>
    </w:lvl>
    <w:lvl w:ilvl="4" w:tplc="2E280F24">
      <w:start w:val="1"/>
      <w:numFmt w:val="lowerLetter"/>
      <w:lvlText w:val="%5."/>
      <w:lvlJc w:val="left"/>
      <w:pPr>
        <w:ind w:left="3600" w:hanging="360"/>
      </w:pPr>
    </w:lvl>
    <w:lvl w:ilvl="5" w:tplc="589A7AA0">
      <w:start w:val="1"/>
      <w:numFmt w:val="lowerRoman"/>
      <w:lvlText w:val="%6."/>
      <w:lvlJc w:val="right"/>
      <w:pPr>
        <w:ind w:left="4320" w:hanging="180"/>
      </w:pPr>
    </w:lvl>
    <w:lvl w:ilvl="6" w:tplc="CF9AE3C6">
      <w:start w:val="1"/>
      <w:numFmt w:val="decimal"/>
      <w:lvlText w:val="%7."/>
      <w:lvlJc w:val="left"/>
      <w:pPr>
        <w:ind w:left="5040" w:hanging="360"/>
      </w:pPr>
    </w:lvl>
    <w:lvl w:ilvl="7" w:tplc="BC52237C">
      <w:start w:val="1"/>
      <w:numFmt w:val="lowerLetter"/>
      <w:lvlText w:val="%8."/>
      <w:lvlJc w:val="left"/>
      <w:pPr>
        <w:ind w:left="5760" w:hanging="360"/>
      </w:pPr>
    </w:lvl>
    <w:lvl w:ilvl="8" w:tplc="CC6AAE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BC"/>
    <w:rsid w:val="00000131"/>
    <w:rsid w:val="00011371"/>
    <w:rsid w:val="00011DBE"/>
    <w:rsid w:val="0001313E"/>
    <w:rsid w:val="000139F9"/>
    <w:rsid w:val="00017B9D"/>
    <w:rsid w:val="00021A04"/>
    <w:rsid w:val="000371F2"/>
    <w:rsid w:val="0004396B"/>
    <w:rsid w:val="00043B1F"/>
    <w:rsid w:val="00044504"/>
    <w:rsid w:val="00050449"/>
    <w:rsid w:val="000537AD"/>
    <w:rsid w:val="00055177"/>
    <w:rsid w:val="0005565B"/>
    <w:rsid w:val="00057D11"/>
    <w:rsid w:val="0007454E"/>
    <w:rsid w:val="00082B15"/>
    <w:rsid w:val="000852D8"/>
    <w:rsid w:val="000932E9"/>
    <w:rsid w:val="00093335"/>
    <w:rsid w:val="000A23E5"/>
    <w:rsid w:val="000A65D6"/>
    <w:rsid w:val="000B0C97"/>
    <w:rsid w:val="000C41BC"/>
    <w:rsid w:val="000C443F"/>
    <w:rsid w:val="0010240C"/>
    <w:rsid w:val="00103E60"/>
    <w:rsid w:val="00105574"/>
    <w:rsid w:val="00111FE7"/>
    <w:rsid w:val="001169D7"/>
    <w:rsid w:val="0012656C"/>
    <w:rsid w:val="00141546"/>
    <w:rsid w:val="001479A0"/>
    <w:rsid w:val="0015697B"/>
    <w:rsid w:val="00172BAA"/>
    <w:rsid w:val="00173396"/>
    <w:rsid w:val="0018271C"/>
    <w:rsid w:val="00184937"/>
    <w:rsid w:val="00187F0B"/>
    <w:rsid w:val="00195A3E"/>
    <w:rsid w:val="00196DA0"/>
    <w:rsid w:val="001A1EFF"/>
    <w:rsid w:val="001A4366"/>
    <w:rsid w:val="001A6E58"/>
    <w:rsid w:val="001A75C9"/>
    <w:rsid w:val="001C0321"/>
    <w:rsid w:val="001C6598"/>
    <w:rsid w:val="001C7579"/>
    <w:rsid w:val="001E214C"/>
    <w:rsid w:val="001E3320"/>
    <w:rsid w:val="001E5679"/>
    <w:rsid w:val="00200997"/>
    <w:rsid w:val="00201599"/>
    <w:rsid w:val="00205D50"/>
    <w:rsid w:val="002070F5"/>
    <w:rsid w:val="00216FE4"/>
    <w:rsid w:val="00221C1E"/>
    <w:rsid w:val="00222152"/>
    <w:rsid w:val="0022352A"/>
    <w:rsid w:val="00224BE0"/>
    <w:rsid w:val="00233043"/>
    <w:rsid w:val="002349B9"/>
    <w:rsid w:val="00234F24"/>
    <w:rsid w:val="00236168"/>
    <w:rsid w:val="00243719"/>
    <w:rsid w:val="00253F33"/>
    <w:rsid w:val="002541CC"/>
    <w:rsid w:val="002632EA"/>
    <w:rsid w:val="00282C81"/>
    <w:rsid w:val="002A166F"/>
    <w:rsid w:val="002A5946"/>
    <w:rsid w:val="002B27A1"/>
    <w:rsid w:val="002B2877"/>
    <w:rsid w:val="002C49E3"/>
    <w:rsid w:val="002D0A23"/>
    <w:rsid w:val="002E379A"/>
    <w:rsid w:val="002F1797"/>
    <w:rsid w:val="002F53DB"/>
    <w:rsid w:val="003006A5"/>
    <w:rsid w:val="00301726"/>
    <w:rsid w:val="00301E35"/>
    <w:rsid w:val="003045F5"/>
    <w:rsid w:val="003213F1"/>
    <w:rsid w:val="00322026"/>
    <w:rsid w:val="0032203A"/>
    <w:rsid w:val="00323223"/>
    <w:rsid w:val="003350A9"/>
    <w:rsid w:val="003372E4"/>
    <w:rsid w:val="00354903"/>
    <w:rsid w:val="0036031E"/>
    <w:rsid w:val="00362BCF"/>
    <w:rsid w:val="003708C0"/>
    <w:rsid w:val="00370A41"/>
    <w:rsid w:val="00375A4B"/>
    <w:rsid w:val="00384F4D"/>
    <w:rsid w:val="0039138D"/>
    <w:rsid w:val="003A7E5C"/>
    <w:rsid w:val="003C0895"/>
    <w:rsid w:val="003C21C6"/>
    <w:rsid w:val="003D365F"/>
    <w:rsid w:val="003D5F0D"/>
    <w:rsid w:val="003E02BA"/>
    <w:rsid w:val="003E1B45"/>
    <w:rsid w:val="003F4A7D"/>
    <w:rsid w:val="00411F9C"/>
    <w:rsid w:val="0042445E"/>
    <w:rsid w:val="004329BD"/>
    <w:rsid w:val="0043322E"/>
    <w:rsid w:val="004373E9"/>
    <w:rsid w:val="004407EB"/>
    <w:rsid w:val="00440EED"/>
    <w:rsid w:val="00443731"/>
    <w:rsid w:val="004455BC"/>
    <w:rsid w:val="00446912"/>
    <w:rsid w:val="0045056F"/>
    <w:rsid w:val="00457794"/>
    <w:rsid w:val="004578A2"/>
    <w:rsid w:val="00463177"/>
    <w:rsid w:val="00463A11"/>
    <w:rsid w:val="00474C7C"/>
    <w:rsid w:val="004904ED"/>
    <w:rsid w:val="00494F1B"/>
    <w:rsid w:val="004965A8"/>
    <w:rsid w:val="004A35E7"/>
    <w:rsid w:val="004A497B"/>
    <w:rsid w:val="004C4A77"/>
    <w:rsid w:val="004C6523"/>
    <w:rsid w:val="004C6F1F"/>
    <w:rsid w:val="004D3A83"/>
    <w:rsid w:val="004D3A9F"/>
    <w:rsid w:val="004D431F"/>
    <w:rsid w:val="004D6D87"/>
    <w:rsid w:val="004D72E1"/>
    <w:rsid w:val="004E0A5C"/>
    <w:rsid w:val="00504629"/>
    <w:rsid w:val="00507A74"/>
    <w:rsid w:val="005102E9"/>
    <w:rsid w:val="0051195D"/>
    <w:rsid w:val="00517516"/>
    <w:rsid w:val="00524EB0"/>
    <w:rsid w:val="00537993"/>
    <w:rsid w:val="00545D53"/>
    <w:rsid w:val="00551B18"/>
    <w:rsid w:val="00553A70"/>
    <w:rsid w:val="00555B69"/>
    <w:rsid w:val="00577084"/>
    <w:rsid w:val="005B0623"/>
    <w:rsid w:val="005B290A"/>
    <w:rsid w:val="005C7F45"/>
    <w:rsid w:val="005D31FF"/>
    <w:rsid w:val="005E4E07"/>
    <w:rsid w:val="005F2260"/>
    <w:rsid w:val="00610432"/>
    <w:rsid w:val="00610DEF"/>
    <w:rsid w:val="00616475"/>
    <w:rsid w:val="00625756"/>
    <w:rsid w:val="006426E2"/>
    <w:rsid w:val="006550D6"/>
    <w:rsid w:val="00660942"/>
    <w:rsid w:val="006635C5"/>
    <w:rsid w:val="0066533F"/>
    <w:rsid w:val="00686CF1"/>
    <w:rsid w:val="0069430D"/>
    <w:rsid w:val="00694CA1"/>
    <w:rsid w:val="006A172B"/>
    <w:rsid w:val="006A230B"/>
    <w:rsid w:val="006B0C90"/>
    <w:rsid w:val="006B464A"/>
    <w:rsid w:val="006D3556"/>
    <w:rsid w:val="006E6087"/>
    <w:rsid w:val="0070330A"/>
    <w:rsid w:val="0071248A"/>
    <w:rsid w:val="007157CC"/>
    <w:rsid w:val="00730E02"/>
    <w:rsid w:val="007416B2"/>
    <w:rsid w:val="00741879"/>
    <w:rsid w:val="0074225C"/>
    <w:rsid w:val="00747205"/>
    <w:rsid w:val="00757C04"/>
    <w:rsid w:val="00762619"/>
    <w:rsid w:val="00770906"/>
    <w:rsid w:val="00770D79"/>
    <w:rsid w:val="00774862"/>
    <w:rsid w:val="00785A19"/>
    <w:rsid w:val="007A22E8"/>
    <w:rsid w:val="007A718A"/>
    <w:rsid w:val="007B589F"/>
    <w:rsid w:val="007B748D"/>
    <w:rsid w:val="007C26BA"/>
    <w:rsid w:val="007C2983"/>
    <w:rsid w:val="007C5291"/>
    <w:rsid w:val="007D0C00"/>
    <w:rsid w:val="007D36A7"/>
    <w:rsid w:val="007E182D"/>
    <w:rsid w:val="007E2057"/>
    <w:rsid w:val="007E20E0"/>
    <w:rsid w:val="007E4947"/>
    <w:rsid w:val="007F166D"/>
    <w:rsid w:val="007F1EBF"/>
    <w:rsid w:val="007F4099"/>
    <w:rsid w:val="00826D8D"/>
    <w:rsid w:val="00831860"/>
    <w:rsid w:val="00835F13"/>
    <w:rsid w:val="0085042D"/>
    <w:rsid w:val="008555B3"/>
    <w:rsid w:val="008639B7"/>
    <w:rsid w:val="00872F54"/>
    <w:rsid w:val="00895E1E"/>
    <w:rsid w:val="008966DB"/>
    <w:rsid w:val="008A07EC"/>
    <w:rsid w:val="008A5BF3"/>
    <w:rsid w:val="008A7765"/>
    <w:rsid w:val="008B19DD"/>
    <w:rsid w:val="008B44DD"/>
    <w:rsid w:val="008B4AD0"/>
    <w:rsid w:val="008B5ACE"/>
    <w:rsid w:val="008C0569"/>
    <w:rsid w:val="008C4D44"/>
    <w:rsid w:val="008D04B9"/>
    <w:rsid w:val="00901221"/>
    <w:rsid w:val="0091159C"/>
    <w:rsid w:val="00914466"/>
    <w:rsid w:val="00916CDB"/>
    <w:rsid w:val="00931C5D"/>
    <w:rsid w:val="0094512F"/>
    <w:rsid w:val="00950018"/>
    <w:rsid w:val="00952C46"/>
    <w:rsid w:val="0095388D"/>
    <w:rsid w:val="00965D3D"/>
    <w:rsid w:val="009707F2"/>
    <w:rsid w:val="00975200"/>
    <w:rsid w:val="00982E5B"/>
    <w:rsid w:val="00997272"/>
    <w:rsid w:val="009B336A"/>
    <w:rsid w:val="009B7F14"/>
    <w:rsid w:val="009C2DFF"/>
    <w:rsid w:val="009D0A59"/>
    <w:rsid w:val="009D775A"/>
    <w:rsid w:val="009E1B0C"/>
    <w:rsid w:val="009F189E"/>
    <w:rsid w:val="009F57B0"/>
    <w:rsid w:val="009F768A"/>
    <w:rsid w:val="00A00382"/>
    <w:rsid w:val="00A0547F"/>
    <w:rsid w:val="00A1128C"/>
    <w:rsid w:val="00A4013F"/>
    <w:rsid w:val="00A411DC"/>
    <w:rsid w:val="00A4142B"/>
    <w:rsid w:val="00A6167F"/>
    <w:rsid w:val="00A70B67"/>
    <w:rsid w:val="00A81B9A"/>
    <w:rsid w:val="00A83F50"/>
    <w:rsid w:val="00A870FF"/>
    <w:rsid w:val="00AA0709"/>
    <w:rsid w:val="00AA24FB"/>
    <w:rsid w:val="00AB3835"/>
    <w:rsid w:val="00AD10A7"/>
    <w:rsid w:val="00AD3BC8"/>
    <w:rsid w:val="00AE1320"/>
    <w:rsid w:val="00AE209F"/>
    <w:rsid w:val="00AF4055"/>
    <w:rsid w:val="00B038D7"/>
    <w:rsid w:val="00B04C30"/>
    <w:rsid w:val="00B063AB"/>
    <w:rsid w:val="00B11596"/>
    <w:rsid w:val="00B12690"/>
    <w:rsid w:val="00B22C63"/>
    <w:rsid w:val="00B30D42"/>
    <w:rsid w:val="00B3243F"/>
    <w:rsid w:val="00B36BFC"/>
    <w:rsid w:val="00B40700"/>
    <w:rsid w:val="00B4497C"/>
    <w:rsid w:val="00B6352A"/>
    <w:rsid w:val="00B67A63"/>
    <w:rsid w:val="00B814AB"/>
    <w:rsid w:val="00B84541"/>
    <w:rsid w:val="00B87E96"/>
    <w:rsid w:val="00BB6BF3"/>
    <w:rsid w:val="00BB7965"/>
    <w:rsid w:val="00BC2D65"/>
    <w:rsid w:val="00BC4AFF"/>
    <w:rsid w:val="00BC76F7"/>
    <w:rsid w:val="00BD2701"/>
    <w:rsid w:val="00BD3372"/>
    <w:rsid w:val="00BD4F7E"/>
    <w:rsid w:val="00BD6DFA"/>
    <w:rsid w:val="00BE67FD"/>
    <w:rsid w:val="00BF586F"/>
    <w:rsid w:val="00BF7D3D"/>
    <w:rsid w:val="00C05940"/>
    <w:rsid w:val="00C2090B"/>
    <w:rsid w:val="00C24020"/>
    <w:rsid w:val="00C2619E"/>
    <w:rsid w:val="00C27D25"/>
    <w:rsid w:val="00C347AA"/>
    <w:rsid w:val="00C3668A"/>
    <w:rsid w:val="00C429B1"/>
    <w:rsid w:val="00C443B5"/>
    <w:rsid w:val="00C45800"/>
    <w:rsid w:val="00C46775"/>
    <w:rsid w:val="00C47C14"/>
    <w:rsid w:val="00C525ED"/>
    <w:rsid w:val="00C63559"/>
    <w:rsid w:val="00C71FD0"/>
    <w:rsid w:val="00C800F5"/>
    <w:rsid w:val="00C979B9"/>
    <w:rsid w:val="00CA35BC"/>
    <w:rsid w:val="00CB7B51"/>
    <w:rsid w:val="00CD1503"/>
    <w:rsid w:val="00CD1FC4"/>
    <w:rsid w:val="00CD4FBC"/>
    <w:rsid w:val="00D033A0"/>
    <w:rsid w:val="00D12397"/>
    <w:rsid w:val="00D21F9C"/>
    <w:rsid w:val="00D227A4"/>
    <w:rsid w:val="00D24677"/>
    <w:rsid w:val="00D30E90"/>
    <w:rsid w:val="00D33CA0"/>
    <w:rsid w:val="00D35FDC"/>
    <w:rsid w:val="00D4458C"/>
    <w:rsid w:val="00D52DD6"/>
    <w:rsid w:val="00D62AA1"/>
    <w:rsid w:val="00D64C56"/>
    <w:rsid w:val="00D7525B"/>
    <w:rsid w:val="00D925F3"/>
    <w:rsid w:val="00D9358A"/>
    <w:rsid w:val="00D944DF"/>
    <w:rsid w:val="00DA227C"/>
    <w:rsid w:val="00DB6159"/>
    <w:rsid w:val="00DC01E7"/>
    <w:rsid w:val="00DD1CEB"/>
    <w:rsid w:val="00DE316D"/>
    <w:rsid w:val="00DE58B3"/>
    <w:rsid w:val="00E01A79"/>
    <w:rsid w:val="00E03020"/>
    <w:rsid w:val="00E052CE"/>
    <w:rsid w:val="00E101F9"/>
    <w:rsid w:val="00E21295"/>
    <w:rsid w:val="00E24171"/>
    <w:rsid w:val="00E263AE"/>
    <w:rsid w:val="00E32EDE"/>
    <w:rsid w:val="00E35E42"/>
    <w:rsid w:val="00E45083"/>
    <w:rsid w:val="00E45E57"/>
    <w:rsid w:val="00E706DC"/>
    <w:rsid w:val="00E81F8C"/>
    <w:rsid w:val="00E8317F"/>
    <w:rsid w:val="00E8716E"/>
    <w:rsid w:val="00E94BE9"/>
    <w:rsid w:val="00EB221F"/>
    <w:rsid w:val="00ED7F57"/>
    <w:rsid w:val="00EF09FE"/>
    <w:rsid w:val="00EF238D"/>
    <w:rsid w:val="00EF4DB2"/>
    <w:rsid w:val="00EF5F9C"/>
    <w:rsid w:val="00EF7F9C"/>
    <w:rsid w:val="00F13516"/>
    <w:rsid w:val="00F31016"/>
    <w:rsid w:val="00F51AC0"/>
    <w:rsid w:val="00F567B2"/>
    <w:rsid w:val="00F71082"/>
    <w:rsid w:val="00F74C7E"/>
    <w:rsid w:val="00F76BE9"/>
    <w:rsid w:val="00FA3213"/>
    <w:rsid w:val="00FB02D1"/>
    <w:rsid w:val="00FB2FF5"/>
    <w:rsid w:val="00FD2238"/>
    <w:rsid w:val="00FE403F"/>
    <w:rsid w:val="00FE5A8A"/>
    <w:rsid w:val="00FE67A3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87FB3-213B-4284-AD68-6275F1C3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D4FB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D4FB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D4FB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D4FB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D4FB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D4FB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D4FB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D4FB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D4FB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D4FB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D4FB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D4FB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D4FB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D4F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D4FB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D4FB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D4FB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D4FB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4FB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D4FB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4FB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4FB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F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4F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4FB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D4F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D4FBC"/>
    <w:rPr>
      <w:i/>
    </w:rPr>
  </w:style>
  <w:style w:type="character" w:customStyle="1" w:styleId="HeaderChar">
    <w:name w:val="Header Char"/>
    <w:basedOn w:val="a0"/>
    <w:uiPriority w:val="99"/>
    <w:rsid w:val="00CD4FBC"/>
  </w:style>
  <w:style w:type="character" w:customStyle="1" w:styleId="FooterChar">
    <w:name w:val="Footer Char"/>
    <w:basedOn w:val="a0"/>
    <w:uiPriority w:val="99"/>
    <w:rsid w:val="00CD4FB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D4FB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D4FBC"/>
  </w:style>
  <w:style w:type="table" w:customStyle="1" w:styleId="TableGridLight">
    <w:name w:val="Table Grid Light"/>
    <w:basedOn w:val="a1"/>
    <w:uiPriority w:val="59"/>
    <w:rsid w:val="00CD4F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D4F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4FB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D4FB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D4FB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D4FBC"/>
    <w:rPr>
      <w:sz w:val="18"/>
    </w:rPr>
  </w:style>
  <w:style w:type="character" w:styleId="ad">
    <w:name w:val="footnote reference"/>
    <w:basedOn w:val="a0"/>
    <w:uiPriority w:val="99"/>
    <w:unhideWhenUsed/>
    <w:rsid w:val="00CD4FB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D4FB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D4FBC"/>
    <w:rPr>
      <w:sz w:val="20"/>
    </w:rPr>
  </w:style>
  <w:style w:type="character" w:styleId="af0">
    <w:name w:val="endnote reference"/>
    <w:basedOn w:val="a0"/>
    <w:uiPriority w:val="99"/>
    <w:semiHidden/>
    <w:unhideWhenUsed/>
    <w:rsid w:val="00CD4FB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D4FBC"/>
    <w:pPr>
      <w:spacing w:after="57"/>
    </w:pPr>
  </w:style>
  <w:style w:type="paragraph" w:styleId="22">
    <w:name w:val="toc 2"/>
    <w:basedOn w:val="a"/>
    <w:next w:val="a"/>
    <w:uiPriority w:val="39"/>
    <w:unhideWhenUsed/>
    <w:rsid w:val="00CD4FB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4F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4F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4F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4F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4F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4F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4FBC"/>
    <w:pPr>
      <w:spacing w:after="57"/>
      <w:ind w:left="2268"/>
    </w:pPr>
  </w:style>
  <w:style w:type="paragraph" w:styleId="af1">
    <w:name w:val="TOC Heading"/>
    <w:uiPriority w:val="39"/>
    <w:unhideWhenUsed/>
    <w:rsid w:val="00CD4FBC"/>
  </w:style>
  <w:style w:type="paragraph" w:styleId="af2">
    <w:name w:val="table of figures"/>
    <w:basedOn w:val="a"/>
    <w:next w:val="a"/>
    <w:uiPriority w:val="99"/>
    <w:unhideWhenUsed/>
    <w:rsid w:val="00CD4FBC"/>
    <w:pPr>
      <w:spacing w:after="0"/>
    </w:pPr>
  </w:style>
  <w:style w:type="table" w:styleId="af3">
    <w:name w:val="Table Grid"/>
    <w:basedOn w:val="a1"/>
    <w:uiPriority w:val="59"/>
    <w:rsid w:val="00CD4F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CD4FBC"/>
    <w:pPr>
      <w:ind w:left="720"/>
      <w:contextualSpacing/>
    </w:pPr>
  </w:style>
  <w:style w:type="paragraph" w:customStyle="1" w:styleId="ConsPlusNormal">
    <w:name w:val="ConsPlusNormal"/>
    <w:rsid w:val="00CD4FB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2">
    <w:name w:val="Верхний колонтитул1"/>
    <w:basedOn w:val="a"/>
    <w:link w:val="af5"/>
    <w:uiPriority w:val="99"/>
    <w:unhideWhenUsed/>
    <w:rsid w:val="00C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CD4FBC"/>
  </w:style>
  <w:style w:type="paragraph" w:customStyle="1" w:styleId="13">
    <w:name w:val="Нижний колонтитул1"/>
    <w:basedOn w:val="a"/>
    <w:link w:val="af6"/>
    <w:uiPriority w:val="99"/>
    <w:semiHidden/>
    <w:unhideWhenUsed/>
    <w:rsid w:val="00C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CD4FBC"/>
  </w:style>
  <w:style w:type="paragraph" w:styleId="af7">
    <w:name w:val="Balloon Text"/>
    <w:basedOn w:val="a"/>
    <w:link w:val="af8"/>
    <w:uiPriority w:val="99"/>
    <w:semiHidden/>
    <w:unhideWhenUsed/>
    <w:rsid w:val="00C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D4FBC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CD4FB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D4FB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D4FB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D4FB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D4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2968-DEC1-462E-8B5F-57539DC7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5747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</dc:creator>
  <cp:lastModifiedBy>Полякова Надежда Сергеевна</cp:lastModifiedBy>
  <cp:revision>3</cp:revision>
  <cp:lastPrinted>2023-06-02T05:55:00Z</cp:lastPrinted>
  <dcterms:created xsi:type="dcterms:W3CDTF">2023-08-23T05:21:00Z</dcterms:created>
  <dcterms:modified xsi:type="dcterms:W3CDTF">2023-08-23T05:21:00Z</dcterms:modified>
</cp:coreProperties>
</file>