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CA" w:rsidRPr="006201CA" w:rsidRDefault="006201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1C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201CA" w:rsidRPr="006201CA" w:rsidRDefault="0062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201CA" w:rsidRPr="006201CA" w:rsidRDefault="003D7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01CA" w:rsidRPr="006201CA">
        <w:rPr>
          <w:rFonts w:ascii="Times New Roman" w:hAnsi="Times New Roman" w:cs="Times New Roman"/>
          <w:sz w:val="28"/>
          <w:szCs w:val="28"/>
        </w:rPr>
        <w:t>Комплексное развитие сельских</w:t>
      </w:r>
    </w:p>
    <w:p w:rsidR="006201CA" w:rsidRPr="006201CA" w:rsidRDefault="0062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территорий Уссурийского</w:t>
      </w:r>
    </w:p>
    <w:p w:rsidR="006201CA" w:rsidRPr="006201CA" w:rsidRDefault="0062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D724B">
        <w:rPr>
          <w:rFonts w:ascii="Times New Roman" w:hAnsi="Times New Roman" w:cs="Times New Roman"/>
          <w:sz w:val="28"/>
          <w:szCs w:val="28"/>
        </w:rPr>
        <w:t>»</w:t>
      </w:r>
      <w:r w:rsidRPr="006201CA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6201CA" w:rsidRPr="006201CA" w:rsidRDefault="003D7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2020 - 2026</w:t>
      </w:r>
      <w:r w:rsidR="006201CA" w:rsidRPr="006201C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201CA" w:rsidRPr="006201CA" w:rsidRDefault="0062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CA" w:rsidRPr="006201CA" w:rsidRDefault="0062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ПЕРЕЧЕНЬ</w:t>
      </w:r>
    </w:p>
    <w:p w:rsidR="006201CA" w:rsidRPr="006201CA" w:rsidRDefault="0062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6201CA" w:rsidRPr="006201CA" w:rsidRDefault="003D72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01CA" w:rsidRPr="006201C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УССУРИЙСКОГО</w:t>
      </w:r>
    </w:p>
    <w:p w:rsidR="006201CA" w:rsidRDefault="003D72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ОКРУГА»</w:t>
      </w:r>
      <w:r w:rsidR="006201CA" w:rsidRPr="006201CA">
        <w:rPr>
          <w:rFonts w:ascii="Times New Roman" w:hAnsi="Times New Roman" w:cs="Times New Roman"/>
          <w:sz w:val="28"/>
          <w:szCs w:val="28"/>
        </w:rPr>
        <w:t xml:space="preserve"> </w:t>
      </w:r>
      <w:r w:rsidR="00A67F26">
        <w:rPr>
          <w:rFonts w:ascii="Times New Roman" w:hAnsi="Times New Roman" w:cs="Times New Roman"/>
          <w:sz w:val="28"/>
          <w:szCs w:val="28"/>
        </w:rPr>
        <w:t>НА 2020 - 202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6201CA" w:rsidRPr="006201C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074C7" w:rsidRDefault="007074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485"/>
        <w:gridCol w:w="2305"/>
        <w:gridCol w:w="1225"/>
        <w:gridCol w:w="1310"/>
        <w:gridCol w:w="27"/>
        <w:gridCol w:w="1322"/>
        <w:gridCol w:w="870"/>
        <w:gridCol w:w="948"/>
        <w:gridCol w:w="948"/>
        <w:gridCol w:w="1023"/>
        <w:gridCol w:w="948"/>
        <w:gridCol w:w="948"/>
        <w:gridCol w:w="963"/>
        <w:gridCol w:w="708"/>
        <w:gridCol w:w="963"/>
      </w:tblGrid>
      <w:tr w:rsidR="003D724B" w:rsidRPr="007074C7" w:rsidTr="006C1DCD">
        <w:trPr>
          <w:trHeight w:val="2235"/>
          <w:tblHeader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Перечень мероприятий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финансирования, всего, тыс. руб.</w:t>
            </w:r>
          </w:p>
        </w:tc>
        <w:tc>
          <w:tcPr>
            <w:tcW w:w="221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по годам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3D724B" w:rsidRPr="007074C7" w:rsidTr="006C1DCD">
        <w:trPr>
          <w:trHeight w:val="390"/>
          <w:tblHeader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724B" w:rsidRPr="007074C7" w:rsidTr="006C1DCD">
        <w:trPr>
          <w:trHeight w:val="390"/>
          <w:tblHeader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3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D47A97" w:rsidRPr="007074C7" w:rsidTr="00D47A97">
        <w:trPr>
          <w:trHeight w:val="39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A97" w:rsidRPr="00D47A97" w:rsidRDefault="00D47A97" w:rsidP="00D47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иятия по исполнению задачи № 1 «</w:t>
            </w:r>
            <w:r w:rsidRPr="00D47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рост объемов производства отдельных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видов продукции растениеводства»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602,808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602,808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мероприятий по признанию права муниципальной собственности на невостребованные земельные доли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057 0113 19001206 80 240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работе с территориями (далее  - УПРТ)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D47A97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Строительство объектов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сельхозназначения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сельхозтоваропроизводителями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Уссурийского городского округа, необходимых для проведения первичного семеноводства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D47A97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D47A97" w:rsidRDefault="003D724B" w:rsidP="00D47A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УПРТ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D47A97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D47A97" w:rsidRDefault="003D724B" w:rsidP="00D47A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D47A97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D47A97" w:rsidRDefault="003D724B" w:rsidP="00D47A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УПРТ</w:t>
            </w:r>
          </w:p>
        </w:tc>
      </w:tr>
      <w:tr w:rsidR="003D724B" w:rsidRPr="007074C7" w:rsidTr="006C1DCD">
        <w:trPr>
          <w:trHeight w:val="376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Строительство теплиц для проведения первичного семеноводства картофеля Обществом с ограниченной ответственностью "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Пуциловское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20C5" w:rsidRPr="007074C7" w:rsidTr="00E920C5">
        <w:trPr>
          <w:trHeight w:val="114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0C5" w:rsidRPr="00E920C5" w:rsidRDefault="00E920C5" w:rsidP="00E92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роприятия по исполнению задачи № 2 «</w:t>
            </w:r>
            <w:r w:rsidRPr="00E92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Повысить уровень развития социальной инфраструктуры и инженерного обустройства сельских населенных пунктов, улучшить качество жизни сельского населения и сформировать позити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вное отношение к сельской жизни»</w:t>
            </w:r>
          </w:p>
        </w:tc>
      </w:tr>
      <w:tr w:rsidR="003D724B" w:rsidRPr="007074C7" w:rsidTr="00F96B40">
        <w:trPr>
          <w:trHeight w:val="114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F96B40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339</w:t>
            </w:r>
            <w:r w:rsidR="004B4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47,26504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19,99824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1852,91394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6422,91763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17858,85523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E920C5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3727,46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3865,12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B" w:rsidRPr="00F96B40" w:rsidRDefault="00F96B40" w:rsidP="00F9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F96B40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2020 - 2026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D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880,47706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880,47706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краевого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3017,96892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17,96892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F96B40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F96B40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  <w:r w:rsidR="00E920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48,81906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19,99824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954,46796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6422,91763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14858,85523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3D724B" w:rsidRDefault="00E920C5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3727,46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3865,12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B" w:rsidRPr="003D724B" w:rsidRDefault="00F96B40" w:rsidP="00F9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94,04828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65,04828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89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Содействие улучшению жилищных условий в сельских населенных пунктах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19,99824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19,99824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E920C5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E920C5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УПРТ</w:t>
            </w:r>
          </w:p>
        </w:tc>
      </w:tr>
      <w:tr w:rsidR="003D724B" w:rsidRPr="007074C7" w:rsidTr="006C1DCD">
        <w:trPr>
          <w:trHeight w:val="3146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сельских жителей о внедрении мероприятий госпрограммы о жилищных (ипотечных) кредитах (займах) по льготной процентной ставке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057 0113 19002207 10 240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19,99824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19,99824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E920C5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проекта "Организация пешеходной коммуникации (аллея) с освещением по адресу: г. Уссурийск, с.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Новоникольск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ул. Советская (в границах от N 76 до N 78)"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057 0113 19002L57 60 244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1283,49426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1283,49426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E920C5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85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880,47706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880,47706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краевого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17,96892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17,96892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385,04828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385,04828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65,04828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65,04828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F96B40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работ по обустройству детских и спортивных площадок в селах Уссурийского городского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F96B40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326</w:t>
            </w:r>
            <w:r w:rsidR="004B4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43,77254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569,41968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6422,91763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4B4873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17858,85523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4B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B4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727,46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3865,12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B" w:rsidRPr="008577F2" w:rsidRDefault="00F96B40" w:rsidP="00F9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4B4873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2021 - 2026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85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F96B40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</w:t>
            </w:r>
            <w:r w:rsidR="005632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43,77254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569,41968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6422,91763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4B4873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14858,85523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4B4873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727,46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3865,12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краевого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27FDE" w:rsidRPr="007074C7" w:rsidTr="00F96B40">
        <w:trPr>
          <w:trHeight w:val="3855"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разработка проектно-сметной документации на обустройство детской и спортивной площадок в селах Уссурийского городского округа: Алексей-Никольское,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Пуциловка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Красный Яр,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Новоникольск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Баневурово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Богатырка, Воздвиженка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F96B40" w:rsidP="001B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27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36,63088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569,41968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520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,0012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111147" w:rsidRDefault="00027FDE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529,64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217,57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DE" w:rsidRPr="003D724B" w:rsidRDefault="00F96B40" w:rsidP="00F9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8577F2" w:rsidRDefault="00027FDE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577F2" w:rsidRPr="007074C7" w:rsidTr="006C1DCD">
        <w:trPr>
          <w:trHeight w:val="76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7F2" w:rsidRPr="008577F2" w:rsidRDefault="00563203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2023 - 2026</w:t>
            </w: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7F2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11147" w:rsidRPr="007074C7" w:rsidTr="00F96B40">
        <w:trPr>
          <w:trHeight w:val="475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057 0113 19002214 50 244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F96B40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27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36,63088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569,41968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1B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520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111147" w:rsidRDefault="00111147" w:rsidP="001B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529,64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1B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47" w:rsidRPr="003D724B" w:rsidRDefault="00F96B40" w:rsidP="00F9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47" w:rsidRPr="003D724B" w:rsidRDefault="0011114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5.2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работ по обустройству детской и спортивной площадки в селе Уссурийского городского округа: Алексей-Никольское (инициативное бюджетирование)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057 0113 19002214 91 240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3014,69064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3014,69064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3014,69064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3014,69064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работ по обустройству детской и 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спортивной площадки в селе Уссурийского городского округа: Красный Яр (инициативное бюджетирование)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3408,22699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3408,22699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057 0113 19002214 92 240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3408,22699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3408,22699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2438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работ по обустройству детской и спортивной площадки в селе Уссурийского городского округа: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Пуциловка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(инициативное бюджетирование)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057 0503 19002214 96 240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3186,862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3186,862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349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3186,862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3186,862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724B" w:rsidRPr="007074C7" w:rsidTr="006C1DCD">
        <w:trPr>
          <w:trHeight w:val="2296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работ по обустройству детской площадки в селе Уссурийского городского округа: Степное (инициативное 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бюджетирование)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057 0503 19002214 95 240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3664,549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3664,549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85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3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3664,549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3664,549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724B" w:rsidRPr="007074C7" w:rsidTr="006C1DCD">
        <w:trPr>
          <w:trHeight w:val="2154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работ по обустройству  спортивной площадки в селе Уссурийского городского округа: </w:t>
            </w:r>
          </w:p>
          <w:p w:rsidR="003D724B" w:rsidRPr="003D724B" w:rsidRDefault="003D724B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Кроуновка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(инициативное бюджетирование)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057 0503 19002214 98 240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2904,54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2904,54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3D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351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2904,54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2904,54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5.7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работ по обустройству детской  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площадки в селе Уссурийского городского округа: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Новоникольск</w:t>
            </w:r>
            <w:proofErr w:type="spellEnd"/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057 0503 19002214 97 240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4552,6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4552,6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235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4552,6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4552,6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5.8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работ по обустройству детской и спортивной площадки в селе Уссурийского городского округа: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Баневурово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057 0503 19002214 90 240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3197,82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3197,82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231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3197,82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3197,82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5.9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работ по обустройству детской и спортивной площадки в селе Уссурийского городского округа: Богатырка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057 0503 19002214 90 240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3647,55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3647,55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1689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3647,55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3647,55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2025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5.10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проекта инициативного бюджетирования по направлению "Твой проект": 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"Хоккейная площадка" </w:t>
            </w:r>
          </w:p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(с. Воздвиженка, ул. Жуковского, 1)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_Hlk125283361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3030,30303</w:t>
            </w:r>
            <w:bookmarkEnd w:id="1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3030,30303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8577F2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8577F2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УПРТ</w:t>
            </w:r>
          </w:p>
        </w:tc>
      </w:tr>
      <w:tr w:rsidR="003D724B" w:rsidRPr="007074C7" w:rsidTr="006C1DCD">
        <w:trPr>
          <w:trHeight w:val="202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44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1102 19002S2363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30,30303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30,30303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202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44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057 1102</w:t>
            </w:r>
          </w:p>
          <w:p w:rsidR="003D724B" w:rsidRPr="003D724B" w:rsidRDefault="003D724B" w:rsidP="0044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1900292363 240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краевого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4107EA">
        <w:trPr>
          <w:trHeight w:val="765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 по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</w:t>
            </w:r>
            <w:r w:rsidR="008577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4107EA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345</w:t>
            </w:r>
            <w:r w:rsidR="00027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50,07304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622,80624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1852,91394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6422,91763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17858,85523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027FD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3727,46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027FDE" w:rsidP="0002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3865,12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4B" w:rsidRPr="003D724B" w:rsidRDefault="004107EA" w:rsidP="004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4B" w:rsidRPr="006C1DCD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6C1DCD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средства </w:t>
            </w: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</w:t>
            </w:r>
            <w:r w:rsidR="00027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proofErr w:type="spellEnd"/>
          </w:p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</w:t>
            </w:r>
            <w:proofErr w:type="spellEnd"/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880,47706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880,47706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11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краевого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3017,96892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17,96892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27FDE" w:rsidRPr="007074C7" w:rsidTr="004107EA">
        <w:trPr>
          <w:trHeight w:val="11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4107EA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  <w:r w:rsidR="00027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51,62706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22,80624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954,46796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6422,91763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14858,85523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B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3727,46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B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3865,12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DE" w:rsidRPr="003D724B" w:rsidRDefault="004107EA" w:rsidP="004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DE" w:rsidRPr="003D724B" w:rsidRDefault="00027FD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39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264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 (инициативные платежи от граждан)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94,04828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65,04828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724B" w:rsidRPr="007074C7" w:rsidTr="006C1DCD">
        <w:trPr>
          <w:trHeight w:val="76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24B" w:rsidRPr="003D724B" w:rsidRDefault="003D724B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72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074C7" w:rsidRPr="006201CA" w:rsidRDefault="007074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01CA" w:rsidRPr="006201CA" w:rsidRDefault="006201C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201CA" w:rsidRPr="006201CA" w:rsidRDefault="0062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01CA" w:rsidRPr="006201CA" w:rsidSect="00620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7412"/>
    <w:multiLevelType w:val="hybridMultilevel"/>
    <w:tmpl w:val="86E2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CA"/>
    <w:rsid w:val="00001274"/>
    <w:rsid w:val="00027FDE"/>
    <w:rsid w:val="00053F38"/>
    <w:rsid w:val="00071646"/>
    <w:rsid w:val="00101E46"/>
    <w:rsid w:val="00111147"/>
    <w:rsid w:val="0011282E"/>
    <w:rsid w:val="00156324"/>
    <w:rsid w:val="00175A56"/>
    <w:rsid w:val="001A0BFF"/>
    <w:rsid w:val="001A4678"/>
    <w:rsid w:val="0022496A"/>
    <w:rsid w:val="00266FDA"/>
    <w:rsid w:val="00284E4B"/>
    <w:rsid w:val="00336183"/>
    <w:rsid w:val="003853C3"/>
    <w:rsid w:val="003A28CE"/>
    <w:rsid w:val="003A419E"/>
    <w:rsid w:val="003D724B"/>
    <w:rsid w:val="003E44A1"/>
    <w:rsid w:val="003E5C57"/>
    <w:rsid w:val="004107EA"/>
    <w:rsid w:val="004442E3"/>
    <w:rsid w:val="004A4367"/>
    <w:rsid w:val="004B4873"/>
    <w:rsid w:val="00523592"/>
    <w:rsid w:val="00556746"/>
    <w:rsid w:val="00563203"/>
    <w:rsid w:val="006201CA"/>
    <w:rsid w:val="006C1DCD"/>
    <w:rsid w:val="007074C7"/>
    <w:rsid w:val="00757F4C"/>
    <w:rsid w:val="007866F8"/>
    <w:rsid w:val="007A377B"/>
    <w:rsid w:val="008577F2"/>
    <w:rsid w:val="0088680E"/>
    <w:rsid w:val="008F2794"/>
    <w:rsid w:val="00961933"/>
    <w:rsid w:val="009A256E"/>
    <w:rsid w:val="00A67F26"/>
    <w:rsid w:val="00AA31B5"/>
    <w:rsid w:val="00AA697A"/>
    <w:rsid w:val="00AC2CCA"/>
    <w:rsid w:val="00AC35AF"/>
    <w:rsid w:val="00B15B95"/>
    <w:rsid w:val="00B62645"/>
    <w:rsid w:val="00BF0632"/>
    <w:rsid w:val="00C051B2"/>
    <w:rsid w:val="00C637DD"/>
    <w:rsid w:val="00D03AB9"/>
    <w:rsid w:val="00D47A97"/>
    <w:rsid w:val="00DE506C"/>
    <w:rsid w:val="00E25280"/>
    <w:rsid w:val="00E920C5"/>
    <w:rsid w:val="00F40245"/>
    <w:rsid w:val="00F858D5"/>
    <w:rsid w:val="00F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22592-B1E0-437A-AEE7-8A601087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1C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201C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6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64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31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1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1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1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1B5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7074C7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7074C7"/>
    <w:rPr>
      <w:color w:val="954F72"/>
      <w:u w:val="single"/>
    </w:rPr>
  </w:style>
  <w:style w:type="paragraph" w:customStyle="1" w:styleId="msonormal0">
    <w:name w:val="msonormal"/>
    <w:basedOn w:val="a"/>
    <w:rsid w:val="0070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7074C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73">
    <w:name w:val="xl73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74">
    <w:name w:val="xl74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0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70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074C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7074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7074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7074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7074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7074C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D405-05C7-4C5F-A83F-2E01611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User</cp:lastModifiedBy>
  <cp:revision>2</cp:revision>
  <cp:lastPrinted>2023-10-01T23:56:00Z</cp:lastPrinted>
  <dcterms:created xsi:type="dcterms:W3CDTF">2023-10-09T23:03:00Z</dcterms:created>
  <dcterms:modified xsi:type="dcterms:W3CDTF">2023-10-09T23:03:00Z</dcterms:modified>
</cp:coreProperties>
</file>