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A7" w:rsidRPr="00A74C60" w:rsidRDefault="00A609A7" w:rsidP="00A609A7">
      <w:pPr>
        <w:pStyle w:val="110"/>
        <w:keepNext/>
        <w:keepLines/>
        <w:shd w:val="clear" w:color="auto" w:fill="auto"/>
        <w:spacing w:before="0"/>
        <w:ind w:firstLine="0"/>
        <w:rPr>
          <w:rStyle w:val="11"/>
          <w:bCs w:val="0"/>
          <w:color w:val="000000"/>
        </w:rPr>
      </w:pPr>
      <w:bookmarkStart w:id="0" w:name="bookmark0"/>
      <w:r w:rsidRPr="00A74C60">
        <w:rPr>
          <w:rStyle w:val="11"/>
          <w:bCs w:val="0"/>
          <w:color w:val="000000"/>
        </w:rPr>
        <w:t xml:space="preserve">ПОЛОЖЕНИЕ о краевом конкурсе «Семья года Приморского края» </w:t>
      </w:r>
    </w:p>
    <w:p w:rsidR="00A609A7" w:rsidRPr="00A609A7" w:rsidRDefault="00A609A7" w:rsidP="00A609A7">
      <w:pPr>
        <w:pStyle w:val="110"/>
        <w:keepNext/>
        <w:keepLines/>
        <w:shd w:val="clear" w:color="auto" w:fill="auto"/>
        <w:spacing w:before="0"/>
        <w:ind w:firstLine="0"/>
      </w:pPr>
      <w:r w:rsidRPr="00A609A7">
        <w:rPr>
          <w:rStyle w:val="11"/>
          <w:b w:val="0"/>
          <w:bCs w:val="0"/>
          <w:color w:val="000000"/>
        </w:rPr>
        <w:t>1. ОБЩИЕ ПОЛОЖЕНИЯ</w:t>
      </w:r>
      <w:bookmarkEnd w:id="0"/>
    </w:p>
    <w:p w:rsidR="00A609A7" w:rsidRPr="00A609A7" w:rsidRDefault="00A609A7" w:rsidP="00A609A7">
      <w:pPr>
        <w:pStyle w:val="a4"/>
        <w:numPr>
          <w:ilvl w:val="0"/>
          <w:numId w:val="1"/>
        </w:numPr>
        <w:shd w:val="clear" w:color="auto" w:fill="auto"/>
        <w:tabs>
          <w:tab w:val="left" w:pos="1195"/>
        </w:tabs>
        <w:spacing w:line="322" w:lineRule="exact"/>
        <w:ind w:right="20" w:firstLine="720"/>
        <w:jc w:val="both"/>
      </w:pPr>
      <w:r w:rsidRPr="00A609A7">
        <w:rPr>
          <w:rStyle w:val="1"/>
          <w:color w:val="000000"/>
        </w:rPr>
        <w:t>Настоящее положение определяет цель, задачи и порядок проведения краевого конкурса «Семья года Приморского края» (далее - Конкурс).</w:t>
      </w:r>
    </w:p>
    <w:p w:rsidR="00A609A7" w:rsidRPr="00A609A7" w:rsidRDefault="00A609A7" w:rsidP="00A609A7">
      <w:pPr>
        <w:pStyle w:val="a4"/>
        <w:numPr>
          <w:ilvl w:val="0"/>
          <w:numId w:val="1"/>
        </w:numPr>
        <w:shd w:val="clear" w:color="auto" w:fill="auto"/>
        <w:tabs>
          <w:tab w:val="left" w:pos="1195"/>
        </w:tabs>
        <w:spacing w:line="322" w:lineRule="exact"/>
        <w:ind w:right="20" w:firstLine="720"/>
        <w:jc w:val="both"/>
      </w:pPr>
      <w:r w:rsidRPr="00A609A7">
        <w:rPr>
          <w:rStyle w:val="1"/>
          <w:color w:val="000000"/>
        </w:rPr>
        <w:t>Полное официальное наименование краевого конкурса - Краевой конкурс «Семья года Приморского края».</w:t>
      </w:r>
    </w:p>
    <w:p w:rsidR="00A609A7" w:rsidRPr="00A609A7" w:rsidRDefault="00A609A7" w:rsidP="00A609A7">
      <w:pPr>
        <w:pStyle w:val="a4"/>
        <w:shd w:val="clear" w:color="auto" w:fill="auto"/>
        <w:spacing w:after="341" w:line="322" w:lineRule="exact"/>
        <w:ind w:right="20" w:firstLine="720"/>
        <w:jc w:val="both"/>
      </w:pPr>
      <w:proofErr w:type="gramStart"/>
      <w:r w:rsidRPr="00A609A7">
        <w:rPr>
          <w:rStyle w:val="1"/>
          <w:color w:val="000000"/>
        </w:rPr>
        <w:t>1.3 Проведение Конкурса отвечает национальным целям, определенным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задачам, обозначенным в Указе Президента Российской Федерации от 29.05.2017 № 240 «Об объявлении в Российской Федерации Десятилетия детства», Концепции государственной семейной политики в Российской Федерации на период до 2025 года (распоряжение Правительства Российской</w:t>
      </w:r>
      <w:proofErr w:type="gramEnd"/>
      <w:r w:rsidRPr="00A609A7">
        <w:rPr>
          <w:rStyle w:val="1"/>
          <w:color w:val="000000"/>
        </w:rPr>
        <w:t xml:space="preserve"> </w:t>
      </w:r>
      <w:proofErr w:type="gramStart"/>
      <w:r w:rsidRPr="00A609A7">
        <w:rPr>
          <w:rStyle w:val="1"/>
          <w:color w:val="000000"/>
        </w:rPr>
        <w:t>Федерации от 09.04.2015 № 607-р).</w:t>
      </w:r>
      <w:proofErr w:type="gramEnd"/>
    </w:p>
    <w:p w:rsidR="00A609A7" w:rsidRPr="00A609A7" w:rsidRDefault="00A609A7" w:rsidP="00A609A7">
      <w:pPr>
        <w:pStyle w:val="110"/>
        <w:keepNext/>
        <w:keepLines/>
        <w:shd w:val="clear" w:color="auto" w:fill="auto"/>
        <w:spacing w:before="0" w:after="305" w:line="270" w:lineRule="exact"/>
        <w:ind w:firstLine="0"/>
      </w:pPr>
      <w:bookmarkStart w:id="1" w:name="bookmark1"/>
      <w:r w:rsidRPr="00A609A7">
        <w:rPr>
          <w:rStyle w:val="11"/>
          <w:b w:val="0"/>
          <w:bCs w:val="0"/>
          <w:color w:val="000000"/>
        </w:rPr>
        <w:t>2. ЦЕЛЬ И ЗАДАЧИ КРАЕВОГО КОНКУРСА</w:t>
      </w:r>
      <w:bookmarkEnd w:id="1"/>
    </w:p>
    <w:p w:rsidR="00A609A7" w:rsidRPr="00A609A7" w:rsidRDefault="00A609A7" w:rsidP="00A609A7">
      <w:pPr>
        <w:pStyle w:val="a4"/>
        <w:numPr>
          <w:ilvl w:val="1"/>
          <w:numId w:val="1"/>
        </w:numPr>
        <w:shd w:val="clear" w:color="auto" w:fill="auto"/>
        <w:tabs>
          <w:tab w:val="left" w:pos="1210"/>
        </w:tabs>
        <w:spacing w:line="317" w:lineRule="exact"/>
        <w:ind w:firstLine="720"/>
        <w:jc w:val="both"/>
      </w:pPr>
      <w:r w:rsidRPr="00A609A7">
        <w:rPr>
          <w:rStyle w:val="1"/>
          <w:color w:val="000000"/>
        </w:rPr>
        <w:t>Цель:</w:t>
      </w:r>
    </w:p>
    <w:p w:rsidR="00A609A7" w:rsidRPr="00A609A7" w:rsidRDefault="00A609A7" w:rsidP="00A609A7">
      <w:pPr>
        <w:pStyle w:val="a4"/>
        <w:shd w:val="clear" w:color="auto" w:fill="auto"/>
        <w:spacing w:after="296" w:line="317" w:lineRule="exact"/>
        <w:ind w:right="20" w:firstLine="720"/>
        <w:jc w:val="both"/>
      </w:pPr>
      <w:r w:rsidRPr="00A609A7">
        <w:rPr>
          <w:rStyle w:val="1"/>
          <w:color w:val="000000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Pr="00A609A7">
        <w:rPr>
          <w:rStyle w:val="1"/>
          <w:color w:val="000000"/>
        </w:rPr>
        <w:t>родительства</w:t>
      </w:r>
      <w:proofErr w:type="spellEnd"/>
      <w:r w:rsidRPr="00A609A7">
        <w:rPr>
          <w:rStyle w:val="1"/>
          <w:color w:val="000000"/>
        </w:rPr>
        <w:t>.</w:t>
      </w:r>
    </w:p>
    <w:p w:rsidR="00A609A7" w:rsidRPr="00A609A7" w:rsidRDefault="00A609A7" w:rsidP="00A609A7">
      <w:pPr>
        <w:pStyle w:val="a4"/>
        <w:numPr>
          <w:ilvl w:val="1"/>
          <w:numId w:val="1"/>
        </w:numPr>
        <w:shd w:val="clear" w:color="auto" w:fill="auto"/>
        <w:tabs>
          <w:tab w:val="left" w:pos="1214"/>
        </w:tabs>
        <w:spacing w:line="322" w:lineRule="exact"/>
        <w:ind w:firstLine="720"/>
        <w:jc w:val="both"/>
      </w:pPr>
      <w:r w:rsidRPr="00A609A7">
        <w:rPr>
          <w:rStyle w:val="1"/>
          <w:color w:val="000000"/>
        </w:rPr>
        <w:t>Задачи:</w:t>
      </w:r>
    </w:p>
    <w:p w:rsidR="00A609A7" w:rsidRPr="00A609A7" w:rsidRDefault="00A609A7" w:rsidP="00A609A7">
      <w:pPr>
        <w:pStyle w:val="a4"/>
        <w:shd w:val="clear" w:color="auto" w:fill="auto"/>
        <w:spacing w:after="341" w:line="322" w:lineRule="exact"/>
        <w:ind w:right="20" w:firstLine="720"/>
        <w:jc w:val="both"/>
      </w:pPr>
      <w:r w:rsidRPr="00A609A7">
        <w:rPr>
          <w:rStyle w:val="1"/>
          <w:color w:val="000000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развивающих увлечения и таланты членов семьи, активно участвующих в жизни местного сообщества, региона, страны.</w:t>
      </w:r>
    </w:p>
    <w:p w:rsidR="00A609A7" w:rsidRPr="00A609A7" w:rsidRDefault="00A609A7" w:rsidP="00A609A7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301" w:line="270" w:lineRule="exact"/>
        <w:ind w:firstLine="0"/>
      </w:pPr>
      <w:bookmarkStart w:id="2" w:name="bookmark2"/>
      <w:r w:rsidRPr="00A609A7">
        <w:rPr>
          <w:rStyle w:val="11"/>
          <w:b w:val="0"/>
          <w:bCs w:val="0"/>
          <w:color w:val="000000"/>
        </w:rPr>
        <w:t>НО</w:t>
      </w:r>
      <w:r w:rsidRPr="00A609A7">
        <w:rPr>
          <w:rStyle w:val="12"/>
          <w:b w:val="0"/>
          <w:bCs w:val="0"/>
          <w:color w:val="000000"/>
          <w:u w:val="none"/>
        </w:rPr>
        <w:t>МИНА</w:t>
      </w:r>
      <w:r w:rsidRPr="00A609A7">
        <w:rPr>
          <w:rStyle w:val="11"/>
          <w:b w:val="0"/>
          <w:bCs w:val="0"/>
          <w:color w:val="000000"/>
        </w:rPr>
        <w:t>Ц</w:t>
      </w:r>
      <w:r w:rsidRPr="00A609A7">
        <w:rPr>
          <w:rStyle w:val="12"/>
          <w:b w:val="0"/>
          <w:bCs w:val="0"/>
          <w:color w:val="000000"/>
          <w:u w:val="none"/>
        </w:rPr>
        <w:t>ИИ</w:t>
      </w:r>
      <w:r w:rsidRPr="00A609A7">
        <w:rPr>
          <w:rStyle w:val="11"/>
          <w:b w:val="0"/>
          <w:bCs w:val="0"/>
          <w:color w:val="000000"/>
        </w:rPr>
        <w:t xml:space="preserve"> КРАЕВОГО КОНКУРСА</w:t>
      </w:r>
      <w:bookmarkEnd w:id="2"/>
    </w:p>
    <w:p w:rsidR="00A609A7" w:rsidRPr="00A609A7" w:rsidRDefault="00A609A7" w:rsidP="00A609A7">
      <w:pPr>
        <w:pStyle w:val="a4"/>
        <w:numPr>
          <w:ilvl w:val="1"/>
          <w:numId w:val="2"/>
        </w:numPr>
        <w:shd w:val="clear" w:color="auto" w:fill="auto"/>
        <w:tabs>
          <w:tab w:val="left" w:pos="1205"/>
        </w:tabs>
        <w:spacing w:line="322" w:lineRule="exact"/>
        <w:ind w:firstLine="720"/>
        <w:jc w:val="both"/>
      </w:pPr>
      <w:r w:rsidRPr="00A609A7">
        <w:rPr>
          <w:rStyle w:val="1"/>
          <w:color w:val="000000"/>
        </w:rPr>
        <w:t>Конкурс проводится по следующим 5-ти номинациям:</w:t>
      </w:r>
    </w:p>
    <w:p w:rsidR="00A609A7" w:rsidRPr="00A609A7" w:rsidRDefault="00A609A7" w:rsidP="00A609A7">
      <w:pPr>
        <w:pStyle w:val="a4"/>
        <w:numPr>
          <w:ilvl w:val="0"/>
          <w:numId w:val="3"/>
        </w:numPr>
        <w:shd w:val="clear" w:color="auto" w:fill="auto"/>
        <w:tabs>
          <w:tab w:val="left" w:pos="1123"/>
        </w:tabs>
        <w:spacing w:line="322" w:lineRule="exact"/>
        <w:ind w:firstLine="720"/>
        <w:jc w:val="both"/>
      </w:pPr>
      <w:r w:rsidRPr="00A609A7">
        <w:rPr>
          <w:rStyle w:val="1"/>
          <w:color w:val="000000"/>
        </w:rPr>
        <w:t>«Многодетная семья»;</w:t>
      </w:r>
    </w:p>
    <w:p w:rsidR="00A609A7" w:rsidRPr="00A609A7" w:rsidRDefault="00A609A7" w:rsidP="00A609A7">
      <w:pPr>
        <w:pStyle w:val="a4"/>
        <w:numPr>
          <w:ilvl w:val="0"/>
          <w:numId w:val="3"/>
        </w:numPr>
        <w:shd w:val="clear" w:color="auto" w:fill="auto"/>
        <w:tabs>
          <w:tab w:val="left" w:pos="1147"/>
        </w:tabs>
        <w:spacing w:line="322" w:lineRule="exact"/>
        <w:ind w:firstLine="720"/>
        <w:jc w:val="both"/>
      </w:pPr>
      <w:r w:rsidRPr="00A609A7">
        <w:rPr>
          <w:rStyle w:val="1"/>
          <w:color w:val="000000"/>
        </w:rPr>
        <w:t>«Молодая семья»;</w:t>
      </w:r>
    </w:p>
    <w:p w:rsidR="00A609A7" w:rsidRPr="00A609A7" w:rsidRDefault="00A609A7" w:rsidP="00A609A7">
      <w:pPr>
        <w:pStyle w:val="a4"/>
        <w:numPr>
          <w:ilvl w:val="0"/>
          <w:numId w:val="3"/>
        </w:numPr>
        <w:shd w:val="clear" w:color="auto" w:fill="auto"/>
        <w:tabs>
          <w:tab w:val="left" w:pos="1142"/>
        </w:tabs>
        <w:spacing w:line="322" w:lineRule="exact"/>
        <w:ind w:firstLine="720"/>
        <w:jc w:val="both"/>
      </w:pPr>
      <w:r w:rsidRPr="00A609A7">
        <w:rPr>
          <w:rStyle w:val="1"/>
          <w:color w:val="000000"/>
        </w:rPr>
        <w:t>«Сельская семья»;</w:t>
      </w:r>
    </w:p>
    <w:p w:rsidR="00A609A7" w:rsidRPr="00A609A7" w:rsidRDefault="00A609A7" w:rsidP="00A609A7">
      <w:pPr>
        <w:pStyle w:val="a4"/>
        <w:numPr>
          <w:ilvl w:val="0"/>
          <w:numId w:val="3"/>
        </w:numPr>
        <w:shd w:val="clear" w:color="auto" w:fill="auto"/>
        <w:tabs>
          <w:tab w:val="left" w:pos="1147"/>
        </w:tabs>
        <w:spacing w:line="322" w:lineRule="exact"/>
        <w:ind w:firstLine="720"/>
        <w:jc w:val="both"/>
      </w:pPr>
      <w:r w:rsidRPr="00A609A7">
        <w:rPr>
          <w:rStyle w:val="1"/>
          <w:color w:val="000000"/>
        </w:rPr>
        <w:t>«Золотая семья»;</w:t>
      </w:r>
    </w:p>
    <w:p w:rsidR="00A609A7" w:rsidRPr="00A609A7" w:rsidRDefault="00A609A7" w:rsidP="00A609A7">
      <w:pPr>
        <w:pStyle w:val="a4"/>
        <w:numPr>
          <w:ilvl w:val="0"/>
          <w:numId w:val="3"/>
        </w:numPr>
        <w:shd w:val="clear" w:color="auto" w:fill="auto"/>
        <w:tabs>
          <w:tab w:val="left" w:pos="1138"/>
        </w:tabs>
        <w:spacing w:line="322" w:lineRule="exact"/>
        <w:ind w:firstLine="720"/>
        <w:jc w:val="both"/>
      </w:pPr>
      <w:r w:rsidRPr="00A609A7">
        <w:rPr>
          <w:rStyle w:val="1"/>
          <w:color w:val="000000"/>
        </w:rPr>
        <w:t>«Семья - хранитель традиций».</w:t>
      </w:r>
    </w:p>
    <w:p w:rsidR="00A609A7" w:rsidRPr="00A609A7" w:rsidRDefault="00A609A7" w:rsidP="00A609A7">
      <w:pPr>
        <w:pStyle w:val="a4"/>
        <w:shd w:val="clear" w:color="auto" w:fill="auto"/>
        <w:spacing w:after="341" w:line="322" w:lineRule="exact"/>
        <w:ind w:left="20" w:right="20" w:firstLine="700"/>
        <w:jc w:val="both"/>
      </w:pPr>
      <w:r w:rsidRPr="00A609A7">
        <w:rPr>
          <w:rStyle w:val="1"/>
          <w:color w:val="000000"/>
        </w:rPr>
        <w:t>Наименования и количество номинаций могут корректироваться по решению Комиссии Конкурса.</w:t>
      </w:r>
    </w:p>
    <w:p w:rsidR="00A609A7" w:rsidRPr="00A609A7" w:rsidRDefault="00A609A7" w:rsidP="00A609A7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347" w:line="270" w:lineRule="exact"/>
        <w:ind w:firstLine="0"/>
      </w:pPr>
      <w:bookmarkStart w:id="3" w:name="bookmark3"/>
      <w:r w:rsidRPr="00A609A7">
        <w:rPr>
          <w:rStyle w:val="11"/>
          <w:b w:val="0"/>
          <w:bCs w:val="0"/>
          <w:color w:val="000000"/>
        </w:rPr>
        <w:t>УЧАСТ</w:t>
      </w:r>
      <w:r w:rsidRPr="00A609A7">
        <w:rPr>
          <w:rStyle w:val="12"/>
          <w:b w:val="0"/>
          <w:bCs w:val="0"/>
          <w:color w:val="000000"/>
          <w:u w:val="none"/>
        </w:rPr>
        <w:t>НИК</w:t>
      </w:r>
      <w:r w:rsidRPr="00A609A7">
        <w:rPr>
          <w:rStyle w:val="11"/>
          <w:b w:val="0"/>
          <w:bCs w:val="0"/>
          <w:color w:val="000000"/>
        </w:rPr>
        <w:t>И КРАЕВОГО КОНКУРСА</w:t>
      </w:r>
      <w:bookmarkEnd w:id="3"/>
    </w:p>
    <w:p w:rsidR="00A609A7" w:rsidRPr="00A609A7" w:rsidRDefault="00A609A7" w:rsidP="00A609A7">
      <w:pPr>
        <w:pStyle w:val="a4"/>
        <w:numPr>
          <w:ilvl w:val="1"/>
          <w:numId w:val="2"/>
        </w:numPr>
        <w:shd w:val="clear" w:color="auto" w:fill="auto"/>
        <w:tabs>
          <w:tab w:val="left" w:pos="1214"/>
        </w:tabs>
        <w:spacing w:line="270" w:lineRule="exact"/>
        <w:ind w:left="20" w:firstLine="700"/>
        <w:jc w:val="both"/>
      </w:pPr>
      <w:r w:rsidRPr="00A609A7">
        <w:rPr>
          <w:rStyle w:val="1"/>
          <w:color w:val="000000"/>
        </w:rPr>
        <w:t>Участниками Конкурса могут быть:</w:t>
      </w:r>
    </w:p>
    <w:p w:rsidR="00A609A7" w:rsidRPr="00A609A7" w:rsidRDefault="00A609A7" w:rsidP="00A609A7">
      <w:pPr>
        <w:pStyle w:val="a4"/>
        <w:shd w:val="clear" w:color="auto" w:fill="auto"/>
        <w:spacing w:line="322" w:lineRule="exact"/>
        <w:ind w:left="20" w:right="20" w:firstLine="700"/>
        <w:jc w:val="both"/>
      </w:pPr>
      <w:r w:rsidRPr="00A609A7">
        <w:rPr>
          <w:rStyle w:val="1"/>
          <w:color w:val="000000"/>
        </w:rPr>
        <w:t xml:space="preserve">семьи, в которых создаются благоприятные условия для гармоничного </w:t>
      </w:r>
      <w:r w:rsidRPr="00A609A7">
        <w:rPr>
          <w:rStyle w:val="1"/>
          <w:color w:val="000000"/>
        </w:rPr>
        <w:lastRenderedPageBreak/>
        <w:t>развития каждого члена семьи;</w:t>
      </w:r>
    </w:p>
    <w:p w:rsidR="00A609A7" w:rsidRPr="00A609A7" w:rsidRDefault="00A609A7" w:rsidP="00A609A7">
      <w:pPr>
        <w:pStyle w:val="a4"/>
        <w:shd w:val="clear" w:color="auto" w:fill="auto"/>
        <w:spacing w:line="322" w:lineRule="exact"/>
        <w:ind w:left="20" w:right="20" w:firstLine="700"/>
        <w:jc w:val="both"/>
      </w:pPr>
      <w:r w:rsidRPr="00A609A7">
        <w:rPr>
          <w:rStyle w:val="1"/>
          <w:color w:val="000000"/>
        </w:rPr>
        <w:t xml:space="preserve">семьи, в которых дети получают воспитание, основанное на </w:t>
      </w:r>
      <w:proofErr w:type="spellStart"/>
      <w:r w:rsidRPr="00A609A7">
        <w:rPr>
          <w:rStyle w:val="1"/>
          <w:color w:val="000000"/>
        </w:rPr>
        <w:t>духовно</w:t>
      </w:r>
      <w:r w:rsidRPr="00A609A7">
        <w:rPr>
          <w:rStyle w:val="1"/>
          <w:color w:val="000000"/>
        </w:rPr>
        <w:softHyphen/>
        <w:t>нравственных</w:t>
      </w:r>
      <w:proofErr w:type="spellEnd"/>
      <w:r w:rsidRPr="00A609A7">
        <w:rPr>
          <w:rStyle w:val="1"/>
          <w:color w:val="000000"/>
        </w:rPr>
        <w:t xml:space="preserve">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A609A7" w:rsidRPr="00A609A7" w:rsidRDefault="00A609A7" w:rsidP="00A609A7">
      <w:pPr>
        <w:pStyle w:val="a4"/>
        <w:shd w:val="clear" w:color="auto" w:fill="auto"/>
        <w:spacing w:line="317" w:lineRule="exact"/>
        <w:ind w:left="20" w:right="20" w:firstLine="700"/>
        <w:jc w:val="both"/>
      </w:pPr>
      <w:r w:rsidRPr="00A609A7">
        <w:rPr>
          <w:rStyle w:val="1"/>
          <w:color w:val="000000"/>
        </w:rPr>
        <w:t>социально активные семьи, занимающиеся общественно-полезной 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в муниципальном образовании, Приморском крае, а также отмечены муниципальными, региональными, федеральными, общественными наградами/поощрениями;</w:t>
      </w:r>
    </w:p>
    <w:p w:rsidR="00A609A7" w:rsidRPr="00A609A7" w:rsidRDefault="00A609A7" w:rsidP="00A609A7">
      <w:pPr>
        <w:pStyle w:val="a4"/>
        <w:shd w:val="clear" w:color="auto" w:fill="auto"/>
        <w:spacing w:line="326" w:lineRule="exact"/>
        <w:ind w:left="20" w:right="20" w:firstLine="700"/>
        <w:jc w:val="both"/>
      </w:pPr>
      <w:r w:rsidRPr="00A609A7">
        <w:rPr>
          <w:rStyle w:val="1"/>
          <w:color w:val="000000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:rsidR="00A609A7" w:rsidRPr="00A609A7" w:rsidRDefault="00A609A7" w:rsidP="00A609A7">
      <w:pPr>
        <w:pStyle w:val="a4"/>
        <w:shd w:val="clear" w:color="auto" w:fill="auto"/>
        <w:spacing w:line="322" w:lineRule="exact"/>
        <w:ind w:left="20" w:right="20" w:firstLine="700"/>
        <w:jc w:val="both"/>
      </w:pPr>
      <w:r w:rsidRPr="00A609A7">
        <w:rPr>
          <w:rStyle w:val="1"/>
          <w:color w:val="000000"/>
        </w:rPr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A609A7" w:rsidRPr="00A609A7" w:rsidRDefault="00A609A7" w:rsidP="00A609A7">
      <w:pPr>
        <w:pStyle w:val="a4"/>
        <w:shd w:val="clear" w:color="auto" w:fill="auto"/>
        <w:spacing w:line="322" w:lineRule="exact"/>
        <w:ind w:left="20" w:right="20" w:firstLine="700"/>
        <w:jc w:val="both"/>
      </w:pPr>
      <w:r w:rsidRPr="00A609A7">
        <w:rPr>
          <w:rStyle w:val="1"/>
          <w:color w:val="000000"/>
        </w:rPr>
        <w:t>семьи, уделяющие внимание эстетическому воспитанию детей, приобщению их к творчеству и искусству, культурно - историческому наследию, национальной культуре.</w:t>
      </w:r>
    </w:p>
    <w:p w:rsidR="00A609A7" w:rsidRPr="00A609A7" w:rsidRDefault="00A609A7" w:rsidP="00A609A7">
      <w:pPr>
        <w:pStyle w:val="a4"/>
        <w:numPr>
          <w:ilvl w:val="1"/>
          <w:numId w:val="2"/>
        </w:numPr>
        <w:shd w:val="clear" w:color="auto" w:fill="auto"/>
        <w:tabs>
          <w:tab w:val="left" w:pos="1441"/>
        </w:tabs>
        <w:spacing w:line="322" w:lineRule="exact"/>
        <w:ind w:left="20" w:right="20" w:firstLine="700"/>
        <w:jc w:val="both"/>
      </w:pPr>
      <w:r w:rsidRPr="00A609A7">
        <w:rPr>
          <w:rStyle w:val="1"/>
          <w:color w:val="000000"/>
        </w:rPr>
        <w:t>Участники Конкурса должны быть гражданами Российской Федерации, проживающими на территории Приморского края и состоящими в зарегистрированном браке, воспитывающими (или воспитавшие) детей.</w:t>
      </w:r>
    </w:p>
    <w:p w:rsidR="00A609A7" w:rsidRPr="00A609A7" w:rsidRDefault="00A609A7" w:rsidP="00A609A7">
      <w:pPr>
        <w:pStyle w:val="a4"/>
        <w:numPr>
          <w:ilvl w:val="1"/>
          <w:numId w:val="2"/>
        </w:numPr>
        <w:shd w:val="clear" w:color="auto" w:fill="auto"/>
        <w:tabs>
          <w:tab w:val="left" w:pos="1311"/>
        </w:tabs>
        <w:spacing w:after="300" w:line="322" w:lineRule="exact"/>
        <w:ind w:left="20" w:right="20" w:firstLine="700"/>
        <w:jc w:val="both"/>
      </w:pPr>
      <w:r w:rsidRPr="00A609A7">
        <w:rPr>
          <w:rStyle w:val="1"/>
          <w:color w:val="000000"/>
        </w:rPr>
        <w:t>Для участия в Конкурсе не номинируются победители Краевого конкурса «Семья года Приморского края» предыдущих лет.</w:t>
      </w:r>
    </w:p>
    <w:p w:rsidR="00A609A7" w:rsidRPr="00A609A7" w:rsidRDefault="00A609A7" w:rsidP="00A609A7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2706"/>
        </w:tabs>
        <w:spacing w:before="0" w:after="293"/>
        <w:ind w:left="3820" w:right="1700"/>
        <w:jc w:val="left"/>
      </w:pPr>
      <w:bookmarkStart w:id="4" w:name="bookmark4"/>
      <w:r w:rsidRPr="00A609A7">
        <w:rPr>
          <w:rStyle w:val="11"/>
          <w:b w:val="0"/>
          <w:bCs w:val="0"/>
          <w:color w:val="000000"/>
        </w:rPr>
        <w:t>КРИТЕРИИ ОТБОРА КОНКУРСАНТОВ ПО НОМИНАЦИЯМ</w:t>
      </w:r>
      <w:bookmarkEnd w:id="4"/>
    </w:p>
    <w:p w:rsidR="00A609A7" w:rsidRPr="00A609A7" w:rsidRDefault="00A609A7" w:rsidP="00A609A7">
      <w:pPr>
        <w:pStyle w:val="a4"/>
        <w:shd w:val="clear" w:color="auto" w:fill="auto"/>
        <w:spacing w:line="331" w:lineRule="exact"/>
        <w:ind w:left="20" w:right="20" w:firstLine="700"/>
        <w:jc w:val="both"/>
      </w:pPr>
      <w:r w:rsidRPr="00A609A7">
        <w:rPr>
          <w:rStyle w:val="1"/>
          <w:color w:val="000000"/>
        </w:rPr>
        <w:t>От муниципального образования в каждой номинации может быть представлено не более одной семьи.</w:t>
      </w:r>
    </w:p>
    <w:p w:rsidR="00A609A7" w:rsidRPr="00A609A7" w:rsidRDefault="00A609A7" w:rsidP="00A609A7">
      <w:pPr>
        <w:pStyle w:val="a4"/>
        <w:numPr>
          <w:ilvl w:val="1"/>
          <w:numId w:val="2"/>
        </w:numPr>
        <w:shd w:val="clear" w:color="auto" w:fill="auto"/>
        <w:tabs>
          <w:tab w:val="left" w:pos="1196"/>
        </w:tabs>
        <w:spacing w:line="322" w:lineRule="exact"/>
        <w:ind w:left="20" w:right="20" w:firstLine="700"/>
        <w:jc w:val="both"/>
      </w:pPr>
      <w:r w:rsidRPr="00A609A7">
        <w:rPr>
          <w:rStyle w:val="1"/>
          <w:color w:val="000000"/>
        </w:rPr>
        <w:t>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 /края.</w:t>
      </w:r>
    </w:p>
    <w:p w:rsidR="00A609A7" w:rsidRPr="00A609A7" w:rsidRDefault="00A609A7" w:rsidP="00A609A7">
      <w:pPr>
        <w:pStyle w:val="a4"/>
        <w:numPr>
          <w:ilvl w:val="1"/>
          <w:numId w:val="2"/>
        </w:numPr>
        <w:shd w:val="clear" w:color="auto" w:fill="auto"/>
        <w:tabs>
          <w:tab w:val="left" w:pos="1268"/>
        </w:tabs>
        <w:spacing w:line="322" w:lineRule="exact"/>
        <w:ind w:left="20" w:right="20" w:firstLine="700"/>
        <w:jc w:val="both"/>
      </w:pPr>
      <w:proofErr w:type="gramStart"/>
      <w:r w:rsidRPr="00A609A7">
        <w:rPr>
          <w:rStyle w:val="1"/>
          <w:color w:val="000000"/>
        </w:rPr>
        <w:t>В номинации «Молодая семья» принимают участие молодые семьи (возраст супругов - до 35 лет), воспитывающие одного и более детей, в том числе приёмных, находящихся под опекой,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жизни, развивающие увлечения и таланты членов семьи, активно участвующие в жизни местного сообщества, края, страны.</w:t>
      </w:r>
      <w:proofErr w:type="gramEnd"/>
    </w:p>
    <w:p w:rsidR="00A609A7" w:rsidRPr="00A609A7" w:rsidRDefault="00A609A7" w:rsidP="00A609A7">
      <w:pPr>
        <w:pStyle w:val="a4"/>
        <w:numPr>
          <w:ilvl w:val="1"/>
          <w:numId w:val="2"/>
        </w:numPr>
        <w:shd w:val="clear" w:color="auto" w:fill="auto"/>
        <w:tabs>
          <w:tab w:val="left" w:pos="692"/>
        </w:tabs>
        <w:spacing w:line="322" w:lineRule="exact"/>
        <w:ind w:left="20" w:firstLine="700"/>
        <w:jc w:val="both"/>
      </w:pPr>
      <w:r w:rsidRPr="00A609A7">
        <w:rPr>
          <w:rStyle w:val="1"/>
          <w:color w:val="000000"/>
        </w:rPr>
        <w:t>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A609A7" w:rsidRPr="00A609A7" w:rsidRDefault="00A609A7" w:rsidP="00A609A7">
      <w:pPr>
        <w:pStyle w:val="a4"/>
        <w:numPr>
          <w:ilvl w:val="1"/>
          <w:numId w:val="2"/>
        </w:numPr>
        <w:shd w:val="clear" w:color="auto" w:fill="auto"/>
        <w:tabs>
          <w:tab w:val="left" w:pos="1302"/>
        </w:tabs>
        <w:spacing w:line="322" w:lineRule="exact"/>
        <w:ind w:left="20" w:right="20" w:firstLine="680"/>
        <w:jc w:val="both"/>
      </w:pPr>
      <w:r w:rsidRPr="00A609A7">
        <w:rPr>
          <w:rStyle w:val="1"/>
          <w:color w:val="000000"/>
        </w:rPr>
        <w:t xml:space="preserve">В номинации «Золотая семья» принимают участие семьи, члены </w:t>
      </w:r>
      <w:r w:rsidRPr="00A609A7">
        <w:rPr>
          <w:rStyle w:val="1"/>
          <w:color w:val="000000"/>
        </w:rPr>
        <w:lastRenderedPageBreak/>
        <w:t xml:space="preserve">которых прожили в зарегистрированном браке не менее 50 лет, являются примером приверженности семейным ценностям, укрепления </w:t>
      </w:r>
      <w:proofErr w:type="spellStart"/>
      <w:r w:rsidRPr="00A609A7">
        <w:rPr>
          <w:rStyle w:val="1"/>
          <w:color w:val="000000"/>
        </w:rPr>
        <w:t>многопоколенных</w:t>
      </w:r>
      <w:proofErr w:type="spellEnd"/>
      <w:r w:rsidRPr="00A609A7">
        <w:rPr>
          <w:rStyle w:val="1"/>
          <w:color w:val="000000"/>
        </w:rPr>
        <w:t xml:space="preserve"> связей, гражданственности и патриотизма.</w:t>
      </w:r>
    </w:p>
    <w:p w:rsidR="00A609A7" w:rsidRPr="00A609A7" w:rsidRDefault="00A609A7" w:rsidP="00A609A7">
      <w:pPr>
        <w:pStyle w:val="a4"/>
        <w:numPr>
          <w:ilvl w:val="1"/>
          <w:numId w:val="2"/>
        </w:numPr>
        <w:shd w:val="clear" w:color="auto" w:fill="auto"/>
        <w:tabs>
          <w:tab w:val="left" w:pos="1287"/>
        </w:tabs>
        <w:spacing w:after="761" w:line="322" w:lineRule="exact"/>
        <w:ind w:left="20" w:right="20" w:firstLine="680"/>
        <w:jc w:val="both"/>
      </w:pPr>
      <w:r w:rsidRPr="00A609A7">
        <w:rPr>
          <w:rStyle w:val="1"/>
          <w:color w:val="000000"/>
        </w:rPr>
        <w:t>В номинации «Семья - хранитель традиций»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:rsidR="00A609A7" w:rsidRPr="00A609A7" w:rsidRDefault="00A609A7" w:rsidP="00A609A7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426" w:line="270" w:lineRule="exact"/>
        <w:ind w:left="20" w:firstLine="680"/>
        <w:jc w:val="both"/>
      </w:pPr>
      <w:bookmarkStart w:id="5" w:name="bookmark5"/>
      <w:r w:rsidRPr="00A609A7">
        <w:rPr>
          <w:rStyle w:val="11"/>
          <w:b w:val="0"/>
          <w:bCs w:val="0"/>
          <w:color w:val="000000"/>
        </w:rPr>
        <w:t>ОРГ</w:t>
      </w:r>
      <w:r w:rsidRPr="00A609A7">
        <w:rPr>
          <w:rStyle w:val="12"/>
          <w:b w:val="0"/>
          <w:bCs w:val="0"/>
          <w:color w:val="000000"/>
          <w:u w:val="none"/>
        </w:rPr>
        <w:t>АНИ</w:t>
      </w:r>
      <w:r w:rsidRPr="00A609A7">
        <w:rPr>
          <w:rStyle w:val="11"/>
          <w:b w:val="0"/>
          <w:bCs w:val="0"/>
          <w:color w:val="000000"/>
        </w:rPr>
        <w:t>ЗАЦ</w:t>
      </w:r>
      <w:r w:rsidRPr="00A609A7">
        <w:rPr>
          <w:rStyle w:val="12"/>
          <w:b w:val="0"/>
          <w:bCs w:val="0"/>
          <w:color w:val="000000"/>
          <w:u w:val="none"/>
        </w:rPr>
        <w:t>И</w:t>
      </w:r>
      <w:r w:rsidRPr="00A609A7">
        <w:rPr>
          <w:rStyle w:val="11"/>
          <w:b w:val="0"/>
          <w:bCs w:val="0"/>
          <w:color w:val="000000"/>
        </w:rPr>
        <w:t>О</w:t>
      </w:r>
      <w:r w:rsidRPr="00A609A7">
        <w:rPr>
          <w:rStyle w:val="12"/>
          <w:b w:val="0"/>
          <w:bCs w:val="0"/>
          <w:color w:val="000000"/>
          <w:u w:val="none"/>
        </w:rPr>
        <w:t>ННА</w:t>
      </w:r>
      <w:r w:rsidRPr="00A609A7">
        <w:rPr>
          <w:rStyle w:val="11"/>
          <w:b w:val="0"/>
          <w:bCs w:val="0"/>
          <w:color w:val="000000"/>
        </w:rPr>
        <w:t>Я СТРУКТУРА КРАЕВОГО КОНКУРСА</w:t>
      </w:r>
      <w:bookmarkEnd w:id="5"/>
    </w:p>
    <w:p w:rsidR="00A609A7" w:rsidRPr="00A609A7" w:rsidRDefault="00A609A7" w:rsidP="00A609A7">
      <w:pPr>
        <w:pStyle w:val="a4"/>
        <w:shd w:val="clear" w:color="auto" w:fill="auto"/>
        <w:spacing w:line="322" w:lineRule="exact"/>
        <w:ind w:left="20" w:right="20" w:firstLine="460"/>
        <w:jc w:val="both"/>
      </w:pPr>
      <w:r w:rsidRPr="00A609A7">
        <w:rPr>
          <w:rStyle w:val="1"/>
          <w:color w:val="000000"/>
        </w:rPr>
        <w:t>6.1 Организационное сопровождение Конкурса осуществляет департамент труда и социального развития Приморского края.</w:t>
      </w:r>
    </w:p>
    <w:p w:rsidR="00A609A7" w:rsidRPr="00A609A7" w:rsidRDefault="00A609A7" w:rsidP="00A609A7">
      <w:pPr>
        <w:pStyle w:val="a4"/>
        <w:shd w:val="clear" w:color="auto" w:fill="auto"/>
        <w:spacing w:line="322" w:lineRule="exact"/>
        <w:ind w:left="20" w:right="20" w:firstLine="460"/>
        <w:jc w:val="both"/>
      </w:pPr>
      <w:r w:rsidRPr="00A609A7">
        <w:rPr>
          <w:rStyle w:val="1"/>
          <w:color w:val="000000"/>
        </w:rPr>
        <w:t>6.2.. Общее руководство проведением Конкурса осуществляет Конкурсная комиссия (далее - Комиссия).</w:t>
      </w:r>
    </w:p>
    <w:p w:rsidR="00A609A7" w:rsidRPr="00A609A7" w:rsidRDefault="00A609A7" w:rsidP="00A609A7">
      <w:pPr>
        <w:pStyle w:val="a4"/>
        <w:numPr>
          <w:ilvl w:val="0"/>
          <w:numId w:val="4"/>
        </w:numPr>
        <w:shd w:val="clear" w:color="auto" w:fill="auto"/>
        <w:tabs>
          <w:tab w:val="left" w:pos="960"/>
        </w:tabs>
        <w:spacing w:line="322" w:lineRule="exact"/>
        <w:ind w:left="20" w:firstLine="460"/>
        <w:jc w:val="both"/>
      </w:pPr>
      <w:r w:rsidRPr="00A609A7">
        <w:rPr>
          <w:rStyle w:val="1"/>
          <w:color w:val="000000"/>
        </w:rPr>
        <w:t xml:space="preserve">Комиссия формируется </w:t>
      </w:r>
      <w:proofErr w:type="gramStart"/>
      <w:r w:rsidRPr="00A609A7">
        <w:rPr>
          <w:rStyle w:val="1"/>
          <w:color w:val="000000"/>
        </w:rPr>
        <w:t>из</w:t>
      </w:r>
      <w:proofErr w:type="gramEnd"/>
      <w:r w:rsidRPr="00A609A7">
        <w:rPr>
          <w:rStyle w:val="1"/>
          <w:color w:val="000000"/>
        </w:rPr>
        <w:t>:</w:t>
      </w:r>
    </w:p>
    <w:p w:rsidR="00A609A7" w:rsidRPr="00A609A7" w:rsidRDefault="00A609A7" w:rsidP="00A609A7">
      <w:pPr>
        <w:pStyle w:val="a4"/>
        <w:shd w:val="clear" w:color="auto" w:fill="auto"/>
        <w:spacing w:line="322" w:lineRule="exact"/>
        <w:ind w:left="480" w:right="20"/>
        <w:jc w:val="both"/>
      </w:pPr>
      <w:r w:rsidRPr="00A609A7">
        <w:rPr>
          <w:rStyle w:val="1"/>
          <w:color w:val="000000"/>
        </w:rPr>
        <w:t>представителей исполнительных органов государственной власти Приморского края;</w:t>
      </w:r>
    </w:p>
    <w:p w:rsidR="00A609A7" w:rsidRPr="00A609A7" w:rsidRDefault="00A609A7" w:rsidP="00A609A7">
      <w:pPr>
        <w:pStyle w:val="a4"/>
        <w:shd w:val="clear" w:color="auto" w:fill="auto"/>
        <w:spacing w:line="322" w:lineRule="exact"/>
        <w:ind w:left="20" w:firstLine="460"/>
        <w:jc w:val="both"/>
      </w:pPr>
      <w:r w:rsidRPr="00A609A7">
        <w:rPr>
          <w:rStyle w:val="1"/>
          <w:color w:val="000000"/>
        </w:rPr>
        <w:t>представителей организаторов Конкурса;</w:t>
      </w:r>
    </w:p>
    <w:p w:rsidR="00A609A7" w:rsidRPr="00A609A7" w:rsidRDefault="00A609A7" w:rsidP="00A609A7">
      <w:pPr>
        <w:pStyle w:val="a4"/>
        <w:shd w:val="clear" w:color="auto" w:fill="auto"/>
        <w:spacing w:line="322" w:lineRule="exact"/>
        <w:ind w:left="480" w:right="20"/>
      </w:pPr>
      <w:r w:rsidRPr="00A609A7">
        <w:rPr>
          <w:rStyle w:val="1"/>
          <w:color w:val="000000"/>
        </w:rPr>
        <w:t xml:space="preserve">представителей некоммерческих, общественных, научных и образовательных организаций; общественных деятелей, деятелей культуры, спорта; представителей </w:t>
      </w:r>
      <w:proofErr w:type="spellStart"/>
      <w:proofErr w:type="gramStart"/>
      <w:r w:rsidRPr="00A609A7">
        <w:rPr>
          <w:rStyle w:val="1"/>
          <w:color w:val="000000"/>
        </w:rPr>
        <w:t>бизнес-структур</w:t>
      </w:r>
      <w:proofErr w:type="spellEnd"/>
      <w:proofErr w:type="gramEnd"/>
      <w:r w:rsidRPr="00A609A7">
        <w:rPr>
          <w:rStyle w:val="1"/>
          <w:color w:val="000000"/>
        </w:rPr>
        <w:t>;</w:t>
      </w:r>
    </w:p>
    <w:p w:rsidR="00A609A7" w:rsidRPr="00A609A7" w:rsidRDefault="00A609A7" w:rsidP="00A609A7">
      <w:pPr>
        <w:pStyle w:val="a4"/>
        <w:shd w:val="clear" w:color="auto" w:fill="auto"/>
        <w:spacing w:line="322" w:lineRule="exact"/>
        <w:ind w:left="20" w:right="20" w:firstLine="680"/>
        <w:jc w:val="both"/>
      </w:pPr>
      <w:r w:rsidRPr="00A609A7">
        <w:rPr>
          <w:rStyle w:val="1"/>
          <w:color w:val="000000"/>
        </w:rPr>
        <w:t>Для участия в работе Комиссии могут привлекаться эксперты и специалисты, занимающиеся вопросами семейной политики.</w:t>
      </w:r>
    </w:p>
    <w:p w:rsidR="00A609A7" w:rsidRPr="00A609A7" w:rsidRDefault="00A609A7" w:rsidP="00A609A7">
      <w:pPr>
        <w:pStyle w:val="a4"/>
        <w:numPr>
          <w:ilvl w:val="0"/>
          <w:numId w:val="4"/>
        </w:numPr>
        <w:shd w:val="clear" w:color="auto" w:fill="auto"/>
        <w:tabs>
          <w:tab w:val="left" w:pos="2472"/>
        </w:tabs>
        <w:spacing w:line="322" w:lineRule="exact"/>
        <w:ind w:left="20" w:firstLine="460"/>
        <w:jc w:val="both"/>
      </w:pPr>
      <w:r w:rsidRPr="00A609A7">
        <w:rPr>
          <w:rStyle w:val="1"/>
          <w:color w:val="000000"/>
        </w:rPr>
        <w:t>Полномочия</w:t>
      </w:r>
      <w:r w:rsidRPr="00A609A7">
        <w:rPr>
          <w:rStyle w:val="1"/>
          <w:color w:val="000000"/>
        </w:rPr>
        <w:tab/>
        <w:t>Комиссии:</w:t>
      </w:r>
    </w:p>
    <w:p w:rsidR="00A609A7" w:rsidRPr="00A609A7" w:rsidRDefault="00A609A7" w:rsidP="00A609A7">
      <w:pPr>
        <w:pStyle w:val="a4"/>
        <w:shd w:val="clear" w:color="auto" w:fill="auto"/>
        <w:spacing w:line="322" w:lineRule="exact"/>
        <w:ind w:left="20" w:firstLine="460"/>
        <w:jc w:val="both"/>
      </w:pPr>
      <w:r w:rsidRPr="00A609A7">
        <w:rPr>
          <w:rStyle w:val="1"/>
          <w:color w:val="000000"/>
        </w:rPr>
        <w:t>утверждает Положение о Краевом конкурсе;</w:t>
      </w:r>
    </w:p>
    <w:p w:rsidR="00A609A7" w:rsidRPr="00A609A7" w:rsidRDefault="00A609A7" w:rsidP="00A609A7">
      <w:pPr>
        <w:pStyle w:val="a4"/>
        <w:shd w:val="clear" w:color="auto" w:fill="auto"/>
        <w:spacing w:line="322" w:lineRule="exact"/>
        <w:ind w:left="20" w:firstLine="460"/>
        <w:jc w:val="both"/>
      </w:pPr>
      <w:r w:rsidRPr="00A609A7">
        <w:rPr>
          <w:rStyle w:val="1"/>
          <w:color w:val="000000"/>
        </w:rPr>
        <w:t>оценивает качество представленных материалов;</w:t>
      </w:r>
    </w:p>
    <w:p w:rsidR="00A609A7" w:rsidRPr="00A609A7" w:rsidRDefault="00A609A7" w:rsidP="00A609A7">
      <w:pPr>
        <w:pStyle w:val="a4"/>
        <w:shd w:val="clear" w:color="auto" w:fill="auto"/>
        <w:spacing w:line="322" w:lineRule="exact"/>
        <w:ind w:left="20" w:right="20" w:firstLine="460"/>
        <w:jc w:val="both"/>
      </w:pPr>
      <w:r w:rsidRPr="00A609A7">
        <w:rPr>
          <w:rStyle w:val="1"/>
          <w:color w:val="000000"/>
        </w:rPr>
        <w:t>подводит итоги Краевого конкурса, утверждает перечень семей- победителей по номинациям;</w:t>
      </w:r>
    </w:p>
    <w:p w:rsidR="00A609A7" w:rsidRPr="00A609A7" w:rsidRDefault="00A609A7" w:rsidP="00A609A7">
      <w:pPr>
        <w:pStyle w:val="a4"/>
        <w:shd w:val="clear" w:color="auto" w:fill="auto"/>
        <w:spacing w:line="322" w:lineRule="exact"/>
        <w:ind w:left="20" w:right="20" w:firstLine="460"/>
        <w:jc w:val="both"/>
      </w:pPr>
      <w:r w:rsidRPr="00A609A7">
        <w:rPr>
          <w:rStyle w:val="1"/>
          <w:color w:val="000000"/>
        </w:rPr>
        <w:t>определяет порядок проведения церемонии награждения семей - победителей Краевого конкурса.</w:t>
      </w:r>
    </w:p>
    <w:p w:rsidR="00A609A7" w:rsidRPr="00A609A7" w:rsidRDefault="00A609A7" w:rsidP="00A609A7">
      <w:pPr>
        <w:pStyle w:val="a4"/>
        <w:numPr>
          <w:ilvl w:val="0"/>
          <w:numId w:val="4"/>
        </w:numPr>
        <w:shd w:val="clear" w:color="auto" w:fill="auto"/>
        <w:tabs>
          <w:tab w:val="left" w:pos="960"/>
        </w:tabs>
        <w:spacing w:line="322" w:lineRule="exact"/>
        <w:ind w:left="20" w:firstLine="460"/>
        <w:jc w:val="both"/>
      </w:pPr>
      <w:r w:rsidRPr="00A609A7">
        <w:rPr>
          <w:rStyle w:val="1"/>
          <w:color w:val="000000"/>
        </w:rPr>
        <w:t>Комиссией в каждой номинации определяется один победитель.</w:t>
      </w:r>
    </w:p>
    <w:p w:rsidR="00A609A7" w:rsidRPr="00A609A7" w:rsidRDefault="00A609A7" w:rsidP="00A609A7">
      <w:pPr>
        <w:pStyle w:val="a4"/>
        <w:numPr>
          <w:ilvl w:val="0"/>
          <w:numId w:val="4"/>
        </w:numPr>
        <w:shd w:val="clear" w:color="auto" w:fill="auto"/>
        <w:tabs>
          <w:tab w:val="left" w:pos="1124"/>
        </w:tabs>
        <w:spacing w:line="322" w:lineRule="exact"/>
        <w:ind w:left="20" w:right="20" w:firstLine="460"/>
        <w:jc w:val="both"/>
      </w:pPr>
      <w:r w:rsidRPr="00A609A7">
        <w:rPr>
          <w:rStyle w:val="1"/>
          <w:color w:val="000000"/>
        </w:rPr>
        <w:t>Решение Комиссии принимается открытым голосованием, простым большинством голосов и утверждается решением Комиссии.</w:t>
      </w:r>
    </w:p>
    <w:p w:rsidR="00A609A7" w:rsidRPr="00A609A7" w:rsidRDefault="00A609A7" w:rsidP="00A609A7">
      <w:pPr>
        <w:pStyle w:val="a4"/>
        <w:numPr>
          <w:ilvl w:val="0"/>
          <w:numId w:val="4"/>
        </w:numPr>
        <w:shd w:val="clear" w:color="auto" w:fill="auto"/>
        <w:tabs>
          <w:tab w:val="left" w:pos="1297"/>
        </w:tabs>
        <w:spacing w:after="341" w:line="322" w:lineRule="exact"/>
        <w:ind w:left="20" w:right="20" w:firstLine="460"/>
        <w:jc w:val="both"/>
      </w:pPr>
      <w:r w:rsidRPr="00A609A7">
        <w:rPr>
          <w:rStyle w:val="1"/>
          <w:color w:val="000000"/>
        </w:rPr>
        <w:t>Решение Комиссии оформляется протоколом, подписывается председателем, а в период его отсутствия - заместителем председателя, членами Комиссии.</w:t>
      </w:r>
    </w:p>
    <w:p w:rsidR="00A609A7" w:rsidRPr="00A609A7" w:rsidRDefault="00A609A7" w:rsidP="00A609A7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2126"/>
        </w:tabs>
        <w:spacing w:before="0" w:after="306" w:line="270" w:lineRule="exact"/>
        <w:ind w:left="1780" w:firstLine="0"/>
        <w:jc w:val="left"/>
      </w:pPr>
      <w:bookmarkStart w:id="6" w:name="bookmark6"/>
      <w:r w:rsidRPr="00A609A7">
        <w:rPr>
          <w:rStyle w:val="11"/>
          <w:b w:val="0"/>
          <w:bCs w:val="0"/>
          <w:color w:val="000000"/>
        </w:rPr>
        <w:t>ИНФОРМАЦИОННЫЕ ПАРТНЕРЫ КОНКУРСА</w:t>
      </w:r>
      <w:bookmarkEnd w:id="6"/>
    </w:p>
    <w:p w:rsidR="00A609A7" w:rsidRPr="00A609A7" w:rsidRDefault="00A609A7" w:rsidP="00A609A7">
      <w:pPr>
        <w:pStyle w:val="a4"/>
        <w:numPr>
          <w:ilvl w:val="1"/>
          <w:numId w:val="2"/>
        </w:numPr>
        <w:shd w:val="clear" w:color="auto" w:fill="auto"/>
        <w:tabs>
          <w:tab w:val="left" w:pos="1287"/>
          <w:tab w:val="left" w:pos="1869"/>
        </w:tabs>
        <w:spacing w:line="240" w:lineRule="auto"/>
        <w:jc w:val="both"/>
        <w:rPr>
          <w:rStyle w:val="1"/>
          <w:shd w:val="clear" w:color="auto" w:fill="auto"/>
        </w:rPr>
      </w:pPr>
      <w:r w:rsidRPr="00A609A7">
        <w:rPr>
          <w:rStyle w:val="1"/>
          <w:color w:val="000000"/>
        </w:rPr>
        <w:t xml:space="preserve">Информационными партнерами Конкурса могут выступать любые средства массовой информации, берущие на себя обязательства по информационной поддержке Конкурса. </w:t>
      </w:r>
    </w:p>
    <w:p w:rsidR="00A609A7" w:rsidRPr="00A609A7" w:rsidRDefault="00A609A7" w:rsidP="00A609A7">
      <w:pPr>
        <w:pStyle w:val="a4"/>
        <w:shd w:val="clear" w:color="auto" w:fill="auto"/>
        <w:tabs>
          <w:tab w:val="left" w:pos="1287"/>
          <w:tab w:val="left" w:pos="1869"/>
        </w:tabs>
        <w:spacing w:line="322" w:lineRule="exact"/>
        <w:ind w:left="1600" w:right="420"/>
        <w:jc w:val="both"/>
        <w:rPr>
          <w:rStyle w:val="1"/>
          <w:shd w:val="clear" w:color="auto" w:fill="auto"/>
        </w:rPr>
      </w:pPr>
    </w:p>
    <w:p w:rsidR="00A609A7" w:rsidRPr="00A609A7" w:rsidRDefault="00A609A7" w:rsidP="00A609A7">
      <w:pPr>
        <w:pStyle w:val="a4"/>
        <w:shd w:val="clear" w:color="auto" w:fill="auto"/>
        <w:tabs>
          <w:tab w:val="left" w:pos="1287"/>
          <w:tab w:val="left" w:pos="1869"/>
        </w:tabs>
        <w:spacing w:line="322" w:lineRule="exact"/>
        <w:ind w:left="1600" w:right="420"/>
        <w:jc w:val="both"/>
        <w:rPr>
          <w:rStyle w:val="1"/>
          <w:shd w:val="clear" w:color="auto" w:fill="auto"/>
        </w:rPr>
      </w:pPr>
    </w:p>
    <w:p w:rsidR="00A609A7" w:rsidRPr="00A609A7" w:rsidRDefault="00A609A7" w:rsidP="00A609A7">
      <w:pPr>
        <w:pStyle w:val="a4"/>
        <w:shd w:val="clear" w:color="auto" w:fill="auto"/>
        <w:tabs>
          <w:tab w:val="left" w:pos="1287"/>
          <w:tab w:val="left" w:pos="1869"/>
        </w:tabs>
        <w:spacing w:line="322" w:lineRule="exact"/>
        <w:ind w:left="1600" w:right="420"/>
        <w:jc w:val="both"/>
      </w:pPr>
      <w:r w:rsidRPr="00A609A7">
        <w:rPr>
          <w:rStyle w:val="6"/>
          <w:b w:val="0"/>
          <w:bCs w:val="0"/>
          <w:color w:val="000000"/>
        </w:rPr>
        <w:lastRenderedPageBreak/>
        <w:t>8.</w:t>
      </w:r>
      <w:r w:rsidRPr="00A609A7">
        <w:rPr>
          <w:rStyle w:val="6"/>
          <w:b w:val="0"/>
          <w:bCs w:val="0"/>
          <w:color w:val="000000"/>
        </w:rPr>
        <w:tab/>
        <w:t>ПОРЯДОК ПРОВЕДЕНИЯ КРАЕВОГО КОНКУРСА, ПОДВЕДЕНИЕ ИТОГОВ И ОПРЕДЕЛЕНИЕ ПОБЕДИТЕЛЕЙ</w:t>
      </w:r>
    </w:p>
    <w:p w:rsidR="00A609A7" w:rsidRPr="00A609A7" w:rsidRDefault="00A609A7" w:rsidP="00A609A7">
      <w:pPr>
        <w:pStyle w:val="60"/>
        <w:shd w:val="clear" w:color="auto" w:fill="auto"/>
        <w:ind w:left="3560"/>
      </w:pPr>
      <w:r w:rsidRPr="00A609A7">
        <w:rPr>
          <w:rStyle w:val="6"/>
          <w:b w:val="0"/>
          <w:bCs w:val="0"/>
          <w:color w:val="000000"/>
        </w:rPr>
        <w:t>КРАЕВОГО КОНКУРСА</w:t>
      </w:r>
    </w:p>
    <w:p w:rsidR="00A609A7" w:rsidRPr="00A609A7" w:rsidRDefault="00A609A7" w:rsidP="00A609A7">
      <w:pPr>
        <w:pStyle w:val="a4"/>
        <w:shd w:val="clear" w:color="auto" w:fill="auto"/>
        <w:tabs>
          <w:tab w:val="left" w:pos="1243"/>
        </w:tabs>
        <w:spacing w:line="322" w:lineRule="exact"/>
        <w:ind w:right="40"/>
        <w:jc w:val="both"/>
        <w:rPr>
          <w:rStyle w:val="1"/>
          <w:color w:val="000000"/>
        </w:rPr>
      </w:pPr>
      <w:r w:rsidRPr="00A609A7">
        <w:rPr>
          <w:rStyle w:val="1"/>
          <w:color w:val="000000"/>
        </w:rPr>
        <w:t>Организатор конкурса информируют о начале регионального этапа конкурса, не позднее, чем за 10 дней до его проведения, обеспечивает размещение положения о проведении регионального этапа Всероссийского конкурса на официальных сайтах Администрации Приморского края и департамента труда и социального развития Приморского края.</w:t>
      </w:r>
    </w:p>
    <w:p w:rsidR="00A609A7" w:rsidRPr="00A609A7" w:rsidRDefault="00A609A7" w:rsidP="00A609A7">
      <w:pPr>
        <w:pStyle w:val="a4"/>
        <w:shd w:val="clear" w:color="auto" w:fill="auto"/>
        <w:tabs>
          <w:tab w:val="left" w:pos="1243"/>
        </w:tabs>
        <w:spacing w:line="322" w:lineRule="exact"/>
        <w:ind w:left="720" w:right="40"/>
        <w:jc w:val="both"/>
      </w:pPr>
    </w:p>
    <w:p w:rsidR="00A609A7" w:rsidRPr="00A609A7" w:rsidRDefault="00A609A7" w:rsidP="00A609A7">
      <w:pPr>
        <w:pStyle w:val="a4"/>
        <w:shd w:val="clear" w:color="auto" w:fill="auto"/>
        <w:tabs>
          <w:tab w:val="left" w:pos="1200"/>
        </w:tabs>
        <w:spacing w:line="322" w:lineRule="exact"/>
        <w:jc w:val="both"/>
      </w:pPr>
      <w:r w:rsidRPr="00A609A7">
        <w:rPr>
          <w:rStyle w:val="1"/>
          <w:color w:val="000000"/>
        </w:rPr>
        <w:t>Комиссия:</w:t>
      </w:r>
    </w:p>
    <w:p w:rsidR="00A609A7" w:rsidRPr="00A609A7" w:rsidRDefault="00A609A7" w:rsidP="00A609A7">
      <w:pPr>
        <w:pStyle w:val="a4"/>
        <w:shd w:val="clear" w:color="auto" w:fill="auto"/>
        <w:spacing w:line="240" w:lineRule="auto"/>
        <w:ind w:firstLine="709"/>
      </w:pPr>
      <w:r w:rsidRPr="00A609A7">
        <w:rPr>
          <w:rStyle w:val="1"/>
          <w:color w:val="000000"/>
        </w:rPr>
        <w:t>утверждает положение о проведении краевого конкурсного отбора; информирует заинтересованных лиц и организации о месте и порядке проведения конкурсного отбора в средствах массовой информации и сети Интернет;</w:t>
      </w:r>
    </w:p>
    <w:p w:rsidR="00A609A7" w:rsidRPr="00A609A7" w:rsidRDefault="00A609A7" w:rsidP="00A609A7">
      <w:pPr>
        <w:pStyle w:val="a4"/>
        <w:shd w:val="clear" w:color="auto" w:fill="auto"/>
        <w:spacing w:line="240" w:lineRule="auto"/>
        <w:ind w:firstLine="709"/>
      </w:pPr>
      <w:r w:rsidRPr="00A609A7">
        <w:rPr>
          <w:rStyle w:val="1"/>
          <w:color w:val="000000"/>
        </w:rPr>
        <w:t>осуществляет приём заявок; подводит итоги проведения Конкурса;</w:t>
      </w:r>
    </w:p>
    <w:p w:rsidR="00A609A7" w:rsidRPr="00A609A7" w:rsidRDefault="00A609A7" w:rsidP="00A609A7">
      <w:pPr>
        <w:pStyle w:val="a4"/>
        <w:shd w:val="clear" w:color="auto" w:fill="auto"/>
        <w:spacing w:line="240" w:lineRule="auto"/>
        <w:ind w:firstLine="709"/>
        <w:jc w:val="both"/>
      </w:pPr>
      <w:r w:rsidRPr="00A609A7">
        <w:rPr>
          <w:rStyle w:val="1"/>
          <w:color w:val="000000"/>
        </w:rPr>
        <w:t>обеспечивают направление на торжественную церемонию награждения семей-победителей Всероссийского конкурса.</w:t>
      </w:r>
    </w:p>
    <w:p w:rsidR="00A609A7" w:rsidRPr="00A609A7" w:rsidRDefault="00A609A7" w:rsidP="00A609A7">
      <w:pPr>
        <w:pStyle w:val="a4"/>
        <w:shd w:val="clear" w:color="auto" w:fill="auto"/>
        <w:tabs>
          <w:tab w:val="left" w:pos="1148"/>
        </w:tabs>
        <w:spacing w:line="240" w:lineRule="auto"/>
        <w:ind w:firstLine="709"/>
      </w:pPr>
      <w:r w:rsidRPr="00A609A7">
        <w:rPr>
          <w:rStyle w:val="1"/>
          <w:color w:val="000000"/>
        </w:rPr>
        <w:t>Направляет в Оргкомитет Всероссийского конкурса: письменные представления (Приложение 1) на победителей Краевого</w:t>
      </w:r>
    </w:p>
    <w:p w:rsidR="00A609A7" w:rsidRPr="00A609A7" w:rsidRDefault="00A609A7" w:rsidP="00A609A7">
      <w:pPr>
        <w:pStyle w:val="a4"/>
        <w:shd w:val="clear" w:color="auto" w:fill="auto"/>
        <w:spacing w:line="240" w:lineRule="auto"/>
        <w:ind w:firstLine="709"/>
        <w:jc w:val="both"/>
      </w:pPr>
      <w:r w:rsidRPr="00A609A7">
        <w:rPr>
          <w:rStyle w:val="1"/>
          <w:color w:val="000000"/>
        </w:rPr>
        <w:t>конкурса для награждения по номинациям (по одному победителю в каждой номинации, но не менее чем в трех номинациях);</w:t>
      </w:r>
    </w:p>
    <w:p w:rsidR="00A609A7" w:rsidRPr="00A609A7" w:rsidRDefault="00A609A7" w:rsidP="00A609A7">
      <w:pPr>
        <w:pStyle w:val="a4"/>
        <w:shd w:val="clear" w:color="auto" w:fill="auto"/>
        <w:spacing w:line="240" w:lineRule="auto"/>
        <w:ind w:firstLine="709"/>
        <w:jc w:val="both"/>
      </w:pPr>
      <w:r w:rsidRPr="00A609A7">
        <w:rPr>
          <w:rStyle w:val="1"/>
          <w:color w:val="000000"/>
        </w:rPr>
        <w:t xml:space="preserve"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 (согласно Приложению </w:t>
      </w:r>
      <w:proofErr w:type="gramStart"/>
      <w:r w:rsidRPr="00A609A7">
        <w:rPr>
          <w:rStyle w:val="1"/>
          <w:color w:val="000000"/>
        </w:rPr>
        <w:t>З</w:t>
      </w:r>
      <w:proofErr w:type="gramEnd"/>
      <w:r w:rsidRPr="00A609A7">
        <w:rPr>
          <w:rStyle w:val="1"/>
          <w:color w:val="000000"/>
        </w:rPr>
        <w:t xml:space="preserve"> Положения о Всероссийском конкурсе «Семья года»).</w:t>
      </w:r>
    </w:p>
    <w:p w:rsidR="00A609A7" w:rsidRPr="00A609A7" w:rsidRDefault="00A609A7" w:rsidP="00A609A7">
      <w:pPr>
        <w:pStyle w:val="a4"/>
        <w:shd w:val="clear" w:color="auto" w:fill="auto"/>
        <w:tabs>
          <w:tab w:val="left" w:pos="1224"/>
        </w:tabs>
        <w:spacing w:line="240" w:lineRule="auto"/>
        <w:ind w:firstLine="709"/>
        <w:jc w:val="both"/>
      </w:pPr>
      <w:proofErr w:type="gramStart"/>
      <w:r w:rsidRPr="00A609A7">
        <w:rPr>
          <w:rStyle w:val="1"/>
          <w:color w:val="000000"/>
        </w:rPr>
        <w:t>Для участия в Конкурсе органы местного самоуправления городских округов и муниципальных районов Приморского края направляют материалы семей-победителей по номинациям для рассмотрения на заседании Комиссии по присуждению звания «Семья года Приморского края» в адрес департамента труда и социального развития Приморского края, в сроки определенные Комиссией на текущий год, в котором проводится Конкурс.</w:t>
      </w:r>
      <w:proofErr w:type="gramEnd"/>
    </w:p>
    <w:p w:rsidR="00A609A7" w:rsidRPr="00A609A7" w:rsidRDefault="00A609A7" w:rsidP="00A609A7">
      <w:pPr>
        <w:pStyle w:val="a4"/>
        <w:shd w:val="clear" w:color="auto" w:fill="auto"/>
        <w:tabs>
          <w:tab w:val="left" w:pos="1306"/>
        </w:tabs>
        <w:spacing w:line="240" w:lineRule="auto"/>
        <w:ind w:firstLine="709"/>
        <w:jc w:val="both"/>
      </w:pPr>
      <w:r w:rsidRPr="00A609A7">
        <w:rPr>
          <w:rStyle w:val="1"/>
          <w:color w:val="000000"/>
        </w:rPr>
        <w:t>В состав материалов для рассмотрения на заседании Комиссии входят следующие документы:</w:t>
      </w:r>
    </w:p>
    <w:p w:rsidR="00A609A7" w:rsidRPr="00A609A7" w:rsidRDefault="00A609A7" w:rsidP="00A609A7">
      <w:pPr>
        <w:pStyle w:val="a4"/>
        <w:shd w:val="clear" w:color="auto" w:fill="auto"/>
        <w:spacing w:line="240" w:lineRule="auto"/>
        <w:ind w:firstLine="709"/>
        <w:jc w:val="both"/>
      </w:pPr>
      <w:proofErr w:type="gramStart"/>
      <w:r w:rsidRPr="00A609A7">
        <w:rPr>
          <w:rStyle w:val="1"/>
          <w:color w:val="000000"/>
        </w:rPr>
        <w:t>Представление на участие семьи в конкурсе (в соответствии с</w:t>
      </w:r>
      <w:proofErr w:type="gramEnd"/>
    </w:p>
    <w:p w:rsidR="00A609A7" w:rsidRPr="00A609A7" w:rsidRDefault="00A609A7" w:rsidP="00A609A7">
      <w:pPr>
        <w:pStyle w:val="a4"/>
        <w:shd w:val="clear" w:color="auto" w:fill="auto"/>
        <w:spacing w:line="240" w:lineRule="auto"/>
        <w:ind w:firstLine="709"/>
        <w:jc w:val="both"/>
      </w:pPr>
      <w:r w:rsidRPr="00A609A7">
        <w:rPr>
          <w:rStyle w:val="1"/>
          <w:color w:val="000000"/>
        </w:rPr>
        <w:t>приложением к Положению);</w:t>
      </w:r>
    </w:p>
    <w:p w:rsidR="00A609A7" w:rsidRPr="00A609A7" w:rsidRDefault="00A609A7" w:rsidP="00A609A7">
      <w:pPr>
        <w:pStyle w:val="a4"/>
        <w:shd w:val="clear" w:color="auto" w:fill="auto"/>
        <w:spacing w:line="240" w:lineRule="auto"/>
        <w:ind w:firstLine="709"/>
        <w:jc w:val="both"/>
      </w:pPr>
      <w:r w:rsidRPr="00A609A7">
        <w:rPr>
          <w:rStyle w:val="1"/>
          <w:color w:val="000000"/>
        </w:rPr>
        <w:t>Ходатайство муниципального образования об участии семьи в конкурсе;</w:t>
      </w:r>
    </w:p>
    <w:p w:rsidR="00A609A7" w:rsidRPr="00A609A7" w:rsidRDefault="00A609A7" w:rsidP="00A609A7">
      <w:pPr>
        <w:pStyle w:val="a4"/>
        <w:shd w:val="clear" w:color="auto" w:fill="auto"/>
        <w:spacing w:line="240" w:lineRule="auto"/>
        <w:ind w:firstLine="709"/>
        <w:jc w:val="both"/>
      </w:pPr>
      <w:r w:rsidRPr="00A609A7">
        <w:rPr>
          <w:rStyle w:val="1"/>
          <w:color w:val="000000"/>
        </w:rPr>
        <w:t>Характеристика семьи;</w:t>
      </w:r>
    </w:p>
    <w:p w:rsidR="00A609A7" w:rsidRPr="00A609A7" w:rsidRDefault="00A609A7" w:rsidP="00A609A7">
      <w:pPr>
        <w:pStyle w:val="a4"/>
        <w:shd w:val="clear" w:color="auto" w:fill="auto"/>
        <w:spacing w:line="240" w:lineRule="auto"/>
        <w:ind w:firstLine="709"/>
        <w:jc w:val="both"/>
      </w:pPr>
      <w:r w:rsidRPr="00A609A7">
        <w:rPr>
          <w:rStyle w:val="1"/>
          <w:color w:val="000000"/>
        </w:rPr>
        <w:t>Копии грамот, дипломов, благодарственных писем;</w:t>
      </w:r>
    </w:p>
    <w:p w:rsidR="00A609A7" w:rsidRPr="00A609A7" w:rsidRDefault="00A609A7" w:rsidP="00A609A7">
      <w:pPr>
        <w:pStyle w:val="a4"/>
        <w:shd w:val="clear" w:color="auto" w:fill="auto"/>
        <w:spacing w:line="240" w:lineRule="auto"/>
        <w:ind w:firstLine="709"/>
        <w:jc w:val="both"/>
      </w:pPr>
      <w:r w:rsidRPr="00A609A7">
        <w:rPr>
          <w:rStyle w:val="1"/>
          <w:color w:val="000000"/>
        </w:rPr>
        <w:t xml:space="preserve">Презентация в формате </w:t>
      </w:r>
      <w:r w:rsidRPr="00A609A7">
        <w:rPr>
          <w:rStyle w:val="1"/>
          <w:color w:val="000000"/>
          <w:lang w:val="en-US"/>
        </w:rPr>
        <w:t>Microsoft</w:t>
      </w:r>
      <w:r w:rsidRPr="00A609A7">
        <w:rPr>
          <w:rStyle w:val="1"/>
          <w:color w:val="000000"/>
        </w:rPr>
        <w:t xml:space="preserve"> </w:t>
      </w:r>
      <w:r w:rsidRPr="00A609A7">
        <w:rPr>
          <w:rStyle w:val="1"/>
          <w:color w:val="000000"/>
          <w:lang w:val="en-US"/>
        </w:rPr>
        <w:t>PowerPoint</w:t>
      </w:r>
      <w:r w:rsidRPr="00A609A7">
        <w:rPr>
          <w:rStyle w:val="1"/>
          <w:color w:val="000000"/>
        </w:rPr>
        <w:t xml:space="preserve"> (не более 20 слайдов) и/или</w:t>
      </w:r>
    </w:p>
    <w:p w:rsidR="00A609A7" w:rsidRPr="00A609A7" w:rsidRDefault="00A609A7" w:rsidP="00A609A7">
      <w:pPr>
        <w:pStyle w:val="a4"/>
        <w:shd w:val="clear" w:color="auto" w:fill="auto"/>
        <w:spacing w:line="240" w:lineRule="auto"/>
        <w:ind w:firstLine="709"/>
        <w:jc w:val="both"/>
      </w:pPr>
      <w:r w:rsidRPr="00A609A7">
        <w:rPr>
          <w:rStyle w:val="1"/>
          <w:color w:val="000000"/>
        </w:rPr>
        <w:t>видеоролик;</w:t>
      </w:r>
    </w:p>
    <w:p w:rsidR="00A609A7" w:rsidRPr="00A609A7" w:rsidRDefault="00A609A7" w:rsidP="00A609A7">
      <w:pPr>
        <w:pStyle w:val="a4"/>
        <w:shd w:val="clear" w:color="auto" w:fill="auto"/>
        <w:spacing w:line="240" w:lineRule="auto"/>
        <w:ind w:firstLine="709"/>
        <w:jc w:val="both"/>
      </w:pPr>
      <w:r w:rsidRPr="00A609A7">
        <w:rPr>
          <w:rStyle w:val="1"/>
          <w:color w:val="000000"/>
        </w:rPr>
        <w:t>Семейные фотографии;</w:t>
      </w:r>
    </w:p>
    <w:p w:rsidR="00A609A7" w:rsidRPr="00A609A7" w:rsidRDefault="00A609A7" w:rsidP="00A609A7">
      <w:pPr>
        <w:pStyle w:val="a4"/>
        <w:shd w:val="clear" w:color="auto" w:fill="auto"/>
        <w:spacing w:line="240" w:lineRule="auto"/>
        <w:ind w:firstLine="709"/>
        <w:jc w:val="both"/>
      </w:pPr>
      <w:r w:rsidRPr="00A609A7">
        <w:rPr>
          <w:rStyle w:val="1"/>
          <w:color w:val="000000"/>
        </w:rPr>
        <w:t>Дополнительные материалы, представленные по усмотрению семьи (</w:t>
      </w:r>
      <w:proofErr w:type="spellStart"/>
      <w:r w:rsidRPr="00A609A7">
        <w:rPr>
          <w:rStyle w:val="1"/>
          <w:color w:val="000000"/>
        </w:rPr>
        <w:t>портфолио</w:t>
      </w:r>
      <w:proofErr w:type="spellEnd"/>
      <w:r w:rsidRPr="00A609A7">
        <w:rPr>
          <w:rStyle w:val="1"/>
          <w:color w:val="000000"/>
        </w:rPr>
        <w:t>, генеалогическое дерево, копии публикаций в СМИ, дополнительные видеоролики и пр.).</w:t>
      </w:r>
    </w:p>
    <w:p w:rsidR="00A609A7" w:rsidRPr="00A609A7" w:rsidRDefault="00A609A7" w:rsidP="00A609A7">
      <w:pPr>
        <w:pStyle w:val="a4"/>
        <w:shd w:val="clear" w:color="auto" w:fill="auto"/>
        <w:tabs>
          <w:tab w:val="left" w:pos="1229"/>
        </w:tabs>
        <w:spacing w:line="240" w:lineRule="auto"/>
        <w:ind w:firstLine="709"/>
        <w:jc w:val="both"/>
      </w:pPr>
      <w:r w:rsidRPr="00A609A7">
        <w:rPr>
          <w:rStyle w:val="1"/>
          <w:color w:val="000000"/>
        </w:rPr>
        <w:t>По итогам Конкурса определяется победитель в каждой номинации. Победителю присваивается звание «Семья года Приморского края».</w:t>
      </w:r>
    </w:p>
    <w:p w:rsidR="00A609A7" w:rsidRPr="00A609A7" w:rsidRDefault="00A609A7" w:rsidP="00A609A7">
      <w:pPr>
        <w:pStyle w:val="a4"/>
        <w:shd w:val="clear" w:color="auto" w:fill="auto"/>
        <w:spacing w:line="240" w:lineRule="auto"/>
        <w:ind w:firstLine="709"/>
      </w:pPr>
      <w:r w:rsidRPr="00A609A7">
        <w:rPr>
          <w:rStyle w:val="1"/>
          <w:color w:val="000000"/>
        </w:rPr>
        <w:lastRenderedPageBreak/>
        <w:t>Победившая семья номинируется для участия во Всероссийском конкурсе «Семья года» (</w:t>
      </w:r>
      <w:proofErr w:type="gramStart"/>
      <w:r w:rsidRPr="00A609A7">
        <w:rPr>
          <w:rStyle w:val="1"/>
          <w:color w:val="000000"/>
        </w:rPr>
        <w:t>г</w:t>
      </w:r>
      <w:proofErr w:type="gramEnd"/>
      <w:r w:rsidRPr="00A609A7">
        <w:rPr>
          <w:rStyle w:val="1"/>
          <w:color w:val="000000"/>
        </w:rPr>
        <w:t>. Москва).</w:t>
      </w:r>
    </w:p>
    <w:p w:rsidR="00A609A7" w:rsidRPr="00A609A7" w:rsidRDefault="00A609A7" w:rsidP="00A609A7">
      <w:pPr>
        <w:pStyle w:val="a4"/>
        <w:shd w:val="clear" w:color="auto" w:fill="auto"/>
        <w:tabs>
          <w:tab w:val="left" w:pos="1210"/>
        </w:tabs>
        <w:spacing w:line="240" w:lineRule="auto"/>
        <w:ind w:firstLine="709"/>
      </w:pPr>
      <w:r w:rsidRPr="00A609A7">
        <w:rPr>
          <w:rStyle w:val="1"/>
          <w:color w:val="000000"/>
        </w:rPr>
        <w:t>Семьям - победителям Краевого конкурса вручается Диплом.</w:t>
      </w:r>
    </w:p>
    <w:p w:rsidR="00A609A7" w:rsidRPr="00A609A7" w:rsidRDefault="00A609A7" w:rsidP="00A609A7">
      <w:pPr>
        <w:pStyle w:val="a4"/>
        <w:shd w:val="clear" w:color="auto" w:fill="auto"/>
        <w:tabs>
          <w:tab w:val="left" w:pos="1195"/>
        </w:tabs>
        <w:spacing w:line="240" w:lineRule="auto"/>
        <w:ind w:firstLine="709"/>
      </w:pPr>
      <w:r w:rsidRPr="00A609A7">
        <w:rPr>
          <w:rStyle w:val="1"/>
          <w:color w:val="000000"/>
        </w:rPr>
        <w:t>Комиссия вправе утвердить специальные и поощрительные призы на основании предложений членов Комиссии.</w:t>
      </w:r>
    </w:p>
    <w:p w:rsidR="00A609A7" w:rsidRPr="00A609A7" w:rsidRDefault="00A609A7" w:rsidP="00A609A7">
      <w:pPr>
        <w:pStyle w:val="a4"/>
        <w:shd w:val="clear" w:color="auto" w:fill="auto"/>
        <w:tabs>
          <w:tab w:val="left" w:pos="1219"/>
        </w:tabs>
        <w:spacing w:line="240" w:lineRule="auto"/>
        <w:ind w:firstLine="709"/>
      </w:pPr>
      <w:r w:rsidRPr="00A609A7">
        <w:rPr>
          <w:rStyle w:val="1"/>
          <w:color w:val="000000"/>
        </w:rPr>
        <w:t>Информация об итогах Конкурса публикуется на официальном сайте Администрации Приморского края:</w:t>
      </w:r>
      <w:hyperlink r:id="rId5" w:history="1">
        <w:r w:rsidRPr="00A609A7">
          <w:rPr>
            <w:rStyle w:val="a3"/>
            <w:u w:val="none"/>
          </w:rPr>
          <w:t xml:space="preserve"> </w:t>
        </w:r>
        <w:r w:rsidRPr="00A609A7">
          <w:rPr>
            <w:rStyle w:val="a3"/>
            <w:u w:val="none"/>
            <w:lang w:val="en-US"/>
          </w:rPr>
          <w:t>http</w:t>
        </w:r>
        <w:r w:rsidRPr="00A609A7">
          <w:rPr>
            <w:rStyle w:val="a3"/>
            <w:u w:val="none"/>
          </w:rPr>
          <w:t>://</w:t>
        </w:r>
        <w:proofErr w:type="spellStart"/>
        <w:r w:rsidRPr="00A609A7">
          <w:rPr>
            <w:rStyle w:val="a3"/>
            <w:u w:val="none"/>
            <w:lang w:val="en-US"/>
          </w:rPr>
          <w:t>primorsky</w:t>
        </w:r>
        <w:proofErr w:type="spellEnd"/>
        <w:r w:rsidRPr="00A609A7">
          <w:rPr>
            <w:rStyle w:val="a3"/>
            <w:u w:val="none"/>
          </w:rPr>
          <w:t>.</w:t>
        </w:r>
        <w:proofErr w:type="spellStart"/>
        <w:r w:rsidRPr="00A609A7">
          <w:rPr>
            <w:rStyle w:val="a3"/>
            <w:u w:val="none"/>
            <w:lang w:val="en-US"/>
          </w:rPr>
          <w:t>ru</w:t>
        </w:r>
        <w:proofErr w:type="spellEnd"/>
        <w:r w:rsidRPr="00A609A7">
          <w:rPr>
            <w:rStyle w:val="a3"/>
            <w:u w:val="none"/>
          </w:rPr>
          <w:t>/.</w:t>
        </w:r>
      </w:hyperlink>
    </w:p>
    <w:sectPr w:rsidR="00A609A7" w:rsidRPr="00A609A7" w:rsidSect="00EF0931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268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pt;margin-top:21.35pt;width:4.8pt;height:7.45pt;z-index:-25165619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000000" w:rsidRDefault="00D3268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0001A">
                  <w:rPr>
                    <w:rStyle w:val="a6"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268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75pt;margin-top:22.3pt;width:4.1pt;height:7.45pt;z-index:-251655168;mso-wrap-style:none;mso-wrap-distance-left:5pt;mso-wrap-distance-right:5pt;mso-position-horizontal-relative:page;mso-position-vertical-relative:page" filled="f" stroked="f">
          <v:textbox style="mso-next-textbox:#_x0000_s1026;mso-fit-shape-to-text:t" inset="0,0,0,0">
            <w:txbxContent>
              <w:p w:rsidR="00000000" w:rsidRDefault="00D3268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74C60" w:rsidRPr="00A74C60">
                  <w:rPr>
                    <w:rStyle w:val="a6"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1"/>
    <w:multiLevelType w:val="multilevel"/>
    <w:tmpl w:val="00000010"/>
    <w:lvl w:ilvl="0">
      <w:start w:val="6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609A7"/>
    <w:rsid w:val="000002C9"/>
    <w:rsid w:val="000026D8"/>
    <w:rsid w:val="00002764"/>
    <w:rsid w:val="00002C1D"/>
    <w:rsid w:val="00003EDF"/>
    <w:rsid w:val="00004719"/>
    <w:rsid w:val="000058A9"/>
    <w:rsid w:val="00012499"/>
    <w:rsid w:val="0001304F"/>
    <w:rsid w:val="00013098"/>
    <w:rsid w:val="00013151"/>
    <w:rsid w:val="00013424"/>
    <w:rsid w:val="00017DE6"/>
    <w:rsid w:val="00021386"/>
    <w:rsid w:val="000267AB"/>
    <w:rsid w:val="00031381"/>
    <w:rsid w:val="00033EE1"/>
    <w:rsid w:val="0003457F"/>
    <w:rsid w:val="0003539D"/>
    <w:rsid w:val="000359D7"/>
    <w:rsid w:val="00036319"/>
    <w:rsid w:val="00036C8E"/>
    <w:rsid w:val="00040CA9"/>
    <w:rsid w:val="00040E84"/>
    <w:rsid w:val="00047D70"/>
    <w:rsid w:val="0005071B"/>
    <w:rsid w:val="000518A1"/>
    <w:rsid w:val="00052282"/>
    <w:rsid w:val="0005458E"/>
    <w:rsid w:val="00055E02"/>
    <w:rsid w:val="00056DEF"/>
    <w:rsid w:val="000627F2"/>
    <w:rsid w:val="000655CF"/>
    <w:rsid w:val="000725DA"/>
    <w:rsid w:val="00072C4B"/>
    <w:rsid w:val="0007316E"/>
    <w:rsid w:val="00073BCF"/>
    <w:rsid w:val="00073EB6"/>
    <w:rsid w:val="00074CDE"/>
    <w:rsid w:val="0007528D"/>
    <w:rsid w:val="000768D7"/>
    <w:rsid w:val="0007749A"/>
    <w:rsid w:val="00077575"/>
    <w:rsid w:val="000803D0"/>
    <w:rsid w:val="00082839"/>
    <w:rsid w:val="00082B77"/>
    <w:rsid w:val="000852C8"/>
    <w:rsid w:val="00085ACC"/>
    <w:rsid w:val="0008768C"/>
    <w:rsid w:val="00090B57"/>
    <w:rsid w:val="00091400"/>
    <w:rsid w:val="000915A9"/>
    <w:rsid w:val="00092475"/>
    <w:rsid w:val="000939D0"/>
    <w:rsid w:val="00093CAF"/>
    <w:rsid w:val="00094637"/>
    <w:rsid w:val="0009523C"/>
    <w:rsid w:val="000952EF"/>
    <w:rsid w:val="00096212"/>
    <w:rsid w:val="00096CFE"/>
    <w:rsid w:val="00097525"/>
    <w:rsid w:val="000A4D34"/>
    <w:rsid w:val="000A64DD"/>
    <w:rsid w:val="000B0A8F"/>
    <w:rsid w:val="000B0A9E"/>
    <w:rsid w:val="000B3092"/>
    <w:rsid w:val="000B4620"/>
    <w:rsid w:val="000B534B"/>
    <w:rsid w:val="000B5AEF"/>
    <w:rsid w:val="000B6E4F"/>
    <w:rsid w:val="000B71ED"/>
    <w:rsid w:val="000B7274"/>
    <w:rsid w:val="000B7411"/>
    <w:rsid w:val="000B7E38"/>
    <w:rsid w:val="000C0FFC"/>
    <w:rsid w:val="000C43D1"/>
    <w:rsid w:val="000C71B5"/>
    <w:rsid w:val="000C77EA"/>
    <w:rsid w:val="000D0545"/>
    <w:rsid w:val="000D2FBB"/>
    <w:rsid w:val="000D3569"/>
    <w:rsid w:val="000D4745"/>
    <w:rsid w:val="000D4E0D"/>
    <w:rsid w:val="000D7037"/>
    <w:rsid w:val="000E1D09"/>
    <w:rsid w:val="000E247A"/>
    <w:rsid w:val="000E44D7"/>
    <w:rsid w:val="000E4715"/>
    <w:rsid w:val="000E4B2C"/>
    <w:rsid w:val="000F0316"/>
    <w:rsid w:val="000F0F31"/>
    <w:rsid w:val="000F6952"/>
    <w:rsid w:val="000F714D"/>
    <w:rsid w:val="000F753F"/>
    <w:rsid w:val="00100A71"/>
    <w:rsid w:val="00101069"/>
    <w:rsid w:val="00104EB3"/>
    <w:rsid w:val="001118AD"/>
    <w:rsid w:val="001130C7"/>
    <w:rsid w:val="00113651"/>
    <w:rsid w:val="001136AB"/>
    <w:rsid w:val="00113AF5"/>
    <w:rsid w:val="001173BD"/>
    <w:rsid w:val="00117638"/>
    <w:rsid w:val="001213AF"/>
    <w:rsid w:val="00122198"/>
    <w:rsid w:val="001234CB"/>
    <w:rsid w:val="00123EFE"/>
    <w:rsid w:val="00124453"/>
    <w:rsid w:val="00126763"/>
    <w:rsid w:val="00130BDA"/>
    <w:rsid w:val="00131660"/>
    <w:rsid w:val="001320F2"/>
    <w:rsid w:val="001321B6"/>
    <w:rsid w:val="001334B5"/>
    <w:rsid w:val="00137842"/>
    <w:rsid w:val="00141CDB"/>
    <w:rsid w:val="00142121"/>
    <w:rsid w:val="0014414A"/>
    <w:rsid w:val="00144E36"/>
    <w:rsid w:val="001513D4"/>
    <w:rsid w:val="00151B41"/>
    <w:rsid w:val="001540B4"/>
    <w:rsid w:val="00154B18"/>
    <w:rsid w:val="00160370"/>
    <w:rsid w:val="00162705"/>
    <w:rsid w:val="00164076"/>
    <w:rsid w:val="001653C3"/>
    <w:rsid w:val="001665CE"/>
    <w:rsid w:val="00170ACE"/>
    <w:rsid w:val="00171316"/>
    <w:rsid w:val="001726C6"/>
    <w:rsid w:val="00173632"/>
    <w:rsid w:val="001757C9"/>
    <w:rsid w:val="0017583F"/>
    <w:rsid w:val="00175878"/>
    <w:rsid w:val="00176FBA"/>
    <w:rsid w:val="00181B4A"/>
    <w:rsid w:val="00183C5C"/>
    <w:rsid w:val="00185573"/>
    <w:rsid w:val="00186626"/>
    <w:rsid w:val="00186B87"/>
    <w:rsid w:val="001875C9"/>
    <w:rsid w:val="001876CF"/>
    <w:rsid w:val="00187C19"/>
    <w:rsid w:val="00187F98"/>
    <w:rsid w:val="0019516D"/>
    <w:rsid w:val="00195F19"/>
    <w:rsid w:val="001960A6"/>
    <w:rsid w:val="001B1246"/>
    <w:rsid w:val="001B1480"/>
    <w:rsid w:val="001B2CDF"/>
    <w:rsid w:val="001B431E"/>
    <w:rsid w:val="001B550F"/>
    <w:rsid w:val="001B56DE"/>
    <w:rsid w:val="001B71BD"/>
    <w:rsid w:val="001C051C"/>
    <w:rsid w:val="001C3132"/>
    <w:rsid w:val="001C7296"/>
    <w:rsid w:val="001C74AD"/>
    <w:rsid w:val="001D1A4A"/>
    <w:rsid w:val="001D2071"/>
    <w:rsid w:val="001D35F1"/>
    <w:rsid w:val="001D3BD0"/>
    <w:rsid w:val="001D4CC1"/>
    <w:rsid w:val="001D5F1E"/>
    <w:rsid w:val="001E271E"/>
    <w:rsid w:val="001E3317"/>
    <w:rsid w:val="001E3C2F"/>
    <w:rsid w:val="001E47CE"/>
    <w:rsid w:val="001E5E50"/>
    <w:rsid w:val="001E67C0"/>
    <w:rsid w:val="001E7B05"/>
    <w:rsid w:val="001F277C"/>
    <w:rsid w:val="001F2C34"/>
    <w:rsid w:val="001F2EBC"/>
    <w:rsid w:val="001F4881"/>
    <w:rsid w:val="001F4A49"/>
    <w:rsid w:val="001F5BD0"/>
    <w:rsid w:val="001F6581"/>
    <w:rsid w:val="00201034"/>
    <w:rsid w:val="002024E4"/>
    <w:rsid w:val="00203936"/>
    <w:rsid w:val="00203CE7"/>
    <w:rsid w:val="00203DFC"/>
    <w:rsid w:val="00206983"/>
    <w:rsid w:val="002078F2"/>
    <w:rsid w:val="00207EA4"/>
    <w:rsid w:val="002111FC"/>
    <w:rsid w:val="00211F6C"/>
    <w:rsid w:val="0021291F"/>
    <w:rsid w:val="00213D8E"/>
    <w:rsid w:val="002146AC"/>
    <w:rsid w:val="00214D12"/>
    <w:rsid w:val="00214F15"/>
    <w:rsid w:val="002157B0"/>
    <w:rsid w:val="00215C9E"/>
    <w:rsid w:val="0021660C"/>
    <w:rsid w:val="0021752B"/>
    <w:rsid w:val="00222A9F"/>
    <w:rsid w:val="00223B87"/>
    <w:rsid w:val="002314A8"/>
    <w:rsid w:val="002340D8"/>
    <w:rsid w:val="00234F42"/>
    <w:rsid w:val="0023670B"/>
    <w:rsid w:val="00237BF7"/>
    <w:rsid w:val="00241E84"/>
    <w:rsid w:val="0024219D"/>
    <w:rsid w:val="002421D9"/>
    <w:rsid w:val="0024299B"/>
    <w:rsid w:val="002454E6"/>
    <w:rsid w:val="002506FE"/>
    <w:rsid w:val="00252991"/>
    <w:rsid w:val="00252B2B"/>
    <w:rsid w:val="002554AC"/>
    <w:rsid w:val="00255C1D"/>
    <w:rsid w:val="002563FD"/>
    <w:rsid w:val="00256799"/>
    <w:rsid w:val="00260990"/>
    <w:rsid w:val="002617AD"/>
    <w:rsid w:val="002630CC"/>
    <w:rsid w:val="00263DAF"/>
    <w:rsid w:val="00264DA2"/>
    <w:rsid w:val="00265353"/>
    <w:rsid w:val="00267DC8"/>
    <w:rsid w:val="0027026F"/>
    <w:rsid w:val="0027101E"/>
    <w:rsid w:val="002717A5"/>
    <w:rsid w:val="00272ECE"/>
    <w:rsid w:val="0027311D"/>
    <w:rsid w:val="00273460"/>
    <w:rsid w:val="002741F5"/>
    <w:rsid w:val="00274B03"/>
    <w:rsid w:val="00275F53"/>
    <w:rsid w:val="00276454"/>
    <w:rsid w:val="0028145F"/>
    <w:rsid w:val="00283067"/>
    <w:rsid w:val="00283A05"/>
    <w:rsid w:val="00286348"/>
    <w:rsid w:val="002863A3"/>
    <w:rsid w:val="00286CB0"/>
    <w:rsid w:val="002912B5"/>
    <w:rsid w:val="00292459"/>
    <w:rsid w:val="00292664"/>
    <w:rsid w:val="00296F4F"/>
    <w:rsid w:val="002A0121"/>
    <w:rsid w:val="002A12DC"/>
    <w:rsid w:val="002A297F"/>
    <w:rsid w:val="002A60D9"/>
    <w:rsid w:val="002B03DA"/>
    <w:rsid w:val="002B1962"/>
    <w:rsid w:val="002B1D06"/>
    <w:rsid w:val="002B2EE0"/>
    <w:rsid w:val="002B4359"/>
    <w:rsid w:val="002B4DBF"/>
    <w:rsid w:val="002B605B"/>
    <w:rsid w:val="002B65C1"/>
    <w:rsid w:val="002B6C24"/>
    <w:rsid w:val="002B6C37"/>
    <w:rsid w:val="002B6E4F"/>
    <w:rsid w:val="002B7F2C"/>
    <w:rsid w:val="002C4CE2"/>
    <w:rsid w:val="002C4DC1"/>
    <w:rsid w:val="002C6083"/>
    <w:rsid w:val="002C667D"/>
    <w:rsid w:val="002D0F10"/>
    <w:rsid w:val="002D1A85"/>
    <w:rsid w:val="002D27F6"/>
    <w:rsid w:val="002D3452"/>
    <w:rsid w:val="002D6E42"/>
    <w:rsid w:val="002D740C"/>
    <w:rsid w:val="002D7B8B"/>
    <w:rsid w:val="002E0573"/>
    <w:rsid w:val="002E1DEB"/>
    <w:rsid w:val="002E26FF"/>
    <w:rsid w:val="002E4693"/>
    <w:rsid w:val="002E5DEC"/>
    <w:rsid w:val="002E69A2"/>
    <w:rsid w:val="002E7886"/>
    <w:rsid w:val="002F1101"/>
    <w:rsid w:val="002F1DE2"/>
    <w:rsid w:val="002F2215"/>
    <w:rsid w:val="002F23CA"/>
    <w:rsid w:val="002F36A9"/>
    <w:rsid w:val="002F5223"/>
    <w:rsid w:val="002F6AEE"/>
    <w:rsid w:val="002F7518"/>
    <w:rsid w:val="00301664"/>
    <w:rsid w:val="00301B5A"/>
    <w:rsid w:val="00302806"/>
    <w:rsid w:val="0030409A"/>
    <w:rsid w:val="00304396"/>
    <w:rsid w:val="00306397"/>
    <w:rsid w:val="003077B1"/>
    <w:rsid w:val="00310847"/>
    <w:rsid w:val="00311FF6"/>
    <w:rsid w:val="00314359"/>
    <w:rsid w:val="00320090"/>
    <w:rsid w:val="00322746"/>
    <w:rsid w:val="00325A55"/>
    <w:rsid w:val="00326D7B"/>
    <w:rsid w:val="00330455"/>
    <w:rsid w:val="0033077F"/>
    <w:rsid w:val="00331DA4"/>
    <w:rsid w:val="00334E55"/>
    <w:rsid w:val="00336FBF"/>
    <w:rsid w:val="0033758F"/>
    <w:rsid w:val="0034110A"/>
    <w:rsid w:val="00345C40"/>
    <w:rsid w:val="003466F5"/>
    <w:rsid w:val="00347A58"/>
    <w:rsid w:val="00350A5C"/>
    <w:rsid w:val="00352DD2"/>
    <w:rsid w:val="00354563"/>
    <w:rsid w:val="00354A22"/>
    <w:rsid w:val="00354ED5"/>
    <w:rsid w:val="00355846"/>
    <w:rsid w:val="003563DD"/>
    <w:rsid w:val="00357631"/>
    <w:rsid w:val="00360100"/>
    <w:rsid w:val="00361147"/>
    <w:rsid w:val="003611BC"/>
    <w:rsid w:val="00362B60"/>
    <w:rsid w:val="003652B7"/>
    <w:rsid w:val="0036665D"/>
    <w:rsid w:val="00366A5F"/>
    <w:rsid w:val="00371AFC"/>
    <w:rsid w:val="00372F67"/>
    <w:rsid w:val="00375155"/>
    <w:rsid w:val="003770AE"/>
    <w:rsid w:val="00377715"/>
    <w:rsid w:val="00377888"/>
    <w:rsid w:val="00382407"/>
    <w:rsid w:val="00382883"/>
    <w:rsid w:val="00383EA4"/>
    <w:rsid w:val="00385D2E"/>
    <w:rsid w:val="003871C1"/>
    <w:rsid w:val="00387906"/>
    <w:rsid w:val="00390153"/>
    <w:rsid w:val="00390BE0"/>
    <w:rsid w:val="00394487"/>
    <w:rsid w:val="00394802"/>
    <w:rsid w:val="00395BEB"/>
    <w:rsid w:val="00395CF0"/>
    <w:rsid w:val="00395D39"/>
    <w:rsid w:val="003A19EC"/>
    <w:rsid w:val="003A1EDE"/>
    <w:rsid w:val="003A2371"/>
    <w:rsid w:val="003A2EA8"/>
    <w:rsid w:val="003A559D"/>
    <w:rsid w:val="003A5A9D"/>
    <w:rsid w:val="003A66E6"/>
    <w:rsid w:val="003A6BB6"/>
    <w:rsid w:val="003B05BF"/>
    <w:rsid w:val="003B1B6D"/>
    <w:rsid w:val="003B2D09"/>
    <w:rsid w:val="003B34C4"/>
    <w:rsid w:val="003B4BA9"/>
    <w:rsid w:val="003B52D3"/>
    <w:rsid w:val="003B5D26"/>
    <w:rsid w:val="003B5D9F"/>
    <w:rsid w:val="003B7644"/>
    <w:rsid w:val="003C0F5A"/>
    <w:rsid w:val="003C3388"/>
    <w:rsid w:val="003C3424"/>
    <w:rsid w:val="003C513F"/>
    <w:rsid w:val="003C71E5"/>
    <w:rsid w:val="003D2E72"/>
    <w:rsid w:val="003D3609"/>
    <w:rsid w:val="003D3A4B"/>
    <w:rsid w:val="003D3F4A"/>
    <w:rsid w:val="003D48AE"/>
    <w:rsid w:val="003D5805"/>
    <w:rsid w:val="003D71CC"/>
    <w:rsid w:val="003D795F"/>
    <w:rsid w:val="003D7F16"/>
    <w:rsid w:val="003E0668"/>
    <w:rsid w:val="003E0F67"/>
    <w:rsid w:val="003E1E8E"/>
    <w:rsid w:val="003E1F39"/>
    <w:rsid w:val="003E28CE"/>
    <w:rsid w:val="003E43EB"/>
    <w:rsid w:val="003F1567"/>
    <w:rsid w:val="003F330F"/>
    <w:rsid w:val="003F4374"/>
    <w:rsid w:val="003F5A35"/>
    <w:rsid w:val="003F7BC0"/>
    <w:rsid w:val="003F7BF2"/>
    <w:rsid w:val="0040187A"/>
    <w:rsid w:val="00402E29"/>
    <w:rsid w:val="004037AE"/>
    <w:rsid w:val="004045B2"/>
    <w:rsid w:val="00404F41"/>
    <w:rsid w:val="0040738C"/>
    <w:rsid w:val="004166D2"/>
    <w:rsid w:val="0041749F"/>
    <w:rsid w:val="0042058E"/>
    <w:rsid w:val="00420ACB"/>
    <w:rsid w:val="00420BF2"/>
    <w:rsid w:val="00420D12"/>
    <w:rsid w:val="00422529"/>
    <w:rsid w:val="004261B8"/>
    <w:rsid w:val="00426911"/>
    <w:rsid w:val="0042706C"/>
    <w:rsid w:val="0042706D"/>
    <w:rsid w:val="00427483"/>
    <w:rsid w:val="004318B0"/>
    <w:rsid w:val="00433B68"/>
    <w:rsid w:val="00435020"/>
    <w:rsid w:val="004361E0"/>
    <w:rsid w:val="0043767D"/>
    <w:rsid w:val="0044042E"/>
    <w:rsid w:val="00440C91"/>
    <w:rsid w:val="0044135A"/>
    <w:rsid w:val="00441441"/>
    <w:rsid w:val="00443E33"/>
    <w:rsid w:val="00443FE9"/>
    <w:rsid w:val="00445B85"/>
    <w:rsid w:val="004478AA"/>
    <w:rsid w:val="00451ABD"/>
    <w:rsid w:val="004546BE"/>
    <w:rsid w:val="00456A09"/>
    <w:rsid w:val="00456AA1"/>
    <w:rsid w:val="004571C7"/>
    <w:rsid w:val="004639D5"/>
    <w:rsid w:val="004640D8"/>
    <w:rsid w:val="00464A8C"/>
    <w:rsid w:val="00464F57"/>
    <w:rsid w:val="00465230"/>
    <w:rsid w:val="0046550B"/>
    <w:rsid w:val="00465A62"/>
    <w:rsid w:val="0046755D"/>
    <w:rsid w:val="00470136"/>
    <w:rsid w:val="00472880"/>
    <w:rsid w:val="004749A2"/>
    <w:rsid w:val="004762EA"/>
    <w:rsid w:val="00477A11"/>
    <w:rsid w:val="00480E07"/>
    <w:rsid w:val="00481058"/>
    <w:rsid w:val="0048180B"/>
    <w:rsid w:val="00481E69"/>
    <w:rsid w:val="004862FD"/>
    <w:rsid w:val="00490896"/>
    <w:rsid w:val="00491BC6"/>
    <w:rsid w:val="00491C10"/>
    <w:rsid w:val="00492C58"/>
    <w:rsid w:val="004944A0"/>
    <w:rsid w:val="004945C8"/>
    <w:rsid w:val="004A0782"/>
    <w:rsid w:val="004A0E47"/>
    <w:rsid w:val="004A31DD"/>
    <w:rsid w:val="004A4495"/>
    <w:rsid w:val="004A56AB"/>
    <w:rsid w:val="004A5861"/>
    <w:rsid w:val="004A6040"/>
    <w:rsid w:val="004A6E00"/>
    <w:rsid w:val="004A7287"/>
    <w:rsid w:val="004A7436"/>
    <w:rsid w:val="004A765F"/>
    <w:rsid w:val="004B0F6A"/>
    <w:rsid w:val="004B1374"/>
    <w:rsid w:val="004B2202"/>
    <w:rsid w:val="004B2C68"/>
    <w:rsid w:val="004B593A"/>
    <w:rsid w:val="004B5E2C"/>
    <w:rsid w:val="004B6958"/>
    <w:rsid w:val="004B7CD3"/>
    <w:rsid w:val="004C009A"/>
    <w:rsid w:val="004C0EC6"/>
    <w:rsid w:val="004C0F68"/>
    <w:rsid w:val="004C14EB"/>
    <w:rsid w:val="004C2526"/>
    <w:rsid w:val="004C56C0"/>
    <w:rsid w:val="004C67E8"/>
    <w:rsid w:val="004D0387"/>
    <w:rsid w:val="004D03B2"/>
    <w:rsid w:val="004D2222"/>
    <w:rsid w:val="004D403B"/>
    <w:rsid w:val="004D4329"/>
    <w:rsid w:val="004D4B88"/>
    <w:rsid w:val="004D543C"/>
    <w:rsid w:val="004D7830"/>
    <w:rsid w:val="004E3E2A"/>
    <w:rsid w:val="004E3EB8"/>
    <w:rsid w:val="004E6B0E"/>
    <w:rsid w:val="004E6D2D"/>
    <w:rsid w:val="004F0654"/>
    <w:rsid w:val="004F19E2"/>
    <w:rsid w:val="004F3595"/>
    <w:rsid w:val="004F3710"/>
    <w:rsid w:val="004F387B"/>
    <w:rsid w:val="004F3D51"/>
    <w:rsid w:val="004F53B9"/>
    <w:rsid w:val="004F730D"/>
    <w:rsid w:val="004F79DD"/>
    <w:rsid w:val="004F79E2"/>
    <w:rsid w:val="004F7DFB"/>
    <w:rsid w:val="00502CF6"/>
    <w:rsid w:val="00503563"/>
    <w:rsid w:val="0050366A"/>
    <w:rsid w:val="0050661E"/>
    <w:rsid w:val="0050709D"/>
    <w:rsid w:val="005072E5"/>
    <w:rsid w:val="00507F2F"/>
    <w:rsid w:val="00511F14"/>
    <w:rsid w:val="00512841"/>
    <w:rsid w:val="00512A16"/>
    <w:rsid w:val="00514ABC"/>
    <w:rsid w:val="005155B2"/>
    <w:rsid w:val="005164E8"/>
    <w:rsid w:val="00516553"/>
    <w:rsid w:val="0051757A"/>
    <w:rsid w:val="00517FFB"/>
    <w:rsid w:val="00521E3D"/>
    <w:rsid w:val="00524055"/>
    <w:rsid w:val="005260E2"/>
    <w:rsid w:val="005261DF"/>
    <w:rsid w:val="00531759"/>
    <w:rsid w:val="00532744"/>
    <w:rsid w:val="0053320F"/>
    <w:rsid w:val="0053405D"/>
    <w:rsid w:val="00534BA2"/>
    <w:rsid w:val="00535B89"/>
    <w:rsid w:val="00537D91"/>
    <w:rsid w:val="00540058"/>
    <w:rsid w:val="00542A77"/>
    <w:rsid w:val="00543427"/>
    <w:rsid w:val="00544C01"/>
    <w:rsid w:val="0054545C"/>
    <w:rsid w:val="005466E2"/>
    <w:rsid w:val="00547E7C"/>
    <w:rsid w:val="0055033A"/>
    <w:rsid w:val="00550E41"/>
    <w:rsid w:val="005529A8"/>
    <w:rsid w:val="00553F30"/>
    <w:rsid w:val="005543A1"/>
    <w:rsid w:val="00554921"/>
    <w:rsid w:val="0055546A"/>
    <w:rsid w:val="00555812"/>
    <w:rsid w:val="00556688"/>
    <w:rsid w:val="0056271F"/>
    <w:rsid w:val="00566F08"/>
    <w:rsid w:val="005675C7"/>
    <w:rsid w:val="00570AE3"/>
    <w:rsid w:val="00570AED"/>
    <w:rsid w:val="00575070"/>
    <w:rsid w:val="005775E6"/>
    <w:rsid w:val="00577E72"/>
    <w:rsid w:val="00582813"/>
    <w:rsid w:val="00582E8F"/>
    <w:rsid w:val="005832A5"/>
    <w:rsid w:val="005841A8"/>
    <w:rsid w:val="005841C3"/>
    <w:rsid w:val="00584CB3"/>
    <w:rsid w:val="00585EBE"/>
    <w:rsid w:val="00587EFE"/>
    <w:rsid w:val="0059006F"/>
    <w:rsid w:val="005917E3"/>
    <w:rsid w:val="005952FB"/>
    <w:rsid w:val="00595380"/>
    <w:rsid w:val="00596157"/>
    <w:rsid w:val="005A050A"/>
    <w:rsid w:val="005A0C9B"/>
    <w:rsid w:val="005A3C55"/>
    <w:rsid w:val="005A6553"/>
    <w:rsid w:val="005B07AF"/>
    <w:rsid w:val="005B0FEC"/>
    <w:rsid w:val="005B1D4D"/>
    <w:rsid w:val="005B24BA"/>
    <w:rsid w:val="005B40B0"/>
    <w:rsid w:val="005B6187"/>
    <w:rsid w:val="005B6257"/>
    <w:rsid w:val="005B74CB"/>
    <w:rsid w:val="005B7FCC"/>
    <w:rsid w:val="005C0B2F"/>
    <w:rsid w:val="005C2D7B"/>
    <w:rsid w:val="005C2D99"/>
    <w:rsid w:val="005C42DF"/>
    <w:rsid w:val="005C59F4"/>
    <w:rsid w:val="005D0FB4"/>
    <w:rsid w:val="005D423F"/>
    <w:rsid w:val="005E0691"/>
    <w:rsid w:val="005E1093"/>
    <w:rsid w:val="005E1F62"/>
    <w:rsid w:val="005E3704"/>
    <w:rsid w:val="005E7C75"/>
    <w:rsid w:val="005F48AB"/>
    <w:rsid w:val="005F57B1"/>
    <w:rsid w:val="005F6D8D"/>
    <w:rsid w:val="005F7586"/>
    <w:rsid w:val="006027C8"/>
    <w:rsid w:val="006027CC"/>
    <w:rsid w:val="00603BE9"/>
    <w:rsid w:val="00606869"/>
    <w:rsid w:val="006071B9"/>
    <w:rsid w:val="006105FB"/>
    <w:rsid w:val="00610C9D"/>
    <w:rsid w:val="00611D65"/>
    <w:rsid w:val="0061425A"/>
    <w:rsid w:val="006143F2"/>
    <w:rsid w:val="00616294"/>
    <w:rsid w:val="006166B6"/>
    <w:rsid w:val="006172AD"/>
    <w:rsid w:val="00620A50"/>
    <w:rsid w:val="00621F6C"/>
    <w:rsid w:val="006225DE"/>
    <w:rsid w:val="0062319C"/>
    <w:rsid w:val="006256A4"/>
    <w:rsid w:val="00625F2C"/>
    <w:rsid w:val="00626253"/>
    <w:rsid w:val="00627EDF"/>
    <w:rsid w:val="0063118D"/>
    <w:rsid w:val="00631B9F"/>
    <w:rsid w:val="00633112"/>
    <w:rsid w:val="00633D9D"/>
    <w:rsid w:val="00633F7B"/>
    <w:rsid w:val="00634C1F"/>
    <w:rsid w:val="00636255"/>
    <w:rsid w:val="006422B4"/>
    <w:rsid w:val="00643446"/>
    <w:rsid w:val="00644504"/>
    <w:rsid w:val="00652204"/>
    <w:rsid w:val="00652265"/>
    <w:rsid w:val="00652AFD"/>
    <w:rsid w:val="006532C3"/>
    <w:rsid w:val="00653D8A"/>
    <w:rsid w:val="00654CC7"/>
    <w:rsid w:val="006564ED"/>
    <w:rsid w:val="006579CE"/>
    <w:rsid w:val="00657EE6"/>
    <w:rsid w:val="00661FAC"/>
    <w:rsid w:val="006622C5"/>
    <w:rsid w:val="006640F3"/>
    <w:rsid w:val="00665225"/>
    <w:rsid w:val="006674C6"/>
    <w:rsid w:val="00667C74"/>
    <w:rsid w:val="00670539"/>
    <w:rsid w:val="006730AC"/>
    <w:rsid w:val="006730D7"/>
    <w:rsid w:val="00673298"/>
    <w:rsid w:val="00673996"/>
    <w:rsid w:val="00674A7E"/>
    <w:rsid w:val="00675FD4"/>
    <w:rsid w:val="00676BFD"/>
    <w:rsid w:val="00676E25"/>
    <w:rsid w:val="00677C33"/>
    <w:rsid w:val="00677C9D"/>
    <w:rsid w:val="006805D0"/>
    <w:rsid w:val="00680889"/>
    <w:rsid w:val="00680B31"/>
    <w:rsid w:val="00680B95"/>
    <w:rsid w:val="006838DD"/>
    <w:rsid w:val="006851DA"/>
    <w:rsid w:val="00686548"/>
    <w:rsid w:val="0068703D"/>
    <w:rsid w:val="0068777C"/>
    <w:rsid w:val="00692201"/>
    <w:rsid w:val="00692680"/>
    <w:rsid w:val="0069305F"/>
    <w:rsid w:val="00693BE5"/>
    <w:rsid w:val="00694175"/>
    <w:rsid w:val="00694309"/>
    <w:rsid w:val="0069448B"/>
    <w:rsid w:val="006944D2"/>
    <w:rsid w:val="006959B0"/>
    <w:rsid w:val="00695F38"/>
    <w:rsid w:val="0069618E"/>
    <w:rsid w:val="006962AC"/>
    <w:rsid w:val="00697B85"/>
    <w:rsid w:val="006A0EDC"/>
    <w:rsid w:val="006A15F1"/>
    <w:rsid w:val="006A2BE6"/>
    <w:rsid w:val="006A5702"/>
    <w:rsid w:val="006A7C38"/>
    <w:rsid w:val="006B01C7"/>
    <w:rsid w:val="006B1262"/>
    <w:rsid w:val="006B21EB"/>
    <w:rsid w:val="006B27FA"/>
    <w:rsid w:val="006B50CC"/>
    <w:rsid w:val="006B6B89"/>
    <w:rsid w:val="006B6E6F"/>
    <w:rsid w:val="006B7095"/>
    <w:rsid w:val="006C0D76"/>
    <w:rsid w:val="006C18EF"/>
    <w:rsid w:val="006C1DAA"/>
    <w:rsid w:val="006C639D"/>
    <w:rsid w:val="006C6F8D"/>
    <w:rsid w:val="006D3124"/>
    <w:rsid w:val="006D4509"/>
    <w:rsid w:val="006E0D06"/>
    <w:rsid w:val="006E0E95"/>
    <w:rsid w:val="006E170B"/>
    <w:rsid w:val="006E401D"/>
    <w:rsid w:val="006E70EC"/>
    <w:rsid w:val="006E7706"/>
    <w:rsid w:val="006F12D7"/>
    <w:rsid w:val="006F1E29"/>
    <w:rsid w:val="006F5F64"/>
    <w:rsid w:val="0070025F"/>
    <w:rsid w:val="00700F38"/>
    <w:rsid w:val="00701629"/>
    <w:rsid w:val="0070174B"/>
    <w:rsid w:val="00702017"/>
    <w:rsid w:val="007046B9"/>
    <w:rsid w:val="00706C35"/>
    <w:rsid w:val="00710EA1"/>
    <w:rsid w:val="00711099"/>
    <w:rsid w:val="00711E13"/>
    <w:rsid w:val="007128EC"/>
    <w:rsid w:val="00712C2F"/>
    <w:rsid w:val="00713143"/>
    <w:rsid w:val="0071528A"/>
    <w:rsid w:val="00715AEC"/>
    <w:rsid w:val="00715CC5"/>
    <w:rsid w:val="0071617B"/>
    <w:rsid w:val="00717464"/>
    <w:rsid w:val="00720CF5"/>
    <w:rsid w:val="00722C07"/>
    <w:rsid w:val="007256E4"/>
    <w:rsid w:val="00725841"/>
    <w:rsid w:val="00726465"/>
    <w:rsid w:val="00727638"/>
    <w:rsid w:val="0072764B"/>
    <w:rsid w:val="00730806"/>
    <w:rsid w:val="00731497"/>
    <w:rsid w:val="007339D5"/>
    <w:rsid w:val="00734C4F"/>
    <w:rsid w:val="00734F9E"/>
    <w:rsid w:val="00736774"/>
    <w:rsid w:val="007371BD"/>
    <w:rsid w:val="0073744F"/>
    <w:rsid w:val="007417C5"/>
    <w:rsid w:val="00742203"/>
    <w:rsid w:val="0074252B"/>
    <w:rsid w:val="00743A89"/>
    <w:rsid w:val="00744045"/>
    <w:rsid w:val="00745546"/>
    <w:rsid w:val="00750DCC"/>
    <w:rsid w:val="00751E08"/>
    <w:rsid w:val="00752FC3"/>
    <w:rsid w:val="007563EE"/>
    <w:rsid w:val="00756D25"/>
    <w:rsid w:val="00760082"/>
    <w:rsid w:val="007603FB"/>
    <w:rsid w:val="00760453"/>
    <w:rsid w:val="007626E1"/>
    <w:rsid w:val="007634FA"/>
    <w:rsid w:val="00766AB2"/>
    <w:rsid w:val="00767033"/>
    <w:rsid w:val="0076740F"/>
    <w:rsid w:val="0076776F"/>
    <w:rsid w:val="007711CD"/>
    <w:rsid w:val="00771A96"/>
    <w:rsid w:val="00773BFE"/>
    <w:rsid w:val="007754D0"/>
    <w:rsid w:val="00775925"/>
    <w:rsid w:val="00775C4D"/>
    <w:rsid w:val="007765EE"/>
    <w:rsid w:val="00776DD2"/>
    <w:rsid w:val="00780873"/>
    <w:rsid w:val="00780BAA"/>
    <w:rsid w:val="0078189A"/>
    <w:rsid w:val="007825AC"/>
    <w:rsid w:val="00782B49"/>
    <w:rsid w:val="007836C0"/>
    <w:rsid w:val="00783FD1"/>
    <w:rsid w:val="00785604"/>
    <w:rsid w:val="0078682C"/>
    <w:rsid w:val="007874DA"/>
    <w:rsid w:val="00787E8C"/>
    <w:rsid w:val="00791496"/>
    <w:rsid w:val="0079292B"/>
    <w:rsid w:val="007938A4"/>
    <w:rsid w:val="00795F13"/>
    <w:rsid w:val="00796813"/>
    <w:rsid w:val="0079735F"/>
    <w:rsid w:val="007A1671"/>
    <w:rsid w:val="007A175F"/>
    <w:rsid w:val="007A303C"/>
    <w:rsid w:val="007A5C14"/>
    <w:rsid w:val="007A5CEA"/>
    <w:rsid w:val="007A789D"/>
    <w:rsid w:val="007B091F"/>
    <w:rsid w:val="007B1FDF"/>
    <w:rsid w:val="007B36FA"/>
    <w:rsid w:val="007B6BE2"/>
    <w:rsid w:val="007C056B"/>
    <w:rsid w:val="007C0656"/>
    <w:rsid w:val="007C45B6"/>
    <w:rsid w:val="007C4F0A"/>
    <w:rsid w:val="007C6405"/>
    <w:rsid w:val="007C6CBF"/>
    <w:rsid w:val="007D14B1"/>
    <w:rsid w:val="007D1C4D"/>
    <w:rsid w:val="007D1D2E"/>
    <w:rsid w:val="007D2DD6"/>
    <w:rsid w:val="007D418A"/>
    <w:rsid w:val="007D77DC"/>
    <w:rsid w:val="007E251D"/>
    <w:rsid w:val="007E7990"/>
    <w:rsid w:val="007F03BE"/>
    <w:rsid w:val="007F3631"/>
    <w:rsid w:val="007F37EE"/>
    <w:rsid w:val="007F393C"/>
    <w:rsid w:val="007F45F8"/>
    <w:rsid w:val="007F55C0"/>
    <w:rsid w:val="007F6C9E"/>
    <w:rsid w:val="007F7865"/>
    <w:rsid w:val="00800FA2"/>
    <w:rsid w:val="00802541"/>
    <w:rsid w:val="00802CBE"/>
    <w:rsid w:val="0080482D"/>
    <w:rsid w:val="00804A20"/>
    <w:rsid w:val="00805733"/>
    <w:rsid w:val="00805EFD"/>
    <w:rsid w:val="008067CE"/>
    <w:rsid w:val="0081394D"/>
    <w:rsid w:val="00815D27"/>
    <w:rsid w:val="00817C44"/>
    <w:rsid w:val="00817EEA"/>
    <w:rsid w:val="00820115"/>
    <w:rsid w:val="00820ED1"/>
    <w:rsid w:val="008224CD"/>
    <w:rsid w:val="00825246"/>
    <w:rsid w:val="008262DD"/>
    <w:rsid w:val="008276C8"/>
    <w:rsid w:val="00831995"/>
    <w:rsid w:val="00831CE6"/>
    <w:rsid w:val="0083468C"/>
    <w:rsid w:val="00835314"/>
    <w:rsid w:val="008407DD"/>
    <w:rsid w:val="008414D2"/>
    <w:rsid w:val="0084172F"/>
    <w:rsid w:val="00842A7E"/>
    <w:rsid w:val="00843165"/>
    <w:rsid w:val="0084341B"/>
    <w:rsid w:val="00843920"/>
    <w:rsid w:val="00843A47"/>
    <w:rsid w:val="0084625C"/>
    <w:rsid w:val="00847C80"/>
    <w:rsid w:val="00850624"/>
    <w:rsid w:val="00851B67"/>
    <w:rsid w:val="0085248B"/>
    <w:rsid w:val="00852876"/>
    <w:rsid w:val="00856B19"/>
    <w:rsid w:val="00857086"/>
    <w:rsid w:val="0086161C"/>
    <w:rsid w:val="008616A7"/>
    <w:rsid w:val="0086302A"/>
    <w:rsid w:val="0086336D"/>
    <w:rsid w:val="0086397A"/>
    <w:rsid w:val="008645B1"/>
    <w:rsid w:val="00864DBB"/>
    <w:rsid w:val="00865882"/>
    <w:rsid w:val="008660E6"/>
    <w:rsid w:val="008663F5"/>
    <w:rsid w:val="00866815"/>
    <w:rsid w:val="00867388"/>
    <w:rsid w:val="008676BA"/>
    <w:rsid w:val="00870339"/>
    <w:rsid w:val="00870A3E"/>
    <w:rsid w:val="00871F02"/>
    <w:rsid w:val="00872EB9"/>
    <w:rsid w:val="00873408"/>
    <w:rsid w:val="00875EA7"/>
    <w:rsid w:val="008800CA"/>
    <w:rsid w:val="008804DF"/>
    <w:rsid w:val="00880DA9"/>
    <w:rsid w:val="00881481"/>
    <w:rsid w:val="0088520A"/>
    <w:rsid w:val="008857B6"/>
    <w:rsid w:val="00887E99"/>
    <w:rsid w:val="00890280"/>
    <w:rsid w:val="00891C39"/>
    <w:rsid w:val="00892202"/>
    <w:rsid w:val="00893598"/>
    <w:rsid w:val="008936A2"/>
    <w:rsid w:val="00894AF4"/>
    <w:rsid w:val="00896DA2"/>
    <w:rsid w:val="008A1E1C"/>
    <w:rsid w:val="008A452F"/>
    <w:rsid w:val="008A53B9"/>
    <w:rsid w:val="008A68F0"/>
    <w:rsid w:val="008B21DC"/>
    <w:rsid w:val="008B223A"/>
    <w:rsid w:val="008B3E1B"/>
    <w:rsid w:val="008B4C26"/>
    <w:rsid w:val="008B5C11"/>
    <w:rsid w:val="008B6EDC"/>
    <w:rsid w:val="008B7DDC"/>
    <w:rsid w:val="008C2543"/>
    <w:rsid w:val="008C2DB3"/>
    <w:rsid w:val="008C49D6"/>
    <w:rsid w:val="008C592F"/>
    <w:rsid w:val="008C5CC1"/>
    <w:rsid w:val="008C655E"/>
    <w:rsid w:val="008C6E66"/>
    <w:rsid w:val="008C7084"/>
    <w:rsid w:val="008C74C8"/>
    <w:rsid w:val="008C787B"/>
    <w:rsid w:val="008D0A77"/>
    <w:rsid w:val="008D3BEC"/>
    <w:rsid w:val="008D7F60"/>
    <w:rsid w:val="008E09DE"/>
    <w:rsid w:val="008E67CC"/>
    <w:rsid w:val="008F2865"/>
    <w:rsid w:val="008F2A09"/>
    <w:rsid w:val="008F2E1B"/>
    <w:rsid w:val="008F62ED"/>
    <w:rsid w:val="008F76C9"/>
    <w:rsid w:val="009007B8"/>
    <w:rsid w:val="00900FFE"/>
    <w:rsid w:val="009010C6"/>
    <w:rsid w:val="00901368"/>
    <w:rsid w:val="0090154A"/>
    <w:rsid w:val="00901F32"/>
    <w:rsid w:val="00902CE3"/>
    <w:rsid w:val="009041B2"/>
    <w:rsid w:val="009042B9"/>
    <w:rsid w:val="00904A7E"/>
    <w:rsid w:val="00906FA4"/>
    <w:rsid w:val="00910B37"/>
    <w:rsid w:val="00911453"/>
    <w:rsid w:val="00913EFE"/>
    <w:rsid w:val="00915408"/>
    <w:rsid w:val="009157A3"/>
    <w:rsid w:val="00917A2B"/>
    <w:rsid w:val="0092139C"/>
    <w:rsid w:val="0092170E"/>
    <w:rsid w:val="0092417B"/>
    <w:rsid w:val="00931700"/>
    <w:rsid w:val="00931FA7"/>
    <w:rsid w:val="00933E82"/>
    <w:rsid w:val="00934262"/>
    <w:rsid w:val="00934DFB"/>
    <w:rsid w:val="00935D35"/>
    <w:rsid w:val="00940BCF"/>
    <w:rsid w:val="0094120D"/>
    <w:rsid w:val="00941C19"/>
    <w:rsid w:val="00944871"/>
    <w:rsid w:val="009456D5"/>
    <w:rsid w:val="009462D2"/>
    <w:rsid w:val="009468C1"/>
    <w:rsid w:val="00947955"/>
    <w:rsid w:val="00947ED0"/>
    <w:rsid w:val="009505E0"/>
    <w:rsid w:val="00951910"/>
    <w:rsid w:val="00951A70"/>
    <w:rsid w:val="00953753"/>
    <w:rsid w:val="00953ABA"/>
    <w:rsid w:val="00953ABF"/>
    <w:rsid w:val="00956946"/>
    <w:rsid w:val="00956CE6"/>
    <w:rsid w:val="00957262"/>
    <w:rsid w:val="00960B15"/>
    <w:rsid w:val="009617C3"/>
    <w:rsid w:val="00964ED1"/>
    <w:rsid w:val="00965461"/>
    <w:rsid w:val="009656CB"/>
    <w:rsid w:val="00967497"/>
    <w:rsid w:val="00967F78"/>
    <w:rsid w:val="00971679"/>
    <w:rsid w:val="00971D4B"/>
    <w:rsid w:val="009722B7"/>
    <w:rsid w:val="00972A39"/>
    <w:rsid w:val="00975389"/>
    <w:rsid w:val="009762A5"/>
    <w:rsid w:val="009802C9"/>
    <w:rsid w:val="009804C7"/>
    <w:rsid w:val="0098111A"/>
    <w:rsid w:val="0098156B"/>
    <w:rsid w:val="00981D1F"/>
    <w:rsid w:val="00982910"/>
    <w:rsid w:val="00982D94"/>
    <w:rsid w:val="0098360B"/>
    <w:rsid w:val="0098397E"/>
    <w:rsid w:val="00984A85"/>
    <w:rsid w:val="00987B5E"/>
    <w:rsid w:val="0099009F"/>
    <w:rsid w:val="00990AA8"/>
    <w:rsid w:val="0099335E"/>
    <w:rsid w:val="009943AC"/>
    <w:rsid w:val="00996DF7"/>
    <w:rsid w:val="00997297"/>
    <w:rsid w:val="00997A7E"/>
    <w:rsid w:val="009A0DCB"/>
    <w:rsid w:val="009A1173"/>
    <w:rsid w:val="009A1615"/>
    <w:rsid w:val="009A2DBC"/>
    <w:rsid w:val="009A3E52"/>
    <w:rsid w:val="009A44C8"/>
    <w:rsid w:val="009A465D"/>
    <w:rsid w:val="009A58A9"/>
    <w:rsid w:val="009A6AA0"/>
    <w:rsid w:val="009B00AF"/>
    <w:rsid w:val="009B0589"/>
    <w:rsid w:val="009B0C80"/>
    <w:rsid w:val="009B6A18"/>
    <w:rsid w:val="009B6D8D"/>
    <w:rsid w:val="009C16E2"/>
    <w:rsid w:val="009C5D48"/>
    <w:rsid w:val="009C627B"/>
    <w:rsid w:val="009C6875"/>
    <w:rsid w:val="009C7CCB"/>
    <w:rsid w:val="009D1CC2"/>
    <w:rsid w:val="009D247E"/>
    <w:rsid w:val="009D2691"/>
    <w:rsid w:val="009D2A1C"/>
    <w:rsid w:val="009D3970"/>
    <w:rsid w:val="009D7103"/>
    <w:rsid w:val="009D7481"/>
    <w:rsid w:val="009E27A1"/>
    <w:rsid w:val="009E375B"/>
    <w:rsid w:val="009E5387"/>
    <w:rsid w:val="009E55A1"/>
    <w:rsid w:val="009E56D3"/>
    <w:rsid w:val="009E6C9B"/>
    <w:rsid w:val="009E7FD8"/>
    <w:rsid w:val="009F01FD"/>
    <w:rsid w:val="009F142F"/>
    <w:rsid w:val="009F1DA1"/>
    <w:rsid w:val="009F2069"/>
    <w:rsid w:val="009F2A79"/>
    <w:rsid w:val="009F3C4F"/>
    <w:rsid w:val="009F3CAB"/>
    <w:rsid w:val="009F5747"/>
    <w:rsid w:val="009F5CCA"/>
    <w:rsid w:val="00A00BA3"/>
    <w:rsid w:val="00A015E3"/>
    <w:rsid w:val="00A019D0"/>
    <w:rsid w:val="00A01DE8"/>
    <w:rsid w:val="00A0484E"/>
    <w:rsid w:val="00A05C28"/>
    <w:rsid w:val="00A07905"/>
    <w:rsid w:val="00A120B0"/>
    <w:rsid w:val="00A135AC"/>
    <w:rsid w:val="00A15250"/>
    <w:rsid w:val="00A1551E"/>
    <w:rsid w:val="00A17B09"/>
    <w:rsid w:val="00A21AD7"/>
    <w:rsid w:val="00A221AE"/>
    <w:rsid w:val="00A22D9D"/>
    <w:rsid w:val="00A23C05"/>
    <w:rsid w:val="00A240AB"/>
    <w:rsid w:val="00A2417C"/>
    <w:rsid w:val="00A24CAE"/>
    <w:rsid w:val="00A2503D"/>
    <w:rsid w:val="00A26C9E"/>
    <w:rsid w:val="00A27CFB"/>
    <w:rsid w:val="00A309EC"/>
    <w:rsid w:val="00A30A67"/>
    <w:rsid w:val="00A30B08"/>
    <w:rsid w:val="00A3235A"/>
    <w:rsid w:val="00A364FC"/>
    <w:rsid w:val="00A40077"/>
    <w:rsid w:val="00A418A2"/>
    <w:rsid w:val="00A41E42"/>
    <w:rsid w:val="00A5149C"/>
    <w:rsid w:val="00A54021"/>
    <w:rsid w:val="00A54B28"/>
    <w:rsid w:val="00A54D0A"/>
    <w:rsid w:val="00A556A5"/>
    <w:rsid w:val="00A55700"/>
    <w:rsid w:val="00A5604C"/>
    <w:rsid w:val="00A56E6C"/>
    <w:rsid w:val="00A60303"/>
    <w:rsid w:val="00A605A7"/>
    <w:rsid w:val="00A609A7"/>
    <w:rsid w:val="00A60BA7"/>
    <w:rsid w:val="00A613D1"/>
    <w:rsid w:val="00A61A5B"/>
    <w:rsid w:val="00A62667"/>
    <w:rsid w:val="00A66E4A"/>
    <w:rsid w:val="00A72856"/>
    <w:rsid w:val="00A7432A"/>
    <w:rsid w:val="00A74C60"/>
    <w:rsid w:val="00A7577D"/>
    <w:rsid w:val="00A758A7"/>
    <w:rsid w:val="00A7755F"/>
    <w:rsid w:val="00A80DA9"/>
    <w:rsid w:val="00A86E9B"/>
    <w:rsid w:val="00A90325"/>
    <w:rsid w:val="00A90F3C"/>
    <w:rsid w:val="00A918A3"/>
    <w:rsid w:val="00A932BE"/>
    <w:rsid w:val="00A9651C"/>
    <w:rsid w:val="00A9774D"/>
    <w:rsid w:val="00AA1182"/>
    <w:rsid w:val="00AA2983"/>
    <w:rsid w:val="00AA2F81"/>
    <w:rsid w:val="00AA4492"/>
    <w:rsid w:val="00AB2BC9"/>
    <w:rsid w:val="00AB3236"/>
    <w:rsid w:val="00AB3D4F"/>
    <w:rsid w:val="00AB477A"/>
    <w:rsid w:val="00AB64A5"/>
    <w:rsid w:val="00AB69AF"/>
    <w:rsid w:val="00AB7F1E"/>
    <w:rsid w:val="00AC0BBB"/>
    <w:rsid w:val="00AC622A"/>
    <w:rsid w:val="00AD1485"/>
    <w:rsid w:val="00AD3051"/>
    <w:rsid w:val="00AD3350"/>
    <w:rsid w:val="00AD39C2"/>
    <w:rsid w:val="00AD483E"/>
    <w:rsid w:val="00AD4DBF"/>
    <w:rsid w:val="00AD6D34"/>
    <w:rsid w:val="00AE1F6B"/>
    <w:rsid w:val="00AE32EC"/>
    <w:rsid w:val="00AE791D"/>
    <w:rsid w:val="00AF106D"/>
    <w:rsid w:val="00AF2C60"/>
    <w:rsid w:val="00AF321F"/>
    <w:rsid w:val="00AF6E2C"/>
    <w:rsid w:val="00B00089"/>
    <w:rsid w:val="00B046DE"/>
    <w:rsid w:val="00B04BB4"/>
    <w:rsid w:val="00B05872"/>
    <w:rsid w:val="00B0625F"/>
    <w:rsid w:val="00B10F01"/>
    <w:rsid w:val="00B148A2"/>
    <w:rsid w:val="00B1683B"/>
    <w:rsid w:val="00B22D45"/>
    <w:rsid w:val="00B24E82"/>
    <w:rsid w:val="00B26BB2"/>
    <w:rsid w:val="00B3194D"/>
    <w:rsid w:val="00B343D9"/>
    <w:rsid w:val="00B3446B"/>
    <w:rsid w:val="00B34DAA"/>
    <w:rsid w:val="00B36070"/>
    <w:rsid w:val="00B37FFE"/>
    <w:rsid w:val="00B41B00"/>
    <w:rsid w:val="00B459F5"/>
    <w:rsid w:val="00B4669B"/>
    <w:rsid w:val="00B46BFC"/>
    <w:rsid w:val="00B47F22"/>
    <w:rsid w:val="00B50C42"/>
    <w:rsid w:val="00B5510C"/>
    <w:rsid w:val="00B55272"/>
    <w:rsid w:val="00B57BFA"/>
    <w:rsid w:val="00B600E3"/>
    <w:rsid w:val="00B60819"/>
    <w:rsid w:val="00B609E5"/>
    <w:rsid w:val="00B64841"/>
    <w:rsid w:val="00B64D4D"/>
    <w:rsid w:val="00B66E60"/>
    <w:rsid w:val="00B7026F"/>
    <w:rsid w:val="00B70731"/>
    <w:rsid w:val="00B708A6"/>
    <w:rsid w:val="00B71006"/>
    <w:rsid w:val="00B750E2"/>
    <w:rsid w:val="00B75A6E"/>
    <w:rsid w:val="00B82493"/>
    <w:rsid w:val="00B839B8"/>
    <w:rsid w:val="00B84FE6"/>
    <w:rsid w:val="00B87A50"/>
    <w:rsid w:val="00B919AF"/>
    <w:rsid w:val="00B91C2F"/>
    <w:rsid w:val="00B93BE5"/>
    <w:rsid w:val="00B95964"/>
    <w:rsid w:val="00B95A5B"/>
    <w:rsid w:val="00BA0A64"/>
    <w:rsid w:val="00BA1003"/>
    <w:rsid w:val="00BA1671"/>
    <w:rsid w:val="00BA21A3"/>
    <w:rsid w:val="00BA3A16"/>
    <w:rsid w:val="00BA3C15"/>
    <w:rsid w:val="00BA4167"/>
    <w:rsid w:val="00BA480F"/>
    <w:rsid w:val="00BA512A"/>
    <w:rsid w:val="00BB0C51"/>
    <w:rsid w:val="00BB20DC"/>
    <w:rsid w:val="00BB24F8"/>
    <w:rsid w:val="00BB3E63"/>
    <w:rsid w:val="00BB4FDF"/>
    <w:rsid w:val="00BB7FC4"/>
    <w:rsid w:val="00BC00E8"/>
    <w:rsid w:val="00BC1063"/>
    <w:rsid w:val="00BC3F67"/>
    <w:rsid w:val="00BC6139"/>
    <w:rsid w:val="00BC61E6"/>
    <w:rsid w:val="00BC6F37"/>
    <w:rsid w:val="00BD0D2B"/>
    <w:rsid w:val="00BD1115"/>
    <w:rsid w:val="00BD1ADD"/>
    <w:rsid w:val="00BD28EE"/>
    <w:rsid w:val="00BD30DA"/>
    <w:rsid w:val="00BD58C2"/>
    <w:rsid w:val="00BD6764"/>
    <w:rsid w:val="00BE06CD"/>
    <w:rsid w:val="00BE1795"/>
    <w:rsid w:val="00BE1BC9"/>
    <w:rsid w:val="00BE33FC"/>
    <w:rsid w:val="00BF1008"/>
    <w:rsid w:val="00BF1886"/>
    <w:rsid w:val="00BF3542"/>
    <w:rsid w:val="00BF41BA"/>
    <w:rsid w:val="00BF4B2C"/>
    <w:rsid w:val="00BF5064"/>
    <w:rsid w:val="00BF5BD9"/>
    <w:rsid w:val="00BF6531"/>
    <w:rsid w:val="00C036B8"/>
    <w:rsid w:val="00C03CE5"/>
    <w:rsid w:val="00C04017"/>
    <w:rsid w:val="00C053A6"/>
    <w:rsid w:val="00C0544E"/>
    <w:rsid w:val="00C065B5"/>
    <w:rsid w:val="00C06F3A"/>
    <w:rsid w:val="00C10743"/>
    <w:rsid w:val="00C10815"/>
    <w:rsid w:val="00C108D1"/>
    <w:rsid w:val="00C20962"/>
    <w:rsid w:val="00C21C70"/>
    <w:rsid w:val="00C2370F"/>
    <w:rsid w:val="00C254F1"/>
    <w:rsid w:val="00C27752"/>
    <w:rsid w:val="00C30D1A"/>
    <w:rsid w:val="00C3132C"/>
    <w:rsid w:val="00C373E0"/>
    <w:rsid w:val="00C37FD9"/>
    <w:rsid w:val="00C42714"/>
    <w:rsid w:val="00C42D21"/>
    <w:rsid w:val="00C44019"/>
    <w:rsid w:val="00C447EE"/>
    <w:rsid w:val="00C44DB9"/>
    <w:rsid w:val="00C467E7"/>
    <w:rsid w:val="00C46B42"/>
    <w:rsid w:val="00C527EA"/>
    <w:rsid w:val="00C53513"/>
    <w:rsid w:val="00C6105A"/>
    <w:rsid w:val="00C62753"/>
    <w:rsid w:val="00C63897"/>
    <w:rsid w:val="00C67207"/>
    <w:rsid w:val="00C70016"/>
    <w:rsid w:val="00C72C83"/>
    <w:rsid w:val="00C7391C"/>
    <w:rsid w:val="00C75B1A"/>
    <w:rsid w:val="00C76639"/>
    <w:rsid w:val="00C837A0"/>
    <w:rsid w:val="00C83FE6"/>
    <w:rsid w:val="00C84CB4"/>
    <w:rsid w:val="00C85570"/>
    <w:rsid w:val="00C86436"/>
    <w:rsid w:val="00C868B5"/>
    <w:rsid w:val="00C878FD"/>
    <w:rsid w:val="00C91421"/>
    <w:rsid w:val="00C915D7"/>
    <w:rsid w:val="00C92534"/>
    <w:rsid w:val="00C9313C"/>
    <w:rsid w:val="00C9373B"/>
    <w:rsid w:val="00C948A6"/>
    <w:rsid w:val="00C9599D"/>
    <w:rsid w:val="00C9614B"/>
    <w:rsid w:val="00CA1D32"/>
    <w:rsid w:val="00CA2678"/>
    <w:rsid w:val="00CA2994"/>
    <w:rsid w:val="00CA2EF5"/>
    <w:rsid w:val="00CA36C7"/>
    <w:rsid w:val="00CA4722"/>
    <w:rsid w:val="00CA7E1B"/>
    <w:rsid w:val="00CB0093"/>
    <w:rsid w:val="00CB403E"/>
    <w:rsid w:val="00CB43B3"/>
    <w:rsid w:val="00CB5A32"/>
    <w:rsid w:val="00CB6055"/>
    <w:rsid w:val="00CB620E"/>
    <w:rsid w:val="00CB65CA"/>
    <w:rsid w:val="00CB65F1"/>
    <w:rsid w:val="00CB7EA7"/>
    <w:rsid w:val="00CC28DD"/>
    <w:rsid w:val="00CC2BC8"/>
    <w:rsid w:val="00CC42D4"/>
    <w:rsid w:val="00CC4CDB"/>
    <w:rsid w:val="00CC56F6"/>
    <w:rsid w:val="00CC6B56"/>
    <w:rsid w:val="00CC75F5"/>
    <w:rsid w:val="00CD0275"/>
    <w:rsid w:val="00CD1402"/>
    <w:rsid w:val="00CD2E80"/>
    <w:rsid w:val="00CD32AD"/>
    <w:rsid w:val="00CD3C59"/>
    <w:rsid w:val="00CD4170"/>
    <w:rsid w:val="00CD5C2C"/>
    <w:rsid w:val="00CD7E24"/>
    <w:rsid w:val="00CE2B10"/>
    <w:rsid w:val="00CE3F51"/>
    <w:rsid w:val="00CE5BB9"/>
    <w:rsid w:val="00CE5FF9"/>
    <w:rsid w:val="00CF01FD"/>
    <w:rsid w:val="00CF1D82"/>
    <w:rsid w:val="00CF29DE"/>
    <w:rsid w:val="00CF4D86"/>
    <w:rsid w:val="00CF5771"/>
    <w:rsid w:val="00CF766D"/>
    <w:rsid w:val="00CF7ACD"/>
    <w:rsid w:val="00D006FC"/>
    <w:rsid w:val="00D01624"/>
    <w:rsid w:val="00D019C0"/>
    <w:rsid w:val="00D02F26"/>
    <w:rsid w:val="00D0320B"/>
    <w:rsid w:val="00D03371"/>
    <w:rsid w:val="00D06A05"/>
    <w:rsid w:val="00D070F7"/>
    <w:rsid w:val="00D07AB0"/>
    <w:rsid w:val="00D10BF5"/>
    <w:rsid w:val="00D1116A"/>
    <w:rsid w:val="00D12D64"/>
    <w:rsid w:val="00D13546"/>
    <w:rsid w:val="00D13B49"/>
    <w:rsid w:val="00D15A71"/>
    <w:rsid w:val="00D231FF"/>
    <w:rsid w:val="00D232D8"/>
    <w:rsid w:val="00D26C88"/>
    <w:rsid w:val="00D30F4A"/>
    <w:rsid w:val="00D31079"/>
    <w:rsid w:val="00D32681"/>
    <w:rsid w:val="00D32B68"/>
    <w:rsid w:val="00D35A3D"/>
    <w:rsid w:val="00D35A99"/>
    <w:rsid w:val="00D362C9"/>
    <w:rsid w:val="00D37FED"/>
    <w:rsid w:val="00D404FF"/>
    <w:rsid w:val="00D4054C"/>
    <w:rsid w:val="00D425DA"/>
    <w:rsid w:val="00D45D40"/>
    <w:rsid w:val="00D46E15"/>
    <w:rsid w:val="00D47FDD"/>
    <w:rsid w:val="00D501CF"/>
    <w:rsid w:val="00D51FC2"/>
    <w:rsid w:val="00D5218E"/>
    <w:rsid w:val="00D5271A"/>
    <w:rsid w:val="00D5388A"/>
    <w:rsid w:val="00D53B5B"/>
    <w:rsid w:val="00D541BF"/>
    <w:rsid w:val="00D5783D"/>
    <w:rsid w:val="00D631B8"/>
    <w:rsid w:val="00D6434A"/>
    <w:rsid w:val="00D664B2"/>
    <w:rsid w:val="00D669E3"/>
    <w:rsid w:val="00D70C11"/>
    <w:rsid w:val="00D7502B"/>
    <w:rsid w:val="00D7653C"/>
    <w:rsid w:val="00D7663F"/>
    <w:rsid w:val="00D76CE2"/>
    <w:rsid w:val="00D77F87"/>
    <w:rsid w:val="00D828A9"/>
    <w:rsid w:val="00D83810"/>
    <w:rsid w:val="00D8386D"/>
    <w:rsid w:val="00D85E2D"/>
    <w:rsid w:val="00D86D78"/>
    <w:rsid w:val="00D91C21"/>
    <w:rsid w:val="00D955E2"/>
    <w:rsid w:val="00D96CA4"/>
    <w:rsid w:val="00D96FE2"/>
    <w:rsid w:val="00DA1701"/>
    <w:rsid w:val="00DA1BA9"/>
    <w:rsid w:val="00DA4935"/>
    <w:rsid w:val="00DA4DAE"/>
    <w:rsid w:val="00DA6B6B"/>
    <w:rsid w:val="00DA6EB8"/>
    <w:rsid w:val="00DA7293"/>
    <w:rsid w:val="00DB2100"/>
    <w:rsid w:val="00DB229F"/>
    <w:rsid w:val="00DB3828"/>
    <w:rsid w:val="00DB507E"/>
    <w:rsid w:val="00DB6526"/>
    <w:rsid w:val="00DC22B6"/>
    <w:rsid w:val="00DC240B"/>
    <w:rsid w:val="00DC3E55"/>
    <w:rsid w:val="00DC67DD"/>
    <w:rsid w:val="00DC7D7C"/>
    <w:rsid w:val="00DD04C0"/>
    <w:rsid w:val="00DD1FB5"/>
    <w:rsid w:val="00DD29DC"/>
    <w:rsid w:val="00DD659E"/>
    <w:rsid w:val="00DD687B"/>
    <w:rsid w:val="00DD73E6"/>
    <w:rsid w:val="00DD7694"/>
    <w:rsid w:val="00DD777A"/>
    <w:rsid w:val="00DE150F"/>
    <w:rsid w:val="00DE1ACB"/>
    <w:rsid w:val="00DE583F"/>
    <w:rsid w:val="00DE58B0"/>
    <w:rsid w:val="00DE64DF"/>
    <w:rsid w:val="00DF05B6"/>
    <w:rsid w:val="00DF13A9"/>
    <w:rsid w:val="00DF168C"/>
    <w:rsid w:val="00DF1FFE"/>
    <w:rsid w:val="00DF4FFC"/>
    <w:rsid w:val="00DF6408"/>
    <w:rsid w:val="00DF7241"/>
    <w:rsid w:val="00DF7DD3"/>
    <w:rsid w:val="00E00408"/>
    <w:rsid w:val="00E00506"/>
    <w:rsid w:val="00E032C1"/>
    <w:rsid w:val="00E03F39"/>
    <w:rsid w:val="00E03F57"/>
    <w:rsid w:val="00E04F31"/>
    <w:rsid w:val="00E06373"/>
    <w:rsid w:val="00E06EFC"/>
    <w:rsid w:val="00E07943"/>
    <w:rsid w:val="00E139A2"/>
    <w:rsid w:val="00E141BB"/>
    <w:rsid w:val="00E15216"/>
    <w:rsid w:val="00E15B0D"/>
    <w:rsid w:val="00E15D3A"/>
    <w:rsid w:val="00E22561"/>
    <w:rsid w:val="00E226AC"/>
    <w:rsid w:val="00E25EE0"/>
    <w:rsid w:val="00E27A30"/>
    <w:rsid w:val="00E3218B"/>
    <w:rsid w:val="00E33D94"/>
    <w:rsid w:val="00E3406E"/>
    <w:rsid w:val="00E34726"/>
    <w:rsid w:val="00E42204"/>
    <w:rsid w:val="00E4371E"/>
    <w:rsid w:val="00E4531A"/>
    <w:rsid w:val="00E4748E"/>
    <w:rsid w:val="00E518BA"/>
    <w:rsid w:val="00E531F6"/>
    <w:rsid w:val="00E55167"/>
    <w:rsid w:val="00E5552D"/>
    <w:rsid w:val="00E5614E"/>
    <w:rsid w:val="00E60876"/>
    <w:rsid w:val="00E60AEA"/>
    <w:rsid w:val="00E6339A"/>
    <w:rsid w:val="00E637E5"/>
    <w:rsid w:val="00E641B6"/>
    <w:rsid w:val="00E65011"/>
    <w:rsid w:val="00E65177"/>
    <w:rsid w:val="00E65D02"/>
    <w:rsid w:val="00E65EC9"/>
    <w:rsid w:val="00E6626A"/>
    <w:rsid w:val="00E665E5"/>
    <w:rsid w:val="00E667A2"/>
    <w:rsid w:val="00E674EF"/>
    <w:rsid w:val="00E70508"/>
    <w:rsid w:val="00E715BB"/>
    <w:rsid w:val="00E72260"/>
    <w:rsid w:val="00E72835"/>
    <w:rsid w:val="00E743A9"/>
    <w:rsid w:val="00E744FB"/>
    <w:rsid w:val="00E77AE1"/>
    <w:rsid w:val="00E8078D"/>
    <w:rsid w:val="00E807C3"/>
    <w:rsid w:val="00E832A2"/>
    <w:rsid w:val="00E85F5E"/>
    <w:rsid w:val="00E8784D"/>
    <w:rsid w:val="00E87CCD"/>
    <w:rsid w:val="00E90486"/>
    <w:rsid w:val="00E92FA4"/>
    <w:rsid w:val="00E9369D"/>
    <w:rsid w:val="00E95BC0"/>
    <w:rsid w:val="00EA0E95"/>
    <w:rsid w:val="00EA28D9"/>
    <w:rsid w:val="00EA2A57"/>
    <w:rsid w:val="00EA2EF9"/>
    <w:rsid w:val="00EA315B"/>
    <w:rsid w:val="00EA3239"/>
    <w:rsid w:val="00EA36C0"/>
    <w:rsid w:val="00EA3FA7"/>
    <w:rsid w:val="00EA55B5"/>
    <w:rsid w:val="00EA5DFC"/>
    <w:rsid w:val="00EA7137"/>
    <w:rsid w:val="00EB03DA"/>
    <w:rsid w:val="00EB576D"/>
    <w:rsid w:val="00EB7498"/>
    <w:rsid w:val="00EC043D"/>
    <w:rsid w:val="00EC2217"/>
    <w:rsid w:val="00EC3C7D"/>
    <w:rsid w:val="00EC4552"/>
    <w:rsid w:val="00EC5E50"/>
    <w:rsid w:val="00EC74C5"/>
    <w:rsid w:val="00ED0E2D"/>
    <w:rsid w:val="00ED0E8C"/>
    <w:rsid w:val="00ED2BBB"/>
    <w:rsid w:val="00ED4E38"/>
    <w:rsid w:val="00ED743A"/>
    <w:rsid w:val="00EE0B27"/>
    <w:rsid w:val="00EE1148"/>
    <w:rsid w:val="00EE3161"/>
    <w:rsid w:val="00EE78F3"/>
    <w:rsid w:val="00EE7B1C"/>
    <w:rsid w:val="00EF0931"/>
    <w:rsid w:val="00EF17A8"/>
    <w:rsid w:val="00EF2396"/>
    <w:rsid w:val="00EF2F67"/>
    <w:rsid w:val="00EF5461"/>
    <w:rsid w:val="00EF64A2"/>
    <w:rsid w:val="00EF661C"/>
    <w:rsid w:val="00EF6FB7"/>
    <w:rsid w:val="00EF732C"/>
    <w:rsid w:val="00EF7EA5"/>
    <w:rsid w:val="00F00151"/>
    <w:rsid w:val="00F02EA9"/>
    <w:rsid w:val="00F03469"/>
    <w:rsid w:val="00F06386"/>
    <w:rsid w:val="00F10C3F"/>
    <w:rsid w:val="00F11476"/>
    <w:rsid w:val="00F138BC"/>
    <w:rsid w:val="00F13F19"/>
    <w:rsid w:val="00F141D4"/>
    <w:rsid w:val="00F209EE"/>
    <w:rsid w:val="00F21C20"/>
    <w:rsid w:val="00F25BED"/>
    <w:rsid w:val="00F26B07"/>
    <w:rsid w:val="00F321DE"/>
    <w:rsid w:val="00F322EA"/>
    <w:rsid w:val="00F3251D"/>
    <w:rsid w:val="00F365D9"/>
    <w:rsid w:val="00F36967"/>
    <w:rsid w:val="00F40204"/>
    <w:rsid w:val="00F44AE5"/>
    <w:rsid w:val="00F4732D"/>
    <w:rsid w:val="00F47644"/>
    <w:rsid w:val="00F5206D"/>
    <w:rsid w:val="00F528A1"/>
    <w:rsid w:val="00F52D33"/>
    <w:rsid w:val="00F53B58"/>
    <w:rsid w:val="00F543B6"/>
    <w:rsid w:val="00F55459"/>
    <w:rsid w:val="00F5574C"/>
    <w:rsid w:val="00F56BC4"/>
    <w:rsid w:val="00F57413"/>
    <w:rsid w:val="00F600D8"/>
    <w:rsid w:val="00F6071A"/>
    <w:rsid w:val="00F6212C"/>
    <w:rsid w:val="00F716B2"/>
    <w:rsid w:val="00F736A4"/>
    <w:rsid w:val="00F73A70"/>
    <w:rsid w:val="00F7706F"/>
    <w:rsid w:val="00F806B3"/>
    <w:rsid w:val="00F81073"/>
    <w:rsid w:val="00F8218A"/>
    <w:rsid w:val="00F828DF"/>
    <w:rsid w:val="00F828FE"/>
    <w:rsid w:val="00F839CB"/>
    <w:rsid w:val="00F84471"/>
    <w:rsid w:val="00F84760"/>
    <w:rsid w:val="00F876CD"/>
    <w:rsid w:val="00F91191"/>
    <w:rsid w:val="00F91392"/>
    <w:rsid w:val="00F958C5"/>
    <w:rsid w:val="00F95ED1"/>
    <w:rsid w:val="00F95FE6"/>
    <w:rsid w:val="00F970E7"/>
    <w:rsid w:val="00FA0DE5"/>
    <w:rsid w:val="00FA28D3"/>
    <w:rsid w:val="00FA3C57"/>
    <w:rsid w:val="00FA4176"/>
    <w:rsid w:val="00FA56C3"/>
    <w:rsid w:val="00FA57BF"/>
    <w:rsid w:val="00FA5DCF"/>
    <w:rsid w:val="00FA6EB5"/>
    <w:rsid w:val="00FA76DE"/>
    <w:rsid w:val="00FB0283"/>
    <w:rsid w:val="00FB0913"/>
    <w:rsid w:val="00FB57E4"/>
    <w:rsid w:val="00FB592A"/>
    <w:rsid w:val="00FB59F5"/>
    <w:rsid w:val="00FB6BFD"/>
    <w:rsid w:val="00FC5C1C"/>
    <w:rsid w:val="00FC668D"/>
    <w:rsid w:val="00FC6BB4"/>
    <w:rsid w:val="00FD0A5D"/>
    <w:rsid w:val="00FD5DD7"/>
    <w:rsid w:val="00FE011F"/>
    <w:rsid w:val="00FE1903"/>
    <w:rsid w:val="00FF6458"/>
    <w:rsid w:val="00FF7108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A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9A7"/>
    <w:rPr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A609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10"/>
    <w:uiPriority w:val="99"/>
    <w:rsid w:val="00A609A7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6">
    <w:name w:val="Колонтитул"/>
    <w:basedOn w:val="a5"/>
    <w:uiPriority w:val="99"/>
    <w:rsid w:val="00A609A7"/>
  </w:style>
  <w:style w:type="paragraph" w:styleId="a4">
    <w:name w:val="Body Text"/>
    <w:basedOn w:val="a"/>
    <w:link w:val="1"/>
    <w:uiPriority w:val="99"/>
    <w:rsid w:val="00A609A7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4"/>
    <w:uiPriority w:val="99"/>
    <w:semiHidden/>
    <w:rsid w:val="00A609A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10"/>
    <w:uiPriority w:val="99"/>
    <w:rsid w:val="00A609A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A609A7"/>
    <w:rPr>
      <w:u w:val="single"/>
    </w:rPr>
  </w:style>
  <w:style w:type="character" w:customStyle="1" w:styleId="6">
    <w:name w:val="Основной текст (6)_"/>
    <w:basedOn w:val="a0"/>
    <w:link w:val="60"/>
    <w:uiPriority w:val="99"/>
    <w:rsid w:val="00A609A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Колонтитул1"/>
    <w:basedOn w:val="a"/>
    <w:link w:val="a5"/>
    <w:uiPriority w:val="99"/>
    <w:rsid w:val="00A609A7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noProof/>
      <w:color w:val="auto"/>
      <w:sz w:val="21"/>
      <w:szCs w:val="21"/>
      <w:lang w:eastAsia="en-US"/>
    </w:rPr>
  </w:style>
  <w:style w:type="paragraph" w:customStyle="1" w:styleId="110">
    <w:name w:val="Заголовок №11"/>
    <w:basedOn w:val="a"/>
    <w:link w:val="11"/>
    <w:uiPriority w:val="99"/>
    <w:rsid w:val="00A609A7"/>
    <w:pPr>
      <w:shd w:val="clear" w:color="auto" w:fill="FFFFFF"/>
      <w:spacing w:before="600" w:after="300" w:line="322" w:lineRule="exact"/>
      <w:ind w:hanging="146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609A7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primorsk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1327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Kizhmenyova</dc:creator>
  <cp:lastModifiedBy>Kizhmenyova</cp:lastModifiedBy>
  <cp:revision>2</cp:revision>
  <dcterms:created xsi:type="dcterms:W3CDTF">2020-02-25T02:08:00Z</dcterms:created>
  <dcterms:modified xsi:type="dcterms:W3CDTF">2020-02-25T02:11:00Z</dcterms:modified>
</cp:coreProperties>
</file>