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78" w:rsidRDefault="00B40678" w:rsidP="00B40678">
      <w:pPr>
        <w:jc w:val="center"/>
        <w:rPr>
          <w:b/>
          <w:sz w:val="28"/>
          <w:szCs w:val="28"/>
        </w:rPr>
      </w:pPr>
      <w:r w:rsidRPr="0095312B">
        <w:rPr>
          <w:b/>
          <w:sz w:val="28"/>
          <w:szCs w:val="28"/>
        </w:rPr>
        <w:t>Сведения о выполнении бюджетными и автономными учреждениями муниципальных образований муниципальных заданий на оказание муниципальных услуг, а также об объемах субсидий на финансовое обеспечение выполнения муниципальных заданий</w:t>
      </w:r>
    </w:p>
    <w:p w:rsidR="00B40678" w:rsidRDefault="00B40678" w:rsidP="00B40678">
      <w:pPr>
        <w:rPr>
          <w:b/>
        </w:rPr>
      </w:pPr>
    </w:p>
    <w:tbl>
      <w:tblPr>
        <w:tblW w:w="14897" w:type="dxa"/>
        <w:tblInd w:w="95" w:type="dxa"/>
        <w:tblLayout w:type="fixed"/>
        <w:tblLook w:val="04A0"/>
      </w:tblPr>
      <w:tblGrid>
        <w:gridCol w:w="1431"/>
        <w:gridCol w:w="1701"/>
        <w:gridCol w:w="1177"/>
        <w:gridCol w:w="1233"/>
        <w:gridCol w:w="1984"/>
        <w:gridCol w:w="1843"/>
        <w:gridCol w:w="1701"/>
        <w:gridCol w:w="1984"/>
        <w:gridCol w:w="1843"/>
      </w:tblGrid>
      <w:tr w:rsidR="00FB6446" w:rsidRPr="006F2244" w:rsidTr="007E0E17">
        <w:trPr>
          <w:trHeight w:val="2529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7E0E17" w:rsidRDefault="00FB6446" w:rsidP="00FB6446">
            <w:pPr>
              <w:jc w:val="center"/>
              <w:rPr>
                <w:b/>
                <w:color w:val="000000"/>
              </w:rPr>
            </w:pPr>
            <w:r w:rsidRPr="007E0E17">
              <w:rPr>
                <w:b/>
                <w:color w:val="000000"/>
                <w:sz w:val="22"/>
                <w:szCs w:val="22"/>
              </w:rPr>
              <w:t>Ведомство (Образование/Культура/</w:t>
            </w:r>
            <w:r w:rsidRPr="007E0E17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7E0E17">
              <w:rPr>
                <w:b/>
                <w:color w:val="000000"/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7E0E1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446" w:rsidRPr="007E0E17" w:rsidRDefault="00FB6446" w:rsidP="00FB6446">
            <w:pPr>
              <w:jc w:val="center"/>
              <w:rPr>
                <w:b/>
                <w:color w:val="000000"/>
              </w:rPr>
            </w:pPr>
            <w:r w:rsidRPr="007E0E17">
              <w:rPr>
                <w:b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7E0E17" w:rsidRDefault="00FB6446" w:rsidP="00FB6446">
            <w:pPr>
              <w:jc w:val="center"/>
              <w:rPr>
                <w:b/>
                <w:color w:val="000000"/>
              </w:rPr>
            </w:pPr>
            <w:r w:rsidRPr="007E0E17">
              <w:rPr>
                <w:b/>
                <w:color w:val="000000"/>
                <w:sz w:val="22"/>
                <w:szCs w:val="22"/>
              </w:rPr>
              <w:t xml:space="preserve">Плановое значение показателя объема муниципальной услуги/работы за 2021 год (чел., спектакли, мероприятия и </w:t>
            </w:r>
            <w:proofErr w:type="spellStart"/>
            <w:r w:rsidRPr="007E0E17">
              <w:rPr>
                <w:b/>
                <w:color w:val="000000"/>
                <w:sz w:val="22"/>
                <w:szCs w:val="22"/>
              </w:rPr>
              <w:t>тд</w:t>
            </w:r>
            <w:proofErr w:type="spellEnd"/>
            <w:r w:rsidRPr="007E0E17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446" w:rsidRPr="007E0E17" w:rsidRDefault="00FB6446" w:rsidP="00FB6446">
            <w:pPr>
              <w:jc w:val="center"/>
              <w:rPr>
                <w:b/>
                <w:color w:val="000000"/>
              </w:rPr>
            </w:pPr>
            <w:r w:rsidRPr="007E0E17">
              <w:rPr>
                <w:b/>
                <w:color w:val="000000"/>
                <w:sz w:val="22"/>
                <w:szCs w:val="22"/>
              </w:rPr>
              <w:t xml:space="preserve">Фактическое значение показателя объема муниципальной услуги/работы за 2021 год (чел., спектакли, мероприятия и </w:t>
            </w:r>
            <w:proofErr w:type="spellStart"/>
            <w:r w:rsidRPr="007E0E17">
              <w:rPr>
                <w:b/>
                <w:color w:val="000000"/>
                <w:sz w:val="22"/>
                <w:szCs w:val="22"/>
              </w:rPr>
              <w:t>тд</w:t>
            </w:r>
            <w:proofErr w:type="spellEnd"/>
            <w:r w:rsidRPr="007E0E17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446" w:rsidRPr="007E0E17" w:rsidRDefault="00FB6446" w:rsidP="00FB6446">
            <w:pPr>
              <w:jc w:val="center"/>
              <w:rPr>
                <w:b/>
                <w:color w:val="000000"/>
              </w:rPr>
            </w:pPr>
            <w:r w:rsidRPr="007E0E17">
              <w:rPr>
                <w:b/>
                <w:color w:val="000000"/>
                <w:sz w:val="22"/>
                <w:szCs w:val="22"/>
              </w:rPr>
              <w:t>% исполнения муниципального задания (конкретной муниципальной услуги/работы)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446" w:rsidRPr="007E0E17" w:rsidRDefault="00FB6446" w:rsidP="00FB6446">
            <w:pPr>
              <w:jc w:val="center"/>
              <w:rPr>
                <w:b/>
                <w:color w:val="000000"/>
              </w:rPr>
            </w:pPr>
            <w:r w:rsidRPr="007E0E17">
              <w:rPr>
                <w:b/>
                <w:color w:val="000000"/>
                <w:sz w:val="22"/>
                <w:szCs w:val="22"/>
              </w:rPr>
              <w:t>План субсидии муниципального задания (конкретной муниципальной услуги/работы) в 2021 году (в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446" w:rsidRPr="007E0E17" w:rsidRDefault="00FB6446" w:rsidP="00FB6446">
            <w:pPr>
              <w:jc w:val="center"/>
              <w:rPr>
                <w:b/>
                <w:color w:val="000000"/>
              </w:rPr>
            </w:pPr>
            <w:r w:rsidRPr="007E0E17">
              <w:rPr>
                <w:b/>
                <w:color w:val="000000"/>
                <w:sz w:val="22"/>
                <w:szCs w:val="22"/>
              </w:rPr>
              <w:t>Фактический, исполненный объем субсидии муниципального задания (конкретной муниципальной услуги/работы) в 2021 году (в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6446" w:rsidRPr="007E0E17" w:rsidRDefault="00FB6446" w:rsidP="00FB6446">
            <w:pPr>
              <w:jc w:val="center"/>
              <w:rPr>
                <w:b/>
                <w:color w:val="000000"/>
              </w:rPr>
            </w:pPr>
            <w:r w:rsidRPr="007E0E17">
              <w:rPr>
                <w:b/>
                <w:color w:val="000000"/>
                <w:sz w:val="22"/>
                <w:szCs w:val="22"/>
              </w:rPr>
              <w:t>% исполнения субсидии на выполнение муниципального задания (конкретной муниципальной услуги/работы)</w:t>
            </w:r>
          </w:p>
        </w:tc>
      </w:tr>
      <w:tr w:rsidR="00FB6446" w:rsidRPr="006F2244" w:rsidTr="007E0E17">
        <w:trPr>
          <w:trHeight w:val="494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измерения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6" w:rsidRPr="00FB6446" w:rsidRDefault="00FB6446" w:rsidP="00FB6446">
            <w:pPr>
              <w:jc w:val="center"/>
              <w:rPr>
                <w:b/>
                <w:color w:val="000000"/>
              </w:rPr>
            </w:pPr>
          </w:p>
        </w:tc>
      </w:tr>
      <w:tr w:rsidR="00410ECE" w:rsidRPr="006F2244" w:rsidTr="00B416B5">
        <w:trPr>
          <w:trHeight w:val="375"/>
        </w:trPr>
        <w:tc>
          <w:tcPr>
            <w:tcW w:w="14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Default="00410ECE" w:rsidP="002A56B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35E6F">
              <w:rPr>
                <w:b/>
                <w:color w:val="000000"/>
              </w:rPr>
              <w:t>Ведомство 001 (Администрация Уссурийского городского округа) Муниципальная программа  «Развитие физической культуры</w:t>
            </w:r>
            <w:r>
              <w:rPr>
                <w:b/>
                <w:color w:val="000000"/>
              </w:rPr>
              <w:t xml:space="preserve">, массового спорта и укрепление общественного здоровья в </w:t>
            </w:r>
            <w:r w:rsidRPr="00735E6F">
              <w:rPr>
                <w:b/>
                <w:color w:val="000000"/>
              </w:rPr>
              <w:t>Уссурийском городском округе» на 20</w:t>
            </w:r>
            <w:r>
              <w:rPr>
                <w:b/>
                <w:color w:val="000000"/>
              </w:rPr>
              <w:t>21</w:t>
            </w:r>
            <w:r w:rsidRPr="00735E6F">
              <w:rPr>
                <w:b/>
                <w:color w:val="000000"/>
              </w:rPr>
              <w:t xml:space="preserve"> - 202</w:t>
            </w:r>
            <w:r>
              <w:rPr>
                <w:b/>
                <w:color w:val="000000"/>
              </w:rPr>
              <w:t>5</w:t>
            </w:r>
            <w:r w:rsidRPr="00735E6F">
              <w:rPr>
                <w:b/>
                <w:color w:val="000000"/>
              </w:rPr>
              <w:t xml:space="preserve"> годы» (1400000000) (Постановление администрации Уссурийского городского округа от </w:t>
            </w:r>
            <w:r>
              <w:rPr>
                <w:b/>
                <w:color w:val="000000"/>
              </w:rPr>
              <w:t>12</w:t>
            </w:r>
            <w:r w:rsidRPr="00735E6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01.2021 </w:t>
            </w:r>
            <w:r w:rsidRPr="00735E6F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24</w:t>
            </w:r>
            <w:r w:rsidRPr="00735E6F">
              <w:rPr>
                <w:b/>
                <w:color w:val="000000"/>
              </w:rPr>
              <w:t xml:space="preserve">-НПА </w:t>
            </w:r>
            <w:r>
              <w:rPr>
                <w:b/>
                <w:color w:val="000000"/>
              </w:rPr>
              <w:t>«</w:t>
            </w:r>
            <w:r w:rsidRPr="00BE2D6C">
              <w:rPr>
                <w:b/>
                <w:color w:val="000000"/>
              </w:rPr>
              <w:t xml:space="preserve">Об утверждении муниципальной программы </w:t>
            </w:r>
            <w:r w:rsidR="002A56B2">
              <w:rPr>
                <w:b/>
                <w:color w:val="000000"/>
              </w:rPr>
              <w:t>«</w:t>
            </w:r>
            <w:r w:rsidRPr="00BE2D6C">
              <w:rPr>
                <w:b/>
                <w:color w:val="000000"/>
              </w:rPr>
              <w:t>Развитие физической культуры, массового спорта и укрепление общественного здоровья в Уссурийском городском округе</w:t>
            </w:r>
            <w:r>
              <w:rPr>
                <w:b/>
                <w:color w:val="000000"/>
              </w:rPr>
              <w:t>»</w:t>
            </w:r>
            <w:r w:rsidRPr="00BE2D6C">
              <w:rPr>
                <w:b/>
                <w:color w:val="000000"/>
              </w:rPr>
              <w:t xml:space="preserve"> на 2021 - 2025 годы и признании утратившим силу постановления</w:t>
            </w:r>
            <w:proofErr w:type="gramEnd"/>
            <w:r w:rsidRPr="00BE2D6C">
              <w:rPr>
                <w:b/>
                <w:color w:val="000000"/>
              </w:rPr>
              <w:t xml:space="preserve"> администрации Уссурийского городского округа от </w:t>
            </w:r>
            <w:r>
              <w:rPr>
                <w:b/>
                <w:color w:val="000000"/>
              </w:rPr>
              <w:t xml:space="preserve">                  </w:t>
            </w:r>
            <w:r w:rsidRPr="00BE2D6C">
              <w:rPr>
                <w:b/>
                <w:color w:val="000000"/>
              </w:rPr>
              <w:t xml:space="preserve">27 ноября 2015 года N 3246-НПА </w:t>
            </w:r>
            <w:r>
              <w:rPr>
                <w:b/>
                <w:color w:val="000000"/>
              </w:rPr>
              <w:t>«</w:t>
            </w:r>
            <w:r w:rsidRPr="00BE2D6C">
              <w:rPr>
                <w:b/>
                <w:color w:val="000000"/>
              </w:rPr>
              <w:t>Об утвер</w:t>
            </w:r>
            <w:r w:rsidR="002A56B2">
              <w:rPr>
                <w:b/>
                <w:color w:val="000000"/>
              </w:rPr>
              <w:t>ждении муниципальной программы «</w:t>
            </w:r>
            <w:r w:rsidRPr="00BE2D6C">
              <w:rPr>
                <w:b/>
                <w:color w:val="000000"/>
              </w:rPr>
              <w:t>Развитие физической культуры и массового спорта в Уссурийском городском округе" на 2016 - 2022 годы</w:t>
            </w:r>
            <w:r>
              <w:rPr>
                <w:b/>
                <w:color w:val="000000"/>
              </w:rPr>
              <w:t xml:space="preserve">» </w:t>
            </w:r>
            <w:r w:rsidRPr="00735E6F">
              <w:rPr>
                <w:b/>
                <w:color w:val="000000"/>
              </w:rPr>
              <w:t>на 2016 - 2022 годы»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BE2D6C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BE2D6C">
              <w:rPr>
                <w:color w:val="000000"/>
                <w:sz w:val="20"/>
                <w:szCs w:val="20"/>
              </w:rPr>
              <w:t>Обеспечение доступа к объектам спорта (МАУ СОК «Ледовая арена» им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E2D6C">
              <w:rPr>
                <w:color w:val="000000"/>
                <w:sz w:val="20"/>
                <w:szCs w:val="20"/>
              </w:rPr>
              <w:t xml:space="preserve">Р.В. </w:t>
            </w:r>
            <w:proofErr w:type="spellStart"/>
            <w:r w:rsidRPr="00BE2D6C">
              <w:rPr>
                <w:color w:val="000000"/>
                <w:sz w:val="20"/>
                <w:szCs w:val="20"/>
              </w:rPr>
              <w:t>Клиза</w:t>
            </w:r>
            <w:proofErr w:type="spellEnd"/>
            <w:r w:rsidRPr="00BE2D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41 403 304,04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725E59">
              <w:rPr>
                <w:color w:val="000000"/>
                <w:sz w:val="20"/>
                <w:szCs w:val="20"/>
              </w:rPr>
              <w:t>41 403 304,04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BE2D6C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BE2D6C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BE2D6C">
              <w:rPr>
                <w:color w:val="000000"/>
                <w:sz w:val="20"/>
                <w:szCs w:val="20"/>
              </w:rPr>
              <w:t xml:space="preserve">Организация и проведение официальных спортивных мероприятий (муниципальные мероприятия) (МАУ СОК «Ледовая арена» </w:t>
            </w:r>
            <w:r w:rsidRPr="00BE2D6C">
              <w:rPr>
                <w:color w:val="000000"/>
                <w:sz w:val="20"/>
                <w:szCs w:val="20"/>
              </w:rPr>
              <w:lastRenderedPageBreak/>
              <w:t>им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BE2D6C">
              <w:rPr>
                <w:color w:val="000000"/>
                <w:sz w:val="20"/>
                <w:szCs w:val="20"/>
              </w:rPr>
              <w:t xml:space="preserve">Р.В. </w:t>
            </w:r>
            <w:proofErr w:type="spellStart"/>
            <w:r w:rsidRPr="00BE2D6C">
              <w:rPr>
                <w:color w:val="000000"/>
                <w:sz w:val="20"/>
                <w:szCs w:val="20"/>
              </w:rPr>
              <w:t>Клиза</w:t>
            </w:r>
            <w:proofErr w:type="spellEnd"/>
            <w:r w:rsidRPr="00BE2D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4 930 500,00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4 930 500,00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25075C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5C">
              <w:rPr>
                <w:b/>
                <w:color w:val="000000"/>
                <w:sz w:val="20"/>
                <w:szCs w:val="20"/>
              </w:rPr>
              <w:lastRenderedPageBreak/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5C">
              <w:rPr>
                <w:b/>
                <w:color w:val="000000"/>
                <w:sz w:val="20"/>
                <w:szCs w:val="20"/>
              </w:rPr>
              <w:t xml:space="preserve">ИТОГО  (МАУ СОК «Ледовая арена» им. Р.В. </w:t>
            </w:r>
            <w:proofErr w:type="spellStart"/>
            <w:r w:rsidRPr="0025075C">
              <w:rPr>
                <w:b/>
                <w:color w:val="000000"/>
                <w:sz w:val="20"/>
                <w:szCs w:val="20"/>
              </w:rPr>
              <w:t>Клиза</w:t>
            </w:r>
            <w:proofErr w:type="spellEnd"/>
            <w:r w:rsidRPr="0025075C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46 333 804,04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46 333 804,04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100 %</w:t>
            </w:r>
          </w:p>
        </w:tc>
      </w:tr>
      <w:tr w:rsidR="00410ECE" w:rsidRPr="00265102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265102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265102">
              <w:rPr>
                <w:color w:val="000000"/>
                <w:sz w:val="20"/>
                <w:szCs w:val="20"/>
              </w:rPr>
              <w:t>Обеспечение доступа к объектам спорта (МАУ Плавательный Бассейн «Чайка»)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21 241 898,00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265102">
              <w:rPr>
                <w:color w:val="000000"/>
                <w:sz w:val="20"/>
                <w:szCs w:val="20"/>
              </w:rPr>
              <w:t xml:space="preserve">21 241 </w:t>
            </w:r>
            <w:r>
              <w:rPr>
                <w:color w:val="000000"/>
                <w:sz w:val="20"/>
                <w:szCs w:val="20"/>
              </w:rPr>
              <w:t>898</w:t>
            </w:r>
            <w:r w:rsidRPr="00265102">
              <w:rPr>
                <w:color w:val="000000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265102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sz w:val="20"/>
                <w:szCs w:val="20"/>
              </w:rPr>
            </w:pPr>
            <w:r w:rsidRPr="00265102">
              <w:rPr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sz w:val="20"/>
                <w:szCs w:val="20"/>
              </w:rPr>
            </w:pPr>
            <w:r w:rsidRPr="00265102">
              <w:rPr>
                <w:sz w:val="20"/>
                <w:szCs w:val="20"/>
              </w:rPr>
              <w:t>Организация и проведение официальных спортивных мероприятий (муниципальные мероприятия) (МАУ Плавательный Бассейн «Чайка»)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265102">
              <w:rPr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265102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25075C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sz w:val="20"/>
                <w:szCs w:val="20"/>
              </w:rPr>
            </w:pPr>
            <w:r w:rsidRPr="0025075C">
              <w:rPr>
                <w:b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sz w:val="20"/>
                <w:szCs w:val="20"/>
              </w:rPr>
            </w:pPr>
            <w:r w:rsidRPr="0025075C">
              <w:rPr>
                <w:b/>
                <w:sz w:val="20"/>
                <w:szCs w:val="20"/>
              </w:rPr>
              <w:t>ИТОГО (МАУ Плавательный Бассейн «Чайка»)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21 816 898,00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21 816 898,00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265102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Спортивная подготовка по </w:t>
            </w:r>
            <w:proofErr w:type="spellStart"/>
            <w:r>
              <w:rPr>
                <w:color w:val="000000"/>
                <w:sz w:val="20"/>
                <w:szCs w:val="20"/>
              </w:rPr>
              <w:t>неолимпийским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видам спорта. Мотоциклетный спорт. Этап начальной подготовки (МАУ «Спортивная школа технических видов спорта им. С.П. Шевченко)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3 136 133,74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1E1DBF">
              <w:rPr>
                <w:color w:val="000000"/>
                <w:sz w:val="20"/>
                <w:szCs w:val="20"/>
              </w:rPr>
              <w:t>3 136 133,74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265102">
              <w:rPr>
                <w:color w:val="000000"/>
                <w:sz w:val="20"/>
                <w:szCs w:val="20"/>
              </w:rPr>
              <w:t>001 Администрац</w:t>
            </w:r>
            <w:r w:rsidRPr="00265102"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Спортивная подготовка по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неолимпийским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видам спорта. Мотоциклетный спорт. Тренировочный этап (этап спортивной специализации). (МАУ «Спортивная</w:t>
            </w:r>
            <w:r w:rsidR="004741C6">
              <w:rPr>
                <w:color w:val="000000"/>
                <w:sz w:val="20"/>
                <w:szCs w:val="20"/>
              </w:rPr>
              <w:t xml:space="preserve"> школа технических видов спорта им. С.П. Шевченко)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4 017 038,26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1E1DBF">
              <w:rPr>
                <w:color w:val="000000"/>
                <w:sz w:val="20"/>
                <w:szCs w:val="20"/>
              </w:rPr>
              <w:t>4 017 038,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265102">
              <w:rPr>
                <w:color w:val="000000"/>
                <w:sz w:val="20"/>
                <w:szCs w:val="20"/>
              </w:rPr>
              <w:lastRenderedPageBreak/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1E1DBF">
              <w:rPr>
                <w:color w:val="000000"/>
                <w:sz w:val="20"/>
                <w:szCs w:val="20"/>
              </w:rPr>
              <w:t>Обеспечение доступа к объектам спорта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1DBF">
              <w:rPr>
                <w:color w:val="000000"/>
                <w:sz w:val="20"/>
                <w:szCs w:val="20"/>
              </w:rPr>
              <w:t>(МАУ «Спортивная школа технических видов спорта им. С.П. Шевченко)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5C">
              <w:rPr>
                <w:b/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5C">
              <w:rPr>
                <w:b/>
                <w:color w:val="000000"/>
                <w:sz w:val="20"/>
                <w:szCs w:val="20"/>
              </w:rPr>
              <w:t>ИТОГО (МАУ «Спортивная школа технических видов спорта им. С.П. Шевченко)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9 703 172,00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9 703 172,00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Default="00410ECE" w:rsidP="00841579">
            <w:pPr>
              <w:jc w:val="center"/>
            </w:pPr>
            <w:r w:rsidRPr="00347B1E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подготовка по олимпийским видам спорта. Баскетбол. Этап начальной подготовки. (МАУ «Спортивная школа»)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2 093 663,78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2 093 663,78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347B1E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Спортивная подготовка по олимпийским видам спорта. </w:t>
            </w:r>
            <w:r>
              <w:rPr>
                <w:color w:val="000000"/>
                <w:sz w:val="20"/>
                <w:szCs w:val="20"/>
              </w:rPr>
              <w:lastRenderedPageBreak/>
              <w:t>Баскетбол. Тренировочный этап (этап спортивной специализации).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F40FE6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4 451 456,88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4 451 456,88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001 Админис</w:t>
            </w:r>
            <w:r w:rsidRPr="00347B1E">
              <w:rPr>
                <w:color w:val="000000"/>
                <w:sz w:val="20"/>
                <w:szCs w:val="20"/>
              </w:rPr>
              <w:t>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подготовка по олимпийским видам спорта. Гандбол. Этап начальной подготовки.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F40FE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1 869 143,43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1 869 143,43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347B1E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подготовка по олимпийским видам спорта. Гандбол. Тренировочный этап (этап спортивной специализации).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F40FE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1 735 224,24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1 735 224,24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6F2244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1476E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подготовка по олимпийским видам спорта. Каратэ. Этап начальной подготовки.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F40FE6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1 965 330,91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1 965 330,91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1476E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Спортивная подготовка по олимпийским видам спорта. </w:t>
            </w:r>
            <w:r>
              <w:rPr>
                <w:color w:val="000000"/>
                <w:sz w:val="20"/>
                <w:szCs w:val="20"/>
              </w:rPr>
              <w:lastRenderedPageBreak/>
              <w:t>Каратэ. Тренировочный этап (этап спортивной специализации).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F40FE6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4 715 309,48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4 715 309,48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1476E">
              <w:rPr>
                <w:color w:val="000000"/>
                <w:sz w:val="20"/>
                <w:szCs w:val="20"/>
              </w:rPr>
              <w:lastRenderedPageBreak/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подготовка по олимпийским видам спорта. Футбол. Этап начальной подготовки.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F40FE6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1 990 015,44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1 990 015,44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8258A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1476E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подготовка по олимпийским видам спорта. Футбол. Тренировочный этап (этап спортивной специализации).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1F627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8B787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1 808 261,85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1 808 261,85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8258A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1476E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подготовка по олимпийским видам спорта. Дзюдо. Этап начальной подготовки.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1F627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8B787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1 066 505,50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1 066 505,50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8258A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1476E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Спортивная подготовка по олимпийским видам спорта. </w:t>
            </w:r>
            <w:r>
              <w:rPr>
                <w:color w:val="000000"/>
                <w:sz w:val="20"/>
                <w:szCs w:val="20"/>
              </w:rPr>
              <w:lastRenderedPageBreak/>
              <w:t>Дзюдо. Тренировочный этап (этап спортивной специализации).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1F6275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8B7879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1 303 997,91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1 303 997,91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8258A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4353F">
              <w:rPr>
                <w:color w:val="000000"/>
                <w:sz w:val="20"/>
                <w:szCs w:val="20"/>
              </w:rPr>
              <w:lastRenderedPageBreak/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Спортивная подготовка по </w:t>
            </w:r>
            <w:proofErr w:type="spellStart"/>
            <w:r>
              <w:rPr>
                <w:color w:val="000000"/>
                <w:sz w:val="20"/>
                <w:szCs w:val="20"/>
              </w:rPr>
              <w:t>неолимпийским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видам спорта. </w:t>
            </w:r>
            <w:proofErr w:type="spellStart"/>
            <w:r>
              <w:rPr>
                <w:color w:val="000000"/>
                <w:sz w:val="20"/>
                <w:szCs w:val="20"/>
              </w:rPr>
              <w:t>Кикбоксинг</w:t>
            </w:r>
            <w:proofErr w:type="spellEnd"/>
            <w:r>
              <w:rPr>
                <w:color w:val="000000"/>
                <w:sz w:val="20"/>
                <w:szCs w:val="20"/>
              </w:rPr>
              <w:t>. Этап начальной подготовки.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1F6275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A423C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1 845 213,60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1 845 213,60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FB305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4353F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Спортивная подготовка по </w:t>
            </w:r>
            <w:proofErr w:type="spellStart"/>
            <w:r>
              <w:rPr>
                <w:color w:val="000000"/>
                <w:sz w:val="20"/>
                <w:szCs w:val="20"/>
              </w:rPr>
              <w:t>неолимпийским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видам спорта. </w:t>
            </w:r>
            <w:proofErr w:type="spellStart"/>
            <w:r>
              <w:rPr>
                <w:color w:val="000000"/>
                <w:sz w:val="20"/>
                <w:szCs w:val="20"/>
              </w:rPr>
              <w:t>Кикбоксинг</w:t>
            </w:r>
            <w:proofErr w:type="spellEnd"/>
            <w:r>
              <w:rPr>
                <w:color w:val="000000"/>
                <w:sz w:val="20"/>
                <w:szCs w:val="20"/>
              </w:rPr>
              <w:t>. Тренировочный этап (этап спортивной специализации).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DB38CD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A423C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1 532 272,39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1 532 272,39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FB305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>
              <w:rPr>
                <w:color w:val="000000"/>
                <w:sz w:val="20"/>
                <w:szCs w:val="20"/>
              </w:rPr>
              <w:t>001 Админис</w:t>
            </w:r>
            <w:r w:rsidRPr="0024353F">
              <w:rPr>
                <w:color w:val="000000"/>
                <w:sz w:val="20"/>
                <w:szCs w:val="20"/>
              </w:rPr>
              <w:t>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Спортивная подготовка по </w:t>
            </w:r>
            <w:proofErr w:type="spellStart"/>
            <w:r>
              <w:rPr>
                <w:color w:val="000000"/>
                <w:sz w:val="20"/>
                <w:szCs w:val="20"/>
              </w:rPr>
              <w:t>неолимпийским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видам спорта. Ушу. Этап начальной подготовки.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DB38CD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A423C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3 351 649,20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3 351 649,20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FB305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24353F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Спортивная подготовка по </w:t>
            </w:r>
            <w:proofErr w:type="spellStart"/>
            <w:r>
              <w:rPr>
                <w:color w:val="000000"/>
                <w:sz w:val="20"/>
                <w:szCs w:val="20"/>
              </w:rPr>
              <w:t>неолимпийским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видам спорта. </w:t>
            </w:r>
            <w:r>
              <w:rPr>
                <w:color w:val="000000"/>
                <w:sz w:val="20"/>
                <w:szCs w:val="20"/>
              </w:rPr>
              <w:lastRenderedPageBreak/>
              <w:t>Ушу. Тренировочный этап (этап спортивной специализации). 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DB38CD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A423C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2 094 377,35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2 094 377,35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FB305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EC1EA2">
              <w:rPr>
                <w:color w:val="000000"/>
                <w:sz w:val="20"/>
                <w:szCs w:val="20"/>
              </w:rPr>
              <w:lastRenderedPageBreak/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1E1DBF">
              <w:rPr>
                <w:color w:val="000000"/>
                <w:sz w:val="20"/>
                <w:szCs w:val="20"/>
              </w:rPr>
              <w:t>Обеспечение доступа к объектам спорта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DB38CD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947028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1 091 178,00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1 091 178,00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9867BD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EC1EA2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265102">
              <w:rPr>
                <w:sz w:val="20"/>
                <w:szCs w:val="20"/>
              </w:rPr>
              <w:t>Организация и проведение официальных спортивных мероприятий (муниципальные мероприятия)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(МАУ «Спортивная школа»)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DB38CD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947028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2 760 400,00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2 760 400,00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</w:pPr>
            <w:r w:rsidRPr="009867BD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410ECE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056D18" w:rsidRDefault="00410ECE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001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5075C">
              <w:rPr>
                <w:b/>
                <w:color w:val="000000"/>
                <w:sz w:val="20"/>
                <w:szCs w:val="20"/>
              </w:rPr>
              <w:t>ИТОГО (МАУ «Спортивная школа»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35 673 999,96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75C">
              <w:rPr>
                <w:b/>
                <w:color w:val="000000"/>
                <w:sz w:val="20"/>
                <w:szCs w:val="20"/>
              </w:rPr>
              <w:t>35 673 999,96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100 %</w:t>
            </w:r>
          </w:p>
        </w:tc>
      </w:tr>
      <w:tr w:rsidR="00410ECE" w:rsidRPr="006F2244" w:rsidTr="00841579">
        <w:trPr>
          <w:trHeight w:val="37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25075C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74E1">
              <w:rPr>
                <w:b/>
                <w:color w:val="000000"/>
              </w:rPr>
              <w:t>Итого по ведомству 001 Администрация Уссурийского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972098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113 527 874,00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972098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113 527 874,00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Pr="00972098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100 %</w:t>
            </w:r>
          </w:p>
        </w:tc>
      </w:tr>
      <w:tr w:rsidR="00410ECE" w:rsidRPr="006F2244" w:rsidTr="00841579">
        <w:trPr>
          <w:trHeight w:val="37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ECE" w:rsidRDefault="00410ECE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C74E1">
              <w:rPr>
                <w:b/>
                <w:color w:val="000000"/>
              </w:rPr>
              <w:t xml:space="preserve">Ведомство 016 (Управление образования администрации Уссурийского городского округа) Муниципальная программа </w:t>
            </w:r>
            <w:r w:rsidRPr="003C74E1">
              <w:rPr>
                <w:b/>
                <w:bCs/>
              </w:rPr>
              <w:t>«Развитие системы образования Уссурийского городского округа» на 2016 - 2022 годы»</w:t>
            </w:r>
            <w:r w:rsidRPr="003C74E1">
              <w:rPr>
                <w:b/>
                <w:color w:val="000000"/>
              </w:rPr>
              <w:t xml:space="preserve"> (1500000000) (Постановление администрации Уссурийского городского округа от 24.11.2015 № 3159-НПА «Об утверждении муниципальной программы «Развитие системы образования Уссурийского городского округа» на 2016 - 2022 годы»</w:t>
            </w:r>
            <w:proofErr w:type="gramEnd"/>
          </w:p>
        </w:tc>
      </w:tr>
      <w:tr w:rsidR="00F65E96" w:rsidRPr="006F2244" w:rsidTr="006A10BE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016 Управление</w:t>
            </w:r>
          </w:p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96" w:rsidRPr="00F65E96" w:rsidRDefault="00F65E96">
            <w:pPr>
              <w:rPr>
                <w:color w:val="000000"/>
                <w:sz w:val="20"/>
                <w:szCs w:val="20"/>
              </w:rPr>
            </w:pPr>
            <w:r w:rsidRPr="00F65E9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color w:val="000000"/>
                <w:sz w:val="20"/>
                <w:szCs w:val="20"/>
              </w:rPr>
            </w:pPr>
            <w:r w:rsidRPr="00F65E9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9 776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 w:rsidP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9 838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101%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 w:rsidP="00F65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632 231 161,74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602 780 073,73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95%</w:t>
            </w:r>
          </w:p>
        </w:tc>
      </w:tr>
      <w:tr w:rsidR="00F65E96" w:rsidRPr="006F2244" w:rsidTr="006A10BE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016 Управление</w:t>
            </w:r>
          </w:p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96" w:rsidRPr="00F65E96" w:rsidRDefault="00F65E96">
            <w:pPr>
              <w:rPr>
                <w:color w:val="000000"/>
                <w:sz w:val="20"/>
                <w:szCs w:val="20"/>
              </w:rPr>
            </w:pPr>
            <w:r w:rsidRPr="00F65E96">
              <w:rPr>
                <w:color w:val="000000"/>
                <w:sz w:val="20"/>
                <w:szCs w:val="20"/>
              </w:rPr>
              <w:t>Реализация основных общеобразовател</w:t>
            </w:r>
            <w:r w:rsidRPr="00F65E96">
              <w:rPr>
                <w:color w:val="000000"/>
                <w:sz w:val="20"/>
                <w:szCs w:val="20"/>
              </w:rPr>
              <w:lastRenderedPageBreak/>
              <w:t>ьных программ основного общего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color w:val="000000"/>
                <w:sz w:val="20"/>
                <w:szCs w:val="20"/>
              </w:rPr>
            </w:pPr>
            <w:r w:rsidRPr="00F65E96">
              <w:rPr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5E96">
              <w:rPr>
                <w:sz w:val="20"/>
                <w:szCs w:val="20"/>
              </w:rPr>
              <w:t xml:space="preserve">0 176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10 180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658 099 867,21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627 443 742,87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95%</w:t>
            </w:r>
          </w:p>
        </w:tc>
      </w:tr>
      <w:tr w:rsidR="00F65E96" w:rsidRPr="006F2244" w:rsidTr="006A10BE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lastRenderedPageBreak/>
              <w:t>016 Управление</w:t>
            </w:r>
          </w:p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96" w:rsidRPr="00F65E96" w:rsidRDefault="00F65E96">
            <w:pPr>
              <w:rPr>
                <w:color w:val="000000"/>
                <w:sz w:val="20"/>
                <w:szCs w:val="20"/>
              </w:rPr>
            </w:pPr>
            <w:r w:rsidRPr="00F65E96"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color w:val="000000"/>
                <w:sz w:val="20"/>
                <w:szCs w:val="20"/>
              </w:rPr>
            </w:pPr>
            <w:r w:rsidRPr="00F65E9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1 971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1 953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99%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60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127 468 046,22</w:t>
            </w:r>
            <w:r w:rsidR="00F65E96" w:rsidRPr="00F65E9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121 530 229,68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95%</w:t>
            </w:r>
          </w:p>
        </w:tc>
      </w:tr>
      <w:tr w:rsidR="00F65E96" w:rsidRPr="006F2244" w:rsidTr="006A10BE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016 Управление</w:t>
            </w:r>
          </w:p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96" w:rsidRPr="00F65E96" w:rsidRDefault="00F65E96">
            <w:pPr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Человек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96" w:rsidRPr="00F65E96" w:rsidRDefault="00F65E96" w:rsidP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8 390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9 280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111%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615 396 627,60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610 250 596,38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99%</w:t>
            </w:r>
          </w:p>
        </w:tc>
      </w:tr>
      <w:tr w:rsidR="00F65E96" w:rsidRPr="006F2244" w:rsidTr="006A10BE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016 Управление</w:t>
            </w:r>
          </w:p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96" w:rsidRPr="00F65E96" w:rsidRDefault="00F65E96">
            <w:pPr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Человек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8 390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9 280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111%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464 246 578,71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460 364 484,99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99%</w:t>
            </w:r>
          </w:p>
        </w:tc>
      </w:tr>
      <w:tr w:rsidR="00F65E96" w:rsidRPr="006F2244" w:rsidTr="006A10BE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016 Управление</w:t>
            </w:r>
          </w:p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96" w:rsidRPr="00F65E96" w:rsidRDefault="00F65E96">
            <w:pPr>
              <w:rPr>
                <w:color w:val="000000"/>
                <w:sz w:val="20"/>
                <w:szCs w:val="20"/>
              </w:rPr>
            </w:pPr>
            <w:r w:rsidRPr="00F65E96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F65E96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F65E96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96" w:rsidRPr="00F65E96" w:rsidRDefault="00F65E96" w:rsidP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2 784 374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2 804 073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101%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97 382 673,46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97 382 673,46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100%</w:t>
            </w:r>
          </w:p>
        </w:tc>
      </w:tr>
      <w:tr w:rsidR="00F65E96" w:rsidRPr="006F2244" w:rsidTr="006A10BE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016 Управление</w:t>
            </w:r>
          </w:p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96" w:rsidRPr="00F65E96" w:rsidRDefault="00F65E96">
            <w:pPr>
              <w:rPr>
                <w:color w:val="000000"/>
                <w:sz w:val="20"/>
                <w:szCs w:val="20"/>
              </w:rPr>
            </w:pPr>
            <w:r w:rsidRPr="00F65E96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F65E96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F65E96">
              <w:rPr>
                <w:color w:val="000000"/>
                <w:sz w:val="20"/>
                <w:szCs w:val="20"/>
              </w:rPr>
              <w:t xml:space="preserve"> программ в области физической культуры и спорта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2 614 713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2 614 713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 w:rsidP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 30 576 657,05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30 576 657,05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100%</w:t>
            </w:r>
          </w:p>
        </w:tc>
      </w:tr>
      <w:tr w:rsidR="00F65E96" w:rsidRPr="006F2244" w:rsidTr="006A10BE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016 Управление</w:t>
            </w:r>
          </w:p>
          <w:p w:rsidR="00F65E96" w:rsidRPr="00056D18" w:rsidRDefault="00F65E96" w:rsidP="00841579">
            <w:pPr>
              <w:jc w:val="center"/>
              <w:rPr>
                <w:color w:val="000000"/>
                <w:sz w:val="20"/>
                <w:szCs w:val="20"/>
              </w:rPr>
            </w:pPr>
            <w:r w:rsidRPr="00056D18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96" w:rsidRPr="00F65E96" w:rsidRDefault="00F65E96">
            <w:pPr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-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 w:rsidP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4 553 430,78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 xml:space="preserve">4 553 430,78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96" w:rsidRPr="00F65E96" w:rsidRDefault="00F65E96">
            <w:pPr>
              <w:jc w:val="center"/>
              <w:rPr>
                <w:sz w:val="20"/>
                <w:szCs w:val="20"/>
              </w:rPr>
            </w:pPr>
            <w:r w:rsidRPr="00F65E96">
              <w:rPr>
                <w:sz w:val="20"/>
                <w:szCs w:val="20"/>
              </w:rPr>
              <w:t>100%</w:t>
            </w:r>
          </w:p>
        </w:tc>
      </w:tr>
      <w:tr w:rsidR="008E696B" w:rsidRPr="006F2244" w:rsidTr="008E696B">
        <w:trPr>
          <w:trHeight w:val="37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6B" w:rsidRPr="00972098" w:rsidRDefault="008E696B" w:rsidP="00FB5C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74E1">
              <w:rPr>
                <w:b/>
                <w:color w:val="000000"/>
              </w:rPr>
              <w:t>Итого по ведомству 01</w:t>
            </w:r>
            <w:r>
              <w:rPr>
                <w:b/>
                <w:color w:val="000000"/>
              </w:rPr>
              <w:t>6</w:t>
            </w:r>
            <w:r w:rsidRPr="003C74E1">
              <w:rPr>
                <w:b/>
                <w:color w:val="000000"/>
              </w:rPr>
              <w:t xml:space="preserve"> Управление Образования администрации </w:t>
            </w:r>
            <w:r>
              <w:rPr>
                <w:b/>
                <w:color w:val="000000"/>
              </w:rPr>
              <w:t>У</w:t>
            </w:r>
            <w:r w:rsidRPr="003C74E1">
              <w:rPr>
                <w:b/>
                <w:color w:val="000000"/>
              </w:rPr>
              <w:t xml:space="preserve">ссурийского </w:t>
            </w:r>
            <w:r>
              <w:rPr>
                <w:b/>
                <w:color w:val="000000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6B" w:rsidRPr="00C00F4F" w:rsidRDefault="008E696B" w:rsidP="008E69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4F">
              <w:rPr>
                <w:b/>
                <w:color w:val="000000"/>
                <w:sz w:val="20"/>
                <w:szCs w:val="20"/>
              </w:rPr>
              <w:t>2 629 955 042,77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6B" w:rsidRPr="00C00F4F" w:rsidRDefault="008E696B" w:rsidP="008E69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4F">
              <w:rPr>
                <w:b/>
                <w:color w:val="000000"/>
                <w:sz w:val="20"/>
                <w:szCs w:val="20"/>
              </w:rPr>
              <w:t>2 554 881 888,94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6B" w:rsidRPr="00C00F4F" w:rsidRDefault="008E69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0F4F">
              <w:rPr>
                <w:b/>
                <w:color w:val="000000"/>
                <w:sz w:val="20"/>
                <w:szCs w:val="20"/>
              </w:rPr>
              <w:t>97%</w:t>
            </w:r>
          </w:p>
        </w:tc>
      </w:tr>
      <w:tr w:rsidR="00B416B5" w:rsidRPr="006F2244" w:rsidTr="00B416B5">
        <w:trPr>
          <w:trHeight w:val="37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3C74E1" w:rsidRDefault="00B416B5" w:rsidP="00B416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4E1">
              <w:rPr>
                <w:b/>
              </w:rPr>
              <w:t>Ведомство 017 (Управление культуры администрации Уссурийского городского округа) Муниципальная программа «Развитие культуры и искусства Уссурийского городского округа» на 2017 - 2024 годы» (1700000000) (Постановление администрации Уссурийского городского округа от 03.11.2016 № 3386-НПА «Об утверждении муниципальной программы «Развитие культуры и искусства Уссурийского городского округа» на 2017 - 2024 годы»)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</w:r>
            <w:r w:rsidRPr="00B416B5">
              <w:rPr>
                <w:color w:val="000000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r w:rsidRPr="00B416B5">
              <w:rPr>
                <w:color w:val="000000"/>
                <w:sz w:val="20"/>
                <w:szCs w:val="20"/>
              </w:rPr>
              <w:lastRenderedPageBreak/>
              <w:t>клубных формирований (ЦКС, ГОРИЗОНТ)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52 802 533,21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52 802 533,21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lastRenderedPageBreak/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Организация мероприятий (ЦКС, ГОРИЗОНТ, ПАРКИ)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3 168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3 235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124 267 796,14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124 267 796,14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Демонстрация коллекции диких и домашних животных, растений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4 435 722,46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4 435 722,46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Публичный показ музейных предметов, в стационаре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16 444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4 163 171,29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4 163 171,29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Публичный показ музейных предметов, вне стационара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3 945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1 181 060,37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1 181 060,37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Публичный показ музейных предметов, удаленно через интернет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14 283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549 270,17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549 270,17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Создание экспозици</w:t>
            </w:r>
            <w:proofErr w:type="gramStart"/>
            <w:r w:rsidRPr="00B416B5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B416B5">
              <w:rPr>
                <w:color w:val="000000"/>
                <w:sz w:val="20"/>
                <w:szCs w:val="20"/>
              </w:rPr>
              <w:t>выставок) музеев, организация выездных выставок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2 037 949,55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2 037 949,55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2 413 470,20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2 413 470,20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lastRenderedPageBreak/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 в области искусств по программе «Фортепиано»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26 099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26 099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16 874 047,46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16 874 047,46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 в области искусств по программе «Струнные инструменты»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9 432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9 432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3 219 141,60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3 219 141,60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 в области искусств по программе «Народные инструменты»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5 939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5 939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5 238 673,12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5 238 673,12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 в области искусств по программе «Духовые и ударные инструменты»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4 032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4 032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1 136 298,24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1 136 298,24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lastRenderedPageBreak/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 в области искусств по программе «Музыкальный фольклор»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11 858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11 858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2 144 993,62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2 144 993,62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 в области искусств по программе «Хореографическое творчество»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60 502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60 502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9 749 897,30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9 749 897,30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 в области искусств по программе «Живопись»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119 990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119 990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14 602 783,00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14 602 783,00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общеобразовательных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предпрофессиональных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 в области искусств по программе «Декоративно-прикладное творчество»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12 008,5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12 008,5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3 502 373,36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3 502 373,36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lastRenderedPageBreak/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B416B5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B416B5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16B5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  <w:r w:rsidRPr="00B416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55 196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55 196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17 430 344,86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17 430 344,86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Создание условий для организации выпуска новых и восстановленных спектаклей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6 013 015,18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6 013 015,18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Создание условий для организации и показа спектаклей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57 082 632,03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57 082 632,03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244 390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253 986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36 772 850,02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36 772 850,02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вне стационара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31 423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1 186 220,06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1 186 220,06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удаленно через сеть Интернет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59 000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59 348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1 581 630,01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1 581 630,01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 xml:space="preserve">Предоставление библиографической информации </w:t>
            </w:r>
            <w:r w:rsidRPr="00B416B5">
              <w:rPr>
                <w:color w:val="000000"/>
                <w:sz w:val="20"/>
                <w:szCs w:val="20"/>
              </w:rPr>
              <w:lastRenderedPageBreak/>
              <w:t>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1 663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10 371 330,00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10 371 330,00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lastRenderedPageBreak/>
              <w:t>017</w:t>
            </w:r>
            <w:r w:rsidRPr="00B416B5">
              <w:rPr>
                <w:color w:val="000000"/>
                <w:sz w:val="20"/>
                <w:szCs w:val="20"/>
              </w:rPr>
              <w:br/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10 524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14 908 795,53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14 908 795,53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color w:val="000000"/>
                <w:sz w:val="20"/>
                <w:szCs w:val="20"/>
              </w:rPr>
            </w:pPr>
            <w:r w:rsidRPr="00B416B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737877" w:rsidRDefault="00B416B5" w:rsidP="00B416B5">
            <w:pPr>
              <w:jc w:val="center"/>
              <w:rPr>
                <w:color w:val="000000"/>
              </w:rPr>
            </w:pPr>
            <w:r w:rsidRPr="00737877">
              <w:rPr>
                <w:b/>
                <w:color w:val="000000"/>
              </w:rPr>
              <w:t>Итого по ведомству 017 Управление культуры администрации Уссурийского 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6B5">
              <w:rPr>
                <w:b/>
                <w:bCs/>
                <w:color w:val="000000"/>
                <w:sz w:val="20"/>
                <w:szCs w:val="20"/>
              </w:rPr>
              <w:t>394 344 559,53*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6B5">
              <w:rPr>
                <w:b/>
                <w:bCs/>
                <w:color w:val="000000"/>
                <w:sz w:val="20"/>
                <w:szCs w:val="20"/>
              </w:rPr>
              <w:t>393 665 998,78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B416B5" w:rsidRDefault="00B416B5" w:rsidP="00B4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6B5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416B5" w:rsidRPr="006F2244" w:rsidTr="00841579">
        <w:trPr>
          <w:trHeight w:val="37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3C74E1" w:rsidRDefault="00B416B5" w:rsidP="00841579">
            <w:pPr>
              <w:jc w:val="center"/>
              <w:rPr>
                <w:b/>
                <w:color w:val="000000"/>
              </w:rPr>
            </w:pPr>
            <w:r w:rsidRPr="003C74E1">
              <w:rPr>
                <w:b/>
                <w:color w:val="000000"/>
              </w:rPr>
              <w:t>Итого по Уссурийскому 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840C6C" w:rsidRDefault="00015E79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3 137 827 476,30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840C6C" w:rsidRDefault="00015E79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3 062 075 761,72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B5" w:rsidRPr="00840C6C" w:rsidRDefault="00D96068" w:rsidP="008415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97,59%</w:t>
            </w:r>
          </w:p>
        </w:tc>
      </w:tr>
    </w:tbl>
    <w:p w:rsidR="00B416B5" w:rsidRDefault="00B416B5" w:rsidP="006F2244"/>
    <w:p w:rsidR="008F0886" w:rsidRPr="00B416B5" w:rsidRDefault="00B416B5" w:rsidP="006F2244">
      <w:r w:rsidRPr="00B416B5">
        <w:t xml:space="preserve">*в строке учтены также 678 560,75 рублей, которые не были доведены учреждению в связи с пересчетом по МАУК </w:t>
      </w:r>
      <w:r>
        <w:t>«Городские парки»</w:t>
      </w:r>
      <w:r w:rsidRPr="00B416B5">
        <w:t xml:space="preserve"> УГО потребности по заработной плате</w:t>
      </w:r>
      <w:r w:rsidR="00295B26">
        <w:t>,</w:t>
      </w:r>
      <w:r w:rsidRPr="00B416B5">
        <w:t xml:space="preserve"> исходя из среднесписочной численности и "дорожной карты" на 2021 год.</w:t>
      </w:r>
    </w:p>
    <w:sectPr w:rsidR="008F0886" w:rsidRPr="00B416B5" w:rsidSect="003E10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06" w:rsidRDefault="00BA3406" w:rsidP="006F2244">
      <w:r>
        <w:separator/>
      </w:r>
    </w:p>
  </w:endnote>
  <w:endnote w:type="continuationSeparator" w:id="0">
    <w:p w:rsidR="00BA3406" w:rsidRDefault="00BA3406" w:rsidP="006F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06" w:rsidRDefault="00BA3406" w:rsidP="006F2244">
      <w:r>
        <w:separator/>
      </w:r>
    </w:p>
  </w:footnote>
  <w:footnote w:type="continuationSeparator" w:id="0">
    <w:p w:rsidR="00BA3406" w:rsidRDefault="00BA3406" w:rsidP="006F2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53"/>
    <w:rsid w:val="00002923"/>
    <w:rsid w:val="00015E79"/>
    <w:rsid w:val="00016443"/>
    <w:rsid w:val="0002269F"/>
    <w:rsid w:val="00033229"/>
    <w:rsid w:val="000339C1"/>
    <w:rsid w:val="00041537"/>
    <w:rsid w:val="00056D18"/>
    <w:rsid w:val="00062BC8"/>
    <w:rsid w:val="000759BB"/>
    <w:rsid w:val="00081606"/>
    <w:rsid w:val="00082381"/>
    <w:rsid w:val="00091939"/>
    <w:rsid w:val="00091EE7"/>
    <w:rsid w:val="000A30AE"/>
    <w:rsid w:val="000C2AD2"/>
    <w:rsid w:val="000C4B23"/>
    <w:rsid w:val="000D4A7A"/>
    <w:rsid w:val="000E4D2C"/>
    <w:rsid w:val="000E5623"/>
    <w:rsid w:val="00102289"/>
    <w:rsid w:val="00106A0E"/>
    <w:rsid w:val="00115D01"/>
    <w:rsid w:val="001210F2"/>
    <w:rsid w:val="00124BDD"/>
    <w:rsid w:val="00135145"/>
    <w:rsid w:val="0013655D"/>
    <w:rsid w:val="00146224"/>
    <w:rsid w:val="001564AD"/>
    <w:rsid w:val="0019159F"/>
    <w:rsid w:val="001A1BC5"/>
    <w:rsid w:val="001A2555"/>
    <w:rsid w:val="001B206A"/>
    <w:rsid w:val="001B3ED7"/>
    <w:rsid w:val="001C304D"/>
    <w:rsid w:val="001D1927"/>
    <w:rsid w:val="001E1DBF"/>
    <w:rsid w:val="001F22CD"/>
    <w:rsid w:val="001F7D80"/>
    <w:rsid w:val="0020450B"/>
    <w:rsid w:val="00225464"/>
    <w:rsid w:val="002311C2"/>
    <w:rsid w:val="002438EB"/>
    <w:rsid w:val="002449E7"/>
    <w:rsid w:val="0025075C"/>
    <w:rsid w:val="002638A3"/>
    <w:rsid w:val="002644AF"/>
    <w:rsid w:val="00265102"/>
    <w:rsid w:val="00277587"/>
    <w:rsid w:val="00295225"/>
    <w:rsid w:val="00295B26"/>
    <w:rsid w:val="00296A85"/>
    <w:rsid w:val="002A0D6F"/>
    <w:rsid w:val="002A56B2"/>
    <w:rsid w:val="002B009F"/>
    <w:rsid w:val="002C2E01"/>
    <w:rsid w:val="002D2912"/>
    <w:rsid w:val="002E64B8"/>
    <w:rsid w:val="002F7FEE"/>
    <w:rsid w:val="00311623"/>
    <w:rsid w:val="00314C9F"/>
    <w:rsid w:val="003150D8"/>
    <w:rsid w:val="00323106"/>
    <w:rsid w:val="00324F66"/>
    <w:rsid w:val="00354B0A"/>
    <w:rsid w:val="00361B64"/>
    <w:rsid w:val="0036216E"/>
    <w:rsid w:val="00372B3A"/>
    <w:rsid w:val="003811B6"/>
    <w:rsid w:val="003A7CC6"/>
    <w:rsid w:val="003D4378"/>
    <w:rsid w:val="003E1004"/>
    <w:rsid w:val="003E6DB5"/>
    <w:rsid w:val="004049A7"/>
    <w:rsid w:val="00410ECE"/>
    <w:rsid w:val="00411BEF"/>
    <w:rsid w:val="00411F8A"/>
    <w:rsid w:val="00422D46"/>
    <w:rsid w:val="00423595"/>
    <w:rsid w:val="00436F1C"/>
    <w:rsid w:val="00466867"/>
    <w:rsid w:val="0047019C"/>
    <w:rsid w:val="004741C6"/>
    <w:rsid w:val="00485361"/>
    <w:rsid w:val="004A21EB"/>
    <w:rsid w:val="004A64FC"/>
    <w:rsid w:val="004B10E5"/>
    <w:rsid w:val="004B663B"/>
    <w:rsid w:val="004C35CD"/>
    <w:rsid w:val="004C79C6"/>
    <w:rsid w:val="004C7CF8"/>
    <w:rsid w:val="004F56BE"/>
    <w:rsid w:val="00502A62"/>
    <w:rsid w:val="0050699C"/>
    <w:rsid w:val="00510B37"/>
    <w:rsid w:val="0052130D"/>
    <w:rsid w:val="00525F5E"/>
    <w:rsid w:val="005267D1"/>
    <w:rsid w:val="00536DFB"/>
    <w:rsid w:val="0054455E"/>
    <w:rsid w:val="00577B7F"/>
    <w:rsid w:val="00584FCF"/>
    <w:rsid w:val="0058759F"/>
    <w:rsid w:val="005966EB"/>
    <w:rsid w:val="005B1B50"/>
    <w:rsid w:val="005B24BD"/>
    <w:rsid w:val="005B4CB6"/>
    <w:rsid w:val="005D002E"/>
    <w:rsid w:val="005D1D38"/>
    <w:rsid w:val="005D3B72"/>
    <w:rsid w:val="005D4ECE"/>
    <w:rsid w:val="005E322C"/>
    <w:rsid w:val="005E4505"/>
    <w:rsid w:val="005F0F77"/>
    <w:rsid w:val="00603692"/>
    <w:rsid w:val="00613F31"/>
    <w:rsid w:val="00632793"/>
    <w:rsid w:val="006370E8"/>
    <w:rsid w:val="0065073A"/>
    <w:rsid w:val="00652AD7"/>
    <w:rsid w:val="00662FE5"/>
    <w:rsid w:val="006861EA"/>
    <w:rsid w:val="006912DF"/>
    <w:rsid w:val="00695212"/>
    <w:rsid w:val="00696CE0"/>
    <w:rsid w:val="006A41DC"/>
    <w:rsid w:val="006A5D60"/>
    <w:rsid w:val="006F2244"/>
    <w:rsid w:val="00705925"/>
    <w:rsid w:val="00723675"/>
    <w:rsid w:val="00725E59"/>
    <w:rsid w:val="0072669F"/>
    <w:rsid w:val="00736479"/>
    <w:rsid w:val="00736621"/>
    <w:rsid w:val="00737877"/>
    <w:rsid w:val="0074291B"/>
    <w:rsid w:val="00742BF9"/>
    <w:rsid w:val="00744F0B"/>
    <w:rsid w:val="00746E0F"/>
    <w:rsid w:val="007545D9"/>
    <w:rsid w:val="00754EA6"/>
    <w:rsid w:val="0078293E"/>
    <w:rsid w:val="00791AFF"/>
    <w:rsid w:val="007A0803"/>
    <w:rsid w:val="007A177E"/>
    <w:rsid w:val="007A50B6"/>
    <w:rsid w:val="007B7F3E"/>
    <w:rsid w:val="007D2280"/>
    <w:rsid w:val="007E0E17"/>
    <w:rsid w:val="007F5C75"/>
    <w:rsid w:val="0082608F"/>
    <w:rsid w:val="008405F9"/>
    <w:rsid w:val="00840C6C"/>
    <w:rsid w:val="00841579"/>
    <w:rsid w:val="00852556"/>
    <w:rsid w:val="008565F9"/>
    <w:rsid w:val="00856877"/>
    <w:rsid w:val="00857D02"/>
    <w:rsid w:val="0086413D"/>
    <w:rsid w:val="00867B42"/>
    <w:rsid w:val="00871AC4"/>
    <w:rsid w:val="00883F53"/>
    <w:rsid w:val="0088687E"/>
    <w:rsid w:val="008945E2"/>
    <w:rsid w:val="00895088"/>
    <w:rsid w:val="008A1A02"/>
    <w:rsid w:val="008A3D3C"/>
    <w:rsid w:val="008A4E68"/>
    <w:rsid w:val="008B5417"/>
    <w:rsid w:val="008B7531"/>
    <w:rsid w:val="008C6353"/>
    <w:rsid w:val="008D7483"/>
    <w:rsid w:val="008E696B"/>
    <w:rsid w:val="008F0886"/>
    <w:rsid w:val="0090300A"/>
    <w:rsid w:val="00921584"/>
    <w:rsid w:val="00922D3F"/>
    <w:rsid w:val="009239BA"/>
    <w:rsid w:val="0092523D"/>
    <w:rsid w:val="00953B58"/>
    <w:rsid w:val="00956928"/>
    <w:rsid w:val="009652E8"/>
    <w:rsid w:val="00972098"/>
    <w:rsid w:val="00973B21"/>
    <w:rsid w:val="00977F21"/>
    <w:rsid w:val="009818B4"/>
    <w:rsid w:val="0099168C"/>
    <w:rsid w:val="009916C1"/>
    <w:rsid w:val="009A7414"/>
    <w:rsid w:val="009B1B1C"/>
    <w:rsid w:val="009C1E67"/>
    <w:rsid w:val="009C3A45"/>
    <w:rsid w:val="009C4A92"/>
    <w:rsid w:val="009C5EAD"/>
    <w:rsid w:val="009E3077"/>
    <w:rsid w:val="00A06C4D"/>
    <w:rsid w:val="00A074CC"/>
    <w:rsid w:val="00A11909"/>
    <w:rsid w:val="00A629CF"/>
    <w:rsid w:val="00A6384E"/>
    <w:rsid w:val="00A80603"/>
    <w:rsid w:val="00A8618D"/>
    <w:rsid w:val="00AB0F45"/>
    <w:rsid w:val="00AB3C03"/>
    <w:rsid w:val="00B03B22"/>
    <w:rsid w:val="00B12F27"/>
    <w:rsid w:val="00B15FB0"/>
    <w:rsid w:val="00B40678"/>
    <w:rsid w:val="00B416B5"/>
    <w:rsid w:val="00B74FD9"/>
    <w:rsid w:val="00B9147C"/>
    <w:rsid w:val="00B974F2"/>
    <w:rsid w:val="00BA3406"/>
    <w:rsid w:val="00BB0C04"/>
    <w:rsid w:val="00BB0F9B"/>
    <w:rsid w:val="00BC7204"/>
    <w:rsid w:val="00BE2D6C"/>
    <w:rsid w:val="00BE5009"/>
    <w:rsid w:val="00BE68C2"/>
    <w:rsid w:val="00BE6D8B"/>
    <w:rsid w:val="00BF38ED"/>
    <w:rsid w:val="00C00F4F"/>
    <w:rsid w:val="00C0272F"/>
    <w:rsid w:val="00C0779B"/>
    <w:rsid w:val="00C10647"/>
    <w:rsid w:val="00C23CE5"/>
    <w:rsid w:val="00C27DC3"/>
    <w:rsid w:val="00C4529F"/>
    <w:rsid w:val="00C50B75"/>
    <w:rsid w:val="00C51AAF"/>
    <w:rsid w:val="00C60BB5"/>
    <w:rsid w:val="00C60EED"/>
    <w:rsid w:val="00CD04C8"/>
    <w:rsid w:val="00CE0BD5"/>
    <w:rsid w:val="00D03916"/>
    <w:rsid w:val="00D159CB"/>
    <w:rsid w:val="00D17F31"/>
    <w:rsid w:val="00D24512"/>
    <w:rsid w:val="00D25625"/>
    <w:rsid w:val="00D343E6"/>
    <w:rsid w:val="00D34DE4"/>
    <w:rsid w:val="00D43A63"/>
    <w:rsid w:val="00D53F81"/>
    <w:rsid w:val="00D877B4"/>
    <w:rsid w:val="00D96068"/>
    <w:rsid w:val="00DA1CEF"/>
    <w:rsid w:val="00DA4B11"/>
    <w:rsid w:val="00DA6C67"/>
    <w:rsid w:val="00DA7940"/>
    <w:rsid w:val="00DB5D85"/>
    <w:rsid w:val="00DC02B1"/>
    <w:rsid w:val="00DC7270"/>
    <w:rsid w:val="00DC7BFA"/>
    <w:rsid w:val="00DD06FA"/>
    <w:rsid w:val="00DE4C21"/>
    <w:rsid w:val="00DE51ED"/>
    <w:rsid w:val="00DF5E1F"/>
    <w:rsid w:val="00E007F6"/>
    <w:rsid w:val="00E07D5D"/>
    <w:rsid w:val="00E138C7"/>
    <w:rsid w:val="00E20AE5"/>
    <w:rsid w:val="00E20D4C"/>
    <w:rsid w:val="00E26420"/>
    <w:rsid w:val="00E36FD9"/>
    <w:rsid w:val="00E37312"/>
    <w:rsid w:val="00E4611A"/>
    <w:rsid w:val="00E543BB"/>
    <w:rsid w:val="00E714D8"/>
    <w:rsid w:val="00E73568"/>
    <w:rsid w:val="00E853FF"/>
    <w:rsid w:val="00EA05A7"/>
    <w:rsid w:val="00EA1BA7"/>
    <w:rsid w:val="00EA42D1"/>
    <w:rsid w:val="00EA4B1C"/>
    <w:rsid w:val="00EA5013"/>
    <w:rsid w:val="00EA6C56"/>
    <w:rsid w:val="00EB51AF"/>
    <w:rsid w:val="00ED16AA"/>
    <w:rsid w:val="00ED48A6"/>
    <w:rsid w:val="00EE01B5"/>
    <w:rsid w:val="00EE468E"/>
    <w:rsid w:val="00EE73F8"/>
    <w:rsid w:val="00F01F97"/>
    <w:rsid w:val="00F07ACB"/>
    <w:rsid w:val="00F15A7A"/>
    <w:rsid w:val="00F24887"/>
    <w:rsid w:val="00F36601"/>
    <w:rsid w:val="00F36B84"/>
    <w:rsid w:val="00F409A8"/>
    <w:rsid w:val="00F56336"/>
    <w:rsid w:val="00F65E96"/>
    <w:rsid w:val="00F66621"/>
    <w:rsid w:val="00F73776"/>
    <w:rsid w:val="00F77557"/>
    <w:rsid w:val="00F93BDF"/>
    <w:rsid w:val="00FA38BB"/>
    <w:rsid w:val="00FA419D"/>
    <w:rsid w:val="00FB5CCA"/>
    <w:rsid w:val="00FB6446"/>
    <w:rsid w:val="00FC61C0"/>
    <w:rsid w:val="00FD3B60"/>
    <w:rsid w:val="00FD5F57"/>
    <w:rsid w:val="00FD7F16"/>
    <w:rsid w:val="00FE0773"/>
    <w:rsid w:val="00FE2A63"/>
    <w:rsid w:val="00FE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paragraph" w:customStyle="1" w:styleId="ConsPlusNormal">
    <w:name w:val="ConsPlusNormal"/>
    <w:rsid w:val="00883F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paragraph" w:customStyle="1" w:styleId="ConsPlusNormal">
    <w:name w:val="ConsPlusNormal"/>
    <w:rsid w:val="00883F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F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4F11F-0CE2-441C-8804-741B8971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215k</dc:creator>
  <cp:lastModifiedBy>204b</cp:lastModifiedBy>
  <cp:revision>39</cp:revision>
  <cp:lastPrinted>2022-05-12T07:30:00Z</cp:lastPrinted>
  <dcterms:created xsi:type="dcterms:W3CDTF">2022-05-06T09:09:00Z</dcterms:created>
  <dcterms:modified xsi:type="dcterms:W3CDTF">2022-05-12T07:58:00Z</dcterms:modified>
</cp:coreProperties>
</file>