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4" w:rsidRDefault="00E226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684" w:rsidRDefault="00E22684">
      <w:pPr>
        <w:pStyle w:val="ConsPlusNormal"/>
        <w:jc w:val="both"/>
        <w:outlineLvl w:val="0"/>
      </w:pPr>
    </w:p>
    <w:p w:rsidR="00E22684" w:rsidRDefault="00E22684">
      <w:pPr>
        <w:pStyle w:val="ConsPlusTitle"/>
        <w:jc w:val="center"/>
        <w:outlineLvl w:val="0"/>
      </w:pPr>
      <w:r>
        <w:t>ПРИМОРСКИЙ КРАЙ</w:t>
      </w:r>
    </w:p>
    <w:p w:rsidR="00E22684" w:rsidRDefault="00E22684">
      <w:pPr>
        <w:pStyle w:val="ConsPlusTitle"/>
        <w:jc w:val="center"/>
      </w:pPr>
      <w:r>
        <w:t>ДУМА УССУРИЙСКОГО ГОРОДСКОГО ОКРУГА</w:t>
      </w:r>
    </w:p>
    <w:p w:rsidR="00E22684" w:rsidRDefault="00E22684">
      <w:pPr>
        <w:pStyle w:val="ConsPlusTitle"/>
        <w:jc w:val="center"/>
      </w:pPr>
    </w:p>
    <w:p w:rsidR="00E22684" w:rsidRDefault="00E22684">
      <w:pPr>
        <w:pStyle w:val="ConsPlusTitle"/>
        <w:jc w:val="center"/>
      </w:pPr>
      <w:r>
        <w:t>РЕШЕНИЕ</w:t>
      </w:r>
    </w:p>
    <w:p w:rsidR="00E22684" w:rsidRDefault="00E22684">
      <w:pPr>
        <w:pStyle w:val="ConsPlusTitle"/>
        <w:jc w:val="center"/>
      </w:pPr>
      <w:r>
        <w:t>от 22 декабря 2011 г. N 504-НПА</w:t>
      </w:r>
    </w:p>
    <w:p w:rsidR="00E22684" w:rsidRDefault="00E22684">
      <w:pPr>
        <w:pStyle w:val="ConsPlusTitle"/>
        <w:jc w:val="center"/>
      </w:pPr>
    </w:p>
    <w:p w:rsidR="00E22684" w:rsidRDefault="00E22684">
      <w:pPr>
        <w:pStyle w:val="ConsPlusTitle"/>
        <w:jc w:val="center"/>
      </w:pPr>
      <w:r>
        <w:t>О ПОЛОЖЕНИИ ОБ УПРАВЛЕНИИ ПО РАБОТЕ</w:t>
      </w:r>
    </w:p>
    <w:p w:rsidR="00E22684" w:rsidRDefault="00E22684">
      <w:pPr>
        <w:pStyle w:val="ConsPlusTitle"/>
        <w:jc w:val="center"/>
      </w:pPr>
      <w:r>
        <w:t>С ТЕРРИТОРИЯМИ АДМИНИСТРАЦИИ УССУРИЙСКОГО ГОРОДСКОГО ОКРУГА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right"/>
      </w:pPr>
      <w:r>
        <w:t>Принято</w:t>
      </w:r>
    </w:p>
    <w:p w:rsidR="00E22684" w:rsidRDefault="00E22684">
      <w:pPr>
        <w:pStyle w:val="ConsPlusNormal"/>
        <w:jc w:val="right"/>
      </w:pPr>
      <w:r>
        <w:t>Думой Уссурийского</w:t>
      </w:r>
    </w:p>
    <w:p w:rsidR="00E22684" w:rsidRDefault="00E22684">
      <w:pPr>
        <w:pStyle w:val="ConsPlusNormal"/>
        <w:jc w:val="right"/>
      </w:pPr>
      <w:r>
        <w:t>городского округа</w:t>
      </w:r>
    </w:p>
    <w:p w:rsidR="00E22684" w:rsidRDefault="00E22684">
      <w:pPr>
        <w:pStyle w:val="ConsPlusNormal"/>
        <w:jc w:val="right"/>
      </w:pPr>
      <w:r>
        <w:t>20 декабря 2011 года</w:t>
      </w:r>
    </w:p>
    <w:p w:rsidR="00E22684" w:rsidRDefault="00E226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6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84" w:rsidRDefault="00E226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84" w:rsidRDefault="00E226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05.02.2013 </w:t>
            </w:r>
            <w:hyperlink r:id="rId5" w:history="1">
              <w:r>
                <w:rPr>
                  <w:color w:val="0000FF"/>
                </w:rPr>
                <w:t>N 680-НПА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 w:history="1">
              <w:r>
                <w:rPr>
                  <w:color w:val="0000FF"/>
                </w:rPr>
                <w:t>N 77-НПА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7" w:history="1">
              <w:r>
                <w:rPr>
                  <w:color w:val="0000FF"/>
                </w:rPr>
                <w:t>N 293-НПА</w:t>
              </w:r>
            </w:hyperlink>
            <w:r>
              <w:rPr>
                <w:color w:val="392C69"/>
              </w:rPr>
              <w:t xml:space="preserve">, от 31.05.2016 </w:t>
            </w:r>
            <w:hyperlink r:id="rId8" w:history="1">
              <w:r>
                <w:rPr>
                  <w:color w:val="0000FF"/>
                </w:rPr>
                <w:t>N 420-НПА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9" w:history="1">
              <w:r>
                <w:rPr>
                  <w:color w:val="0000FF"/>
                </w:rPr>
                <w:t>N 620-НПА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 w:history="1">
              <w:r>
                <w:rPr>
                  <w:color w:val="0000FF"/>
                </w:rPr>
                <w:t>N 765-НПА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1" w:history="1">
              <w:r>
                <w:rPr>
                  <w:color w:val="0000FF"/>
                </w:rPr>
                <w:t>N 928-НПА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12" w:history="1">
              <w:r>
                <w:rPr>
                  <w:color w:val="0000FF"/>
                </w:rPr>
                <w:t>N 954-НПА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3" w:history="1">
              <w:r>
                <w:rPr>
                  <w:color w:val="0000FF"/>
                </w:rPr>
                <w:t>N 49-НПА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4" w:history="1">
              <w:r>
                <w:rPr>
                  <w:color w:val="0000FF"/>
                </w:rPr>
                <w:t>N 339-НПА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84" w:rsidRDefault="00E22684">
            <w:pPr>
              <w:spacing w:after="1" w:line="0" w:lineRule="atLeast"/>
            </w:pPr>
          </w:p>
        </w:tc>
      </w:tr>
    </w:tbl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6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7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Управлении по работе с территориями администрации Уссурийского городского округа (прилагается).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Уссурийского городского округа: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2.1. От 14 февраля 2006 года </w:t>
      </w:r>
      <w:hyperlink r:id="rId18" w:history="1">
        <w:r>
          <w:rPr>
            <w:color w:val="0000FF"/>
          </w:rPr>
          <w:t>N 370-НПА</w:t>
        </w:r>
      </w:hyperlink>
      <w:r>
        <w:t xml:space="preserve"> "О Положении об Управлении по работе с территориями администрации Уссурийского городского округа";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2.2. От 3 июня 2009 года </w:t>
      </w:r>
      <w:hyperlink r:id="rId19" w:history="1">
        <w:r>
          <w:rPr>
            <w:color w:val="0000FF"/>
          </w:rPr>
          <w:t>N 42-НПА</w:t>
        </w:r>
      </w:hyperlink>
      <w:r>
        <w:t xml:space="preserve"> "О внесении изменений в решение Думы Уссурийского городского округа от 14 февраля 2006 года N 370-НПА "О Положении об Управлении по работе с территориями администрации Уссурийского городского округа";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2.3. От 5 мая 2010 года </w:t>
      </w:r>
      <w:hyperlink r:id="rId20" w:history="1">
        <w:r>
          <w:rPr>
            <w:color w:val="0000FF"/>
          </w:rPr>
          <w:t>N 219-НПА</w:t>
        </w:r>
      </w:hyperlink>
      <w:r>
        <w:t xml:space="preserve"> "О внесении изменений в решение Думы Уссурийского городского округа от 14 февраля 2006 года N 370-НПА "О Положении об Управлении по работе с территориями администрации Уссурийского городского округа";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2.4. От 9 июня 2010 года </w:t>
      </w:r>
      <w:hyperlink r:id="rId21" w:history="1">
        <w:r>
          <w:rPr>
            <w:color w:val="0000FF"/>
          </w:rPr>
          <w:t>N 254-НПА</w:t>
        </w:r>
      </w:hyperlink>
      <w:r>
        <w:t xml:space="preserve"> "О внесении изменений в решение Думы Уссурийского городского округа от 14 февраля 2006 года N 370-НПА "О Положении об Управлении по работе с территориями администрации Уссурийского городского округа".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right"/>
      </w:pPr>
      <w:r>
        <w:t>Глава Уссурийского городского округа</w:t>
      </w:r>
    </w:p>
    <w:p w:rsidR="00E22684" w:rsidRDefault="00E22684">
      <w:pPr>
        <w:pStyle w:val="ConsPlusNormal"/>
        <w:jc w:val="right"/>
      </w:pPr>
      <w:r>
        <w:t>С.П.РУДИЦА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right"/>
        <w:outlineLvl w:val="0"/>
      </w:pPr>
      <w:r>
        <w:t>Приложение</w:t>
      </w:r>
    </w:p>
    <w:p w:rsidR="00E22684" w:rsidRDefault="00E22684">
      <w:pPr>
        <w:pStyle w:val="ConsPlusNormal"/>
        <w:jc w:val="right"/>
      </w:pPr>
      <w:r>
        <w:t>к решению</w:t>
      </w:r>
    </w:p>
    <w:p w:rsidR="00E22684" w:rsidRDefault="00E22684">
      <w:pPr>
        <w:pStyle w:val="ConsPlusNormal"/>
        <w:jc w:val="right"/>
      </w:pPr>
      <w:r>
        <w:t>Думы Уссурийского</w:t>
      </w:r>
    </w:p>
    <w:p w:rsidR="00E22684" w:rsidRDefault="00E22684">
      <w:pPr>
        <w:pStyle w:val="ConsPlusNormal"/>
        <w:jc w:val="right"/>
      </w:pPr>
      <w:r>
        <w:t>городского округа</w:t>
      </w:r>
    </w:p>
    <w:p w:rsidR="00E22684" w:rsidRDefault="00E22684">
      <w:pPr>
        <w:pStyle w:val="ConsPlusNormal"/>
        <w:jc w:val="right"/>
      </w:pPr>
      <w:r>
        <w:t>от 22.12.2011 N 504-НПА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jc w:val="center"/>
      </w:pPr>
      <w:bookmarkStart w:id="0" w:name="P44"/>
      <w:bookmarkEnd w:id="0"/>
      <w:r>
        <w:t>ПОЛОЖЕНИЕ</w:t>
      </w:r>
    </w:p>
    <w:p w:rsidR="00E22684" w:rsidRDefault="00E22684">
      <w:pPr>
        <w:pStyle w:val="ConsPlusTitle"/>
        <w:jc w:val="center"/>
      </w:pPr>
      <w:r>
        <w:t>ОБ УПРАВЛЕНИИ ПО РАБОТЕ С ТЕРРИТОРИЯМИ</w:t>
      </w:r>
    </w:p>
    <w:p w:rsidR="00E22684" w:rsidRDefault="00E22684">
      <w:pPr>
        <w:pStyle w:val="ConsPlusTitle"/>
        <w:jc w:val="center"/>
      </w:pPr>
      <w:r>
        <w:t>АДМИНИСТРАЦИИ УССУРИЙСКОГО ГОРОДСКОГО ОКРУГА</w:t>
      </w:r>
    </w:p>
    <w:p w:rsidR="00E22684" w:rsidRDefault="00E226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6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84" w:rsidRDefault="00E226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84" w:rsidRDefault="00E226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05.02.2013 </w:t>
            </w:r>
            <w:hyperlink r:id="rId22" w:history="1">
              <w:r>
                <w:rPr>
                  <w:color w:val="0000FF"/>
                </w:rPr>
                <w:t>N 680-НПА</w:t>
              </w:r>
            </w:hyperlink>
            <w:r>
              <w:rPr>
                <w:color w:val="392C69"/>
              </w:rPr>
              <w:t xml:space="preserve">, от 23.12.2014 </w:t>
            </w:r>
            <w:hyperlink r:id="rId23" w:history="1">
              <w:r>
                <w:rPr>
                  <w:color w:val="0000FF"/>
                </w:rPr>
                <w:t>N 77-НПА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24" w:history="1">
              <w:r>
                <w:rPr>
                  <w:color w:val="0000FF"/>
                </w:rPr>
                <w:t>N 293-НПА</w:t>
              </w:r>
            </w:hyperlink>
            <w:r>
              <w:rPr>
                <w:color w:val="392C69"/>
              </w:rPr>
              <w:t xml:space="preserve">, от 31.05.2016 </w:t>
            </w:r>
            <w:hyperlink r:id="rId25" w:history="1">
              <w:r>
                <w:rPr>
                  <w:color w:val="0000FF"/>
                </w:rPr>
                <w:t>N 420-НПА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26" w:history="1">
              <w:r>
                <w:rPr>
                  <w:color w:val="0000FF"/>
                </w:rPr>
                <w:t>N 620-НПА</w:t>
              </w:r>
            </w:hyperlink>
            <w:r>
              <w:rPr>
                <w:color w:val="392C69"/>
              </w:rPr>
              <w:t xml:space="preserve">, от 27.02.2018 </w:t>
            </w:r>
            <w:hyperlink r:id="rId27" w:history="1">
              <w:r>
                <w:rPr>
                  <w:color w:val="0000FF"/>
                </w:rPr>
                <w:t>N 765-НПА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28" w:history="1">
              <w:r>
                <w:rPr>
                  <w:color w:val="0000FF"/>
                </w:rPr>
                <w:t>N 928-НПА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29" w:history="1">
              <w:r>
                <w:rPr>
                  <w:color w:val="0000FF"/>
                </w:rPr>
                <w:t>N 954-НПА</w:t>
              </w:r>
            </w:hyperlink>
            <w:r>
              <w:rPr>
                <w:color w:val="392C69"/>
              </w:rPr>
              <w:t>,</w:t>
            </w:r>
          </w:p>
          <w:p w:rsidR="00E22684" w:rsidRDefault="00E22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30" w:history="1">
              <w:r>
                <w:rPr>
                  <w:color w:val="0000FF"/>
                </w:rPr>
                <w:t>N 49-НПА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31" w:history="1">
              <w:r>
                <w:rPr>
                  <w:color w:val="0000FF"/>
                </w:rPr>
                <w:t>N 339-НПА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84" w:rsidRDefault="00E22684">
            <w:pPr>
              <w:spacing w:after="1" w:line="0" w:lineRule="atLeast"/>
            </w:pPr>
          </w:p>
        </w:tc>
      </w:tr>
    </w:tbl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1.1. Управление по работе с территориями администрации Уссурийского городского округа (далее по тексту - Управление) является функциональным органом администрации Уссурийского городского округа и подотчетно главе Уссурийского городского округа и заместителю главы администрации Уссурийского городского округа по работе с территориями, курирующему деятельность Управления.</w:t>
      </w:r>
    </w:p>
    <w:p w:rsidR="00E22684" w:rsidRDefault="00E22684">
      <w:pPr>
        <w:pStyle w:val="ConsPlusNormal"/>
        <w:jc w:val="both"/>
      </w:pPr>
      <w:r>
        <w:t xml:space="preserve">(п. 1.1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02.10.2019 N 49-НПА)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1.2. Управление является юридическим лицом, имеет статус казенного учреждения, имеет в оперативном управлении обособленное имущество, являющееся муниципальной собственностью, самостоятельный баланс, лицевые счета, открытые в органах Федерального казначейства, расчетный, текущий и другие счета в банке, а также печать со своим наименованием и изображением герба Уссурийского городского округа, другие необходимые печати, штампы и бланки установленного образца.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1.3. Управление создается, реорганизуется и ликвидируется в соответствии с действующим законодательством по решению Думы Уссурийского городского округа.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1.4. Управление руководствуется в своей деятельности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Федерации", иными законами, нормативными правовыми актами Президента Российской Федерации и Правительства Российской Федерации, Губернатора и Законодательного Собрания Приморского края, иными нормативными правовыми актами Приморского края, </w:t>
      </w:r>
      <w:hyperlink r:id="rId35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иными нормативными правовыми актами Уссурийского городского округа, настоящим Положением.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1.5. Штатное расписание Управления утверждается администрацией Уссурийского городского округа.</w:t>
      </w:r>
    </w:p>
    <w:p w:rsidR="00E22684" w:rsidRDefault="00E22684">
      <w:pPr>
        <w:pStyle w:val="ConsPlusNormal"/>
        <w:jc w:val="both"/>
      </w:pPr>
      <w:r>
        <w:t xml:space="preserve">(в ред. Решений Думы Уссурийского городского округа от 23.12.2014 </w:t>
      </w:r>
      <w:hyperlink r:id="rId36" w:history="1">
        <w:r>
          <w:rPr>
            <w:color w:val="0000FF"/>
          </w:rPr>
          <w:t>N 77-НПА</w:t>
        </w:r>
      </w:hyperlink>
      <w:r>
        <w:t xml:space="preserve">, от 02.10.2019 </w:t>
      </w:r>
      <w:hyperlink r:id="rId37" w:history="1">
        <w:r>
          <w:rPr>
            <w:color w:val="0000FF"/>
          </w:rPr>
          <w:t>N 49-НПА</w:t>
        </w:r>
      </w:hyperlink>
      <w:r>
        <w:t>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lastRenderedPageBreak/>
        <w:t>1.6. Финансирование Управления осуществляется за счет средств бюджета Уссурийского городского округа.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1.7. Юридический адрес Управления: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692519 г. Уссурийск, ул. Некрасова, 66, Приморский край, Россия.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2. Задачи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2.1. Осуществление мероприятий по социально-экономическому развитию сельских территорий Уссурийского городского округа.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2.2. Реализация мер, направленных на повышение эффективности сельского хозяйства.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2.3. Осуществление мероприятий по гражданской обороне, защите населения и территории сельских населенных пунктов Уссурийского городского округа (далее - сельские населенные пункты) от чрезвычайных ситуаций природного и техногенного характера.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2.4. Реализация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E22684" w:rsidRDefault="00E22684">
      <w:pPr>
        <w:pStyle w:val="ConsPlusNormal"/>
        <w:jc w:val="both"/>
      </w:pPr>
      <w:r>
        <w:t xml:space="preserve">(п. 2.4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26.01.2021 N 339-НПА)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3. Полномочия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3.1. Управление в соответствии с возложенными на него задачами осуществляет следующие функции: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3.1.1. Участие в формировании, исполнении бюджета Уссурийского городского округа, осуществлении контроля за его исполнением в соответствии с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0" w:history="1">
        <w:r>
          <w:rPr>
            <w:color w:val="0000FF"/>
          </w:rPr>
          <w:t>п. 1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41" w:history="1">
        <w:r>
          <w:rPr>
            <w:color w:val="0000FF"/>
          </w:rPr>
          <w:t>п. 1 ч. 1 ст. 5</w:t>
        </w:r>
      </w:hyperlink>
      <w:r>
        <w:t xml:space="preserve"> Устава Уссурийского городского округа,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11 марта 2008 года N 743-НПА "О Положении о бюджетном процессе в Уссурийском городском округе",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 февраля 2011 года N 237-НПА "Об утверждении Порядка осуществления бюджетных полномочий главными администраторами доходов бюджета Уссурийского городского округа, являющимися органами местного самоуправления, отраслевыми (функциональными) и территориальными органами администрации Уссурийского городского округа";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3.1.2. Осуществление оперативного и бухгалтерского учета результатов финансово-хозяйственной деятельности, ведение статистической отчетности, предоставление отчетов о результатах своей деятельности в соответствующие органы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от 6 декабря 2011 года N 402-ФЗ "О бухгалтерском учете",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</w:t>
      </w:r>
      <w:hyperlink r:id="rId4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11 марта 2008 года N 743-НПА "О Положении о бюджетном процессе в Уссурийском городском округе",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 февраля 2011 года N 237-НПА "Об утверждении Порядка осуществления бюджетных полномочий главными администраторами доходов бюджета Уссурийского городского округа, являющимися органами местного самоуправления, отраслевыми (функциональными) и территориальными органами администрации Уссурийского городского округа";</w:t>
      </w:r>
    </w:p>
    <w:p w:rsidR="00E22684" w:rsidRDefault="00E2268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23.12.2014 N 77-НПА)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lastRenderedPageBreak/>
        <w:t xml:space="preserve">3.1.3. Формирование и размещение муниципальных заказов на поставки товаров, выполнение работ, оказание услуг, связанных с обеспечением деятельности Управления, в целях реализации полномочий в установленной сфере деятельности в порядке, установленном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22684" w:rsidRDefault="00E2268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23.12.2014 N 77-НПА)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3.1.4.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в сельских населенных пунктах в соответствии с </w:t>
      </w:r>
      <w:hyperlink r:id="rId53" w:history="1">
        <w:r>
          <w:rPr>
            <w:color w:val="0000FF"/>
          </w:rPr>
          <w:t>п. 33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4" w:history="1">
        <w:r>
          <w:rPr>
            <w:color w:val="0000FF"/>
          </w:rPr>
          <w:t>п. 33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(пп. 3.1.4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02.10.2019 N 49-НПА)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3.1.5. Осуществление учета личных подсобных хозяйств в границах Уссурийского городского округа путем ведения похозяйственных книг, предоставление выписок из похозяйственных книг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от 7 июля 2003 года N 112-ФЗ "О личном подсобном хозяйстве",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Минсельхоза России от 11 октября 2010 года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округов",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5 августа 2011 года N 1846-НПА "О закладке похозяйственных книг и организации их ведения";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3.1.6. Исключен.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27.02.2018 N 765-НПА;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3.1.7. Информирование населения сельских населенных пунктов об ограничениях использования водных объектов общего пользования, расположенных на территории сельских населенных пунктов, для личных и бытовых нужд в соответствии с </w:t>
      </w:r>
      <w:hyperlink r:id="rId60" w:history="1">
        <w:r>
          <w:rPr>
            <w:color w:val="0000FF"/>
          </w:rPr>
          <w:t>п. 36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1" w:history="1">
        <w:r>
          <w:rPr>
            <w:color w:val="0000FF"/>
          </w:rPr>
          <w:t>п. 36 ч. 1 ст. 5</w:t>
        </w:r>
      </w:hyperlink>
      <w:r>
        <w:t xml:space="preserve"> Устава Уссурийского городского округа,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24 ноября 2008 года N 886-НПА "О Правилах использования водных объектов общего пользования для личных и бытовых нужд, расположенных на территории Уссурийского городского округа";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3.1.8. Осуществление приема граждан, проживающих в сельских населенных пунктах, по вопросам своей компетенции; рассмотрение поступивших в Управление обращений граждан, принятие мер к устранению недостатков и нарушений, указанных в обращениях, а также способствовавших им причин, подготовка ответов на обращения граждан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от 2 мая 2006 года N 59-ФЗ "О порядке рассмотрения обращений граждан Российской Федерации", </w:t>
      </w:r>
      <w:hyperlink r:id="rId64" w:history="1">
        <w:r>
          <w:rPr>
            <w:color w:val="0000FF"/>
          </w:rPr>
          <w:t>статьей 32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5" w:history="1">
        <w:r>
          <w:rPr>
            <w:color w:val="0000FF"/>
          </w:rPr>
          <w:t>статьей 19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3.1.9. Осуществление полномочия главного администратора доходов бюджета (</w:t>
      </w:r>
      <w:hyperlink r:id="rId66" w:history="1">
        <w:r>
          <w:rPr>
            <w:color w:val="0000FF"/>
          </w:rPr>
          <w:t>ст. 160.1</w:t>
        </w:r>
      </w:hyperlink>
      <w:r>
        <w:t xml:space="preserve"> Бюджетного кодекса Российской Федерации, нормативные правовые акты органов местного самоуправления);</w:t>
      </w:r>
    </w:p>
    <w:p w:rsidR="00E22684" w:rsidRDefault="00E22684">
      <w:pPr>
        <w:pStyle w:val="ConsPlusNormal"/>
        <w:jc w:val="both"/>
      </w:pPr>
      <w:r>
        <w:t xml:space="preserve">(пп. 3.1.9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05.02.2013 N 680-НПА)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3.1.10. Осуществление сбора статистических показателей по сельскому хозяйству, заполнение и предоставление в установленном порядке форм отчетности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16 мая 2013 года N 1825-НПА "Об утверждении Положения об организации сбора статистических показателей, характеризующих состояние экономики и социальной сферы Уссурийского городского округа", распоряжением администрации </w:t>
      </w:r>
      <w:r>
        <w:lastRenderedPageBreak/>
        <w:t>Уссурийского городского округа от 26 марта 2013 года N 47 "Об организации работы по оценке эффективности деятельности органов и структурных подразделений администрации Уссурийского городского округа";</w:t>
      </w:r>
    </w:p>
    <w:p w:rsidR="00E22684" w:rsidRDefault="00E22684">
      <w:pPr>
        <w:pStyle w:val="ConsPlusNormal"/>
        <w:jc w:val="both"/>
      </w:pPr>
      <w:r>
        <w:t xml:space="preserve">(пп. 3.1.10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31.05.2016 N 420-НПА;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26.01.2021 N 339-НПА)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3.1.11. Распоряжение земельными участками из земель сельскохозяйственного назначения, а также земельными участками в составе территориальных зон сельскохозяйственного использования на землях населенных пунктов, находящихся в муниципальной собственности, и земельных участков, государственная собственность на которые не разграничена, за исключением случаев, связанных с подготовкой проведения торгов по продаже земельных участков или продаже права на заключение договора аренды земельных участков, в соответствии с Земельным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2" w:history="1">
        <w:r>
          <w:rPr>
            <w:color w:val="0000FF"/>
          </w:rPr>
          <w:t>статьей 3.3</w:t>
        </w:r>
      </w:hyperlink>
      <w:r>
        <w:t xml:space="preserve"> Федерального закона Российской Федерации от 25 октября 2001 года N 137-ФЗ "О введении в действие Земельного кодекса Российской Федерации", </w:t>
      </w:r>
      <w:hyperlink r:id="rId73" w:history="1">
        <w:r>
          <w:rPr>
            <w:color w:val="0000FF"/>
          </w:rPr>
          <w:t>решением</w:t>
        </w:r>
      </w:hyperlink>
      <w:r>
        <w:t xml:space="preserve"> Думы муниципального образования г. Уссурийск и Уссурийский район от 30 ноября 2004 года N 104 "О Правилах землепользования и застройки Уссурийского городского округа";</w:t>
      </w:r>
    </w:p>
    <w:p w:rsidR="00E22684" w:rsidRDefault="00E22684">
      <w:pPr>
        <w:pStyle w:val="ConsPlusNormal"/>
        <w:jc w:val="both"/>
      </w:pPr>
      <w:r>
        <w:t xml:space="preserve">(пп. 3.1.11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27.06.2017 N 620-НПА)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3.1.12. Использование, охрану, защиту, воспроизводство и лесоразведение городских лесов, расположенных на землях населенных пунктов в границах Уссурийского городского округа в соответствии с </w:t>
      </w:r>
      <w:hyperlink r:id="rId75" w:history="1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6" w:history="1">
        <w:r>
          <w:rPr>
            <w:color w:val="0000FF"/>
          </w:rPr>
          <w:t>пунктом 25 части 1 статьи 5</w:t>
        </w:r>
      </w:hyperlink>
      <w:r>
        <w:t xml:space="preserve"> Устава Уссурийского городского округа,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19 июня 2015 года N 1494 "Об определении уполномоченного органа администрации Уссурийского городского округа по использованию и охране городских лесов на землях населенных пунктов Уссурийского городского округа";</w:t>
      </w:r>
    </w:p>
    <w:p w:rsidR="00E22684" w:rsidRDefault="00E22684">
      <w:pPr>
        <w:pStyle w:val="ConsPlusNormal"/>
        <w:jc w:val="both"/>
      </w:pPr>
      <w:r>
        <w:t xml:space="preserve">(пп. 3.1.12 введен </w:t>
      </w:r>
      <w:hyperlink r:id="rId7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27.06.2017 N 620-НПА; в ред. Решений Думы Уссурийского городского округа от 11.12.2018 </w:t>
      </w:r>
      <w:hyperlink r:id="rId79" w:history="1">
        <w:r>
          <w:rPr>
            <w:color w:val="0000FF"/>
          </w:rPr>
          <w:t>N 928-НПА</w:t>
        </w:r>
      </w:hyperlink>
      <w:r>
        <w:t xml:space="preserve">, от 26.01.2021 </w:t>
      </w:r>
      <w:hyperlink r:id="rId80" w:history="1">
        <w:r>
          <w:rPr>
            <w:color w:val="0000FF"/>
          </w:rPr>
          <w:t>N 339-НПА</w:t>
        </w:r>
      </w:hyperlink>
      <w:r>
        <w:t>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3.1.13. Прием документов, подготовка и оформление Разрешения на производство работ с зелеными насаждениями произрастающими на земельных участках земель сельскохозяйственного назначения;</w:t>
      </w:r>
    </w:p>
    <w:p w:rsidR="00E22684" w:rsidRDefault="00E22684">
      <w:pPr>
        <w:pStyle w:val="ConsPlusNormal"/>
        <w:jc w:val="both"/>
      </w:pPr>
      <w:r>
        <w:t xml:space="preserve">(пп. 3.1.13 введен </w:t>
      </w:r>
      <w:hyperlink r:id="rId8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29.01.2019 N 954-НПА)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3.1.14. Организация мероприятий по обеспечению населения Уссурийского городского округа твердым топливом (дровами) в соответствии с </w:t>
      </w:r>
      <w:hyperlink r:id="rId82" w:history="1">
        <w:r>
          <w:rPr>
            <w:color w:val="0000FF"/>
          </w:rPr>
          <w:t>п. 4 ч. 1 ст.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E22684" w:rsidRDefault="00E22684">
      <w:pPr>
        <w:pStyle w:val="ConsPlusNormal"/>
        <w:jc w:val="both"/>
      </w:pPr>
      <w:r>
        <w:t xml:space="preserve">(пп. 3.1.14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26.01.2021 N 339-НПА)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3.1.15. Участие в реализации мероприятий по профилактике употребления наркотических средств и психотропных веществ в границах сельских территорий Уссурийского городского округа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31 июля 2019 года N 1757 "О создании антинаркотической комиссии Уссурийского городского округа и о признании утратившим силу постановления главы Уссурийского городского округа от 25 декабря 2008 года N 1635 "О создании антинаркотической комиссии Уссурийского городского округа";</w:t>
      </w:r>
    </w:p>
    <w:p w:rsidR="00E22684" w:rsidRDefault="00E22684">
      <w:pPr>
        <w:pStyle w:val="ConsPlusNormal"/>
        <w:jc w:val="both"/>
      </w:pPr>
      <w:r>
        <w:t xml:space="preserve">(пп. 3.1.15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26.01.2021 N 339-НПА)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3.1.16. Реализация системы внутреннего обеспечения соответствия требованиям антимонопольного законодательства (антимонопольного комплаенса) администрации Уссурийского городского округа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20 августа 2020 года N 1839 "О системе внутреннего обеспечения соответствия требованиям антимонопольного законодательства в администрации Уссурийского городского округа (антимонопольный комплаенс)".</w:t>
      </w:r>
    </w:p>
    <w:p w:rsidR="00E22684" w:rsidRDefault="00E22684">
      <w:pPr>
        <w:pStyle w:val="ConsPlusNormal"/>
        <w:jc w:val="both"/>
      </w:pPr>
      <w:r>
        <w:lastRenderedPageBreak/>
        <w:t xml:space="preserve">(пп. 3.1.16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26.01.2021 N 339-НПА)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3.2. Совместно с отраслевыми (функциональными) органами администрации Уссурийского городского округа, муниципальными, региональными, федеральными и другими организациями участвует в: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3.2.1. Организации в границах сельских населенных пунктов электро-, тепло-, газо- и водоснабжения населения, водоотведения, снабжения населения топливом в соответствии с </w:t>
      </w:r>
      <w:hyperlink r:id="rId88" w:history="1">
        <w:r>
          <w:rPr>
            <w:color w:val="0000FF"/>
          </w:rPr>
          <w:t>п. 4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89" w:history="1">
        <w:r>
          <w:rPr>
            <w:color w:val="0000FF"/>
          </w:rPr>
          <w:t>п. 4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3.2.2. Организации дорожной деятельности в отношении автомобильных дорог местного значения в границах сельских населенных пунктов в части осуществления учета автомобильных дорог местного значения, расположенных на них дорожных сооружений и объектов обустройства, подготовки предложений в план работ по содержанию и ремонту автомобильных дорог местного значения, в том числе расположенных на них дорожных сооружений и объектов в границах сельских населенных пунктов,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1" w:history="1">
        <w:r>
          <w:rPr>
            <w:color w:val="0000FF"/>
          </w:rPr>
          <w:t>п. 5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92" w:history="1">
        <w:r>
          <w:rPr>
            <w:color w:val="0000FF"/>
          </w:rPr>
          <w:t>п. 5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3.2.3. Обеспечении в соответствии с жилищным законодательством малоимущих граждан, проживающих в сельских населенных пунктах и нуждающихся в улучшении жилищных условий, жилыми помещениями, а также предоставлении гражданам, проживающим в сельской местности, в том числе молодым семьям и молодым специалистам, нуждающимся в улучшении жилищных условий, социальных выплат на строительство (приобретение) жилья в соответствии с </w:t>
      </w:r>
      <w:hyperlink r:id="rId93" w:history="1">
        <w:r>
          <w:rPr>
            <w:color w:val="0000FF"/>
          </w:rPr>
          <w:t>п. 6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94" w:history="1">
        <w:r>
          <w:rPr>
            <w:color w:val="0000FF"/>
          </w:rPr>
          <w:t>п. 6 ч. 1 ст. 5</w:t>
        </w:r>
      </w:hyperlink>
      <w:r>
        <w:t xml:space="preserve"> Устава Уссурийского городского округа,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2013 года N 598 "О федеральной целевой программе "Устойчивое развитие сельских территорий на 2014 - 2017 годы и на период до 2020 года";</w:t>
      </w:r>
    </w:p>
    <w:p w:rsidR="00E22684" w:rsidRDefault="00E2268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23.12.2014 N 77-НПА)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3.2.4. Организации транспортного обслуживания населения в сельских населенных пунктах в части сбора, анализа и предоставления информации о работе общественного транспорта и качества предоставления транспортных услуг населению в соответствии с </w:t>
      </w:r>
      <w:hyperlink r:id="rId97" w:history="1">
        <w:r>
          <w:rPr>
            <w:color w:val="0000FF"/>
          </w:rPr>
          <w:t>п. 7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98" w:history="1">
        <w:r>
          <w:rPr>
            <w:color w:val="0000FF"/>
          </w:rPr>
          <w:t>п. 7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3.2.5. Обеспечении первичных мер пожарной безопасности в границах сельских населенных пунктов в соответствии со </w:t>
      </w:r>
      <w:hyperlink r:id="rId99" w:history="1">
        <w:r>
          <w:rPr>
            <w:color w:val="0000FF"/>
          </w:rPr>
          <w:t>ст. 19</w:t>
        </w:r>
      </w:hyperlink>
      <w:r>
        <w:t xml:space="preserve"> Федерального закона Российской Федерации от 21 декабря 1994 года N 69-ФЗ "О пожарной безопасности", </w:t>
      </w:r>
      <w:hyperlink r:id="rId100" w:history="1">
        <w:r>
          <w:rPr>
            <w:color w:val="0000FF"/>
          </w:rPr>
          <w:t>п. 10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1" w:history="1">
        <w:r>
          <w:rPr>
            <w:color w:val="0000FF"/>
          </w:rPr>
          <w:t>п. 10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(пп. 3.2.5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23.12.2014 N 77-НПА)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3.2.6. Организации и осуществлении мероприятий по гражданской обороне, защите населения и сельских территорий от чрезвычайных ситуаций природного и техногенного характера, в соответствии со </w:t>
      </w:r>
      <w:hyperlink r:id="rId103" w:history="1">
        <w:r>
          <w:rPr>
            <w:color w:val="0000FF"/>
          </w:rPr>
          <w:t>ст. 4</w:t>
        </w:r>
      </w:hyperlink>
      <w:r>
        <w:t xml:space="preserve"> Федерального закона Российской Федерации от 21 декабря 1994 года N 68-ФЗ "О защите населения и территорий от чрезвычайных ситуаций природного и техногенного характера", </w:t>
      </w:r>
      <w:hyperlink r:id="rId104" w:history="1">
        <w:r>
          <w:rPr>
            <w:color w:val="0000FF"/>
          </w:rPr>
          <w:t>п. 28 ч. 1 ст. 16</w:t>
        </w:r>
      </w:hyperlink>
      <w:r>
        <w:t xml:space="preserve"> Федерального закона Российской Федерации от 6 октября 2003 года N </w:t>
      </w:r>
      <w:r>
        <w:lastRenderedPageBreak/>
        <w:t xml:space="preserve">131-ФЗ "Об общих принципах организации местного самоуправления в Российской Федерации",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2000 года N 841 "Об утверждении Положения об организации обучения населения в области гражданской обороны", </w:t>
      </w:r>
      <w:hyperlink r:id="rId106" w:history="1">
        <w:r>
          <w:rPr>
            <w:color w:val="0000FF"/>
          </w:rPr>
          <w:t>п. 28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23.12.2014 N 77-НПА)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3.2.7. Предоставлении общедоступного и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 на территории в сельских населенных пунктов, а также организации отдыха детей в каникулярное время в соответствии с </w:t>
      </w:r>
      <w:hyperlink r:id="rId108" w:history="1">
        <w:r>
          <w:rPr>
            <w:color w:val="0000FF"/>
          </w:rPr>
          <w:t>п. 13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9" w:history="1">
        <w:r>
          <w:rPr>
            <w:color w:val="0000FF"/>
          </w:rPr>
          <w:t>п. 13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3.2.8. Создании условий для оказания медицинской помощи населению на территории сельских населенных пунктов в соответствии с территориальной программой государственных гарантий бесплатного оказания гражданам медицинской помощи (</w:t>
      </w:r>
      <w:hyperlink r:id="rId110" w:history="1">
        <w:r>
          <w:rPr>
            <w:color w:val="0000FF"/>
          </w:rPr>
          <w:t>п. 14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11" w:history="1">
        <w:r>
          <w:rPr>
            <w:color w:val="0000FF"/>
          </w:rPr>
          <w:t>п. 14 ч. 1 ст. 5</w:t>
        </w:r>
      </w:hyperlink>
      <w:r>
        <w:t xml:space="preserve"> Устава Уссурийского городского округа);</w:t>
      </w:r>
    </w:p>
    <w:p w:rsidR="00E22684" w:rsidRDefault="00E22684">
      <w:pPr>
        <w:pStyle w:val="ConsPlusNormal"/>
        <w:jc w:val="both"/>
      </w:pPr>
      <w:r>
        <w:t xml:space="preserve">(пп. 3.2.8 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23.12.2014 N 77-НПА)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3.2.9. Создании условий для обеспечения жителей сельских населенных пунктов услугами связи, общественного питания, торговли и бытового обслуживания в соответствии с </w:t>
      </w:r>
      <w:hyperlink r:id="rId113" w:history="1">
        <w:r>
          <w:rPr>
            <w:color w:val="0000FF"/>
          </w:rPr>
          <w:t>п. 15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14" w:history="1">
        <w:r>
          <w:rPr>
            <w:color w:val="0000FF"/>
          </w:rPr>
          <w:t>п. 15 ч. 1 ст. 5</w:t>
        </w:r>
      </w:hyperlink>
      <w:r>
        <w:t xml:space="preserve"> Устава Уссурийского городского округа, </w:t>
      </w:r>
      <w:hyperlink r:id="rId11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01.03.2011 N 363-НПА "О Положении о создании условий для обеспечения жителей Уссурийского городского округа услугами общественного питания, торговли и бытового обслуживания";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3.2.10. Организации досуга и обеспечения жителей сельских населенных пунктов услугами организаций культуры, библиотечного обслуживания населения в соответствии с </w:t>
      </w:r>
      <w:hyperlink r:id="rId116" w:history="1">
        <w:r>
          <w:rPr>
            <w:color w:val="0000FF"/>
          </w:rPr>
          <w:t>п. п. 16</w:t>
        </w:r>
      </w:hyperlink>
      <w:r>
        <w:t xml:space="preserve">, </w:t>
      </w:r>
      <w:hyperlink r:id="rId117" w:history="1">
        <w:r>
          <w:rPr>
            <w:color w:val="0000FF"/>
          </w:rPr>
          <w:t>17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18" w:history="1">
        <w:r>
          <w:rPr>
            <w:color w:val="0000FF"/>
          </w:rPr>
          <w:t>п. п. 16</w:t>
        </w:r>
      </w:hyperlink>
      <w:r>
        <w:t xml:space="preserve">, </w:t>
      </w:r>
      <w:hyperlink r:id="rId119" w:history="1">
        <w:r>
          <w:rPr>
            <w:color w:val="0000FF"/>
          </w:rPr>
          <w:t>17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3.2.11.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сельских населенных пунктах в соответствии с </w:t>
      </w:r>
      <w:hyperlink r:id="rId120" w:history="1">
        <w:r>
          <w:rPr>
            <w:color w:val="0000FF"/>
          </w:rPr>
          <w:t>п. 17.1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1" w:history="1">
        <w:r>
          <w:rPr>
            <w:color w:val="0000FF"/>
          </w:rPr>
          <w:t>п. 17.1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3.2.12. Сохранении, использовании и популяризации объектов культурного наследия (памятников истории и культуры), находящихся на территории сельских населенных пунктов в соответствии с </w:t>
      </w:r>
      <w:hyperlink r:id="rId122" w:history="1">
        <w:r>
          <w:rPr>
            <w:color w:val="0000FF"/>
          </w:rPr>
          <w:t>п. 18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3" w:history="1">
        <w:r>
          <w:rPr>
            <w:color w:val="0000FF"/>
          </w:rPr>
          <w:t>п. 18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3.2.13. Ведении учета мест захоронения граждан вблизи сельских населенных пунктов и их содержании в соответствии с </w:t>
      </w:r>
      <w:hyperlink r:id="rId124" w:history="1">
        <w:r>
          <w:rPr>
            <w:color w:val="0000FF"/>
          </w:rPr>
          <w:t>п. 23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5" w:history="1">
        <w:r>
          <w:rPr>
            <w:color w:val="0000FF"/>
          </w:rPr>
          <w:t>п. 23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3.2.14. Организации сбора и вывоза твердых бытовых отходов (далее - ТБО) в сельских населенных пунктах, для чего определяет потребность в вывозе ТБО, предполагаемые объемы ТБО </w:t>
      </w:r>
      <w:r>
        <w:lastRenderedPageBreak/>
        <w:t xml:space="preserve">для установки контейнеров для их сбора, принимает меры по недопущению образования несанкционированных свалок на территории сельских населенных пунктов в соответствии с </w:t>
      </w:r>
      <w:hyperlink r:id="rId126" w:history="1">
        <w:r>
          <w:rPr>
            <w:color w:val="0000FF"/>
          </w:rPr>
          <w:t>п. 24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7" w:history="1">
        <w:r>
          <w:rPr>
            <w:color w:val="0000FF"/>
          </w:rPr>
          <w:t>п. 24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3.2.15. Определении и формировании потребности в работах и услугах по благоустройству и озеленению сельских территорий, организации работ по уборке территорий общего пользования в сельских населенных пунктах в соответствии с </w:t>
      </w:r>
      <w:hyperlink r:id="rId128" w:history="1">
        <w:r>
          <w:rPr>
            <w:color w:val="0000FF"/>
          </w:rPr>
          <w:t>п. 25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9" w:history="1">
        <w:r>
          <w:rPr>
            <w:color w:val="0000FF"/>
          </w:rPr>
          <w:t>п. 25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3.2.16. Подготовке и проведении общественных обсуждений, публичных слушаний по вопросам разработки генеральных планов Уссурийского городского округа, правил землепользования и застройки, планировки территории, выдачи разрешений на строительство, реконструкцию, капитальный ремонт объектов капитального строительства и других вопросов градостроительной деятельности, осуществляемой на территории сельских населенных пунктов, в соответствии с </w:t>
      </w:r>
      <w:hyperlink r:id="rId130" w:history="1">
        <w:r>
          <w:rPr>
            <w:color w:val="0000FF"/>
          </w:rPr>
          <w:t>пунктом 26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1" w:history="1">
        <w:r>
          <w:rPr>
            <w:color w:val="0000FF"/>
          </w:rPr>
          <w:t>пунктом 26 части 1 статьи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(пп. 3.2.16 в ред. </w:t>
      </w:r>
      <w:hyperlink r:id="rId1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27.02.2018 N 765-НПА)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3.2.17. Присвоении наименований улицам, площадям и иным территориям проживания граждан в сельских населенных пунктах, установлении нумерации домов, организации освещения улиц и установке указателей с наименованиями улиц и номерами домов в соответствии с </w:t>
      </w:r>
      <w:hyperlink r:id="rId133" w:history="1">
        <w:r>
          <w:rPr>
            <w:color w:val="0000FF"/>
          </w:rPr>
          <w:t>п. 27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34" w:history="1">
        <w:r>
          <w:rPr>
            <w:color w:val="0000FF"/>
          </w:rPr>
          <w:t>п. 27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3.2.18. Организации и осуществлении мероприятий по работе с детьми и молодежью сельских населенных пунктов в соответствии с </w:t>
      </w:r>
      <w:hyperlink r:id="rId135" w:history="1">
        <w:r>
          <w:rPr>
            <w:color w:val="0000FF"/>
          </w:rPr>
          <w:t>п. 34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36" w:history="1">
        <w:r>
          <w:rPr>
            <w:color w:val="0000FF"/>
          </w:rPr>
          <w:t>п. 34 ч. 1 ст. 5</w:t>
        </w:r>
      </w:hyperlink>
      <w:r>
        <w:t xml:space="preserve"> Устава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3.2.19. Проведении проверок санитарного состояния территорий сельских населенных пунктов с целью профилактики нарушения установленных норм и правил благоустройства и санитарного содержания сельских территорий в соответствии с </w:t>
      </w:r>
      <w:hyperlink r:id="rId137" w:history="1">
        <w:r>
          <w:rPr>
            <w:color w:val="0000FF"/>
          </w:rPr>
          <w:t>п. 25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38" w:history="1">
        <w:r>
          <w:rPr>
            <w:color w:val="0000FF"/>
          </w:rPr>
          <w:t>п. 25 ч. 1 ст. 5</w:t>
        </w:r>
      </w:hyperlink>
      <w:r>
        <w:t xml:space="preserve"> Устава Уссурийского городского округа; </w:t>
      </w:r>
      <w:hyperlink r:id="rId13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31 октября 2017 года N 687-НПА "О Правилах благоустройства и содержания территории Уссурийского городского округа",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главы Уссурийского городского округа от 26 ноября 2007 года N 1969 "Об утверждении Перечня должностных лиц администрации Уссурийского городского округа, уполномоченных составлять протоколы об административных правонарушениях";</w:t>
      </w:r>
    </w:p>
    <w:p w:rsidR="00E22684" w:rsidRDefault="00E22684">
      <w:pPr>
        <w:pStyle w:val="ConsPlusNormal"/>
        <w:jc w:val="both"/>
      </w:pPr>
      <w:r>
        <w:t xml:space="preserve">(в ред. Решений Думы Уссурийского городского округа от 23.12.2014 </w:t>
      </w:r>
      <w:hyperlink r:id="rId141" w:history="1">
        <w:r>
          <w:rPr>
            <w:color w:val="0000FF"/>
          </w:rPr>
          <w:t>N 77-НПА</w:t>
        </w:r>
      </w:hyperlink>
      <w:r>
        <w:t xml:space="preserve">, от 26.01.2021 </w:t>
      </w:r>
      <w:hyperlink r:id="rId142" w:history="1">
        <w:r>
          <w:rPr>
            <w:color w:val="0000FF"/>
          </w:rPr>
          <w:t>N 339-НПА</w:t>
        </w:r>
      </w:hyperlink>
      <w:r>
        <w:t>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 xml:space="preserve">3.2.20. Создании условий для деятельности добровольных формирований населения по охране общественного порядка в сельских населенных пунктах в соответствии с </w:t>
      </w:r>
      <w:hyperlink r:id="rId143" w:history="1">
        <w:r>
          <w:rPr>
            <w:color w:val="0000FF"/>
          </w:rPr>
          <w:t>п. 37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44" w:history="1">
        <w:r>
          <w:rPr>
            <w:color w:val="0000FF"/>
          </w:rPr>
          <w:t>п. 37 ч. 1 ст. 5</w:t>
        </w:r>
      </w:hyperlink>
      <w:r>
        <w:t xml:space="preserve"> Устава Уссурийского городского округа, постановлением администрации Уссурийского городского округа от 20 октября 2005 года N 165 "О создании добровольных народных дружин по охране общественного порядка на территории Уссурийского городского округа";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lastRenderedPageBreak/>
        <w:t xml:space="preserve">3.2.21. Осуществлении муниципального лесного контроля, разработке и утверждении лесохозяйственных регламентов, проведении муниципальной экспертизы проектов освоения лесов на лесных участках, находящихся в муниципальной собственности, в границах сельских территорий Уссурийского городского округа в соответствии с </w:t>
      </w:r>
      <w:hyperlink r:id="rId145" w:history="1">
        <w:r>
          <w:rPr>
            <w:color w:val="0000FF"/>
          </w:rPr>
          <w:t>п. 38 ч. 1 ст.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46" w:history="1">
        <w:r>
          <w:rPr>
            <w:color w:val="0000FF"/>
          </w:rPr>
          <w:t>п. 38 ч. 1 ст. 5</w:t>
        </w:r>
      </w:hyperlink>
      <w:r>
        <w:t xml:space="preserve"> Устава Уссурийского городского округа, постановлением администрации Уссурийского городского округа от 3 июня 2009 года N 634 "Об определении уполномоченного органа администрации Уссурийского городского округа";</w:t>
      </w:r>
    </w:p>
    <w:p w:rsidR="00E22684" w:rsidRDefault="00E22684">
      <w:pPr>
        <w:pStyle w:val="ConsPlusNormal"/>
        <w:jc w:val="both"/>
      </w:pPr>
      <w:r>
        <w:t xml:space="preserve">(пп. 3.2.21 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31.05.2016 N 420-НПА)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3.2.22. Создании, развитии и обеспечении охраны лечебно-оздоровительных местностей и курортов местного значения на сельских территориях Уссурийского городского округа, а также осуществлении муниципального контроля в области использования и охраны особо охраняемых природных территорий местного значения в границах сельских территорий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(пп. 3.2.22 введен </w:t>
      </w:r>
      <w:hyperlink r:id="rId14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24.11.2015 N 293-НПА)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3.2.23. Предупреждении и ликвидации последствий чрезвычайных ситуаций в границах сельских территорий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(пп. 3.2.23 введен </w:t>
      </w:r>
      <w:hyperlink r:id="rId14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27.02.2018 N 765-НПА)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3.2.24. Профилактике терроризма и экстремизма, а также минимизации и (или) ликвидации последствий проявлений терроризма и экстремизма в границах сельских территорий Уссурийского городского округа;</w:t>
      </w:r>
    </w:p>
    <w:p w:rsidR="00E22684" w:rsidRDefault="00E22684">
      <w:pPr>
        <w:pStyle w:val="ConsPlusNormal"/>
        <w:jc w:val="both"/>
      </w:pPr>
      <w:r>
        <w:t xml:space="preserve">(пп. 3.2.24 введен </w:t>
      </w:r>
      <w:hyperlink r:id="rId15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27.02.2018 N 765-НПА)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3.2.25. Осуществлении мер по противодействию коррупции в границах сельских территорий Уссурийского городского округа.</w:t>
      </w:r>
    </w:p>
    <w:p w:rsidR="00E22684" w:rsidRDefault="00E22684">
      <w:pPr>
        <w:pStyle w:val="ConsPlusNormal"/>
        <w:jc w:val="both"/>
      </w:pPr>
      <w:r>
        <w:t xml:space="preserve">(пп. 3.2.25 введен </w:t>
      </w:r>
      <w:hyperlink r:id="rId15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27.02.2018 N 765-НПА)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 В целях реализации функций и полномочий в установленной сфере деятельности Управление имеет права: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3.3.1. Владеть, пользоваться и распоряжаться имуществом, закрепленным за ним на праве оперативного управления в пределах, установленных законом, в соответствии с целями своей деятельности, назначением этого имущества и распоряжаться этим имуществом с согласия администрации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3.3.2. Вносить на рассмотрение главы Уссурийского городского округа предложения в проект бюджета, в сводный проект муниципального заказа;</w:t>
      </w:r>
    </w:p>
    <w:p w:rsidR="00E22684" w:rsidRDefault="00E22684">
      <w:pPr>
        <w:pStyle w:val="ConsPlusNormal"/>
        <w:jc w:val="both"/>
      </w:pPr>
      <w:r>
        <w:t xml:space="preserve">(в ред. Решений Думы Уссурийского городского округа от 23.12.2014 </w:t>
      </w:r>
      <w:hyperlink r:id="rId152" w:history="1">
        <w:r>
          <w:rPr>
            <w:color w:val="0000FF"/>
          </w:rPr>
          <w:t>N 77-НПА</w:t>
        </w:r>
      </w:hyperlink>
      <w:r>
        <w:t xml:space="preserve">, от 02.10.2019 </w:t>
      </w:r>
      <w:hyperlink r:id="rId153" w:history="1">
        <w:r>
          <w:rPr>
            <w:color w:val="0000FF"/>
          </w:rPr>
          <w:t>N 49-НПА</w:t>
        </w:r>
      </w:hyperlink>
      <w:r>
        <w:t>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3.3.3. Распоряжаться финансовыми средствами в пределах сметы расходов для осуществления своей деятельности;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3.3.4. Осуществлять приносящую доходы деятельность для достижения целей, ради которых оно создано, и соответствующую этим целям, указанным в настоящем Положении.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3.3.5. Заключать с физическими и юридическими лицами договоры, контракты, соглашения, необходимые для обеспечения деятельности Управления;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3.3.6. Разрабатывать в пределах своей компетенции и вносить на рассмотрение главы Уссурийского городского округа, Думы Уссурийского городского округа проекты нормативных правовых актов;</w:t>
      </w:r>
    </w:p>
    <w:p w:rsidR="00E22684" w:rsidRDefault="00E22684">
      <w:pPr>
        <w:pStyle w:val="ConsPlusNormal"/>
        <w:jc w:val="both"/>
      </w:pPr>
      <w:r>
        <w:t xml:space="preserve">(в ред. Решений Думы Уссурийского городского округа от 23.12.2014 </w:t>
      </w:r>
      <w:hyperlink r:id="rId154" w:history="1">
        <w:r>
          <w:rPr>
            <w:color w:val="0000FF"/>
          </w:rPr>
          <w:t>N 77-НПА</w:t>
        </w:r>
      </w:hyperlink>
      <w:r>
        <w:t xml:space="preserve">, от 02.10.2019 </w:t>
      </w:r>
      <w:hyperlink r:id="rId155" w:history="1">
        <w:r>
          <w:rPr>
            <w:color w:val="0000FF"/>
          </w:rPr>
          <w:t>N 49-</w:t>
        </w:r>
        <w:r>
          <w:rPr>
            <w:color w:val="0000FF"/>
          </w:rPr>
          <w:lastRenderedPageBreak/>
          <w:t>НПА</w:t>
        </w:r>
      </w:hyperlink>
      <w:r>
        <w:t>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3.3.7. Вносить предложения о включении мероприятий по обеспечению пожарной безопасности в планы, схемы и программы развития Уссурийского городского округа;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3.3.8. В пределах своей компетенции издавать приказы по вопросам организации работы Управления;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3.3.9. Создавать в установленном порядке и в пределах своей компетенции рабочие группы и комиссии, осуществлять иные мероприятия в целях реализации задач, возложенных на Управление;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3.3.10. Запрашивать в установленном порядке из органов государственной власти, органов местного самоуправления, отраслевых (функциональных) органов администрации Уссурийского городского округа, организаций всех форм собственности информацию, необходимую для осуществления Управлением задач и функций.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3.4. Управление предоставляет следующие муниципальные услуги: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3.4.1. Предоставление выписки из похозяйственной книги;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3.4.2. Предварительное согласование предоставления земельных участков, находящихся в ведении и (или) собственности органов местного самоуправления муниципальных образований, без торгов под сенокосы, пастбища и ЛПХ на землях сельскохозяйственного назначения;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3.4.3. Предварительное согласование предоставления земельных участков, находящихся в ведении и (или) собственности органов местного самоуправления муниципальных образований, гражданам для садоводства на землях сельскохозяйственного назначения и крестьянским (фермерским) хозяйствам для осуществления крестьянским (фермерским) хозяйством его деятельности;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3.4.5. Предоставление земельных участков, находящихся в ведении и (или) собственности органов местного самоуправления муниципальных образований, гражданам, и крестьянским (фермерским) хозяйствам для осуществления крестьянским (фермерским) хозяйством его деятельности;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3.4.6. Проведение муниципальной экспертизы проектов освоения лесов.</w:t>
      </w:r>
    </w:p>
    <w:p w:rsidR="00E22684" w:rsidRDefault="00E22684">
      <w:pPr>
        <w:pStyle w:val="ConsPlusNormal"/>
        <w:jc w:val="both"/>
      </w:pPr>
      <w:r>
        <w:t xml:space="preserve">(п. 3.4 введен </w:t>
      </w:r>
      <w:hyperlink r:id="rId15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27.02.2018 N 765-НПА)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4. Организационная структура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4.1. В состав Управления входит: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4.1.1. Отдел бухгалтерского учета;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4.1.2. Отдел сельского хозяйства;</w:t>
      </w:r>
    </w:p>
    <w:p w:rsidR="00E22684" w:rsidRDefault="00E22684">
      <w:pPr>
        <w:pStyle w:val="ConsPlusNormal"/>
        <w:jc w:val="both"/>
      </w:pPr>
      <w:r>
        <w:t xml:space="preserve">(пп. 4.1.2 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27.06.2017 N 620-НПА)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4.1.3. Отдел по работе с Алексей-Никольской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4.1.4. Отдел по работе с Борисовской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4.1.5. Отдел по работе с Воздвиженской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4.1.6. Отдел по работе с Кодратеновской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4.1.7. Отдел по работе с Краснояровской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lastRenderedPageBreak/>
        <w:t>4.1.8. Отдел по работе с Новоникольской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4.1.9. Отдел по работе с Пуциловской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4.1.10. Отдел по работе с Пушкинской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4.1.11. Отдел по работе с Раковской территорией;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4.1.12. Отдел по работе с землями сельскохозяйственного назначения.</w:t>
      </w:r>
    </w:p>
    <w:p w:rsidR="00E22684" w:rsidRDefault="00E22684">
      <w:pPr>
        <w:pStyle w:val="ConsPlusNormal"/>
        <w:jc w:val="both"/>
      </w:pPr>
      <w:r>
        <w:t xml:space="preserve">(пп. 4.1.12 введен </w:t>
      </w:r>
      <w:hyperlink r:id="rId15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31.05.2016 N 420-НПА)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4.2. Деятельность отделов, входящих в состав Управления, осуществляется в соответствии с положениями об отделах, утвержденными начальником Управления.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4.3. Непосредственное руководство Управлением осуществляет начальник Управления, который назначается на должность и освобождается от занимаемой должности распоряжением администрации Уссурийского городского округа.</w:t>
      </w:r>
    </w:p>
    <w:p w:rsidR="00E22684" w:rsidRDefault="00E22684">
      <w:pPr>
        <w:pStyle w:val="ConsPlusNormal"/>
        <w:jc w:val="both"/>
      </w:pPr>
      <w:r>
        <w:t xml:space="preserve">(в ред. Решений Думы Уссурийского городского округа от 23.12.2014 </w:t>
      </w:r>
      <w:hyperlink r:id="rId159" w:history="1">
        <w:r>
          <w:rPr>
            <w:color w:val="0000FF"/>
          </w:rPr>
          <w:t>N 77-НПА</w:t>
        </w:r>
      </w:hyperlink>
      <w:r>
        <w:t xml:space="preserve">, от 02.10.2019 </w:t>
      </w:r>
      <w:hyperlink r:id="rId160" w:history="1">
        <w:r>
          <w:rPr>
            <w:color w:val="0000FF"/>
          </w:rPr>
          <w:t>N 49-НПА</w:t>
        </w:r>
      </w:hyperlink>
      <w:r>
        <w:t>)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5. Взаимоотношения с другими органами и организациями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5.1. Управление при осуществлении своей деятельности взаимодействует с отраслевыми (функциональными) органами администрации Уссурийского городского округа, органами государственной власти и органами местного самоуправления, организациями всех форм собственности по направлениям своей деятельности.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5.2. В целях информирования населения о своей деятельности, событиях, происходящих в сельских населенных пунктах и о мероприятиях, осуществляемых в сфере сельскохозяйственного производства, Управление взаимодействует со средствами массовой информации.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6. Критерии оценки деятельности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6.1. Критериями деятельности Управления, характеризующими качественную, результативную работу Управления, являются: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6.1.1. Своевременность и оперативность решения задач и функций, возложенных на Управление, в соответствии с действующим законодательством;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6.1.2. Полное и целевое использование бюджетных средств, выделенных Управлению;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6.1.3. Правильное оформление и своевременное исполнение документов в соответствии с Инструкцией по делопроизводству и организации документооборота в администрации Уссурийского городского округа, другими нормативно-правовыми актами, регламентирующими порядок работы со служебной документацией;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6.1.4. Рассмотрение в установленные сроки вопросов, входящих в компетенцию управления, и принятие по ним решений;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6.1.5. Профессиональная компетентность сотрудников Управления (знание нормативных правовых актов, широта профессионального кругозора, умение работать с документами);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6.1.6. Творческий подход сотрудников Управления к решению поставленных задач, активность и инициатива в освоении новых компьютерных и информационных технологий;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6.1.7. Соблюдение сотрудниками Управления трудовой дисциплины;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lastRenderedPageBreak/>
        <w:t>6.1.8. Снижение количества жалоб граждан по вопросам, относящимся к компетенции Управления.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Title"/>
        <w:ind w:firstLine="540"/>
        <w:jc w:val="both"/>
        <w:outlineLvl w:val="1"/>
      </w:pPr>
      <w:r>
        <w:t>7. Ответственность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ind w:firstLine="540"/>
        <w:jc w:val="both"/>
      </w:pPr>
      <w:r>
        <w:t>7.1. Всю полноту юридической ответственности за своевременность и качество выполнения задач и функций, возложенных на Управление настоящим Положением, несет начальник Управления.</w:t>
      </w:r>
    </w:p>
    <w:p w:rsidR="00E22684" w:rsidRDefault="00E22684">
      <w:pPr>
        <w:pStyle w:val="ConsPlusNormal"/>
        <w:spacing w:before="220"/>
        <w:ind w:firstLine="540"/>
        <w:jc w:val="both"/>
      </w:pPr>
      <w:r>
        <w:t>7.2. Степень и порядок привлечения начальника Управления, муниципальных служащих, работников Управления к юридической ответственности за неисполнение или ненадлежащее исполнение возложенных на них должностных обязанностей, предусмотренных должностными инструкциями, устанавливается действующим законодательством Российской Федерации и Приморского края.</w:t>
      </w: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jc w:val="both"/>
      </w:pPr>
    </w:p>
    <w:p w:rsidR="00E22684" w:rsidRDefault="00E22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A0D" w:rsidRDefault="00E32A0D">
      <w:bookmarkStart w:id="1" w:name="_GoBack"/>
      <w:bookmarkEnd w:id="1"/>
    </w:p>
    <w:sectPr w:rsidR="00E32A0D" w:rsidSect="00F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84"/>
    <w:rsid w:val="00E22684"/>
    <w:rsid w:val="00E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076A-8961-42E5-BE10-26A47BE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E3538DB338F18CAD2281DAABCA9D7F00A07F116BA451F91713506AD0A772A1ACBFC7F7DDE01DAE05CCB824F54140B52574CCEC8E45045430E2B4AC24DDB" TargetMode="External"/><Relationship Id="rId117" Type="http://schemas.openxmlformats.org/officeDocument/2006/relationships/hyperlink" Target="consultantplus://offline/ref=13E3538DB338F18CAD2281CCA8A6C37004AB211B63A05DA74B46563D8FF774F4ECFFC1A29EA411A701C7EC75B71F19E5613FC0EF9059055422DFB" TargetMode="External"/><Relationship Id="rId21" Type="http://schemas.openxmlformats.org/officeDocument/2006/relationships/hyperlink" Target="consultantplus://offline/ref=13E3538DB338F18CAD2281DAABCA9D7F00A07F1169A35FF015190D60D8FE7EA3ABB098F2DAF11DAE05D2B926ED4814E626D0B" TargetMode="External"/><Relationship Id="rId42" Type="http://schemas.openxmlformats.org/officeDocument/2006/relationships/hyperlink" Target="consultantplus://offline/ref=13E3538DB338F18CAD2281DAABCA9D7F00A07F116BA751F31E17506AD0A772A1ACBFC7F7CFE045A204CCA625F15416E46322D0B" TargetMode="External"/><Relationship Id="rId47" Type="http://schemas.openxmlformats.org/officeDocument/2006/relationships/hyperlink" Target="consultantplus://offline/ref=13E3538DB338F18CAD2281CCA8A6C37003A2231B6DA45DA74B46563D8FF774F4FEFF99AE9FA40EAE07D2BA24F124DBB" TargetMode="External"/><Relationship Id="rId63" Type="http://schemas.openxmlformats.org/officeDocument/2006/relationships/hyperlink" Target="consultantplus://offline/ref=13E3538DB338F18CAD2281CCA8A6C37003AA251468A45DA74B46563D8FF774F4FEFF99AE9FA40EAE07D2BA24F124DBB" TargetMode="External"/><Relationship Id="rId68" Type="http://schemas.openxmlformats.org/officeDocument/2006/relationships/hyperlink" Target="consultantplus://offline/ref=13E3538DB338F18CAD2281DAABCA9D7F00A07F1163AC54F014190D60D8FE7EA3ABB098F2DAF11DAE05D2B926ED4814E626D0B" TargetMode="External"/><Relationship Id="rId84" Type="http://schemas.openxmlformats.org/officeDocument/2006/relationships/hyperlink" Target="consultantplus://offline/ref=13E3538DB338F18CAD2281DAABCA9D7F00A07F116BA75EF4171B506AD0A772A1ACBFC7F7CFE045A204CCA625F15416E46322D0B" TargetMode="External"/><Relationship Id="rId89" Type="http://schemas.openxmlformats.org/officeDocument/2006/relationships/hyperlink" Target="consultantplus://offline/ref=13E3538DB338F18CAD2281DAABCA9D7F00A07F116BA254F5161A506AD0A772A1ACBFC7F7DDE01DAE05CCB826F44140B52574CCEC8E45045430E2B4AC24DDB" TargetMode="External"/><Relationship Id="rId112" Type="http://schemas.openxmlformats.org/officeDocument/2006/relationships/hyperlink" Target="consultantplus://offline/ref=13E3538DB338F18CAD2281DAABCA9D7F00A07F116DAD56F71E190D60D8FE7EA3ABB098E0DAA911AF05CCB923F81E45A0342CC0ED905A07482CE0B62ADFB" TargetMode="External"/><Relationship Id="rId133" Type="http://schemas.openxmlformats.org/officeDocument/2006/relationships/hyperlink" Target="consultantplus://offline/ref=13E3538DB338F18CAD2281CCA8A6C37004AB211B63A05DA74B46563D8FF774F4ECFFC1A09EA21BFB5488ED29F24A0AE5633FC3ED8C25DAB" TargetMode="External"/><Relationship Id="rId138" Type="http://schemas.openxmlformats.org/officeDocument/2006/relationships/hyperlink" Target="consultantplus://offline/ref=13E3538DB338F18CAD2281DAABCA9D7F00A07F116BA254F5161A506AD0A772A1ACBFC7F7DDE01DAE05CCB022F44140B52574CCEC8E45045430E2B4AC24DDB" TargetMode="External"/><Relationship Id="rId154" Type="http://schemas.openxmlformats.org/officeDocument/2006/relationships/hyperlink" Target="consultantplus://offline/ref=13E3538DB338F18CAD2281DAABCA9D7F00A07F116DAD56F71E190D60D8FE7EA3ABB098E0DAA911AF05CCBA24F81E45A0342CC0ED905A07482CE0B62ADFB" TargetMode="External"/><Relationship Id="rId159" Type="http://schemas.openxmlformats.org/officeDocument/2006/relationships/hyperlink" Target="consultantplus://offline/ref=13E3538DB338F18CAD2281DAABCA9D7F00A07F116DAD56F71E190D60D8FE7EA3ABB098E0DAA911AF05CCBA25F81E45A0342CC0ED905A07482CE0B62ADFB" TargetMode="External"/><Relationship Id="rId16" Type="http://schemas.openxmlformats.org/officeDocument/2006/relationships/hyperlink" Target="consultantplus://offline/ref=13E3538DB338F18CAD2281DAABCA9D7F00A07F116BA254F5161A506AD0A772A1ACBFC7F7DDE01DAE05CCBA2DF44140B52574CCEC8E45045430E2B4AC24DDB" TargetMode="External"/><Relationship Id="rId107" Type="http://schemas.openxmlformats.org/officeDocument/2006/relationships/hyperlink" Target="consultantplus://offline/ref=13E3538DB338F18CAD2281DAABCA9D7F00A07F116DAD56F71E190D60D8FE7EA3ABB098E0DAA911AF05CCB922F81E45A0342CC0ED905A07482CE0B62ADFB" TargetMode="External"/><Relationship Id="rId11" Type="http://schemas.openxmlformats.org/officeDocument/2006/relationships/hyperlink" Target="consultantplus://offline/ref=13E3538DB338F18CAD2281DAABCA9D7F00A07F116BA653F81E10506AD0A772A1ACBFC7F7DDE01DAE05CCB824F64140B52574CCEC8E45045430E2B4AC24DDB" TargetMode="External"/><Relationship Id="rId32" Type="http://schemas.openxmlformats.org/officeDocument/2006/relationships/hyperlink" Target="consultantplus://offline/ref=13E3538DB338F18CAD2281DAABCA9D7F00A07F116BA750F51113506AD0A772A1ACBFC7F7DDE01DAE05CCB824FB4140B52574CCEC8E45045430E2B4AC24DDB" TargetMode="External"/><Relationship Id="rId37" Type="http://schemas.openxmlformats.org/officeDocument/2006/relationships/hyperlink" Target="consultantplus://offline/ref=13E3538DB338F18CAD2281DAABCA9D7F00A07F116BA750F51113506AD0A772A1ACBFC7F7DDE01DAE05CCB825F34140B52574CCEC8E45045430E2B4AC24DDB" TargetMode="External"/><Relationship Id="rId53" Type="http://schemas.openxmlformats.org/officeDocument/2006/relationships/hyperlink" Target="consultantplus://offline/ref=13E3538DB338F18CAD2281CCA8A6C37004AB211B63A05DA74B46563D8FF774F4ECFFC1A29EA513A70DC7EC75B71F19E5613FC0EF9059055422DFB" TargetMode="External"/><Relationship Id="rId58" Type="http://schemas.openxmlformats.org/officeDocument/2006/relationships/hyperlink" Target="consultantplus://offline/ref=13E3538DB338F18CAD2281DAABCA9D7F00A07F116EAC50F814190D60D8FE7EA3ABB098F2DAF11DAE05D2B926ED4814E626D0B" TargetMode="External"/><Relationship Id="rId74" Type="http://schemas.openxmlformats.org/officeDocument/2006/relationships/hyperlink" Target="consultantplus://offline/ref=13E3538DB338F18CAD2281DAABCA9D7F00A07F116BA451F91713506AD0A772A1ACBFC7F7DDE01DAE05CCB824FB4140B52574CCEC8E45045430E2B4AC24DDB" TargetMode="External"/><Relationship Id="rId79" Type="http://schemas.openxmlformats.org/officeDocument/2006/relationships/hyperlink" Target="consultantplus://offline/ref=13E3538DB338F18CAD2281DAABCA9D7F00A07F116BA653F81E10506AD0A772A1ACBFC7F7DDE01DAE05CCB824F44140B52574CCEC8E45045430E2B4AC24DDB" TargetMode="External"/><Relationship Id="rId102" Type="http://schemas.openxmlformats.org/officeDocument/2006/relationships/hyperlink" Target="consultantplus://offline/ref=13E3538DB338F18CAD2281DAABCA9D7F00A07F116DAD56F71E190D60D8FE7EA3ABB098E0DAA911AF05CCB920F81E45A0342CC0ED905A07482CE0B62ADFB" TargetMode="External"/><Relationship Id="rId123" Type="http://schemas.openxmlformats.org/officeDocument/2006/relationships/hyperlink" Target="consultantplus://offline/ref=13E3538DB338F18CAD2281DAABCA9D7F00A07F116BA254F5161A506AD0A772A1ACBFC7F7DDE01DAE05CCB025F54140B52574CCEC8E45045430E2B4AC24DDB" TargetMode="External"/><Relationship Id="rId128" Type="http://schemas.openxmlformats.org/officeDocument/2006/relationships/hyperlink" Target="consultantplus://offline/ref=13E3538DB338F18CAD2281CCA8A6C37004AB211B63A05DA74B46563D8FF774F4ECFFC1A09EA11BFB5488ED29F24A0AE5633FC3ED8C25DAB" TargetMode="External"/><Relationship Id="rId144" Type="http://schemas.openxmlformats.org/officeDocument/2006/relationships/hyperlink" Target="consultantplus://offline/ref=13E3538DB338F18CAD2281DAABCA9D7F00A07F116BA254F5161A506AD0A772A1ACBFC7F7DDE01DAE05CCB023F34140B52574CCEC8E45045430E2B4AC24DDB" TargetMode="External"/><Relationship Id="rId149" Type="http://schemas.openxmlformats.org/officeDocument/2006/relationships/hyperlink" Target="consultantplus://offline/ref=13E3538DB338F18CAD2281DAABCA9D7F00A07F116BA553F81E14506AD0A772A1ACBFC7F7DDE01DAE05CCB825F14140B52574CCEC8E45045430E2B4AC24DDB" TargetMode="External"/><Relationship Id="rId5" Type="http://schemas.openxmlformats.org/officeDocument/2006/relationships/hyperlink" Target="consultantplus://offline/ref=13E3538DB338F18CAD2281DAABCA9D7F00A07F116FAD52F711190D60D8FE7EA3ABB098E0DAA911AF05CCB822F81E45A0342CC0ED905A07482CE0B62ADFB" TargetMode="External"/><Relationship Id="rId90" Type="http://schemas.openxmlformats.org/officeDocument/2006/relationships/hyperlink" Target="consultantplus://offline/ref=13E3538DB338F18CAD2281CCA8A6C37003AC271868A65DA74B46563D8FF774F4FEFF99AE9FA40EAE07D2BA24F124DBB" TargetMode="External"/><Relationship Id="rId95" Type="http://schemas.openxmlformats.org/officeDocument/2006/relationships/hyperlink" Target="consultantplus://offline/ref=13E3538DB338F18CAD2281CCA8A6C37002A9231A6BAD5DA74B46563D8FF774F4FEFF99AE9FA40EAE07D2BA24F124DBB" TargetMode="External"/><Relationship Id="rId160" Type="http://schemas.openxmlformats.org/officeDocument/2006/relationships/hyperlink" Target="consultantplus://offline/ref=13E3538DB338F18CAD2281DAABCA9D7F00A07F116BA750F51113506AD0A772A1ACBFC7F7DDE01DAE05CCB825F54140B52574CCEC8E45045430E2B4AC24DDB" TargetMode="External"/><Relationship Id="rId22" Type="http://schemas.openxmlformats.org/officeDocument/2006/relationships/hyperlink" Target="consultantplus://offline/ref=13E3538DB338F18CAD2281DAABCA9D7F00A07F116FAD52F711190D60D8FE7EA3ABB098E0DAA911AF05CCB822F81E45A0342CC0ED905A07482CE0B62ADFB" TargetMode="External"/><Relationship Id="rId27" Type="http://schemas.openxmlformats.org/officeDocument/2006/relationships/hyperlink" Target="consultantplus://offline/ref=13E3538DB338F18CAD2281DAABCA9D7F00A07F116BA553F81E14506AD0A772A1ACBFC7F7DDE01DAE05CCB824F54140B52574CCEC8E45045430E2B4AC24DDB" TargetMode="External"/><Relationship Id="rId43" Type="http://schemas.openxmlformats.org/officeDocument/2006/relationships/hyperlink" Target="consultantplus://offline/ref=13E3538DB338F18CAD2281DAABCA9D7F00A07F116DA450F216190D60D8FE7EA3ABB098F2DAF11DAE05D2B926ED4814E626D0B" TargetMode="External"/><Relationship Id="rId48" Type="http://schemas.openxmlformats.org/officeDocument/2006/relationships/hyperlink" Target="consultantplus://offline/ref=13E3538DB338F18CAD2281DAABCA9D7F00A07F116BA751F31E17506AD0A772A1ACBFC7F7CFE045A204CCA625F15416E46322D0B" TargetMode="External"/><Relationship Id="rId64" Type="http://schemas.openxmlformats.org/officeDocument/2006/relationships/hyperlink" Target="consultantplus://offline/ref=13E3538DB338F18CAD2281CCA8A6C37004AB211B63A05DA74B46563D8FF774F4ECFFC1A59EAF44FE4199B525F35415E67F23C1EF28DFB" TargetMode="External"/><Relationship Id="rId69" Type="http://schemas.openxmlformats.org/officeDocument/2006/relationships/hyperlink" Target="consultantplus://offline/ref=13E3538DB338F18CAD2281DAABCA9D7F00A07F1163A156F812190D60D8FE7EA3ABB098E0DAA911AF05CCB823F81E45A0342CC0ED905A07482CE0B62ADFB" TargetMode="External"/><Relationship Id="rId113" Type="http://schemas.openxmlformats.org/officeDocument/2006/relationships/hyperlink" Target="consultantplus://offline/ref=13E3538DB338F18CAD2281CCA8A6C37004AB211B63A05DA74B46563D8FF774F4ECFFC1A29EA411A707C7EC75B71F19E5613FC0EF9059055422DFB" TargetMode="External"/><Relationship Id="rId118" Type="http://schemas.openxmlformats.org/officeDocument/2006/relationships/hyperlink" Target="consultantplus://offline/ref=13E3538DB338F18CAD2281DAABCA9D7F00A07F116BA254F5161A506AD0A772A1ACBFC7F7DDE01DAE05CCB022F64140B52574CCEC8E45045430E2B4AC24DDB" TargetMode="External"/><Relationship Id="rId134" Type="http://schemas.openxmlformats.org/officeDocument/2006/relationships/hyperlink" Target="consultantplus://offline/ref=13E3538DB338F18CAD2281DAABCA9D7F00A07F116BA254F5161A506AD0A772A1ACBFC7F7DDE01DAE05CDB926F54140B52574CCEC8E45045430E2B4AC24DDB" TargetMode="External"/><Relationship Id="rId139" Type="http://schemas.openxmlformats.org/officeDocument/2006/relationships/hyperlink" Target="consultantplus://offline/ref=13E3538DB338F18CAD2281DAABCA9D7F00A07F116BA050F6121B506AD0A772A1ACBFC7F7CFE045A204CCA625F15416E46322D0B" TargetMode="External"/><Relationship Id="rId80" Type="http://schemas.openxmlformats.org/officeDocument/2006/relationships/hyperlink" Target="consultantplus://offline/ref=13E3538DB338F18CAD2281DAABCA9D7F00A07F116BA152F51F16506AD0A772A1ACBFC7F7DDE01DAE05CCB825F24140B52574CCEC8E45045430E2B4AC24DDB" TargetMode="External"/><Relationship Id="rId85" Type="http://schemas.openxmlformats.org/officeDocument/2006/relationships/hyperlink" Target="consultantplus://offline/ref=13E3538DB338F18CAD2281DAABCA9D7F00A07F116BA152F51F16506AD0A772A1ACBFC7F7DDE01DAE05CCB825F74140B52574CCEC8E45045430E2B4AC24DDB" TargetMode="External"/><Relationship Id="rId150" Type="http://schemas.openxmlformats.org/officeDocument/2006/relationships/hyperlink" Target="consultantplus://offline/ref=13E3538DB338F18CAD2281DAABCA9D7F00A07F116BA553F81E14506AD0A772A1ACBFC7F7DDE01DAE05CCB825F74140B52574CCEC8E45045430E2B4AC24DDB" TargetMode="External"/><Relationship Id="rId155" Type="http://schemas.openxmlformats.org/officeDocument/2006/relationships/hyperlink" Target="consultantplus://offline/ref=13E3538DB338F18CAD2281DAABCA9D7F00A07F116BA750F51113506AD0A772A1ACBFC7F7DDE01DAE05CCB825F64140B52574CCEC8E45045430E2B4AC24DDB" TargetMode="External"/><Relationship Id="rId12" Type="http://schemas.openxmlformats.org/officeDocument/2006/relationships/hyperlink" Target="consultantplus://offline/ref=13E3538DB338F18CAD2281DAABCA9D7F00A07F116BA651F61411506AD0A772A1ACBFC7F7DDE01DAE05CCB824F64140B52574CCEC8E45045430E2B4AC24DDB" TargetMode="External"/><Relationship Id="rId17" Type="http://schemas.openxmlformats.org/officeDocument/2006/relationships/hyperlink" Target="consultantplus://offline/ref=13E3538DB338F18CAD2281DAABCA9D7F00A07F116BA254F5161A506AD0A772A1ACBFC7F7DDE01DAE05CCB127FA4140B52574CCEC8E45045430E2B4AC24DDB" TargetMode="External"/><Relationship Id="rId33" Type="http://schemas.openxmlformats.org/officeDocument/2006/relationships/hyperlink" Target="consultantplus://offline/ref=13E3538DB338F18CAD2281CCA8A6C37002A3261961F20AA51A13583887A72EE4FAB6CDA380A512B107CCBA22D5B" TargetMode="External"/><Relationship Id="rId38" Type="http://schemas.openxmlformats.org/officeDocument/2006/relationships/hyperlink" Target="consultantplus://offline/ref=13E3538DB338F18CAD2281DAABCA9D7F00A07F116BA152F51F16506AD0A772A1ACBFC7F7DDE01DAE05CCB824F44140B52574CCEC8E45045430E2B4AC24DDB" TargetMode="External"/><Relationship Id="rId59" Type="http://schemas.openxmlformats.org/officeDocument/2006/relationships/hyperlink" Target="consultantplus://offline/ref=13E3538DB338F18CAD2281DAABCA9D7F00A07F116BA553F81E14506AD0A772A1ACBFC7F7DDE01DAE05CCB824FB4140B52574CCEC8E45045430E2B4AC24DDB" TargetMode="External"/><Relationship Id="rId103" Type="http://schemas.openxmlformats.org/officeDocument/2006/relationships/hyperlink" Target="consultantplus://offline/ref=13E3538DB338F18CAD2281CCA8A6C37003A3261E68A05DA74B46563D8FF774F4ECFFC1A29EA411A603C7EC75B71F19E5613FC0EF9059055422DFB" TargetMode="External"/><Relationship Id="rId108" Type="http://schemas.openxmlformats.org/officeDocument/2006/relationships/hyperlink" Target="consultantplus://offline/ref=13E3538DB338F18CAD2281CCA8A6C37004AB211B63A05DA74B46563D8FF774F4ECFFC1AA9FAF44FE4199B525F35415E67F23C1EF28DFB" TargetMode="External"/><Relationship Id="rId124" Type="http://schemas.openxmlformats.org/officeDocument/2006/relationships/hyperlink" Target="consultantplus://offline/ref=13E3538DB338F18CAD2281CCA8A6C37004AB211B63A05DA74B46563D8FF774F4ECFFC1A29EA411A605C7EC75B71F19E5613FC0EF9059055422DFB" TargetMode="External"/><Relationship Id="rId129" Type="http://schemas.openxmlformats.org/officeDocument/2006/relationships/hyperlink" Target="consultantplus://offline/ref=13E3538DB338F18CAD2281DAABCA9D7F00A07F116BA254F5161A506AD0A772A1ACBFC7F7DDE01DAE05CCB022F44140B52574CCEC8E45045430E2B4AC24DDB" TargetMode="External"/><Relationship Id="rId20" Type="http://schemas.openxmlformats.org/officeDocument/2006/relationships/hyperlink" Target="consultantplus://offline/ref=13E3538DB338F18CAD2281DAABCA9D7F00A07F1169A25FF61F190D60D8FE7EA3ABB098F2DAF11DAE05D2B926ED4814E626D0B" TargetMode="External"/><Relationship Id="rId41" Type="http://schemas.openxmlformats.org/officeDocument/2006/relationships/hyperlink" Target="consultantplus://offline/ref=13E3538DB338F18CAD2281DAABCA9D7F00A07F116BA254F5161A506AD0A772A1ACBFC7F7DDE01DAE05CCB826F74140B52574CCEC8E45045430E2B4AC24DDB" TargetMode="External"/><Relationship Id="rId54" Type="http://schemas.openxmlformats.org/officeDocument/2006/relationships/hyperlink" Target="consultantplus://offline/ref=13E3538DB338F18CAD2281DAABCA9D7F00A07F116BA254F5161A506AD0A772A1ACBFC7F7DDE01DAE05CDBB2DFA4140B52574CCEC8E45045430E2B4AC24DDB" TargetMode="External"/><Relationship Id="rId62" Type="http://schemas.openxmlformats.org/officeDocument/2006/relationships/hyperlink" Target="consultantplus://offline/ref=13E3538DB338F18CAD2281DAABCA9D7F00A07F116BA255F21612506AD0A772A1ACBFC7F7CFE045A204CCA625F15416E46322D0B" TargetMode="External"/><Relationship Id="rId70" Type="http://schemas.openxmlformats.org/officeDocument/2006/relationships/hyperlink" Target="consultantplus://offline/ref=13E3538DB338F18CAD2281DAABCA9D7F00A07F116BA152F51F16506AD0A772A1ACBFC7F7DDE01DAE05CCB825F34140B52574CCEC8E45045430E2B4AC24DDB" TargetMode="External"/><Relationship Id="rId75" Type="http://schemas.openxmlformats.org/officeDocument/2006/relationships/hyperlink" Target="consultantplus://offline/ref=13E3538DB338F18CAD2281CCA8A6C37004AB211B63A05DA74B46563D8FF774F4ECFFC1A09EA11BFB5488ED29F24A0AE5633FC3ED8C25DAB" TargetMode="External"/><Relationship Id="rId83" Type="http://schemas.openxmlformats.org/officeDocument/2006/relationships/hyperlink" Target="consultantplus://offline/ref=13E3538DB338F18CAD2281DAABCA9D7F00A07F116BA152F51F16506AD0A772A1ACBFC7F7DDE01DAE05CCB825F14140B52574CCEC8E45045430E2B4AC24DDB" TargetMode="External"/><Relationship Id="rId88" Type="http://schemas.openxmlformats.org/officeDocument/2006/relationships/hyperlink" Target="consultantplus://offline/ref=13E3538DB338F18CAD2281CCA8A6C37004AB211B63A05DA74B46563D8FF774F4ECFFC1A29EA411A804C7EC75B71F19E5613FC0EF9059055422DFB" TargetMode="External"/><Relationship Id="rId91" Type="http://schemas.openxmlformats.org/officeDocument/2006/relationships/hyperlink" Target="consultantplus://offline/ref=13E3538DB338F18CAD2281CCA8A6C37004AB211B63A05DA74B46563D8FF774F4ECFFC1A198A71BFB5488ED29F24A0AE5633FC3ED8C25DAB" TargetMode="External"/><Relationship Id="rId96" Type="http://schemas.openxmlformats.org/officeDocument/2006/relationships/hyperlink" Target="consultantplus://offline/ref=13E3538DB338F18CAD2281DAABCA9D7F00A07F116DAD56F71E190D60D8FE7EA3ABB098E0DAA911AF05CCB927F81E45A0342CC0ED905A07482CE0B62ADFB" TargetMode="External"/><Relationship Id="rId111" Type="http://schemas.openxmlformats.org/officeDocument/2006/relationships/hyperlink" Target="consultantplus://offline/ref=13E3538DB338F18CAD2281DAABCA9D7F00A07F116BA254F5161A506AD0A772A1ACBFC7F7DDE01DA80DC7EC75B71F19E5613FC0EF9059055422DFB" TargetMode="External"/><Relationship Id="rId132" Type="http://schemas.openxmlformats.org/officeDocument/2006/relationships/hyperlink" Target="consultantplus://offline/ref=13E3538DB338F18CAD2281DAABCA9D7F00A07F116BA553F81E14506AD0A772A1ACBFC7F7DDE01DAE05CCB825F34140B52574CCEC8E45045430E2B4AC24DDB" TargetMode="External"/><Relationship Id="rId140" Type="http://schemas.openxmlformats.org/officeDocument/2006/relationships/hyperlink" Target="consultantplus://offline/ref=13E3538DB338F18CAD2281DAABCA9D7F00A07F1169A654F814190D60D8FE7EA3ABB098F2DAF11DAE05D2B926ED4814E626D0B" TargetMode="External"/><Relationship Id="rId145" Type="http://schemas.openxmlformats.org/officeDocument/2006/relationships/hyperlink" Target="consultantplus://offline/ref=13E3538DB338F18CAD2281CCA8A6C37004AB211B63A05DA74B46563D8FF774F4ECFFC1A198A21BFB5488ED29F24A0AE5633FC3ED8C25DAB" TargetMode="External"/><Relationship Id="rId153" Type="http://schemas.openxmlformats.org/officeDocument/2006/relationships/hyperlink" Target="consultantplus://offline/ref=13E3538DB338F18CAD2281DAABCA9D7F00A07F116BA750F51113506AD0A772A1ACBFC7F7DDE01DAE05CCB825F74140B52574CCEC8E45045430E2B4AC24DDB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E3538DB338F18CAD2281DAABCA9D7F00A07F116DAD56F71E190D60D8FE7EA3ABB098E0DAA911AF05CCB821F81E45A0342CC0ED905A07482CE0B62ADFB" TargetMode="External"/><Relationship Id="rId15" Type="http://schemas.openxmlformats.org/officeDocument/2006/relationships/hyperlink" Target="consultantplus://offline/ref=13E3538DB338F18CAD2281CCA8A6C37004AB211B63A05DA74B46563D8FF774F4FEFF99AE9FA40EAE07D2BA24F124DBB" TargetMode="External"/><Relationship Id="rId23" Type="http://schemas.openxmlformats.org/officeDocument/2006/relationships/hyperlink" Target="consultantplus://offline/ref=13E3538DB338F18CAD2281DAABCA9D7F00A07F116DAD56F71E190D60D8FE7EA3ABB098E0DAA911AF05CCB821F81E45A0342CC0ED905A07482CE0B62ADFB" TargetMode="External"/><Relationship Id="rId28" Type="http://schemas.openxmlformats.org/officeDocument/2006/relationships/hyperlink" Target="consultantplus://offline/ref=13E3538DB338F18CAD2281DAABCA9D7F00A07F116BA653F81E10506AD0A772A1ACBFC7F7DDE01DAE05CCB824F54140B52574CCEC8E45045430E2B4AC24DDB" TargetMode="External"/><Relationship Id="rId36" Type="http://schemas.openxmlformats.org/officeDocument/2006/relationships/hyperlink" Target="consultantplus://offline/ref=13E3538DB338F18CAD2281DAABCA9D7F00A07F116DAD56F71E190D60D8FE7EA3ABB098E0DAA911AF05CCB823F81E45A0342CC0ED905A07482CE0B62ADFB" TargetMode="External"/><Relationship Id="rId49" Type="http://schemas.openxmlformats.org/officeDocument/2006/relationships/hyperlink" Target="consultantplus://offline/ref=13E3538DB338F18CAD2281DAABCA9D7F00A07F116DA450F216190D60D8FE7EA3ABB098F2DAF11DAE05D2B926ED4814E626D0B" TargetMode="External"/><Relationship Id="rId57" Type="http://schemas.openxmlformats.org/officeDocument/2006/relationships/hyperlink" Target="consultantplus://offline/ref=13E3538DB338F18CAD2281CCA8A6C37001A321146EA75DA74B46563D8FF774F4FEFF99AE9FA40EAE07D2BA24F124DBB" TargetMode="External"/><Relationship Id="rId106" Type="http://schemas.openxmlformats.org/officeDocument/2006/relationships/hyperlink" Target="consultantplus://offline/ref=13E3538DB338F18CAD2281DAABCA9D7F00A07F116BA254F5161A506AD0A772A1ACBFC7F7DDE01DAE05CCB821F24140B52574CCEC8E45045430E2B4AC24DDB" TargetMode="External"/><Relationship Id="rId114" Type="http://schemas.openxmlformats.org/officeDocument/2006/relationships/hyperlink" Target="consultantplus://offline/ref=13E3538DB338F18CAD2281DAABCA9D7F00A07F116BA254F5161A506AD0A772A1ACBFC7F7DDE01DAE05CCB827FB4140B52574CCEC8E45045430E2B4AC24DDB" TargetMode="External"/><Relationship Id="rId119" Type="http://schemas.openxmlformats.org/officeDocument/2006/relationships/hyperlink" Target="consultantplus://offline/ref=13E3538DB338F18CAD2281DAABCA9D7F00A07F116BA254F5161A506AD0A772A1ACBFC7F7DDE01DAE05CCB820F34140B52574CCEC8E45045430E2B4AC24DDB" TargetMode="External"/><Relationship Id="rId127" Type="http://schemas.openxmlformats.org/officeDocument/2006/relationships/hyperlink" Target="consultantplus://offline/ref=13E3538DB338F18CAD2281DAABCA9D7F00A07F116BA254F5161A506AD0A772A1ACBFC7F7DDE01DAE05CCB820F44140B52574CCEC8E45045430E2B4AC24DDB" TargetMode="External"/><Relationship Id="rId10" Type="http://schemas.openxmlformats.org/officeDocument/2006/relationships/hyperlink" Target="consultantplus://offline/ref=13E3538DB338F18CAD2281DAABCA9D7F00A07F116BA553F81E14506AD0A772A1ACBFC7F7DDE01DAE05CCB824F64140B52574CCEC8E45045430E2B4AC24DDB" TargetMode="External"/><Relationship Id="rId31" Type="http://schemas.openxmlformats.org/officeDocument/2006/relationships/hyperlink" Target="consultantplus://offline/ref=13E3538DB338F18CAD2281DAABCA9D7F00A07F116BA152F51F16506AD0A772A1ACBFC7F7DDE01DAE05CCB824F54140B52574CCEC8E45045430E2B4AC24DDB" TargetMode="External"/><Relationship Id="rId44" Type="http://schemas.openxmlformats.org/officeDocument/2006/relationships/hyperlink" Target="consultantplus://offline/ref=13E3538DB338F18CAD2281CCA8A6C37004AB201B68A25DA74B46563D8FF774F4FEFF99AE9FA40EAE07D2BA24F124DBB" TargetMode="External"/><Relationship Id="rId52" Type="http://schemas.openxmlformats.org/officeDocument/2006/relationships/hyperlink" Target="consultantplus://offline/ref=13E3538DB338F18CAD2281DAABCA9D7F00A07F116DAD56F71E190D60D8FE7EA3ABB098E0DAA911AF05CCB924F81E45A0342CC0ED905A07482CE0B62ADFB" TargetMode="External"/><Relationship Id="rId60" Type="http://schemas.openxmlformats.org/officeDocument/2006/relationships/hyperlink" Target="consultantplus://offline/ref=13E3538DB338F18CAD2281CCA8A6C37004AB211B63A05DA74B46563D8FF774F4ECFFC1A196A01BFB5488ED29F24A0AE5633FC3ED8C25DAB" TargetMode="External"/><Relationship Id="rId65" Type="http://schemas.openxmlformats.org/officeDocument/2006/relationships/hyperlink" Target="consultantplus://offline/ref=13E3538DB338F18CAD2281DAABCA9D7F00A07F116BA254F5161A506AD0A772A1ACBFC7F7DDE01DAE05CCB02CF04140B52574CCEC8E45045430E2B4AC24DDB" TargetMode="External"/><Relationship Id="rId73" Type="http://schemas.openxmlformats.org/officeDocument/2006/relationships/hyperlink" Target="consultantplus://offline/ref=13E3538DB338F18CAD2281DAABCA9D7F00A07F116BA152F11514506AD0A772A1ACBFC7F7CFE045A204CCA625F15416E46322D0B" TargetMode="External"/><Relationship Id="rId78" Type="http://schemas.openxmlformats.org/officeDocument/2006/relationships/hyperlink" Target="consultantplus://offline/ref=13E3538DB338F18CAD2281DAABCA9D7F00A07F116BA451F91713506AD0A772A1ACBFC7F7DDE01DAE05CCB825F34140B52574CCEC8E45045430E2B4AC24DDB" TargetMode="External"/><Relationship Id="rId81" Type="http://schemas.openxmlformats.org/officeDocument/2006/relationships/hyperlink" Target="consultantplus://offline/ref=13E3538DB338F18CAD2281DAABCA9D7F00A07F116BA651F61411506AD0A772A1ACBFC7F7DDE01DAE05CCB824F44140B52574CCEC8E45045430E2B4AC24DDB" TargetMode="External"/><Relationship Id="rId86" Type="http://schemas.openxmlformats.org/officeDocument/2006/relationships/hyperlink" Target="consultantplus://offline/ref=13E3538DB338F18CAD2281DAABCA9D7F00A07F116BA254F41317506AD0A772A1ACBFC7F7CFE045A204CCA625F15416E46322D0B" TargetMode="External"/><Relationship Id="rId94" Type="http://schemas.openxmlformats.org/officeDocument/2006/relationships/hyperlink" Target="consultantplus://offline/ref=13E3538DB338F18CAD2281DAABCA9D7F00A07F116BA254F5161A506AD0A772A1ACBFC7F7DDE01DAE05CCB826FA4140B52574CCEC8E45045430E2B4AC24DDB" TargetMode="External"/><Relationship Id="rId99" Type="http://schemas.openxmlformats.org/officeDocument/2006/relationships/hyperlink" Target="consultantplus://offline/ref=13E3538DB338F18CAD2281CCA8A6C37003A3261F6EAC5DA74B46563D8FF774F4ECFFC1A19FAC1BFB5488ED29F24A0AE5633FC3ED8C25DAB" TargetMode="External"/><Relationship Id="rId101" Type="http://schemas.openxmlformats.org/officeDocument/2006/relationships/hyperlink" Target="consultantplus://offline/ref=13E3538DB338F18CAD2281DAABCA9D7F00A07F116BA254F5161A506AD0A772A1ACBFC7F7DDE01DAE05CCB827F04140B52574CCEC8E45045430E2B4AC24DDB" TargetMode="External"/><Relationship Id="rId122" Type="http://schemas.openxmlformats.org/officeDocument/2006/relationships/hyperlink" Target="consultantplus://offline/ref=13E3538DB338F18CAD2281CCA8A6C37004AB211B63A05DA74B46563D8FF774F4ECFFC1A29EA510AB04C7EC75B71F19E5613FC0EF9059055422DFB" TargetMode="External"/><Relationship Id="rId130" Type="http://schemas.openxmlformats.org/officeDocument/2006/relationships/hyperlink" Target="consultantplus://offline/ref=13E3538DB338F18CAD2281CCA8A6C37004AB211B63A05DA74B46563D8FF774F4ECFFC1A59FA21BFB5488ED29F24A0AE5633FC3ED8C25DAB" TargetMode="External"/><Relationship Id="rId135" Type="http://schemas.openxmlformats.org/officeDocument/2006/relationships/hyperlink" Target="consultantplus://offline/ref=13E3538DB338F18CAD2281CCA8A6C37004AB211B63A05DA74B46563D8FF774F4ECFFC1A29EA510AB01C7EC75B71F19E5613FC0EF9059055422DFB" TargetMode="External"/><Relationship Id="rId143" Type="http://schemas.openxmlformats.org/officeDocument/2006/relationships/hyperlink" Target="consultantplus://offline/ref=13E3538DB338F18CAD2281CCA8A6C37004AB211B63A05DA74B46563D8FF774F4ECFFC1AB9FAF44FE4199B525F35415E67F23C1EF28DFB" TargetMode="External"/><Relationship Id="rId148" Type="http://schemas.openxmlformats.org/officeDocument/2006/relationships/hyperlink" Target="consultantplus://offline/ref=13E3538DB338F18CAD2281DAABCA9D7F00A07F1162AD56F01F190D60D8FE7EA3ABB098E0DAA911AF05CCB822F81E45A0342CC0ED905A07482CE0B62ADFB" TargetMode="External"/><Relationship Id="rId151" Type="http://schemas.openxmlformats.org/officeDocument/2006/relationships/hyperlink" Target="consultantplus://offline/ref=13E3538DB338F18CAD2281DAABCA9D7F00A07F116BA553F81E14506AD0A772A1ACBFC7F7DDE01DAE05CCB825F64140B52574CCEC8E45045430E2B4AC24DDB" TargetMode="External"/><Relationship Id="rId156" Type="http://schemas.openxmlformats.org/officeDocument/2006/relationships/hyperlink" Target="consultantplus://offline/ref=13E3538DB338F18CAD2281DAABCA9D7F00A07F116BA553F81E14506AD0A772A1ACBFC7F7DDE01DAE05CCB825F54140B52574CCEC8E45045430E2B4AC24DD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E3538DB338F18CAD2281DAABCA9D7F00A07F116BA451F91713506AD0A772A1ACBFC7F7DDE01DAE05CCB824F64140B52574CCEC8E45045430E2B4AC24DDB" TargetMode="External"/><Relationship Id="rId13" Type="http://schemas.openxmlformats.org/officeDocument/2006/relationships/hyperlink" Target="consultantplus://offline/ref=13E3538DB338F18CAD2281DAABCA9D7F00A07F116BA750F51113506AD0A772A1ACBFC7F7DDE01DAE05CCB824F64140B52574CCEC8E45045430E2B4AC24DDB" TargetMode="External"/><Relationship Id="rId18" Type="http://schemas.openxmlformats.org/officeDocument/2006/relationships/hyperlink" Target="consultantplus://offline/ref=13E3538DB338F18CAD2281DAABCA9D7F00A07F1169AC56F014190D60D8FE7EA3ABB098F2DAF11DAE05D2B926ED4814E626D0B" TargetMode="External"/><Relationship Id="rId39" Type="http://schemas.openxmlformats.org/officeDocument/2006/relationships/hyperlink" Target="consultantplus://offline/ref=13E3538DB338F18CAD2281CCA8A6C37004AB201B68A25DA74B46563D8FF774F4FEFF99AE9FA40EAE07D2BA24F124DBB" TargetMode="External"/><Relationship Id="rId109" Type="http://schemas.openxmlformats.org/officeDocument/2006/relationships/hyperlink" Target="consultantplus://offline/ref=13E3538DB338F18CAD2281DAABCA9D7F00A07F116BA254F5161A506AD0A772A1ACBFC7F7DDE01DAE05CCB02DF14140B52574CCEC8E45045430E2B4AC24DDB" TargetMode="External"/><Relationship Id="rId34" Type="http://schemas.openxmlformats.org/officeDocument/2006/relationships/hyperlink" Target="consultantplus://offline/ref=13E3538DB338F18CAD2281CCA8A6C37004AB211B63A05DA74B46563D8FF774F4FEFF99AE9FA40EAE07D2BA24F124DBB" TargetMode="External"/><Relationship Id="rId50" Type="http://schemas.openxmlformats.org/officeDocument/2006/relationships/hyperlink" Target="consultantplus://offline/ref=13E3538DB338F18CAD2281DAABCA9D7F00A07F116DAD56F71E190D60D8FE7EA3ABB098E0DAA911AF05CCB82DF81E45A0342CC0ED905A07482CE0B62ADFB" TargetMode="External"/><Relationship Id="rId55" Type="http://schemas.openxmlformats.org/officeDocument/2006/relationships/hyperlink" Target="consultantplus://offline/ref=13E3538DB338F18CAD2281DAABCA9D7F00A07F116BA750F51113506AD0A772A1ACBFC7F7DDE01DAE05CCB825F14140B52574CCEC8E45045430E2B4AC24DDB" TargetMode="External"/><Relationship Id="rId76" Type="http://schemas.openxmlformats.org/officeDocument/2006/relationships/hyperlink" Target="consultantplus://offline/ref=13E3538DB338F18CAD2281DAABCA9D7F00A07F116BA254F5161A506AD0A772A1ACBFC7F7DDE01DAE05CDBA27F34140B52574CCEC8E45045430E2B4AC24DDB" TargetMode="External"/><Relationship Id="rId97" Type="http://schemas.openxmlformats.org/officeDocument/2006/relationships/hyperlink" Target="consultantplus://offline/ref=13E3538DB338F18CAD2281CCA8A6C37004AB211B63A05DA74B46563D8FF774F4ECFFC1A29EA411A801C7EC75B71F19E5613FC0EF9059055422DFB" TargetMode="External"/><Relationship Id="rId104" Type="http://schemas.openxmlformats.org/officeDocument/2006/relationships/hyperlink" Target="consultantplus://offline/ref=13E3538DB338F18CAD2281CCA8A6C37004AB211B63A05DA74B46563D8FF774F4ECFFC1A29EA419A70DC7EC75B71F19E5613FC0EF9059055422DFB" TargetMode="External"/><Relationship Id="rId120" Type="http://schemas.openxmlformats.org/officeDocument/2006/relationships/hyperlink" Target="consultantplus://offline/ref=13E3538DB338F18CAD2281CCA8A6C37004AB211B63A05DA74B46563D8FF774F4ECFFC1A29EA510AB05C7EC75B71F19E5613FC0EF9059055422DFB" TargetMode="External"/><Relationship Id="rId125" Type="http://schemas.openxmlformats.org/officeDocument/2006/relationships/hyperlink" Target="consultantplus://offline/ref=13E3538DB338F18CAD2281DAABCA9D7F00A07F116BA254F5161A506AD0A772A1ACBFC7F7DDE01DAE05CCB820F54140B52574CCEC8E45045430E2B4AC24DDB" TargetMode="External"/><Relationship Id="rId141" Type="http://schemas.openxmlformats.org/officeDocument/2006/relationships/hyperlink" Target="consultantplus://offline/ref=13E3538DB338F18CAD2281DAABCA9D7F00A07F116DAD56F71E190D60D8FE7EA3ABB098E0DAA911AF05CCB92DF81E45A0342CC0ED905A07482CE0B62ADFB" TargetMode="External"/><Relationship Id="rId146" Type="http://schemas.openxmlformats.org/officeDocument/2006/relationships/hyperlink" Target="consultantplus://offline/ref=13E3538DB338F18CAD2281DAABCA9D7F00A07F116BA254F5161A506AD0A772A1ACBFC7F7DDE01DAA04C7EC75B71F19E5613FC0EF9059055422DFB" TargetMode="External"/><Relationship Id="rId7" Type="http://schemas.openxmlformats.org/officeDocument/2006/relationships/hyperlink" Target="consultantplus://offline/ref=13E3538DB338F18CAD2281DAABCA9D7F00A07F1162AD56F01F190D60D8FE7EA3ABB098E0DAA911AF05CCB821F81E45A0342CC0ED905A07482CE0B62ADFB" TargetMode="External"/><Relationship Id="rId71" Type="http://schemas.openxmlformats.org/officeDocument/2006/relationships/hyperlink" Target="consultantplus://offline/ref=13E3538DB338F18CAD2281CCA8A6C37003A3201862A25DA74B46563D8FF774F4FEFF99AE9FA40EAE07D2BA24F124DBB" TargetMode="External"/><Relationship Id="rId92" Type="http://schemas.openxmlformats.org/officeDocument/2006/relationships/hyperlink" Target="consultantplus://offline/ref=13E3538DB338F18CAD2281DAABCA9D7F00A07F116BA254F5161A506AD0A772A1ACBFC7F7DDE01DAB02C7EC75B71F19E5613FC0EF9059055422DFB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E3538DB338F18CAD2281DAABCA9D7F00A07F116BA651F61411506AD0A772A1ACBFC7F7DDE01DAE05CCB824F54140B52574CCEC8E45045430E2B4AC24DDB" TargetMode="External"/><Relationship Id="rId24" Type="http://schemas.openxmlformats.org/officeDocument/2006/relationships/hyperlink" Target="consultantplus://offline/ref=13E3538DB338F18CAD2281DAABCA9D7F00A07F1162AD56F01F190D60D8FE7EA3ABB098E0DAA911AF05CCB822F81E45A0342CC0ED905A07482CE0B62ADFB" TargetMode="External"/><Relationship Id="rId40" Type="http://schemas.openxmlformats.org/officeDocument/2006/relationships/hyperlink" Target="consultantplus://offline/ref=13E3538DB338F18CAD2281CCA8A6C37004AB211B63A05DA74B46563D8FF774F4ECFFC1A29EA411A90DC7EC75B71F19E5613FC0EF9059055422DFB" TargetMode="External"/><Relationship Id="rId45" Type="http://schemas.openxmlformats.org/officeDocument/2006/relationships/hyperlink" Target="consultantplus://offline/ref=13E3538DB338F18CAD2281CCA8A6C37003A3281E6AA65DA74B46563D8FF774F4FEFF99AE9FA40EAE07D2BA24F124DBB" TargetMode="External"/><Relationship Id="rId66" Type="http://schemas.openxmlformats.org/officeDocument/2006/relationships/hyperlink" Target="consultantplus://offline/ref=13E3538DB338F18CAD2281CCA8A6C37004AB201B68A25DA74B46563D8FF774F4ECFFC1A19DA015A4519DFC71FE4B14FA6023DFEF8E5920D4B" TargetMode="External"/><Relationship Id="rId87" Type="http://schemas.openxmlformats.org/officeDocument/2006/relationships/hyperlink" Target="consultantplus://offline/ref=13E3538DB338F18CAD2281DAABCA9D7F00A07F116BA152F51F16506AD0A772A1ACBFC7F7DDE01DAE05CCB825F64140B52574CCEC8E45045430E2B4AC24DDB" TargetMode="External"/><Relationship Id="rId110" Type="http://schemas.openxmlformats.org/officeDocument/2006/relationships/hyperlink" Target="consultantplus://offline/ref=13E3538DB338F18CAD2281CCA8A6C37004AB211B63A05DA74B46563D8FF774F4ECFFC1A097A01BFB5488ED29F24A0AE5633FC3ED8C25DAB" TargetMode="External"/><Relationship Id="rId115" Type="http://schemas.openxmlformats.org/officeDocument/2006/relationships/hyperlink" Target="consultantplus://offline/ref=13E3538DB338F18CAD2281DAABCA9D7F00A07F116BA257F11F17506AD0A772A1ACBFC7F7CFE045A204CCA625F15416E46322D0B" TargetMode="External"/><Relationship Id="rId131" Type="http://schemas.openxmlformats.org/officeDocument/2006/relationships/hyperlink" Target="consultantplus://offline/ref=13E3538DB338F18CAD2281DAABCA9D7F00A07F116BA254F5161A506AD0A772A1ACBFC7F7DDE01DAE05CDBA2DF04140B52574CCEC8E45045430E2B4AC24DDB" TargetMode="External"/><Relationship Id="rId136" Type="http://schemas.openxmlformats.org/officeDocument/2006/relationships/hyperlink" Target="consultantplus://offline/ref=13E3538DB338F18CAD2281DAABCA9D7F00A07F116BA254F5161A506AD0A772A1ACBFC7F7DDE01DAE05CCB025FA4140B52574CCEC8E45045430E2B4AC24DDB" TargetMode="External"/><Relationship Id="rId157" Type="http://schemas.openxmlformats.org/officeDocument/2006/relationships/hyperlink" Target="consultantplus://offline/ref=13E3538DB338F18CAD2281DAABCA9D7F00A07F116BA451F91713506AD0A772A1ACBFC7F7DDE01DAE05CCB825F14140B52574CCEC8E45045430E2B4AC24DDB" TargetMode="External"/><Relationship Id="rId61" Type="http://schemas.openxmlformats.org/officeDocument/2006/relationships/hyperlink" Target="consultantplus://offline/ref=13E3538DB338F18CAD2281DAABCA9D7F00A07F116BA254F5161A506AD0A772A1ACBFC7F7DDE01DAA05C7EC75B71F19E5613FC0EF9059055422DFB" TargetMode="External"/><Relationship Id="rId82" Type="http://schemas.openxmlformats.org/officeDocument/2006/relationships/hyperlink" Target="consultantplus://offline/ref=13E3538DB338F18CAD2281CCA8A6C37004AB211B63A05DA74B46563D8FF774F4ECFFC1A29EA513A904C7EC75B71F19E5613FC0EF9059055422DFB" TargetMode="External"/><Relationship Id="rId152" Type="http://schemas.openxmlformats.org/officeDocument/2006/relationships/hyperlink" Target="consultantplus://offline/ref=13E3538DB338F18CAD2281DAABCA9D7F00A07F116DAD56F71E190D60D8FE7EA3ABB098E0DAA911AF05CCBA24F81E45A0342CC0ED905A07482CE0B62ADFB" TargetMode="External"/><Relationship Id="rId19" Type="http://schemas.openxmlformats.org/officeDocument/2006/relationships/hyperlink" Target="consultantplus://offline/ref=13E3538DB338F18CAD2281DAABCA9D7F00A07F1169A451F51E190D60D8FE7EA3ABB098F2DAF11DAE05D2B926ED4814E626D0B" TargetMode="External"/><Relationship Id="rId14" Type="http://schemas.openxmlformats.org/officeDocument/2006/relationships/hyperlink" Target="consultantplus://offline/ref=13E3538DB338F18CAD2281DAABCA9D7F00A07F116BA152F51F16506AD0A772A1ACBFC7F7DDE01DAE05CCB824F64140B52574CCEC8E45045430E2B4AC24DDB" TargetMode="External"/><Relationship Id="rId30" Type="http://schemas.openxmlformats.org/officeDocument/2006/relationships/hyperlink" Target="consultantplus://offline/ref=13E3538DB338F18CAD2281DAABCA9D7F00A07F116BA750F51113506AD0A772A1ACBFC7F7DDE01DAE05CCB824F54140B52574CCEC8E45045430E2B4AC24DDB" TargetMode="External"/><Relationship Id="rId35" Type="http://schemas.openxmlformats.org/officeDocument/2006/relationships/hyperlink" Target="consultantplus://offline/ref=13E3538DB338F18CAD2281DAABCA9D7F00A07F116BA254F5161A506AD0A772A1ACBFC7F7CFE045A204CCA625F15416E46322D0B" TargetMode="External"/><Relationship Id="rId56" Type="http://schemas.openxmlformats.org/officeDocument/2006/relationships/hyperlink" Target="consultantplus://offline/ref=13E3538DB338F18CAD2281CCA8A6C37003A329196CAD5DA74B46563D8FF774F4FEFF99AE9FA40EAE07D2BA24F124DBB" TargetMode="External"/><Relationship Id="rId77" Type="http://schemas.openxmlformats.org/officeDocument/2006/relationships/hyperlink" Target="consultantplus://offline/ref=13E3538DB338F18CAD2281DAABCA9D7F00A07F116BA452F81615506AD0A772A1ACBFC7F7CFE045A204CCA625F15416E46322D0B" TargetMode="External"/><Relationship Id="rId100" Type="http://schemas.openxmlformats.org/officeDocument/2006/relationships/hyperlink" Target="consultantplus://offline/ref=13E3538DB338F18CAD2281CCA8A6C37004AB211B63A05DA74B46563D8FF774F4ECFFC1A29EA411A802C7EC75B71F19E5613FC0EF9059055422DFB" TargetMode="External"/><Relationship Id="rId105" Type="http://schemas.openxmlformats.org/officeDocument/2006/relationships/hyperlink" Target="consultantplus://offline/ref=13E3538DB338F18CAD2281CCA8A6C37003A2241463A35DA74B46563D8FF774F4FEFF99AE9FA40EAE07D2BA24F124DBB" TargetMode="External"/><Relationship Id="rId126" Type="http://schemas.openxmlformats.org/officeDocument/2006/relationships/hyperlink" Target="consultantplus://offline/ref=13E3538DB338F18CAD2281CCA8A6C37004AB211B63A05DA74B46563D8FF774F4ECFFC1A29EA411A604C7EC75B71F19E5613FC0EF9059055422DFB" TargetMode="External"/><Relationship Id="rId147" Type="http://schemas.openxmlformats.org/officeDocument/2006/relationships/hyperlink" Target="consultantplus://offline/ref=13E3538DB338F18CAD2281DAABCA9D7F00A07F1163A156F812190D60D8FE7EA3ABB098E0DAA911AF05CCB924F81E45A0342CC0ED905A07482CE0B62ADFB" TargetMode="External"/><Relationship Id="rId8" Type="http://schemas.openxmlformats.org/officeDocument/2006/relationships/hyperlink" Target="consultantplus://offline/ref=13E3538DB338F18CAD2281DAABCA9D7F00A07F1163A156F812190D60D8FE7EA3ABB098E0DAA911AF05CCB821F81E45A0342CC0ED905A07482CE0B62ADFB" TargetMode="External"/><Relationship Id="rId51" Type="http://schemas.openxmlformats.org/officeDocument/2006/relationships/hyperlink" Target="consultantplus://offline/ref=13E3538DB338F18CAD2281CCA8A6C37003A328196AAD5DA74B46563D8FF774F4FEFF99AE9FA40EAE07D2BA24F124DBB" TargetMode="External"/><Relationship Id="rId72" Type="http://schemas.openxmlformats.org/officeDocument/2006/relationships/hyperlink" Target="consultantplus://offline/ref=13E3538DB338F18CAD2281CCA8A6C37003A3201862AC5DA74B46563D8FF774F4ECFFC1A29DA01BFB5488ED29F24A0AE5633FC3ED8C25DAB" TargetMode="External"/><Relationship Id="rId93" Type="http://schemas.openxmlformats.org/officeDocument/2006/relationships/hyperlink" Target="consultantplus://offline/ref=13E3538DB338F18CAD2281CCA8A6C37004AB211B63A05DA74B46563D8FF774F4ECFFC1A29EA411A806C7EC75B71F19E5613FC0EF9059055422DFB" TargetMode="External"/><Relationship Id="rId98" Type="http://schemas.openxmlformats.org/officeDocument/2006/relationships/hyperlink" Target="consultantplus://offline/ref=13E3538DB338F18CAD2281DAABCA9D7F00A07F116BA254F5161A506AD0A772A1ACBFC7F7DDE01DAE05CCB827F34140B52574CCEC8E45045430E2B4AC24DDB" TargetMode="External"/><Relationship Id="rId121" Type="http://schemas.openxmlformats.org/officeDocument/2006/relationships/hyperlink" Target="consultantplus://offline/ref=13E3538DB338F18CAD2281DAABCA9D7F00A07F116BA254F5161A506AD0A772A1ACBFC7F7DDE01DAE05CCB025F64140B52574CCEC8E45045430E2B4AC24DDB" TargetMode="External"/><Relationship Id="rId142" Type="http://schemas.openxmlformats.org/officeDocument/2006/relationships/hyperlink" Target="consultantplus://offline/ref=13E3538DB338F18CAD2281DAABCA9D7F00A07F116BA152F51F16506AD0A772A1ACBFC7F7DDE01DAE05CCB825F54140B52574CCEC8E45045430E2B4AC24DD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3E3538DB338F18CAD2281DAABCA9D7F00A07F1163A156F812190D60D8FE7EA3ABB098E0DAA911AF05CCB822F81E45A0342CC0ED905A07482CE0B62ADFB" TargetMode="External"/><Relationship Id="rId46" Type="http://schemas.openxmlformats.org/officeDocument/2006/relationships/hyperlink" Target="consultantplus://offline/ref=13E3538DB338F18CAD2281CCA8A6C37003A926146AA15DA74B46563D8FF774F4FEFF99AE9FA40EAE07D2BA24F124DBB" TargetMode="External"/><Relationship Id="rId67" Type="http://schemas.openxmlformats.org/officeDocument/2006/relationships/hyperlink" Target="consultantplus://offline/ref=13E3538DB338F18CAD2281DAABCA9D7F00A07F116FAD52F711190D60D8FE7EA3ABB098E0DAA911AF05CCB823F81E45A0342CC0ED905A07482CE0B62ADFB" TargetMode="External"/><Relationship Id="rId116" Type="http://schemas.openxmlformats.org/officeDocument/2006/relationships/hyperlink" Target="consultantplus://offline/ref=13E3538DB338F18CAD2281CCA8A6C37004AB211B63A05DA74B46563D8FF774F4ECFFC1A29EA511AD04C7EC75B71F19E5613FC0EF9059055422DFB" TargetMode="External"/><Relationship Id="rId137" Type="http://schemas.openxmlformats.org/officeDocument/2006/relationships/hyperlink" Target="consultantplus://offline/ref=13E3538DB338F18CAD2281CCA8A6C37004AB211B63A05DA74B46563D8FF774F4ECFFC1A09EA11BFB5488ED29F24A0AE5633FC3ED8C25DAB" TargetMode="External"/><Relationship Id="rId158" Type="http://schemas.openxmlformats.org/officeDocument/2006/relationships/hyperlink" Target="consultantplus://offline/ref=13E3538DB338F18CAD2281DAABCA9D7F00A07F1163A156F812190D60D8FE7EA3ABB098E0DAA911AF05CCB921F81E45A0342CC0ED905A07482CE0B62A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9208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2021-12-10T01:03:00Z</dcterms:created>
  <dcterms:modified xsi:type="dcterms:W3CDTF">2021-12-10T01:05:00Z</dcterms:modified>
</cp:coreProperties>
</file>