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0" w:rsidRDefault="00224C50" w:rsidP="0057225B">
      <w:pPr>
        <w:pStyle w:val="ConsPlusNormal"/>
        <w:ind w:right="1984"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7225B" w:rsidRDefault="0057225B" w:rsidP="0057225B">
      <w:pPr>
        <w:pStyle w:val="ConsPlusNormal"/>
        <w:ind w:right="19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24C50" w:rsidRDefault="00222371" w:rsidP="0022237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4C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4C50" w:rsidRDefault="00224C50" w:rsidP="0057225B">
      <w:pPr>
        <w:pStyle w:val="ConsPlusNormal"/>
        <w:ind w:right="14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224C50" w:rsidRDefault="0057225B" w:rsidP="0057225B">
      <w:pPr>
        <w:pStyle w:val="ConsPlusNormal"/>
        <w:ind w:right="14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от_____________№___________</w:t>
      </w:r>
    </w:p>
    <w:p w:rsidR="00224C50" w:rsidRDefault="00224C50" w:rsidP="00224C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C50" w:rsidRDefault="00224C50" w:rsidP="00224C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C50" w:rsidRDefault="00224C50" w:rsidP="00224C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24C50" w:rsidRDefault="00224C50" w:rsidP="00224C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224C50" w:rsidRDefault="00224C50" w:rsidP="00224C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 в Уссурийском городском округе</w:t>
      </w:r>
    </w:p>
    <w:p w:rsidR="00224C50" w:rsidRPr="003A0252" w:rsidRDefault="00224C50" w:rsidP="00224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</w:p>
    <w:p w:rsidR="00224C50" w:rsidRPr="00E51012" w:rsidRDefault="00224C50" w:rsidP="00224C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1012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24C50" w:rsidRPr="00E51012" w:rsidRDefault="00224C50" w:rsidP="00224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Default="0057225B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24C50">
        <w:rPr>
          <w:rFonts w:ascii="Times New Roman" w:hAnsi="Times New Roman" w:cs="Times New Roman"/>
          <w:sz w:val="28"/>
          <w:szCs w:val="28"/>
        </w:rPr>
        <w:t>Настоящий П</w:t>
      </w:r>
      <w:r w:rsidR="00224C50" w:rsidRPr="00E51012">
        <w:rPr>
          <w:rFonts w:ascii="Times New Roman" w:hAnsi="Times New Roman" w:cs="Times New Roman"/>
          <w:sz w:val="28"/>
          <w:szCs w:val="28"/>
        </w:rPr>
        <w:t>орядок предоставления субсидий социально ориентированным некоммерческим организациям в Уссурий</w:t>
      </w:r>
      <w:r w:rsidR="00224C50">
        <w:rPr>
          <w:rFonts w:ascii="Times New Roman" w:hAnsi="Times New Roman" w:cs="Times New Roman"/>
          <w:sz w:val="28"/>
          <w:szCs w:val="28"/>
        </w:rPr>
        <w:t>ском городском округе (далее – П</w:t>
      </w:r>
      <w:r w:rsidR="00224C50" w:rsidRPr="00E51012">
        <w:rPr>
          <w:rFonts w:ascii="Times New Roman" w:hAnsi="Times New Roman" w:cs="Times New Roman"/>
          <w:sz w:val="28"/>
          <w:szCs w:val="28"/>
        </w:rPr>
        <w:t xml:space="preserve">орядок) </w:t>
      </w:r>
      <w:r w:rsidR="00224C50" w:rsidRPr="003D4456">
        <w:rPr>
          <w:rFonts w:ascii="Times New Roman" w:hAnsi="Times New Roman" w:cs="Times New Roman"/>
          <w:sz w:val="28"/>
          <w:szCs w:val="28"/>
        </w:rPr>
        <w:t>определяет</w:t>
      </w:r>
      <w:r w:rsidR="00224C50">
        <w:rPr>
          <w:rFonts w:ascii="Times New Roman" w:hAnsi="Times New Roman" w:cs="Times New Roman"/>
          <w:sz w:val="28"/>
          <w:szCs w:val="28"/>
        </w:rPr>
        <w:t xml:space="preserve"> общие положения о предоставлении субсидии </w:t>
      </w:r>
      <w:r w:rsidR="00224C50" w:rsidRPr="003D4456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224C50">
        <w:rPr>
          <w:rFonts w:ascii="Times New Roman" w:hAnsi="Times New Roman" w:cs="Times New Roman"/>
          <w:sz w:val="28"/>
          <w:szCs w:val="28"/>
        </w:rPr>
        <w:t xml:space="preserve"> (</w:t>
      </w:r>
      <w:r w:rsidR="00224C50" w:rsidRPr="00E51012">
        <w:rPr>
          <w:rFonts w:ascii="Times New Roman" w:hAnsi="Times New Roman" w:cs="Times New Roman"/>
          <w:sz w:val="28"/>
          <w:szCs w:val="28"/>
        </w:rPr>
        <w:t>далее</w:t>
      </w:r>
      <w:r w:rsidR="00224C50">
        <w:rPr>
          <w:rFonts w:ascii="Times New Roman" w:hAnsi="Times New Roman" w:cs="Times New Roman"/>
          <w:sz w:val="28"/>
          <w:szCs w:val="28"/>
        </w:rPr>
        <w:t> –</w:t>
      </w:r>
      <w:r w:rsidR="00224C50" w:rsidRPr="00E51012">
        <w:rPr>
          <w:rFonts w:ascii="Times New Roman" w:hAnsi="Times New Roman" w:cs="Times New Roman"/>
          <w:sz w:val="28"/>
          <w:szCs w:val="28"/>
        </w:rPr>
        <w:t xml:space="preserve"> СО НКО)</w:t>
      </w:r>
      <w:r w:rsidR="00224C50">
        <w:rPr>
          <w:rFonts w:ascii="Times New Roman" w:hAnsi="Times New Roman" w:cs="Times New Roman"/>
          <w:sz w:val="28"/>
          <w:szCs w:val="28"/>
        </w:rPr>
        <w:t>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proofErr w:type="gramEnd"/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субсидией понимаются </w:t>
      </w:r>
      <w:r w:rsidRPr="001822DF">
        <w:rPr>
          <w:rFonts w:ascii="Times New Roman" w:hAnsi="Times New Roman" w:cs="Times New Roman"/>
          <w:sz w:val="28"/>
        </w:rPr>
        <w:t xml:space="preserve">денежные средства, предоставляемые единовременно на безвозмездной основе из бюджета Уссурийского городского округа в пределах лимитов бюджетных обязательств </w:t>
      </w:r>
      <w:r w:rsidRPr="00EB7E72">
        <w:rPr>
          <w:rFonts w:ascii="Times New Roman" w:hAnsi="Times New Roman" w:cs="Times New Roman"/>
          <w:sz w:val="28"/>
        </w:rPr>
        <w:t xml:space="preserve">на соответствующий финансовый год </w:t>
      </w:r>
      <w:r w:rsidRPr="00236E13">
        <w:rPr>
          <w:rFonts w:ascii="Times New Roman" w:hAnsi="Times New Roman" w:cs="Times New Roman"/>
          <w:sz w:val="28"/>
        </w:rPr>
        <w:t xml:space="preserve">в соответствии со сводной росписью бюджета Уссурийского городского округа, кассовым планом исполнения бюджета Уссурийского городского округа </w:t>
      </w:r>
      <w:r w:rsidRPr="001822DF">
        <w:rPr>
          <w:rFonts w:ascii="Times New Roman" w:hAnsi="Times New Roman" w:cs="Times New Roman"/>
          <w:sz w:val="28"/>
        </w:rPr>
        <w:t xml:space="preserve">на обеспечение затрат, связанных с </w:t>
      </w:r>
      <w:r>
        <w:rPr>
          <w:rFonts w:ascii="Times New Roman" w:hAnsi="Times New Roman" w:cs="Times New Roman"/>
          <w:sz w:val="28"/>
        </w:rPr>
        <w:t>ведением</w:t>
      </w:r>
      <w:r w:rsidRPr="001822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 НКО</w:t>
      </w:r>
      <w:r w:rsidR="003D5147">
        <w:rPr>
          <w:rFonts w:ascii="Times New Roman" w:hAnsi="Times New Roman" w:cs="Times New Roman"/>
          <w:sz w:val="28"/>
        </w:rPr>
        <w:t>, победившей в отборе</w:t>
      </w:r>
      <w:r w:rsidRPr="001822D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уставной деятельности на территории Уссурийского</w:t>
      </w:r>
      <w:proofErr w:type="gramEnd"/>
      <w:r>
        <w:rPr>
          <w:rFonts w:ascii="Times New Roman" w:hAnsi="Times New Roman" w:cs="Times New Roman"/>
          <w:sz w:val="28"/>
        </w:rPr>
        <w:t xml:space="preserve"> городского округа.</w:t>
      </w:r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E5E">
        <w:rPr>
          <w:rFonts w:ascii="Times New Roman" w:hAnsi="Times New Roman" w:cs="Times New Roman"/>
          <w:sz w:val="28"/>
          <w:szCs w:val="28"/>
        </w:rPr>
        <w:t>. Целью предоставления субсидии является</w:t>
      </w:r>
      <w:r w:rsidRPr="008F11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11B2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7E3478">
        <w:rPr>
          <w:rFonts w:ascii="Times New Roman" w:hAnsi="Times New Roman" w:cs="Times New Roman"/>
          <w:sz w:val="28"/>
          <w:szCs w:val="28"/>
        </w:rPr>
        <w:t>СО 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деятельность по</w:t>
      </w:r>
      <w:r w:rsidRPr="0067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направлениям, предусмотренным п</w:t>
      </w:r>
      <w:r w:rsidR="00222371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B66332">
        <w:rPr>
          <w:rFonts w:ascii="Times New Roman" w:hAnsi="Times New Roman" w:cs="Times New Roman"/>
          <w:sz w:val="28"/>
          <w:szCs w:val="28"/>
        </w:rPr>
        <w:t>«</w:t>
      </w:r>
      <w:r w:rsidR="00222371">
        <w:rPr>
          <w:rFonts w:ascii="Times New Roman" w:hAnsi="Times New Roman" w:cs="Times New Roman"/>
          <w:sz w:val="28"/>
          <w:szCs w:val="28"/>
        </w:rPr>
        <w:t>б</w:t>
      </w:r>
      <w:r w:rsidR="00B663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A8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F44A8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E3478">
        <w:rPr>
          <w:rFonts w:ascii="Times New Roman" w:hAnsi="Times New Roman" w:cs="Times New Roman"/>
          <w:sz w:val="28"/>
          <w:szCs w:val="28"/>
        </w:rPr>
        <w:t xml:space="preserve">, путем предоставления денежных средств </w:t>
      </w:r>
      <w:r w:rsidR="007E3478">
        <w:rPr>
          <w:rFonts w:ascii="Times New Roman" w:hAnsi="Times New Roman" w:cs="Times New Roman"/>
          <w:sz w:val="28"/>
          <w:szCs w:val="28"/>
        </w:rPr>
        <w:lastRenderedPageBreak/>
        <w:t>из местного бюджета на частичное возмещение затрат, СО НКО по направлениям расходов, указанны</w:t>
      </w:r>
      <w:r w:rsidR="000951BB">
        <w:rPr>
          <w:rFonts w:ascii="Times New Roman" w:hAnsi="Times New Roman" w:cs="Times New Roman"/>
          <w:sz w:val="28"/>
          <w:szCs w:val="28"/>
        </w:rPr>
        <w:t>м</w:t>
      </w:r>
      <w:r w:rsidR="007E3478">
        <w:rPr>
          <w:rFonts w:ascii="Times New Roman" w:hAnsi="Times New Roman" w:cs="Times New Roman"/>
          <w:sz w:val="28"/>
          <w:szCs w:val="28"/>
        </w:rPr>
        <w:t xml:space="preserve"> в пункте 33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Уссурийского городского округа.</w:t>
      </w:r>
    </w:p>
    <w:p w:rsidR="00224C50" w:rsidRPr="00D250E9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31B6">
        <w:rPr>
          <w:rFonts w:ascii="Times New Roman" w:hAnsi="Times New Roman" w:cs="Times New Roman"/>
          <w:sz w:val="28"/>
          <w:szCs w:val="28"/>
        </w:rPr>
        <w:t>. К участию</w:t>
      </w:r>
      <w:r w:rsidRPr="00D250E9">
        <w:rPr>
          <w:rFonts w:ascii="Times New Roman" w:hAnsi="Times New Roman" w:cs="Times New Roman"/>
          <w:sz w:val="28"/>
          <w:szCs w:val="28"/>
        </w:rPr>
        <w:t xml:space="preserve"> в отборе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D250E9">
        <w:rPr>
          <w:rFonts w:ascii="Times New Roman" w:hAnsi="Times New Roman" w:cs="Times New Roman"/>
          <w:sz w:val="28"/>
          <w:szCs w:val="28"/>
        </w:rPr>
        <w:t>допускаются СО НКО, соответствующие следующим критериям:</w:t>
      </w:r>
    </w:p>
    <w:p w:rsidR="00224C50" w:rsidRPr="007C7947" w:rsidRDefault="00222371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24C50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224C50" w:rsidRPr="007C7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C50" w:rsidRPr="007C7947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224C50" w:rsidRPr="007C7947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на территории </w:t>
      </w:r>
      <w:r w:rsidR="00224C50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224C50" w:rsidRPr="007C7947">
        <w:rPr>
          <w:rFonts w:ascii="Times New Roman" w:hAnsi="Times New Roman" w:cs="Times New Roman"/>
          <w:sz w:val="28"/>
          <w:szCs w:val="28"/>
        </w:rPr>
        <w:t xml:space="preserve">более чем за 1 год до </w:t>
      </w:r>
      <w:r w:rsidR="00A619CD">
        <w:rPr>
          <w:rFonts w:ascii="Times New Roman" w:hAnsi="Times New Roman" w:cs="Times New Roman"/>
          <w:sz w:val="28"/>
          <w:szCs w:val="28"/>
        </w:rPr>
        <w:t>начала срока</w:t>
      </w:r>
      <w:r w:rsidR="00224C50">
        <w:rPr>
          <w:rFonts w:ascii="Times New Roman" w:hAnsi="Times New Roman" w:cs="Times New Roman"/>
          <w:sz w:val="28"/>
          <w:szCs w:val="28"/>
        </w:rPr>
        <w:t xml:space="preserve"> </w:t>
      </w:r>
      <w:r w:rsidR="00224C50" w:rsidRPr="007C7947">
        <w:rPr>
          <w:rFonts w:ascii="Times New Roman" w:hAnsi="Times New Roman" w:cs="Times New Roman"/>
          <w:sz w:val="28"/>
          <w:szCs w:val="28"/>
        </w:rPr>
        <w:t>подачи заявки на участие</w:t>
      </w:r>
      <w:r w:rsidR="00224C50">
        <w:rPr>
          <w:rFonts w:ascii="Times New Roman" w:hAnsi="Times New Roman" w:cs="Times New Roman"/>
          <w:sz w:val="28"/>
          <w:szCs w:val="28"/>
        </w:rPr>
        <w:t xml:space="preserve"> в отборе получателей субсидии</w:t>
      </w:r>
      <w:r w:rsidR="00224C50" w:rsidRPr="007C7947">
        <w:rPr>
          <w:rFonts w:ascii="Times New Roman" w:hAnsi="Times New Roman" w:cs="Times New Roman"/>
          <w:sz w:val="28"/>
          <w:szCs w:val="28"/>
        </w:rPr>
        <w:t>;</w:t>
      </w:r>
    </w:p>
    <w:p w:rsidR="00224C50" w:rsidRPr="006D1EFE" w:rsidRDefault="00222371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24C50">
        <w:rPr>
          <w:rFonts w:ascii="Times New Roman" w:hAnsi="Times New Roman" w:cs="Times New Roman"/>
          <w:sz w:val="28"/>
          <w:szCs w:val="28"/>
        </w:rPr>
        <w:t xml:space="preserve"> </w:t>
      </w:r>
      <w:r w:rsidR="00224C50" w:rsidRPr="006D1EFE">
        <w:rPr>
          <w:rFonts w:ascii="Times New Roman" w:hAnsi="Times New Roman" w:cs="Times New Roman"/>
          <w:sz w:val="28"/>
          <w:szCs w:val="28"/>
        </w:rPr>
        <w:t xml:space="preserve">СО НКО осуществляет </w:t>
      </w:r>
      <w:r w:rsidR="00224C50">
        <w:rPr>
          <w:rFonts w:ascii="Times New Roman" w:hAnsi="Times New Roman" w:cs="Times New Roman"/>
          <w:sz w:val="28"/>
          <w:szCs w:val="28"/>
        </w:rPr>
        <w:t xml:space="preserve">на территории Уссурийского городского округа </w:t>
      </w:r>
      <w:r w:rsidR="00224C50" w:rsidRPr="006D1EFE">
        <w:rPr>
          <w:rFonts w:ascii="Times New Roman" w:hAnsi="Times New Roman" w:cs="Times New Roman"/>
          <w:sz w:val="28"/>
          <w:szCs w:val="28"/>
        </w:rPr>
        <w:t xml:space="preserve">деятельность по одному или нескольким из следующих </w:t>
      </w:r>
      <w:r w:rsidR="00224C50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224C50" w:rsidRPr="006D1EFE">
        <w:rPr>
          <w:rFonts w:ascii="Times New Roman" w:hAnsi="Times New Roman" w:cs="Times New Roman"/>
          <w:sz w:val="28"/>
          <w:szCs w:val="28"/>
        </w:rPr>
        <w:t>направлений:</w:t>
      </w:r>
    </w:p>
    <w:p w:rsidR="00224C50" w:rsidRPr="006D1EFE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FE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224C50" w:rsidRPr="006D1EFE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FE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содействия благотворительности и 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1EFE">
        <w:rPr>
          <w:rFonts w:ascii="Times New Roman" w:hAnsi="Times New Roman" w:cs="Times New Roman"/>
          <w:sz w:val="28"/>
          <w:szCs w:val="28"/>
        </w:rPr>
        <w:t>;</w:t>
      </w:r>
    </w:p>
    <w:p w:rsidR="00224C50" w:rsidRPr="006D1EFE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FE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224C50" w:rsidRPr="006D1EFE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FE">
        <w:rPr>
          <w:rFonts w:ascii="Times New Roman" w:hAnsi="Times New Roman" w:cs="Times New Roman"/>
          <w:sz w:val="28"/>
          <w:szCs w:val="28"/>
        </w:rPr>
        <w:t xml:space="preserve">мероприятия по медицинской реабилитации и социальной реабилитации, социальной и бытовой </w:t>
      </w:r>
      <w:proofErr w:type="spellStart"/>
      <w:r w:rsidRPr="006D1EFE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6D1EFE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224C50" w:rsidRPr="006D1EFE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FE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C50" w:rsidRDefault="00224C50" w:rsidP="0022237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D1EFE">
        <w:rPr>
          <w:rFonts w:ascii="Times New Roman" w:hAnsi="Times New Roman" w:cs="Times New Roman"/>
          <w:sz w:val="28"/>
          <w:szCs w:val="28"/>
        </w:rPr>
        <w:t>сфере оказ</w:t>
      </w:r>
      <w:r>
        <w:rPr>
          <w:rFonts w:ascii="Times New Roman" w:hAnsi="Times New Roman" w:cs="Times New Roman"/>
          <w:sz w:val="28"/>
          <w:szCs w:val="28"/>
        </w:rPr>
        <w:t>ания общественно полезных услуг</w:t>
      </w:r>
      <w:r w:rsidR="00C64718" w:rsidRPr="00C64718">
        <w:rPr>
          <w:rFonts w:ascii="Times New Roman" w:hAnsi="Times New Roman" w:cs="Times New Roman"/>
          <w:sz w:val="28"/>
          <w:szCs w:val="28"/>
        </w:rPr>
        <w:t xml:space="preserve"> </w:t>
      </w:r>
      <w:r w:rsidR="00C64718">
        <w:rPr>
          <w:rFonts w:ascii="Times New Roman" w:hAnsi="Times New Roman" w:cs="Times New Roman"/>
          <w:sz w:val="28"/>
          <w:szCs w:val="28"/>
        </w:rPr>
        <w:t>и (или) социальных услуг</w:t>
      </w:r>
      <w:r w:rsidR="0057225B">
        <w:rPr>
          <w:rFonts w:ascii="Times New Roman" w:hAnsi="Times New Roman" w:cs="Times New Roman"/>
          <w:sz w:val="28"/>
          <w:szCs w:val="28"/>
        </w:rPr>
        <w:t>;</w:t>
      </w:r>
    </w:p>
    <w:p w:rsidR="00224C50" w:rsidRPr="006D1EFE" w:rsidRDefault="00222371" w:rsidP="00224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24C50">
        <w:rPr>
          <w:rFonts w:ascii="Times New Roman" w:hAnsi="Times New Roman" w:cs="Times New Roman"/>
          <w:sz w:val="28"/>
          <w:szCs w:val="28"/>
        </w:rPr>
        <w:t xml:space="preserve"> 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СО НКО не допускала фактов нецелевого использования субсидий, полученных из федерального, краевого или местного бюджетов в рамках </w:t>
      </w:r>
      <w:r w:rsidR="00224C50" w:rsidRPr="00385CA3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 поддержке</w:t>
      </w:r>
      <w:r w:rsidR="00224C50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 в течение последних</w:t>
      </w:r>
      <w:r w:rsidR="00224C50">
        <w:rPr>
          <w:rFonts w:ascii="Times New Roman" w:hAnsi="Times New Roman" w:cs="Times New Roman"/>
          <w:sz w:val="28"/>
          <w:szCs w:val="28"/>
        </w:rPr>
        <w:t xml:space="preserve">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4C50">
        <w:rPr>
          <w:rFonts w:ascii="Times New Roman" w:hAnsi="Times New Roman" w:cs="Times New Roman"/>
          <w:sz w:val="28"/>
          <w:szCs w:val="28"/>
        </w:rPr>
        <w:t>5-ти лет до даты подачи заявки.</w:t>
      </w:r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25B">
        <w:rPr>
          <w:rFonts w:ascii="Times New Roman" w:hAnsi="Times New Roman" w:cs="Times New Roman"/>
          <w:sz w:val="28"/>
          <w:szCs w:val="28"/>
        </w:rPr>
        <w:t>. </w:t>
      </w:r>
      <w:r w:rsidRPr="003B33FE">
        <w:rPr>
          <w:rFonts w:ascii="Times New Roman" w:hAnsi="Times New Roman" w:cs="Times New Roman"/>
          <w:sz w:val="28"/>
          <w:szCs w:val="28"/>
        </w:rPr>
        <w:t>Получатели субсидии определяются по результатам отбора,  проводим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76E5E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676E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6E5E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Start w:id="2" w:name="P95"/>
      <w:bookmarkEnd w:id="2"/>
    </w:p>
    <w:p w:rsidR="00224C50" w:rsidRPr="00385CA3" w:rsidRDefault="00224C50" w:rsidP="00224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5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131EDE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1EDE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о бюджете Уссурийского городского округа, проекта решения о внесении изменений в решение о бюджете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C50" w:rsidRPr="006D1EFE" w:rsidRDefault="00224C50" w:rsidP="00305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Pr="00222371" w:rsidRDefault="00224C50" w:rsidP="00224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3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371">
        <w:rPr>
          <w:rFonts w:ascii="Times New Roman" w:hAnsi="Times New Roman" w:cs="Times New Roman"/>
          <w:sz w:val="28"/>
          <w:szCs w:val="28"/>
        </w:rPr>
        <w:t>. Порядок проведения отбора получателей субсидии</w:t>
      </w:r>
    </w:p>
    <w:p w:rsidR="00224C50" w:rsidRDefault="00224C50" w:rsidP="003059E3">
      <w:pPr>
        <w:rPr>
          <w:rFonts w:ascii="Times New Roman" w:hAnsi="Times New Roman" w:cs="Times New Roman"/>
          <w:sz w:val="28"/>
          <w:szCs w:val="28"/>
        </w:rPr>
      </w:pPr>
    </w:p>
    <w:p w:rsidR="00F13AA7" w:rsidRDefault="00224C50" w:rsidP="00F13A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Способом проведения </w:t>
      </w:r>
      <w:r w:rsidR="007B0B0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sz w:val="28"/>
          <w:szCs w:val="28"/>
        </w:rPr>
        <w:t>отбора получателей субсидии</w:t>
      </w:r>
      <w:r w:rsidR="002C23D9" w:rsidRPr="002C23D9">
        <w:rPr>
          <w:rFonts w:ascii="Times New Roman" w:hAnsi="Times New Roman" w:cs="Times New Roman"/>
          <w:sz w:val="28"/>
          <w:szCs w:val="28"/>
        </w:rPr>
        <w:t xml:space="preserve"> </w:t>
      </w:r>
      <w:r w:rsidR="007B0B0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13AA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B0B03">
        <w:rPr>
          <w:rFonts w:ascii="Times New Roman" w:hAnsi="Times New Roman" w:cs="Times New Roman"/>
          <w:sz w:val="28"/>
          <w:szCs w:val="28"/>
        </w:rPr>
        <w:t>заяв</w:t>
      </w:r>
      <w:r w:rsidR="00F13AA7">
        <w:rPr>
          <w:rFonts w:ascii="Times New Roman" w:hAnsi="Times New Roman" w:cs="Times New Roman"/>
          <w:sz w:val="28"/>
          <w:szCs w:val="28"/>
        </w:rPr>
        <w:t>ок</w:t>
      </w:r>
      <w:r w:rsidR="007B0B03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F13AA7">
        <w:rPr>
          <w:rFonts w:ascii="Times New Roman" w:hAnsi="Times New Roman" w:cs="Times New Roman"/>
          <w:sz w:val="28"/>
          <w:szCs w:val="28"/>
        </w:rPr>
        <w:t>ов</w:t>
      </w:r>
      <w:r w:rsidR="007B0B03">
        <w:rPr>
          <w:rFonts w:ascii="Times New Roman" w:hAnsi="Times New Roman" w:cs="Times New Roman"/>
          <w:sz w:val="28"/>
          <w:szCs w:val="28"/>
        </w:rPr>
        <w:t xml:space="preserve">, </w:t>
      </w:r>
      <w:r w:rsidR="00F13AA7">
        <w:rPr>
          <w:rFonts w:ascii="Times New Roman" w:hAnsi="Times New Roman" w:cs="Times New Roman"/>
          <w:sz w:val="28"/>
          <w:szCs w:val="28"/>
        </w:rPr>
        <w:t>направленных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224C50" w:rsidRPr="00EF77B1" w:rsidRDefault="00224C50" w:rsidP="00F13A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B1">
        <w:rPr>
          <w:rFonts w:ascii="Times New Roman" w:hAnsi="Times New Roman" w:cs="Times New Roman"/>
          <w:sz w:val="28"/>
          <w:szCs w:val="28"/>
        </w:rPr>
        <w:t xml:space="preserve">9. Уполномоченным органом по </w:t>
      </w:r>
      <w:r w:rsidR="001C2FE8" w:rsidRPr="007B0B03">
        <w:rPr>
          <w:rFonts w:ascii="Times New Roman" w:hAnsi="Times New Roman" w:cs="Times New Roman"/>
          <w:sz w:val="28"/>
          <w:szCs w:val="28"/>
        </w:rPr>
        <w:t>организации и</w:t>
      </w:r>
      <w:r w:rsidR="001C2FE8">
        <w:rPr>
          <w:rFonts w:ascii="Times New Roman" w:hAnsi="Times New Roman" w:cs="Times New Roman"/>
          <w:sz w:val="28"/>
          <w:szCs w:val="28"/>
        </w:rPr>
        <w:t xml:space="preserve"> </w:t>
      </w:r>
      <w:r w:rsidRPr="00EF77B1">
        <w:rPr>
          <w:rFonts w:ascii="Times New Roman" w:hAnsi="Times New Roman" w:cs="Times New Roman"/>
          <w:sz w:val="28"/>
          <w:szCs w:val="28"/>
        </w:rPr>
        <w:t xml:space="preserve">проведению отбора получателей субсидии (далее – отбор) является управление по связям с общественностью и взаимодействию с силовыми структурами администрации Уссурийского городского округа (далее – Уполномоченный орган). </w:t>
      </w:r>
    </w:p>
    <w:p w:rsidR="00224C50" w:rsidRDefault="00224C50" w:rsidP="00224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5CA3">
        <w:rPr>
          <w:rFonts w:ascii="Times New Roman" w:hAnsi="Times New Roman" w:cs="Times New Roman"/>
          <w:sz w:val="28"/>
          <w:szCs w:val="28"/>
        </w:rPr>
        <w:t xml:space="preserve">. Объявление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(далее – объявление) размещает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A3">
        <w:rPr>
          <w:rFonts w:ascii="Times New Roman" w:hAnsi="Times New Roman" w:cs="Times New Roman"/>
          <w:sz w:val="28"/>
          <w:szCs w:val="28"/>
        </w:rPr>
        <w:t xml:space="preserve"> </w:t>
      </w:r>
      <w:r w:rsidRPr="00CE5CF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5CA3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>
        <w:rPr>
          <w:rFonts w:ascii="Times New Roman" w:hAnsi="Times New Roman" w:cs="Times New Roman"/>
          <w:sz w:val="28"/>
          <w:szCs w:val="28"/>
        </w:rPr>
        <w:t>, а также на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B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EF77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F7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77B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F77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77B1">
        <w:rPr>
          <w:rFonts w:ascii="Times New Roman" w:hAnsi="Times New Roman" w:cs="Times New Roman"/>
          <w:sz w:val="28"/>
          <w:szCs w:val="28"/>
          <w:lang w:val="en-US"/>
        </w:rPr>
        <w:t>ussuriisk</w:t>
      </w:r>
      <w:proofErr w:type="spellEnd"/>
      <w:r w:rsidRPr="00EF7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7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F77B1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 не позднее, чем за 30 календарных дней до да</w:t>
      </w:r>
      <w:r w:rsidR="00C73441">
        <w:rPr>
          <w:rFonts w:ascii="Times New Roman" w:hAnsi="Times New Roman" w:cs="Times New Roman"/>
          <w:sz w:val="28"/>
          <w:szCs w:val="28"/>
        </w:rPr>
        <w:t>ты проведения отбора.</w:t>
      </w:r>
    </w:p>
    <w:p w:rsidR="00C73441" w:rsidRPr="00C73441" w:rsidRDefault="00C73441" w:rsidP="00C73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441">
        <w:rPr>
          <w:rFonts w:ascii="Times New Roman" w:hAnsi="Times New Roman" w:cs="Times New Roman"/>
          <w:sz w:val="28"/>
          <w:szCs w:val="28"/>
        </w:rPr>
        <w:t xml:space="preserve">В объявлении должны содержаться следующие сведения: </w:t>
      </w:r>
    </w:p>
    <w:p w:rsidR="00224C50" w:rsidRPr="00EF77B1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F5ABA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A3">
        <w:rPr>
          <w:rFonts w:ascii="Times New Roman" w:hAnsi="Times New Roman" w:cs="Times New Roman"/>
          <w:sz w:val="28"/>
          <w:szCs w:val="28"/>
        </w:rPr>
        <w:t>(дат</w:t>
      </w:r>
      <w:r w:rsidR="00C73441">
        <w:rPr>
          <w:rFonts w:ascii="Times New Roman" w:hAnsi="Times New Roman" w:cs="Times New Roman"/>
          <w:sz w:val="28"/>
          <w:szCs w:val="28"/>
        </w:rPr>
        <w:t>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C73441">
        <w:rPr>
          <w:rFonts w:ascii="Times New Roman" w:hAnsi="Times New Roman" w:cs="Times New Roman"/>
          <w:sz w:val="28"/>
          <w:szCs w:val="28"/>
        </w:rPr>
        <w:t>я</w:t>
      </w:r>
      <w:r w:rsidRPr="00385CA3"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385CA3">
        <w:rPr>
          <w:rFonts w:ascii="Times New Roman" w:hAnsi="Times New Roman" w:cs="Times New Roman"/>
          <w:sz w:val="28"/>
          <w:szCs w:val="28"/>
        </w:rPr>
        <w:t xml:space="preserve">и окончания приема </w:t>
      </w:r>
      <w:r w:rsidRPr="001F308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85CA3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 отборе</w:t>
      </w:r>
      <w:r w:rsidRPr="00385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который не может быть меньше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30 календарных дней, следующих за днем размещения объявления,</w:t>
      </w:r>
      <w:r w:rsidRPr="00600118">
        <w:rPr>
          <w:rFonts w:ascii="Times New Roman" w:hAnsi="Times New Roman" w:cs="Times New Roman"/>
          <w:sz w:val="28"/>
          <w:szCs w:val="28"/>
        </w:rPr>
        <w:t xml:space="preserve"> </w:t>
      </w:r>
      <w:r w:rsidRPr="00EF77B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F77B1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="00C73441">
        <w:rPr>
          <w:rFonts w:ascii="Times New Roman" w:hAnsi="Times New Roman" w:cs="Times New Roman"/>
          <w:sz w:val="28"/>
          <w:szCs w:val="28"/>
        </w:rPr>
        <w:t>я</w:t>
      </w:r>
      <w:r w:rsidRPr="00EF77B1">
        <w:rPr>
          <w:rFonts w:ascii="Times New Roman" w:hAnsi="Times New Roman" w:cs="Times New Roman"/>
          <w:sz w:val="28"/>
          <w:szCs w:val="28"/>
        </w:rPr>
        <w:t xml:space="preserve"> о проведении нескольких этапов отбора с указанием сроков (порядка) их проведения;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C73441">
        <w:rPr>
          <w:rFonts w:ascii="Times New Roman" w:hAnsi="Times New Roman" w:cs="Times New Roman"/>
          <w:sz w:val="28"/>
          <w:szCs w:val="28"/>
        </w:rPr>
        <w:t>е</w:t>
      </w:r>
      <w:r w:rsidRPr="00385CA3">
        <w:rPr>
          <w:rFonts w:ascii="Times New Roman" w:hAnsi="Times New Roman" w:cs="Times New Roman"/>
          <w:sz w:val="28"/>
          <w:szCs w:val="28"/>
        </w:rPr>
        <w:t>, мест</w:t>
      </w:r>
      <w:r w:rsidR="00C73441">
        <w:rPr>
          <w:rFonts w:ascii="Times New Roman" w:hAnsi="Times New Roman" w:cs="Times New Roman"/>
          <w:sz w:val="28"/>
          <w:szCs w:val="28"/>
        </w:rPr>
        <w:t>о</w:t>
      </w:r>
      <w:r w:rsidRPr="00385CA3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 w:rsidR="00C73441">
        <w:rPr>
          <w:rFonts w:ascii="Times New Roman" w:hAnsi="Times New Roman" w:cs="Times New Roman"/>
          <w:sz w:val="28"/>
          <w:szCs w:val="28"/>
        </w:rPr>
        <w:t>ый</w:t>
      </w:r>
      <w:r w:rsidRPr="00385CA3">
        <w:rPr>
          <w:rFonts w:ascii="Times New Roman" w:hAnsi="Times New Roman" w:cs="Times New Roman"/>
          <w:sz w:val="28"/>
          <w:szCs w:val="28"/>
        </w:rPr>
        <w:t xml:space="preserve"> адрес, адрес электронной почты</w:t>
      </w:r>
      <w:r w:rsidR="003B57F7">
        <w:rPr>
          <w:rFonts w:ascii="Times New Roman" w:hAnsi="Times New Roman" w:cs="Times New Roman"/>
          <w:sz w:val="28"/>
          <w:szCs w:val="28"/>
        </w:rPr>
        <w:t xml:space="preserve"> </w:t>
      </w:r>
      <w:r w:rsidR="00F13AA7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округа.</w:t>
      </w:r>
    </w:p>
    <w:p w:rsidR="00224C50" w:rsidRPr="003D5147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5147">
        <w:rPr>
          <w:rFonts w:ascii="Times New Roman" w:hAnsi="Times New Roman" w:cs="Times New Roman"/>
          <w:sz w:val="28"/>
          <w:szCs w:val="28"/>
        </w:rPr>
        <w:t>результат</w:t>
      </w:r>
      <w:r w:rsidR="00F91DAA">
        <w:rPr>
          <w:rFonts w:ascii="Times New Roman" w:hAnsi="Times New Roman" w:cs="Times New Roman"/>
          <w:sz w:val="28"/>
          <w:szCs w:val="28"/>
        </w:rPr>
        <w:t>ы</w:t>
      </w:r>
      <w:r w:rsidRPr="003D514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720A1">
        <w:rPr>
          <w:rFonts w:ascii="Times New Roman" w:hAnsi="Times New Roman" w:cs="Times New Roman"/>
          <w:sz w:val="28"/>
          <w:szCs w:val="28"/>
        </w:rPr>
        <w:t>,</w:t>
      </w:r>
      <w:r w:rsidR="005720A1" w:rsidRPr="005720A1">
        <w:rPr>
          <w:rFonts w:ascii="Times New Roman" w:hAnsi="Times New Roman" w:cs="Times New Roman"/>
          <w:sz w:val="28"/>
          <w:szCs w:val="28"/>
        </w:rPr>
        <w:t xml:space="preserve">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проектов,</w:t>
      </w:r>
      <w:r w:rsidRPr="003D514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3D5147" w:rsidRPr="003D5147">
        <w:rPr>
          <w:rFonts w:ascii="Times New Roman" w:hAnsi="Times New Roman" w:cs="Times New Roman"/>
          <w:sz w:val="28"/>
          <w:szCs w:val="28"/>
        </w:rPr>
        <w:t xml:space="preserve">47 </w:t>
      </w:r>
      <w:r w:rsidRPr="003D5147">
        <w:rPr>
          <w:rFonts w:ascii="Times New Roman" w:hAnsi="Times New Roman" w:cs="Times New Roman"/>
          <w:sz w:val="28"/>
          <w:szCs w:val="28"/>
        </w:rPr>
        <w:t>Порядка;</w:t>
      </w:r>
      <w:proofErr w:type="gramEnd"/>
    </w:p>
    <w:p w:rsidR="00224C50" w:rsidRPr="00B774B8" w:rsidRDefault="00AD3717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717">
        <w:rPr>
          <w:rFonts w:ascii="Times New Roman" w:hAnsi="Times New Roman" w:cs="Times New Roman"/>
          <w:sz w:val="28"/>
          <w:szCs w:val="28"/>
        </w:rPr>
        <w:t>доменное имя и (или) сетевой адрес, и (или) указатель страниц сайта в информационно-телекоммуникационной сети «Интернет», на котором обеспечивается проведение конкурсного отбора;</w:t>
      </w:r>
      <w:r w:rsidR="00224C50" w:rsidRPr="00B77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B8">
        <w:rPr>
          <w:rFonts w:ascii="Times New Roman" w:hAnsi="Times New Roman" w:cs="Times New Roman"/>
          <w:sz w:val="28"/>
          <w:szCs w:val="28"/>
        </w:rPr>
        <w:t>требовани</w:t>
      </w:r>
      <w:r w:rsidR="00AD3717">
        <w:rPr>
          <w:rFonts w:ascii="Times New Roman" w:hAnsi="Times New Roman" w:cs="Times New Roman"/>
          <w:sz w:val="28"/>
          <w:szCs w:val="28"/>
        </w:rPr>
        <w:t>я</w:t>
      </w:r>
      <w:r w:rsidRPr="00B774B8">
        <w:rPr>
          <w:rFonts w:ascii="Times New Roman" w:hAnsi="Times New Roman" w:cs="Times New Roman"/>
          <w:sz w:val="28"/>
          <w:szCs w:val="28"/>
        </w:rPr>
        <w:t xml:space="preserve"> к участникам отбора</w:t>
      </w:r>
      <w:r w:rsidR="00AD3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717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EF77B1">
        <w:rPr>
          <w:rFonts w:ascii="Times New Roman" w:hAnsi="Times New Roman" w:cs="Times New Roman"/>
          <w:sz w:val="28"/>
          <w:szCs w:val="28"/>
        </w:rPr>
        <w:t xml:space="preserve"> пунктом 11 Порядка,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5CA3">
        <w:rPr>
          <w:rFonts w:ascii="Times New Roman" w:hAnsi="Times New Roman" w:cs="Times New Roman"/>
          <w:sz w:val="28"/>
          <w:szCs w:val="28"/>
        </w:rPr>
        <w:t>и переч</w:t>
      </w:r>
      <w:r w:rsidR="00104AA5">
        <w:rPr>
          <w:rFonts w:ascii="Times New Roman" w:hAnsi="Times New Roman" w:cs="Times New Roman"/>
          <w:sz w:val="28"/>
          <w:szCs w:val="28"/>
        </w:rPr>
        <w:t>ень</w:t>
      </w:r>
      <w:r w:rsidRPr="00385CA3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224C50" w:rsidRPr="00EF77B1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поряд</w:t>
      </w:r>
      <w:r w:rsidR="00AA246C">
        <w:rPr>
          <w:rFonts w:ascii="Times New Roman" w:hAnsi="Times New Roman" w:cs="Times New Roman"/>
          <w:sz w:val="28"/>
          <w:szCs w:val="28"/>
        </w:rPr>
        <w:t>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подачи </w:t>
      </w:r>
      <w:r w:rsidRPr="001F308E">
        <w:rPr>
          <w:rFonts w:ascii="Times New Roman" w:hAnsi="Times New Roman" w:cs="Times New Roman"/>
          <w:sz w:val="28"/>
          <w:szCs w:val="28"/>
        </w:rPr>
        <w:t>заявок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AA246C">
        <w:rPr>
          <w:rFonts w:ascii="Times New Roman" w:hAnsi="Times New Roman" w:cs="Times New Roman"/>
          <w:sz w:val="28"/>
          <w:szCs w:val="28"/>
        </w:rPr>
        <w:t>я</w:t>
      </w:r>
      <w:r w:rsidRPr="00385CA3">
        <w:rPr>
          <w:rFonts w:ascii="Times New Roman" w:hAnsi="Times New Roman" w:cs="Times New Roman"/>
          <w:sz w:val="28"/>
          <w:szCs w:val="28"/>
        </w:rPr>
        <w:t>, предъявляемы</w:t>
      </w:r>
      <w:r w:rsidR="00AA246C">
        <w:rPr>
          <w:rFonts w:ascii="Times New Roman" w:hAnsi="Times New Roman" w:cs="Times New Roman"/>
          <w:sz w:val="28"/>
          <w:szCs w:val="28"/>
        </w:rPr>
        <w:t>е</w:t>
      </w:r>
      <w:r w:rsidRPr="00385CA3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="00AA2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5D6">
        <w:rPr>
          <w:rFonts w:ascii="Times New Roman" w:hAnsi="Times New Roman" w:cs="Times New Roman"/>
          <w:sz w:val="28"/>
          <w:szCs w:val="28"/>
        </w:rPr>
        <w:t>предусмотренные</w:t>
      </w:r>
      <w:r w:rsidR="00AA246C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Pr="00EF77B1">
        <w:rPr>
          <w:rFonts w:ascii="Times New Roman" w:hAnsi="Times New Roman" w:cs="Times New Roman"/>
          <w:sz w:val="28"/>
          <w:szCs w:val="28"/>
        </w:rPr>
        <w:t xml:space="preserve"> 1</w:t>
      </w:r>
      <w:r w:rsidR="00AA246C">
        <w:rPr>
          <w:rFonts w:ascii="Times New Roman" w:hAnsi="Times New Roman" w:cs="Times New Roman"/>
          <w:sz w:val="28"/>
          <w:szCs w:val="28"/>
        </w:rPr>
        <w:t>2</w:t>
      </w:r>
      <w:r w:rsidR="00F13AA7">
        <w:rPr>
          <w:rFonts w:ascii="Times New Roman" w:hAnsi="Times New Roman" w:cs="Times New Roman"/>
          <w:sz w:val="28"/>
          <w:szCs w:val="28"/>
        </w:rPr>
        <w:t>, 13, 14, 16 и 17</w:t>
      </w:r>
      <w:r w:rsidR="003B57F7">
        <w:rPr>
          <w:rFonts w:ascii="Times New Roman" w:hAnsi="Times New Roman" w:cs="Times New Roman"/>
          <w:sz w:val="28"/>
          <w:szCs w:val="28"/>
        </w:rPr>
        <w:t xml:space="preserve"> </w:t>
      </w:r>
      <w:r w:rsidRPr="00EF77B1">
        <w:rPr>
          <w:rFonts w:ascii="Times New Roman" w:hAnsi="Times New Roman" w:cs="Times New Roman"/>
          <w:sz w:val="28"/>
          <w:szCs w:val="28"/>
        </w:rPr>
        <w:t>Порядка;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поряд</w:t>
      </w:r>
      <w:r w:rsidR="002601EA">
        <w:rPr>
          <w:rFonts w:ascii="Times New Roman" w:hAnsi="Times New Roman" w:cs="Times New Roman"/>
          <w:sz w:val="28"/>
          <w:szCs w:val="28"/>
        </w:rPr>
        <w:t>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отзыва заявок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>, поряд</w:t>
      </w:r>
      <w:r w:rsidR="002601EA">
        <w:rPr>
          <w:rFonts w:ascii="Times New Roman" w:hAnsi="Times New Roman" w:cs="Times New Roman"/>
          <w:sz w:val="28"/>
          <w:szCs w:val="28"/>
        </w:rPr>
        <w:t>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возврата заявок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5CA3">
        <w:rPr>
          <w:rFonts w:ascii="Times New Roman" w:hAnsi="Times New Roman" w:cs="Times New Roman"/>
          <w:sz w:val="28"/>
          <w:szCs w:val="28"/>
        </w:rPr>
        <w:t>определяющ</w:t>
      </w:r>
      <w:r w:rsidR="002601EA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385CA3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>
        <w:rPr>
          <w:rFonts w:ascii="Times New Roman" w:hAnsi="Times New Roman" w:cs="Times New Roman"/>
          <w:sz w:val="28"/>
          <w:szCs w:val="28"/>
        </w:rPr>
        <w:t>отбора,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601EA">
        <w:rPr>
          <w:rFonts w:ascii="Times New Roman" w:hAnsi="Times New Roman" w:cs="Times New Roman"/>
          <w:sz w:val="28"/>
          <w:szCs w:val="28"/>
        </w:rPr>
        <w:t>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внесения изменений в заявки участников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385CA3">
        <w:rPr>
          <w:rFonts w:ascii="Times New Roman" w:hAnsi="Times New Roman" w:cs="Times New Roman"/>
          <w:sz w:val="28"/>
          <w:szCs w:val="28"/>
        </w:rPr>
        <w:t>;</w:t>
      </w:r>
    </w:p>
    <w:p w:rsidR="00224C50" w:rsidRPr="00060D6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</w:t>
      </w:r>
      <w:r w:rsidR="00B035D6">
        <w:rPr>
          <w:rFonts w:ascii="Times New Roman" w:hAnsi="Times New Roman" w:cs="Times New Roman"/>
          <w:sz w:val="28"/>
          <w:szCs w:val="28"/>
        </w:rPr>
        <w:t>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Pr="00060D6A">
        <w:rPr>
          <w:rFonts w:ascii="Times New Roman" w:hAnsi="Times New Roman" w:cs="Times New Roman"/>
          <w:sz w:val="28"/>
          <w:szCs w:val="28"/>
        </w:rPr>
        <w:t>отбора в соответствии с пункт</w:t>
      </w:r>
      <w:r w:rsidR="00B035D6">
        <w:rPr>
          <w:rFonts w:ascii="Times New Roman" w:hAnsi="Times New Roman" w:cs="Times New Roman"/>
          <w:sz w:val="28"/>
          <w:szCs w:val="28"/>
        </w:rPr>
        <w:t>ами</w:t>
      </w:r>
      <w:r w:rsidRPr="00060D6A">
        <w:rPr>
          <w:rFonts w:ascii="Times New Roman" w:hAnsi="Times New Roman" w:cs="Times New Roman"/>
          <w:sz w:val="28"/>
          <w:szCs w:val="28"/>
        </w:rPr>
        <w:t xml:space="preserve"> </w:t>
      </w:r>
      <w:r w:rsidR="00060D6A" w:rsidRPr="00060D6A">
        <w:rPr>
          <w:rFonts w:ascii="Times New Roman" w:hAnsi="Times New Roman" w:cs="Times New Roman"/>
          <w:sz w:val="28"/>
          <w:szCs w:val="28"/>
        </w:rPr>
        <w:t>18</w:t>
      </w:r>
      <w:r w:rsidR="00222371">
        <w:rPr>
          <w:rFonts w:ascii="Times New Roman" w:hAnsi="Times New Roman" w:cs="Times New Roman"/>
          <w:sz w:val="28"/>
          <w:szCs w:val="28"/>
        </w:rPr>
        <w:t>, 19, 20, 21, 22, 23, 24, 25, 26, 27, 28</w:t>
      </w:r>
      <w:r w:rsidR="00222371" w:rsidRPr="00060D6A">
        <w:rPr>
          <w:rFonts w:ascii="Times New Roman" w:hAnsi="Times New Roman" w:cs="Times New Roman"/>
          <w:sz w:val="28"/>
          <w:szCs w:val="28"/>
        </w:rPr>
        <w:t xml:space="preserve"> </w:t>
      </w:r>
      <w:r w:rsidRPr="00060D6A">
        <w:rPr>
          <w:rFonts w:ascii="Times New Roman" w:hAnsi="Times New Roman" w:cs="Times New Roman"/>
          <w:sz w:val="28"/>
          <w:szCs w:val="28"/>
        </w:rPr>
        <w:t>Порядка;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2F795F">
        <w:rPr>
          <w:rFonts w:ascii="Times New Roman" w:hAnsi="Times New Roman" w:cs="Times New Roman"/>
          <w:sz w:val="28"/>
          <w:szCs w:val="28"/>
        </w:rPr>
        <w:t>ок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предоставления участникам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85CA3">
        <w:rPr>
          <w:rFonts w:ascii="Times New Roman" w:hAnsi="Times New Roman" w:cs="Times New Roman"/>
          <w:sz w:val="28"/>
          <w:szCs w:val="28"/>
        </w:rPr>
        <w:t>разъяснений положений объявления, даты начала и окончания срока такого предоставления;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lastRenderedPageBreak/>
        <w:t xml:space="preserve">срок, в течение которого победитель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85CA3">
        <w:rPr>
          <w:rFonts w:ascii="Times New Roman" w:hAnsi="Times New Roman" w:cs="Times New Roman"/>
          <w:sz w:val="28"/>
          <w:szCs w:val="28"/>
        </w:rPr>
        <w:t>должен подписать соглашение о предоставлении субсидии (далее – соглашение);</w:t>
      </w:r>
    </w:p>
    <w:p w:rsidR="00224C50" w:rsidRDefault="00224C50" w:rsidP="00F13A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</w:t>
      </w:r>
      <w:r w:rsidR="002F795F">
        <w:rPr>
          <w:rFonts w:ascii="Times New Roman" w:hAnsi="Times New Roman" w:cs="Times New Roman"/>
          <w:sz w:val="28"/>
          <w:szCs w:val="28"/>
        </w:rPr>
        <w:t>я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признания победителя </w:t>
      </w:r>
      <w:r w:rsidR="002F795F" w:rsidRPr="002F795F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385CA3">
        <w:rPr>
          <w:rFonts w:ascii="Times New Roman" w:hAnsi="Times New Roman" w:cs="Times New Roman"/>
          <w:sz w:val="28"/>
          <w:szCs w:val="28"/>
        </w:rPr>
        <w:t>уклони</w:t>
      </w:r>
      <w:r>
        <w:rPr>
          <w:rFonts w:ascii="Times New Roman" w:hAnsi="Times New Roman" w:cs="Times New Roman"/>
          <w:sz w:val="28"/>
          <w:szCs w:val="28"/>
        </w:rPr>
        <w:t>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</w:t>
      </w:r>
      <w:r w:rsidR="00F13AA7"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a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E1" w:rsidRPr="00F13AA7" w:rsidRDefault="00C9513C" w:rsidP="00F13A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AA7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</w:t>
      </w:r>
      <w:r w:rsidR="0057225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13AA7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="00F13AA7" w:rsidRPr="00F13AA7">
        <w:rPr>
          <w:rFonts w:ascii="Times New Roman" w:hAnsi="Times New Roman" w:cs="Times New Roman"/>
          <w:sz w:val="28"/>
          <w:szCs w:val="28"/>
        </w:rPr>
        <w:t>.</w:t>
      </w:r>
    </w:p>
    <w:p w:rsidR="00224C50" w:rsidRPr="00385CA3" w:rsidRDefault="00224C50" w:rsidP="00F13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225B">
        <w:rPr>
          <w:rFonts w:ascii="Times New Roman" w:hAnsi="Times New Roman" w:cs="Times New Roman"/>
          <w:sz w:val="28"/>
          <w:szCs w:val="28"/>
        </w:rPr>
        <w:t>. </w:t>
      </w:r>
      <w:r w:rsidRPr="00385CA3">
        <w:rPr>
          <w:rFonts w:ascii="Times New Roman" w:hAnsi="Times New Roman" w:cs="Times New Roman"/>
          <w:sz w:val="28"/>
          <w:szCs w:val="28"/>
        </w:rPr>
        <w:t xml:space="preserve">СО НКО, участвующая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385CA3">
        <w:rPr>
          <w:rFonts w:ascii="Times New Roman" w:hAnsi="Times New Roman" w:cs="Times New Roman"/>
          <w:sz w:val="28"/>
          <w:szCs w:val="28"/>
        </w:rPr>
        <w:t>, на 1-е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224C50" w:rsidRPr="00233458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233458">
        <w:rPr>
          <w:rFonts w:ascii="Times New Roman" w:hAnsi="Times New Roman" w:cs="Times New Roman"/>
          <w:spacing w:val="-6"/>
          <w:sz w:val="28"/>
          <w:szCs w:val="28"/>
        </w:rPr>
        <w:t>СО НКО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 xml:space="preserve">СО НКО не имеет просроченной задолженности по возврату в бюджет Уссурийского городского округа субсидий, бюджетных инвестиций, </w:t>
      </w:r>
      <w:proofErr w:type="gramStart"/>
      <w:r w:rsidRPr="00385CA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85CA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385CA3">
        <w:rPr>
          <w:rFonts w:ascii="Times New Roman" w:hAnsi="Times New Roman" w:cs="Times New Roman"/>
          <w:sz w:val="28"/>
          <w:szCs w:val="28"/>
        </w:rPr>
        <w:t xml:space="preserve"> иную просроченную</w:t>
      </w:r>
      <w:r>
        <w:rPr>
          <w:rFonts w:ascii="Times New Roman" w:hAnsi="Times New Roman" w:cs="Times New Roman"/>
          <w:sz w:val="28"/>
          <w:szCs w:val="28"/>
        </w:rPr>
        <w:t xml:space="preserve"> (неурегулированную)</w:t>
      </w:r>
      <w:r w:rsidRPr="00385CA3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денежным обязательствам </w:t>
      </w:r>
      <w:r w:rsidRPr="00385CA3">
        <w:rPr>
          <w:rFonts w:ascii="Times New Roman" w:hAnsi="Times New Roman" w:cs="Times New Roman"/>
          <w:sz w:val="28"/>
          <w:szCs w:val="28"/>
        </w:rPr>
        <w:t>перед бюджетом Уссурийского городского округа;</w:t>
      </w:r>
    </w:p>
    <w:p w:rsidR="00224C50" w:rsidRPr="00EF77B1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5CA3">
        <w:rPr>
          <w:rFonts w:ascii="Times New Roman" w:hAnsi="Times New Roman" w:cs="Times New Roman"/>
          <w:sz w:val="28"/>
          <w:szCs w:val="28"/>
        </w:rPr>
        <w:t>СО НКО не находится в процессе реорганизации</w:t>
      </w:r>
      <w:r w:rsidRPr="004379F1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EF77B1">
        <w:rPr>
          <w:rFonts w:ascii="Times New Roman" w:hAnsi="Times New Roman" w:cs="Times New Roman"/>
          <w:sz w:val="28"/>
          <w:szCs w:val="28"/>
        </w:rPr>
        <w:t>реорганизации в форме присоединения к СО НКО, являющейся участником отбора, другого юридического лица), ликвидации, в отношении нее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  <w:proofErr w:type="gramEnd"/>
    </w:p>
    <w:p w:rsidR="00224C50" w:rsidRPr="00EF77B1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7B1">
        <w:rPr>
          <w:rFonts w:ascii="Times New Roman" w:hAnsi="Times New Roman" w:cs="Times New Roman"/>
          <w:sz w:val="28"/>
          <w:szCs w:val="28"/>
        </w:rPr>
        <w:t xml:space="preserve">СО 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EF77B1">
        <w:rPr>
          <w:rFonts w:ascii="Times New Roman" w:hAnsi="Times New Roman" w:cs="Times New Roman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EF77B1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224C50" w:rsidRPr="00AB1FA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B1">
        <w:rPr>
          <w:rFonts w:ascii="Times New Roman" w:hAnsi="Times New Roman" w:cs="Times New Roman"/>
          <w:sz w:val="28"/>
          <w:szCs w:val="28"/>
        </w:rPr>
        <w:t xml:space="preserve">СО НКО не получает средства из местного бюджета Уссурийского городского округа на основании иных нормативных </w:t>
      </w:r>
      <w:r w:rsidR="00F13AA7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EF77B1">
        <w:rPr>
          <w:rFonts w:ascii="Times New Roman" w:hAnsi="Times New Roman" w:cs="Times New Roman"/>
          <w:sz w:val="28"/>
          <w:szCs w:val="28"/>
        </w:rPr>
        <w:t>Уссурийского городского округа на цели, установленные настоящим Порядком.</w:t>
      </w:r>
    </w:p>
    <w:p w:rsidR="008A0A04" w:rsidRPr="00EF77B1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063">
        <w:rPr>
          <w:rFonts w:ascii="Times New Roman" w:hAnsi="Times New Roman" w:cs="Times New Roman"/>
          <w:sz w:val="28"/>
          <w:szCs w:val="28"/>
        </w:rPr>
        <w:t>1</w:t>
      </w:r>
      <w:r w:rsidRPr="008A0A04">
        <w:rPr>
          <w:rFonts w:ascii="Times New Roman" w:hAnsi="Times New Roman" w:cs="Times New Roman"/>
          <w:sz w:val="28"/>
          <w:szCs w:val="28"/>
        </w:rPr>
        <w:t>2</w:t>
      </w:r>
      <w:r w:rsidRPr="004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206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462063">
        <w:rPr>
          <w:rFonts w:ascii="Times New Roman" w:hAnsi="Times New Roman" w:cs="Times New Roman"/>
          <w:sz w:val="28"/>
          <w:szCs w:val="28"/>
        </w:rPr>
        <w:t xml:space="preserve">СО НКО предоставляют в Уполномоченный орган (Приморский край, г. Уссурийск, ул. Ленина, 101, </w:t>
      </w:r>
      <w:proofErr w:type="spellStart"/>
      <w:r w:rsidRPr="004620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62063">
        <w:rPr>
          <w:rFonts w:ascii="Times New Roman" w:hAnsi="Times New Roman" w:cs="Times New Roman"/>
          <w:sz w:val="28"/>
          <w:szCs w:val="28"/>
        </w:rPr>
        <w:t xml:space="preserve">. 416, в рабочие дни с 09.00 до 18.00 часов, перерыв с 13.00 до 14.00 часов, суббота и воскресенье – выходные дни) </w:t>
      </w:r>
      <w:r w:rsidRPr="00EF77B1">
        <w:rPr>
          <w:rFonts w:ascii="Times New Roman" w:hAnsi="Times New Roman" w:cs="Times New Roman"/>
          <w:sz w:val="28"/>
          <w:szCs w:val="28"/>
        </w:rPr>
        <w:t>заявку на участие в отборе по форме согласно Приложению  № 1 к настоящему Порядку (далее – заявка),  которая включает в себя, в том числе</w:t>
      </w:r>
      <w:proofErr w:type="gramEnd"/>
      <w:r w:rsidRPr="00EF77B1">
        <w:rPr>
          <w:rFonts w:ascii="Times New Roman" w:hAnsi="Times New Roman" w:cs="Times New Roman"/>
          <w:sz w:val="28"/>
          <w:szCs w:val="28"/>
        </w:rPr>
        <w:t>,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8A0A04" w:rsidRPr="00EF77B1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B1">
        <w:rPr>
          <w:rFonts w:ascii="Times New Roman" w:hAnsi="Times New Roman" w:cs="Times New Roman"/>
          <w:sz w:val="28"/>
          <w:szCs w:val="28"/>
        </w:rPr>
        <w:t>1</w:t>
      </w:r>
      <w:r w:rsidRPr="008A0A04">
        <w:rPr>
          <w:rFonts w:ascii="Times New Roman" w:hAnsi="Times New Roman" w:cs="Times New Roman"/>
          <w:sz w:val="28"/>
          <w:szCs w:val="28"/>
        </w:rPr>
        <w:t>3</w:t>
      </w:r>
      <w:r w:rsidRPr="00EF77B1">
        <w:rPr>
          <w:rFonts w:ascii="Times New Roman" w:hAnsi="Times New Roman" w:cs="Times New Roman"/>
          <w:sz w:val="28"/>
          <w:szCs w:val="28"/>
        </w:rPr>
        <w:t>. К заявке прилагаются следующие документы:</w:t>
      </w:r>
    </w:p>
    <w:p w:rsidR="008A0A04" w:rsidRPr="00462063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2063">
        <w:rPr>
          <w:rFonts w:ascii="Times New Roman" w:hAnsi="Times New Roman" w:cs="Times New Roman"/>
          <w:sz w:val="28"/>
          <w:szCs w:val="28"/>
        </w:rPr>
        <w:t>) заверенные подписью руководителя и печатью СО НКО копии учредительных документов;</w:t>
      </w:r>
    </w:p>
    <w:p w:rsidR="008A0A04" w:rsidRPr="00E51012" w:rsidRDefault="00262A73" w:rsidP="002223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8A0A04" w:rsidRPr="00E51012">
        <w:rPr>
          <w:rFonts w:ascii="Times New Roman" w:hAnsi="Times New Roman" w:cs="Times New Roman"/>
          <w:sz w:val="28"/>
          <w:szCs w:val="28"/>
        </w:rPr>
        <w:t xml:space="preserve">) </w:t>
      </w:r>
      <w:r w:rsidR="008A0A0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Единого государственного реестра юридических лиц, полученн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соответствующем территориальном органе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ранее чем за 30 дней до дня начала приема заявок и прилагаемых к ним документов или выписк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Единого государственного реестра юридических лиц в форме электронного документа, подписанного усиленной квалифицированной электронной подписью, распечатанного на бумажном носителе, полученн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ранее чем за 30</w:t>
      </w:r>
      <w:proofErr w:type="gramEnd"/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дня начала 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срока </w:t>
      </w:r>
      <w:r w:rsidR="008A0A04" w:rsidRPr="00385CA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 заявок и прилагаемых к ним документов</w:t>
      </w:r>
      <w:r w:rsidR="008A0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A0A04" w:rsidRPr="00E51012">
        <w:rPr>
          <w:rFonts w:ascii="Times New Roman" w:hAnsi="Times New Roman" w:cs="Times New Roman"/>
          <w:sz w:val="28"/>
          <w:szCs w:val="28"/>
        </w:rPr>
        <w:t>заверенн</w:t>
      </w:r>
      <w:r w:rsidR="008A0A04">
        <w:rPr>
          <w:rFonts w:ascii="Times New Roman" w:hAnsi="Times New Roman" w:cs="Times New Roman"/>
          <w:sz w:val="28"/>
          <w:szCs w:val="28"/>
        </w:rPr>
        <w:t>ые</w:t>
      </w:r>
      <w:r w:rsidR="008A0A04" w:rsidRPr="00E51012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СО НКО;</w:t>
      </w:r>
      <w:r w:rsidR="008A0A04">
        <w:rPr>
          <w:rFonts w:ascii="Times New Roman" w:hAnsi="Times New Roman" w:cs="Times New Roman"/>
          <w:sz w:val="28"/>
          <w:szCs w:val="28"/>
        </w:rPr>
        <w:t xml:space="preserve"> П</w:t>
      </w:r>
      <w:r w:rsidR="008A0A04" w:rsidRPr="00E51012">
        <w:rPr>
          <w:rFonts w:ascii="Times New Roman" w:hAnsi="Times New Roman" w:cs="Times New Roman"/>
          <w:sz w:val="28"/>
          <w:szCs w:val="28"/>
        </w:rPr>
        <w:t>орядку;</w:t>
      </w:r>
    </w:p>
    <w:p w:rsidR="008A0A04" w:rsidRDefault="00262A73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0A04" w:rsidRPr="00E51012">
        <w:rPr>
          <w:rFonts w:ascii="Times New Roman" w:hAnsi="Times New Roman" w:cs="Times New Roman"/>
          <w:sz w:val="28"/>
          <w:szCs w:val="28"/>
        </w:rPr>
        <w:t>) копи</w:t>
      </w:r>
      <w:r w:rsidR="008A0A04">
        <w:rPr>
          <w:rFonts w:ascii="Times New Roman" w:hAnsi="Times New Roman" w:cs="Times New Roman"/>
          <w:sz w:val="28"/>
          <w:szCs w:val="28"/>
        </w:rPr>
        <w:t>я</w:t>
      </w:r>
      <w:r w:rsidR="008A0A04" w:rsidRPr="00E51012">
        <w:rPr>
          <w:rFonts w:ascii="Times New Roman" w:hAnsi="Times New Roman" w:cs="Times New Roman"/>
          <w:sz w:val="28"/>
          <w:szCs w:val="28"/>
        </w:rPr>
        <w:t xml:space="preserve"> договор</w:t>
      </w:r>
      <w:proofErr w:type="gramStart"/>
      <w:r w:rsidR="008A0A0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8A0A0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A0A04">
        <w:rPr>
          <w:rFonts w:ascii="Times New Roman" w:hAnsi="Times New Roman" w:cs="Times New Roman"/>
          <w:sz w:val="28"/>
          <w:szCs w:val="28"/>
        </w:rPr>
        <w:t>)</w:t>
      </w:r>
      <w:r w:rsidR="008A0A04" w:rsidRPr="00E51012">
        <w:rPr>
          <w:rFonts w:ascii="Times New Roman" w:hAnsi="Times New Roman" w:cs="Times New Roman"/>
          <w:sz w:val="28"/>
          <w:szCs w:val="28"/>
        </w:rPr>
        <w:t>, подтверждающ</w:t>
      </w:r>
      <w:r w:rsidR="008A0A04">
        <w:rPr>
          <w:rFonts w:ascii="Times New Roman" w:hAnsi="Times New Roman" w:cs="Times New Roman"/>
          <w:sz w:val="28"/>
          <w:szCs w:val="28"/>
        </w:rPr>
        <w:t>его(</w:t>
      </w:r>
      <w:r w:rsidR="008A0A04" w:rsidRPr="00E51012">
        <w:rPr>
          <w:rFonts w:ascii="Times New Roman" w:hAnsi="Times New Roman" w:cs="Times New Roman"/>
          <w:sz w:val="28"/>
          <w:szCs w:val="28"/>
        </w:rPr>
        <w:t>и</w:t>
      </w:r>
      <w:r w:rsidR="008A0A04">
        <w:rPr>
          <w:rFonts w:ascii="Times New Roman" w:hAnsi="Times New Roman" w:cs="Times New Roman"/>
          <w:sz w:val="28"/>
          <w:szCs w:val="28"/>
        </w:rPr>
        <w:t>х)</w:t>
      </w:r>
      <w:r w:rsidR="008A0A04" w:rsidRPr="00E51012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="008A0A04">
        <w:rPr>
          <w:rFonts w:ascii="Times New Roman" w:hAnsi="Times New Roman" w:cs="Times New Roman"/>
          <w:sz w:val="28"/>
          <w:szCs w:val="28"/>
        </w:rPr>
        <w:t xml:space="preserve"> обязательств, </w:t>
      </w:r>
      <w:r w:rsidR="008A0A0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8A0A04" w:rsidRPr="00E07052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4" w:history="1">
        <w:r w:rsidR="008A0A04">
          <w:rPr>
            <w:rFonts w:ascii="Times New Roman" w:hAnsi="Times New Roman" w:cs="Times New Roman"/>
            <w:sz w:val="28"/>
            <w:szCs w:val="28"/>
          </w:rPr>
          <w:t>3</w:t>
        </w:r>
        <w:r w:rsidR="003D51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A0A04">
        <w:rPr>
          <w:rFonts w:ascii="Times New Roman" w:hAnsi="Times New Roman" w:cs="Times New Roman"/>
          <w:sz w:val="28"/>
          <w:szCs w:val="28"/>
        </w:rPr>
        <w:t xml:space="preserve"> П</w:t>
      </w:r>
      <w:r w:rsidR="008A0A04" w:rsidRPr="00E51012">
        <w:rPr>
          <w:rFonts w:ascii="Times New Roman" w:hAnsi="Times New Roman" w:cs="Times New Roman"/>
          <w:sz w:val="28"/>
          <w:szCs w:val="28"/>
        </w:rPr>
        <w:t>орядка, заверенн</w:t>
      </w:r>
      <w:r w:rsidR="008A0A04">
        <w:rPr>
          <w:rFonts w:ascii="Times New Roman" w:hAnsi="Times New Roman" w:cs="Times New Roman"/>
          <w:sz w:val="28"/>
          <w:szCs w:val="28"/>
        </w:rPr>
        <w:t>ая</w:t>
      </w:r>
      <w:r w:rsidR="008A0A04" w:rsidRPr="00E51012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СО НКО;</w:t>
      </w:r>
    </w:p>
    <w:p w:rsidR="008A0A04" w:rsidRDefault="00262A73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0A04">
        <w:rPr>
          <w:rFonts w:ascii="Times New Roman" w:hAnsi="Times New Roman" w:cs="Times New Roman"/>
          <w:sz w:val="28"/>
          <w:szCs w:val="28"/>
        </w:rPr>
        <w:t>) справка об отсутствии неисполненной обязанности по уплате налогов, сборов, страховых взносов, штрафов и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проведение отбора;</w:t>
      </w:r>
    </w:p>
    <w:p w:rsidR="008A0A04" w:rsidRPr="00236381" w:rsidRDefault="00262A73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DA5">
        <w:rPr>
          <w:rFonts w:ascii="Times New Roman" w:hAnsi="Times New Roman" w:cs="Times New Roman"/>
          <w:sz w:val="28"/>
          <w:szCs w:val="28"/>
        </w:rPr>
        <w:t>е</w:t>
      </w:r>
      <w:r w:rsidR="008A0A04" w:rsidRPr="00236381">
        <w:rPr>
          <w:rFonts w:ascii="Times New Roman" w:hAnsi="Times New Roman" w:cs="Times New Roman"/>
          <w:sz w:val="28"/>
          <w:szCs w:val="28"/>
        </w:rPr>
        <w:t xml:space="preserve">) документы, подтверждающие наличие СО НКО в реестре поставщиков социальных услуг и (или) наличие </w:t>
      </w:r>
      <w:proofErr w:type="gramStart"/>
      <w:r w:rsidR="008A0A04" w:rsidRPr="002363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A0A04" w:rsidRPr="0023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A04" w:rsidRPr="002363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0A04" w:rsidRPr="00236381">
        <w:rPr>
          <w:rFonts w:ascii="Times New Roman" w:hAnsi="Times New Roman" w:cs="Times New Roman"/>
          <w:sz w:val="28"/>
          <w:szCs w:val="28"/>
        </w:rPr>
        <w:t xml:space="preserve"> НКО статуса некоммерческой  организации – исполнителя общественно полезных услуг</w:t>
      </w:r>
      <w:r w:rsidR="0023638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8A0A04" w:rsidRPr="00236381">
        <w:rPr>
          <w:rFonts w:ascii="Times New Roman" w:hAnsi="Times New Roman" w:cs="Times New Roman"/>
          <w:sz w:val="28"/>
          <w:szCs w:val="28"/>
        </w:rPr>
        <w:t>;</w:t>
      </w:r>
    </w:p>
    <w:p w:rsidR="008A0A04" w:rsidRPr="00E51012" w:rsidRDefault="00262A73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A0A04">
        <w:rPr>
          <w:rFonts w:ascii="Times New Roman" w:hAnsi="Times New Roman" w:cs="Times New Roman"/>
          <w:sz w:val="28"/>
          <w:szCs w:val="28"/>
        </w:rPr>
        <w:t>) отчет СО НКО о деятельности, включая: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12">
        <w:rPr>
          <w:rFonts w:ascii="Times New Roman" w:hAnsi="Times New Roman" w:cs="Times New Roman"/>
          <w:sz w:val="28"/>
          <w:szCs w:val="28"/>
        </w:rPr>
        <w:t xml:space="preserve">сведения о видах деятельности, предусмотренных </w:t>
      </w:r>
      <w:hyperlink r:id="rId7" w:history="1">
        <w:r w:rsidRPr="00E5101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51012">
        <w:rPr>
          <w:rFonts w:ascii="Times New Roman" w:hAnsi="Times New Roman" w:cs="Times New Roman"/>
          <w:sz w:val="28"/>
          <w:szCs w:val="28"/>
        </w:rPr>
        <w:t xml:space="preserve"> и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8" w:history="1">
        <w:r w:rsidRPr="00E51012">
          <w:rPr>
            <w:rFonts w:ascii="Times New Roman" w:hAnsi="Times New Roman" w:cs="Times New Roman"/>
            <w:sz w:val="28"/>
            <w:szCs w:val="28"/>
          </w:rPr>
          <w:t>2 статьи 31.1</w:t>
        </w:r>
      </w:hyperlink>
      <w:r w:rsidRPr="00E5101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года № 7-ФЗ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012">
        <w:rPr>
          <w:rFonts w:ascii="Times New Roman" w:hAnsi="Times New Roman" w:cs="Times New Roman"/>
          <w:sz w:val="28"/>
          <w:szCs w:val="28"/>
        </w:rPr>
        <w:t>О некоммерческих о</w:t>
      </w:r>
      <w:r>
        <w:rPr>
          <w:rFonts w:ascii="Times New Roman" w:hAnsi="Times New Roman" w:cs="Times New Roman"/>
          <w:sz w:val="28"/>
          <w:szCs w:val="28"/>
        </w:rPr>
        <w:t>рганизациях»</w:t>
      </w:r>
      <w:r w:rsidRPr="00E51012">
        <w:rPr>
          <w:rFonts w:ascii="Times New Roman" w:hAnsi="Times New Roman" w:cs="Times New Roman"/>
          <w:sz w:val="28"/>
          <w:szCs w:val="28"/>
        </w:rPr>
        <w:t xml:space="preserve">, которые СО НКО осуществляла в соответствии с учредительными документами за </w:t>
      </w:r>
      <w:r>
        <w:rPr>
          <w:rFonts w:ascii="Times New Roman" w:hAnsi="Times New Roman" w:cs="Times New Roman"/>
          <w:sz w:val="28"/>
          <w:szCs w:val="28"/>
        </w:rPr>
        <w:t>календарный год, предшествующий году подачи заявки на участие в отборе</w:t>
      </w:r>
      <w:r w:rsidRPr="00E51012">
        <w:rPr>
          <w:rFonts w:ascii="Times New Roman" w:hAnsi="Times New Roman" w:cs="Times New Roman"/>
          <w:sz w:val="28"/>
          <w:szCs w:val="28"/>
        </w:rPr>
        <w:t>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</w:t>
      </w:r>
      <w:proofErr w:type="gramEnd"/>
      <w:r w:rsidRPr="00E51012">
        <w:rPr>
          <w:rFonts w:ascii="Times New Roman" w:hAnsi="Times New Roman" w:cs="Times New Roman"/>
          <w:sz w:val="28"/>
          <w:szCs w:val="28"/>
        </w:rPr>
        <w:t>, проектов, мероприятий);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 xml:space="preserve">сведения об объеме бюджетных денежных средств, использованных СО НКО по целевому назначению на осуществление в соответствии с учредительными документами видов деятельности, предусмотренных </w:t>
      </w:r>
      <w:hyperlink r:id="rId9" w:history="1">
        <w:r w:rsidRPr="00E5101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51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51012">
          <w:rPr>
            <w:rFonts w:ascii="Times New Roman" w:hAnsi="Times New Roman" w:cs="Times New Roman"/>
            <w:sz w:val="28"/>
            <w:szCs w:val="28"/>
          </w:rPr>
          <w:t>2 статьи 31.1</w:t>
        </w:r>
      </w:hyperlink>
      <w:r w:rsidRPr="00E5101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</w:t>
      </w:r>
      <w:r w:rsidR="00262A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51012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 w:rsidRPr="00E51012">
        <w:rPr>
          <w:rFonts w:ascii="Times New Roman" w:hAnsi="Times New Roman" w:cs="Times New Roman"/>
          <w:sz w:val="28"/>
          <w:szCs w:val="28"/>
        </w:rPr>
        <w:t xml:space="preserve"> за прошедший календарный год;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членов (работник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E51012">
        <w:rPr>
          <w:rFonts w:ascii="Times New Roman" w:hAnsi="Times New Roman" w:cs="Times New Roman"/>
          <w:sz w:val="28"/>
          <w:szCs w:val="28"/>
        </w:rPr>
        <w:t xml:space="preserve">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1012">
        <w:rPr>
          <w:rFonts w:ascii="Times New Roman" w:hAnsi="Times New Roman" w:cs="Times New Roman"/>
          <w:sz w:val="28"/>
          <w:szCs w:val="28"/>
        </w:rPr>
        <w:t xml:space="preserve">СО НКО за предыдущий календарный год и список членов (работников)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1012">
        <w:rPr>
          <w:rFonts w:ascii="Times New Roman" w:hAnsi="Times New Roman" w:cs="Times New Roman"/>
          <w:sz w:val="28"/>
          <w:szCs w:val="28"/>
        </w:rPr>
        <w:t>СО НКО на день предоставления заявки на получение субсидии;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>сведения о количестве социально значимых проектов, реализованных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73">
        <w:rPr>
          <w:rFonts w:ascii="Times New Roman" w:hAnsi="Times New Roman" w:cs="Times New Roman"/>
          <w:sz w:val="28"/>
          <w:szCs w:val="28"/>
        </w:rPr>
        <w:t xml:space="preserve">  </w:t>
      </w:r>
      <w:r w:rsidRPr="00E5101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0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1012">
        <w:rPr>
          <w:rFonts w:ascii="Times New Roman" w:hAnsi="Times New Roman" w:cs="Times New Roman"/>
          <w:sz w:val="28"/>
          <w:szCs w:val="28"/>
        </w:rPr>
        <w:t xml:space="preserve"> года на территории Уссурийского городского округа (название </w:t>
      </w:r>
      <w:r w:rsidRPr="00E51012">
        <w:rPr>
          <w:rFonts w:ascii="Times New Roman" w:hAnsi="Times New Roman" w:cs="Times New Roman"/>
          <w:sz w:val="28"/>
          <w:szCs w:val="28"/>
        </w:rPr>
        <w:lastRenderedPageBreak/>
        <w:t>проектов, сроки реализации);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12">
        <w:rPr>
          <w:rFonts w:ascii="Times New Roman" w:hAnsi="Times New Roman" w:cs="Times New Roman"/>
          <w:sz w:val="28"/>
          <w:szCs w:val="28"/>
        </w:rPr>
        <w:t xml:space="preserve">сведения о числе участников в реализуемых СО НКО социальных проектах за год, предшествующий году подачи </w:t>
      </w:r>
      <w:r w:rsidR="006E353D">
        <w:rPr>
          <w:rFonts w:ascii="Times New Roman" w:hAnsi="Times New Roman" w:cs="Times New Roman"/>
          <w:sz w:val="28"/>
          <w:szCs w:val="28"/>
        </w:rPr>
        <w:t>заявки</w:t>
      </w:r>
      <w:r w:rsidRPr="00E51012">
        <w:rPr>
          <w:rFonts w:ascii="Times New Roman" w:hAnsi="Times New Roman" w:cs="Times New Roman"/>
          <w:sz w:val="28"/>
          <w:szCs w:val="28"/>
        </w:rPr>
        <w:t xml:space="preserve"> по показателю охвата населения Уссурийского городского округа (общее количество человек, охваченных ими, а также принявших участие в их реализации);</w:t>
      </w:r>
      <w:proofErr w:type="gramEnd"/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 xml:space="preserve">сведения об оказанной </w:t>
      </w:r>
      <w:r>
        <w:rPr>
          <w:rFonts w:ascii="Times New Roman" w:hAnsi="Times New Roman" w:cs="Times New Roman"/>
          <w:sz w:val="28"/>
          <w:szCs w:val="28"/>
        </w:rPr>
        <w:t xml:space="preserve">СО НКО на территории Уссурийского городского округа помощи </w:t>
      </w:r>
      <w:r w:rsidRPr="00E51012">
        <w:rPr>
          <w:rFonts w:ascii="Times New Roman" w:hAnsi="Times New Roman" w:cs="Times New Roman"/>
          <w:sz w:val="28"/>
          <w:szCs w:val="28"/>
        </w:rPr>
        <w:t xml:space="preserve">категориям лиц в ней нуждающихся, в году, предшествующему году подачи </w:t>
      </w:r>
      <w:r w:rsidR="006E353D">
        <w:rPr>
          <w:rFonts w:ascii="Times New Roman" w:hAnsi="Times New Roman" w:cs="Times New Roman"/>
          <w:sz w:val="28"/>
          <w:szCs w:val="28"/>
        </w:rPr>
        <w:t>заявки</w:t>
      </w:r>
      <w:r w:rsidRPr="00E51012">
        <w:rPr>
          <w:rFonts w:ascii="Times New Roman" w:hAnsi="Times New Roman" w:cs="Times New Roman"/>
          <w:sz w:val="28"/>
          <w:szCs w:val="28"/>
        </w:rPr>
        <w:t xml:space="preserve"> (список лиц, получивших помощь с указанием вида оказанной помощи);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E51012">
        <w:rPr>
          <w:rFonts w:ascii="Times New Roman" w:hAnsi="Times New Roman" w:cs="Times New Roman"/>
          <w:sz w:val="28"/>
          <w:szCs w:val="28"/>
        </w:rPr>
        <w:t>о количестве публикаций в средствах массовой информации о деятельности СО НКО в году</w:t>
      </w:r>
      <w:proofErr w:type="gramEnd"/>
      <w:r w:rsidRPr="00E51012">
        <w:rPr>
          <w:rFonts w:ascii="Times New Roman" w:hAnsi="Times New Roman" w:cs="Times New Roman"/>
          <w:sz w:val="28"/>
          <w:szCs w:val="28"/>
        </w:rPr>
        <w:t>, предше</w:t>
      </w:r>
      <w:r>
        <w:rPr>
          <w:rFonts w:ascii="Times New Roman" w:hAnsi="Times New Roman" w:cs="Times New Roman"/>
          <w:sz w:val="28"/>
          <w:szCs w:val="28"/>
        </w:rPr>
        <w:t xml:space="preserve">ствующему году подачи </w:t>
      </w:r>
      <w:r w:rsidR="0077356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A04" w:rsidRPr="00E51012" w:rsidRDefault="008A0A04" w:rsidP="008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>К отчету прилагаются подтверждающие фотографии, публикации в средствах массовой информации и сети Интернет по каждому реализованному проекту и проведенному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1012">
        <w:rPr>
          <w:rFonts w:ascii="Times New Roman" w:hAnsi="Times New Roman" w:cs="Times New Roman"/>
          <w:sz w:val="28"/>
          <w:szCs w:val="28"/>
        </w:rPr>
        <w:t xml:space="preserve"> с 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012">
        <w:rPr>
          <w:rFonts w:ascii="Times New Roman" w:hAnsi="Times New Roman" w:cs="Times New Roman"/>
          <w:sz w:val="28"/>
          <w:szCs w:val="28"/>
        </w:rPr>
        <w:t xml:space="preserve"> даты и места проведения.</w:t>
      </w:r>
    </w:p>
    <w:p w:rsidR="008A0A04" w:rsidRPr="003B6F34" w:rsidRDefault="008A0A04" w:rsidP="008A0A0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P108"/>
      <w:bookmarkStart w:id="4" w:name="P11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Pr="008A0A04">
        <w:rPr>
          <w:rFonts w:ascii="Times New Roman" w:hAnsi="Times New Roman" w:cs="Times New Roman"/>
          <w:sz w:val="28"/>
          <w:szCs w:val="28"/>
        </w:rPr>
        <w:t>4</w:t>
      </w:r>
      <w:r w:rsidRPr="003B6F34">
        <w:rPr>
          <w:rFonts w:ascii="Times New Roman" w:hAnsi="Times New Roman" w:cs="Times New Roman"/>
          <w:sz w:val="28"/>
          <w:szCs w:val="28"/>
        </w:rPr>
        <w:t>. СО НКО вправе подать только одну заявку на получение субсидии.</w:t>
      </w:r>
    </w:p>
    <w:p w:rsidR="00262A73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091">
        <w:rPr>
          <w:rFonts w:ascii="Times New Roman" w:hAnsi="Times New Roman" w:cs="Times New Roman"/>
          <w:sz w:val="28"/>
          <w:szCs w:val="28"/>
        </w:rPr>
        <w:t>5</w:t>
      </w:r>
      <w:r w:rsidRPr="00052A5A">
        <w:rPr>
          <w:rFonts w:ascii="Times New Roman" w:hAnsi="Times New Roman" w:cs="Times New Roman"/>
          <w:sz w:val="28"/>
          <w:szCs w:val="28"/>
        </w:rPr>
        <w:t>. Заявка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2A5A">
        <w:rPr>
          <w:rFonts w:ascii="Times New Roman" w:hAnsi="Times New Roman" w:cs="Times New Roman"/>
          <w:sz w:val="28"/>
          <w:szCs w:val="28"/>
        </w:rPr>
        <w:t xml:space="preserve"> прилагаемые к ней документы могут быть отозваны </w:t>
      </w:r>
      <w:r>
        <w:rPr>
          <w:rFonts w:ascii="Times New Roman" w:hAnsi="Times New Roman" w:cs="Times New Roman"/>
          <w:sz w:val="28"/>
          <w:szCs w:val="28"/>
        </w:rPr>
        <w:t>до даты окончания срока рассмотрения заявок, предусмотренного абзацем третьим пункта 1</w:t>
      </w:r>
      <w:r w:rsidR="003D51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052A5A">
        <w:rPr>
          <w:rFonts w:ascii="Times New Roman" w:hAnsi="Times New Roman" w:cs="Times New Roman"/>
          <w:sz w:val="28"/>
          <w:szCs w:val="28"/>
        </w:rPr>
        <w:t xml:space="preserve">путем направления руководителем СО НКО соответствующего обращения в </w:t>
      </w:r>
      <w:r w:rsidR="00262A73">
        <w:rPr>
          <w:rFonts w:ascii="Times New Roman" w:hAnsi="Times New Roman" w:cs="Times New Roman"/>
          <w:sz w:val="28"/>
          <w:szCs w:val="28"/>
        </w:rPr>
        <w:t>Уполномоченный</w:t>
      </w:r>
      <w:r w:rsidRPr="00052A5A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262A73" w:rsidRPr="00052A5A" w:rsidRDefault="00262A73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 рабочих дней Уполномоченный орган почтовым отправлением либо нарочно руководителю СО НКО (ее представителю, действующему по доверенности) осуществляет возврат заявки и документов, предоставленных СО НКО.</w:t>
      </w:r>
    </w:p>
    <w:p w:rsidR="008A0A04" w:rsidRDefault="008A0A04" w:rsidP="008A0A0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0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1012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документов, представленных для получения субсидии, несут руководители СО НКО.</w:t>
      </w:r>
    </w:p>
    <w:p w:rsidR="008A0A04" w:rsidRPr="00D372A5" w:rsidRDefault="008A0A04" w:rsidP="008A0A0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0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Прием заявки и документов с н</w:t>
      </w:r>
      <w:r w:rsidRPr="00E51012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>м в них</w:t>
      </w:r>
      <w:r w:rsidRPr="00E51012">
        <w:rPr>
          <w:rFonts w:ascii="Times New Roman" w:hAnsi="Times New Roman" w:cs="Times New Roman"/>
          <w:sz w:val="28"/>
          <w:szCs w:val="28"/>
        </w:rPr>
        <w:t xml:space="preserve"> подчисток, приписок, зачеркнутых слов и иных, не оговоренных в них исправлений, а также повреждений, не позволяющих однозначно истолковать их содержание, не допускается.</w:t>
      </w:r>
    </w:p>
    <w:p w:rsidR="00224C50" w:rsidRPr="00EF77B1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B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0091">
        <w:rPr>
          <w:rFonts w:ascii="Times New Roman" w:hAnsi="Times New Roman" w:cs="Times New Roman"/>
          <w:sz w:val="28"/>
          <w:szCs w:val="28"/>
        </w:rPr>
        <w:t>8</w:t>
      </w:r>
      <w:r w:rsidRPr="00EF77B1">
        <w:rPr>
          <w:rFonts w:ascii="Times New Roman" w:hAnsi="Times New Roman" w:cs="Times New Roman"/>
          <w:sz w:val="28"/>
          <w:szCs w:val="28"/>
        </w:rPr>
        <w:t>. Отбор проводится в три этапа:</w:t>
      </w:r>
    </w:p>
    <w:p w:rsidR="00D42BE1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B1">
        <w:rPr>
          <w:rFonts w:ascii="Times New Roman" w:hAnsi="Times New Roman" w:cs="Times New Roman"/>
          <w:sz w:val="28"/>
          <w:szCs w:val="28"/>
        </w:rPr>
        <w:t xml:space="preserve">первый этап – прием </w:t>
      </w:r>
      <w:proofErr w:type="gramStart"/>
      <w:r w:rsidRPr="00EF77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7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77B1">
        <w:rPr>
          <w:rFonts w:ascii="Times New Roman" w:hAnsi="Times New Roman" w:cs="Times New Roman"/>
          <w:sz w:val="28"/>
          <w:szCs w:val="28"/>
        </w:rPr>
        <w:t xml:space="preserve"> НКО заявок и документов на участие в отборе, который осуществляется Уполномоченным органом в течение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77B1">
        <w:rPr>
          <w:rFonts w:ascii="Times New Roman" w:hAnsi="Times New Roman" w:cs="Times New Roman"/>
          <w:sz w:val="28"/>
          <w:szCs w:val="28"/>
        </w:rPr>
        <w:t>30 календарных дней со дня размещения объявления на официальном сайте администрации</w:t>
      </w:r>
      <w:r w:rsidR="00D42BE1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округа.</w:t>
      </w:r>
    </w:p>
    <w:p w:rsidR="00262A73" w:rsidRDefault="00D42BE1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19">
        <w:rPr>
          <w:rFonts w:ascii="Times New Roman" w:hAnsi="Times New Roman" w:cs="Times New Roman"/>
          <w:sz w:val="28"/>
          <w:szCs w:val="28"/>
        </w:rPr>
        <w:t xml:space="preserve">Заявки и документы на участие в конкурсном отборе регистрируются в журнале входящей корреспонденции Уполномоченного органа в день их поступления в Уполномоченный орган. </w:t>
      </w:r>
    </w:p>
    <w:p w:rsidR="00262A73" w:rsidRDefault="00262A73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Меньший регистрационный номер присваивается заявке, поступившей в Уполномоченный орган раньше других.</w:t>
      </w:r>
    </w:p>
    <w:p w:rsidR="00224C50" w:rsidRPr="008A0A04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B1">
        <w:rPr>
          <w:rFonts w:ascii="Times New Roman" w:hAnsi="Times New Roman" w:cs="Times New Roman"/>
          <w:sz w:val="28"/>
          <w:szCs w:val="28"/>
        </w:rPr>
        <w:t>второй этап – рассмотрение заявок, документов на предмет их соответствия требованиям пункт</w:t>
      </w:r>
      <w:r w:rsidR="00000020">
        <w:rPr>
          <w:rFonts w:ascii="Times New Roman" w:hAnsi="Times New Roman" w:cs="Times New Roman"/>
          <w:sz w:val="28"/>
          <w:szCs w:val="28"/>
        </w:rPr>
        <w:t>ов 12,</w:t>
      </w:r>
      <w:r w:rsidRPr="00EF77B1">
        <w:rPr>
          <w:rFonts w:ascii="Times New Roman" w:hAnsi="Times New Roman" w:cs="Times New Roman"/>
          <w:sz w:val="28"/>
          <w:szCs w:val="28"/>
        </w:rPr>
        <w:t xml:space="preserve"> 1</w:t>
      </w:r>
      <w:r w:rsidR="003D5147">
        <w:rPr>
          <w:rFonts w:ascii="Times New Roman" w:hAnsi="Times New Roman" w:cs="Times New Roman"/>
          <w:sz w:val="28"/>
          <w:szCs w:val="28"/>
        </w:rPr>
        <w:t>3</w:t>
      </w:r>
      <w:r w:rsidRPr="00EF77B1">
        <w:rPr>
          <w:rFonts w:ascii="Times New Roman" w:hAnsi="Times New Roman" w:cs="Times New Roman"/>
          <w:sz w:val="28"/>
          <w:szCs w:val="28"/>
        </w:rPr>
        <w:t xml:space="preserve"> н Порядка,</w:t>
      </w:r>
      <w:r w:rsidRPr="00253A5F">
        <w:rPr>
          <w:rFonts w:ascii="Times New Roman" w:hAnsi="Times New Roman" w:cs="Times New Roman"/>
          <w:sz w:val="28"/>
          <w:szCs w:val="28"/>
        </w:rPr>
        <w:t xml:space="preserve"> </w:t>
      </w:r>
      <w:r w:rsidRPr="007F6B4D">
        <w:rPr>
          <w:rFonts w:ascii="Times New Roman" w:hAnsi="Times New Roman" w:cs="Times New Roman"/>
          <w:sz w:val="28"/>
          <w:szCs w:val="28"/>
        </w:rPr>
        <w:t xml:space="preserve">документов о договорных обязательствах на предмет соответствия требованиям </w:t>
      </w:r>
      <w:r w:rsidRPr="0005343B">
        <w:rPr>
          <w:rFonts w:ascii="Times New Roman" w:hAnsi="Times New Roman" w:cs="Times New Roman"/>
          <w:sz w:val="28"/>
          <w:szCs w:val="28"/>
        </w:rPr>
        <w:t>пункта 3</w:t>
      </w:r>
      <w:r w:rsidR="003D5147">
        <w:rPr>
          <w:rFonts w:ascii="Times New Roman" w:hAnsi="Times New Roman" w:cs="Times New Roman"/>
          <w:sz w:val="28"/>
          <w:szCs w:val="28"/>
        </w:rPr>
        <w:t>3</w:t>
      </w:r>
      <w:r w:rsidRPr="0005343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5F">
        <w:rPr>
          <w:rFonts w:ascii="Times New Roman" w:hAnsi="Times New Roman" w:cs="Times New Roman"/>
          <w:sz w:val="28"/>
          <w:szCs w:val="28"/>
        </w:rPr>
        <w:t xml:space="preserve"> </w:t>
      </w:r>
      <w:r w:rsidRPr="007F6B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B4D">
        <w:rPr>
          <w:rFonts w:ascii="Times New Roman" w:hAnsi="Times New Roman" w:cs="Times New Roman"/>
          <w:sz w:val="28"/>
          <w:szCs w:val="28"/>
        </w:rPr>
        <w:t>также документов, подтверждающих соответствие 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B4D">
        <w:rPr>
          <w:rFonts w:ascii="Times New Roman" w:hAnsi="Times New Roman" w:cs="Times New Roman"/>
          <w:sz w:val="28"/>
          <w:szCs w:val="28"/>
        </w:rPr>
        <w:t>НКО требованиям пункт</w:t>
      </w:r>
      <w:r w:rsidR="00262A73">
        <w:rPr>
          <w:rFonts w:ascii="Times New Roman" w:hAnsi="Times New Roman" w:cs="Times New Roman"/>
          <w:sz w:val="28"/>
          <w:szCs w:val="28"/>
        </w:rPr>
        <w:t xml:space="preserve">ов 5 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6B4D">
        <w:rPr>
          <w:rFonts w:ascii="Times New Roman" w:hAnsi="Times New Roman" w:cs="Times New Roman"/>
          <w:sz w:val="28"/>
          <w:szCs w:val="28"/>
        </w:rPr>
        <w:t xml:space="preserve"> Порядка,</w:t>
      </w:r>
      <w:r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7F6B4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течение 5 рабочих дней со дня, следующего за днем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7F6B4D">
        <w:rPr>
          <w:rFonts w:ascii="Times New Roman" w:hAnsi="Times New Roman" w:cs="Times New Roman"/>
          <w:sz w:val="28"/>
          <w:szCs w:val="28"/>
        </w:rPr>
        <w:t>приема от 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B4D">
        <w:rPr>
          <w:rFonts w:ascii="Times New Roman" w:hAnsi="Times New Roman" w:cs="Times New Roman"/>
          <w:sz w:val="28"/>
          <w:szCs w:val="28"/>
        </w:rPr>
        <w:t xml:space="preserve">НКО </w:t>
      </w:r>
      <w:r w:rsidRPr="00EF77B1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Pr="007F6B4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8A0A04">
        <w:rPr>
          <w:rFonts w:ascii="Times New Roman" w:hAnsi="Times New Roman" w:cs="Times New Roman"/>
          <w:sz w:val="28"/>
          <w:szCs w:val="28"/>
        </w:rPr>
        <w:t>, а также доработк</w:t>
      </w:r>
      <w:r w:rsidR="00262A73">
        <w:rPr>
          <w:rFonts w:ascii="Times New Roman" w:hAnsi="Times New Roman" w:cs="Times New Roman"/>
          <w:sz w:val="28"/>
          <w:szCs w:val="28"/>
        </w:rPr>
        <w:t>и</w:t>
      </w:r>
      <w:r w:rsidR="008A0A04">
        <w:rPr>
          <w:rFonts w:ascii="Times New Roman" w:hAnsi="Times New Roman" w:cs="Times New Roman"/>
          <w:sz w:val="28"/>
          <w:szCs w:val="28"/>
        </w:rPr>
        <w:t xml:space="preserve"> заявки и (или) прилагаемых к ней документам в соответствии с</w:t>
      </w:r>
      <w:r w:rsidR="00000020">
        <w:rPr>
          <w:rFonts w:ascii="Times New Roman" w:hAnsi="Times New Roman" w:cs="Times New Roman"/>
          <w:sz w:val="28"/>
          <w:szCs w:val="28"/>
        </w:rPr>
        <w:t xml:space="preserve"> пунктами 22, 23 </w:t>
      </w:r>
      <w:r w:rsidR="008A0A04">
        <w:rPr>
          <w:rFonts w:ascii="Times New Roman" w:hAnsi="Times New Roman" w:cs="Times New Roman"/>
          <w:sz w:val="28"/>
          <w:szCs w:val="28"/>
        </w:rPr>
        <w:t xml:space="preserve"> </w:t>
      </w:r>
      <w:r w:rsidR="0073459F">
        <w:rPr>
          <w:rFonts w:ascii="Times New Roman" w:hAnsi="Times New Roman" w:cs="Times New Roman"/>
          <w:sz w:val="28"/>
          <w:szCs w:val="28"/>
        </w:rPr>
        <w:t>Порядк</w:t>
      </w:r>
      <w:r w:rsidR="00D323EF">
        <w:rPr>
          <w:rFonts w:ascii="Times New Roman" w:hAnsi="Times New Roman" w:cs="Times New Roman"/>
          <w:sz w:val="28"/>
          <w:szCs w:val="28"/>
        </w:rPr>
        <w:t>а</w:t>
      </w:r>
      <w:r w:rsidRPr="007F6B4D">
        <w:rPr>
          <w:rFonts w:ascii="Times New Roman" w:hAnsi="Times New Roman" w:cs="Times New Roman"/>
          <w:sz w:val="28"/>
          <w:szCs w:val="28"/>
        </w:rPr>
        <w:t>.</w:t>
      </w:r>
    </w:p>
    <w:p w:rsidR="000A7459" w:rsidRPr="00502D3F" w:rsidRDefault="000A7459" w:rsidP="000A74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52">
        <w:rPr>
          <w:rFonts w:ascii="Times New Roman" w:hAnsi="Times New Roman" w:cs="Times New Roman"/>
          <w:sz w:val="28"/>
          <w:szCs w:val="28"/>
        </w:rPr>
        <w:t xml:space="preserve">третий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6125C">
        <w:rPr>
          <w:rFonts w:ascii="Times New Roman" w:hAnsi="Times New Roman" w:cs="Times New Roman"/>
          <w:sz w:val="28"/>
          <w:szCs w:val="28"/>
        </w:rPr>
        <w:t>заседание</w:t>
      </w:r>
      <w:r w:rsidRPr="00C43769">
        <w:rPr>
          <w:rFonts w:ascii="Times New Roman" w:hAnsi="Times New Roman" w:cs="Times New Roman"/>
          <w:sz w:val="28"/>
          <w:szCs w:val="28"/>
        </w:rPr>
        <w:t xml:space="preserve"> </w:t>
      </w:r>
      <w:r w:rsidRPr="00502D3F">
        <w:rPr>
          <w:rFonts w:ascii="Times New Roman" w:hAnsi="Times New Roman" w:cs="Times New Roman"/>
          <w:sz w:val="28"/>
          <w:szCs w:val="28"/>
        </w:rPr>
        <w:t>комиссии по предоставлению субсидий</w:t>
      </w:r>
      <w:r w:rsidR="003D51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2D3F">
        <w:rPr>
          <w:rFonts w:ascii="Times New Roman" w:hAnsi="Times New Roman" w:cs="Times New Roman"/>
          <w:sz w:val="28"/>
          <w:szCs w:val="28"/>
        </w:rPr>
        <w:t xml:space="preserve"> СО НКО в Уссурийском городском округе, состав которой утверждается постановлением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20">
        <w:rPr>
          <w:rFonts w:ascii="Times New Roman" w:hAnsi="Times New Roman" w:cs="Times New Roman"/>
          <w:sz w:val="28"/>
          <w:szCs w:val="28"/>
        </w:rPr>
        <w:t>(</w:t>
      </w:r>
      <w:r w:rsidRPr="00502D3F">
        <w:rPr>
          <w:rFonts w:ascii="Times New Roman" w:hAnsi="Times New Roman" w:cs="Times New Roman"/>
          <w:sz w:val="28"/>
          <w:szCs w:val="28"/>
        </w:rPr>
        <w:t>далее – экспертная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EF77B1">
        <w:rPr>
          <w:rFonts w:ascii="Times New Roman" w:hAnsi="Times New Roman" w:cs="Times New Roman"/>
          <w:sz w:val="28"/>
          <w:szCs w:val="28"/>
        </w:rPr>
        <w:t>проводится не позднее</w:t>
      </w:r>
      <w:r w:rsidRPr="003A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A0252">
        <w:rPr>
          <w:rFonts w:ascii="Times New Roman" w:hAnsi="Times New Roman" w:cs="Times New Roman"/>
          <w:sz w:val="28"/>
          <w:szCs w:val="28"/>
        </w:rPr>
        <w:t xml:space="preserve"> </w:t>
      </w:r>
      <w:r w:rsidR="003C012B">
        <w:rPr>
          <w:rFonts w:ascii="Times New Roman" w:hAnsi="Times New Roman" w:cs="Times New Roman"/>
          <w:sz w:val="28"/>
          <w:szCs w:val="28"/>
        </w:rPr>
        <w:t>рабочих</w:t>
      </w:r>
      <w:r w:rsidRPr="003A0252">
        <w:rPr>
          <w:rFonts w:ascii="Times New Roman" w:hAnsi="Times New Roman" w:cs="Times New Roman"/>
          <w:sz w:val="28"/>
          <w:szCs w:val="28"/>
        </w:rPr>
        <w:t xml:space="preserve"> дней после истечения </w:t>
      </w:r>
      <w:r w:rsidRPr="0006125C">
        <w:rPr>
          <w:rFonts w:ascii="Times New Roman" w:hAnsi="Times New Roman" w:cs="Times New Roman"/>
          <w:sz w:val="28"/>
          <w:szCs w:val="28"/>
        </w:rPr>
        <w:t>срока рассмотрения заяв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06125C">
        <w:rPr>
          <w:rFonts w:ascii="Times New Roman" w:hAnsi="Times New Roman" w:cs="Times New Roman"/>
          <w:sz w:val="28"/>
          <w:szCs w:val="28"/>
        </w:rPr>
        <w:t xml:space="preserve">и документов на </w:t>
      </w:r>
      <w:r>
        <w:rPr>
          <w:rFonts w:ascii="Times New Roman" w:hAnsi="Times New Roman" w:cs="Times New Roman"/>
          <w:sz w:val="28"/>
          <w:szCs w:val="28"/>
        </w:rPr>
        <w:t>участие в отборе</w:t>
      </w:r>
      <w:r w:rsidRPr="00061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D3F">
        <w:rPr>
          <w:rFonts w:ascii="Times New Roman" w:hAnsi="Times New Roman" w:cs="Times New Roman"/>
          <w:sz w:val="28"/>
          <w:szCs w:val="28"/>
        </w:rPr>
        <w:t>Получатели субсидии определяются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D3F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D3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459" w:rsidRPr="0006125C" w:rsidRDefault="000A7459" w:rsidP="000A74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5C">
        <w:rPr>
          <w:rFonts w:ascii="Times New Roman" w:hAnsi="Times New Roman" w:cs="Times New Roman"/>
          <w:sz w:val="28"/>
          <w:szCs w:val="28"/>
        </w:rPr>
        <w:t xml:space="preserve">Заседание экспертной комиссии считается правомочным при участии в заседании не менее двух третей состава </w:t>
      </w: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6125C">
        <w:rPr>
          <w:rFonts w:ascii="Times New Roman" w:hAnsi="Times New Roman" w:cs="Times New Roman"/>
          <w:sz w:val="28"/>
          <w:szCs w:val="28"/>
        </w:rPr>
        <w:t>комиссии.</w:t>
      </w:r>
    </w:p>
    <w:p w:rsidR="008A0A04" w:rsidRDefault="00D30091" w:rsidP="008A0A0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0A04" w:rsidRPr="00EF77B1">
        <w:rPr>
          <w:rFonts w:ascii="Times New Roman" w:hAnsi="Times New Roman" w:cs="Times New Roman"/>
          <w:sz w:val="28"/>
          <w:szCs w:val="28"/>
        </w:rPr>
        <w:t>. По результатам рассмотрения заявки, документов (</w:t>
      </w:r>
      <w:r w:rsidR="008A0A04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8A0A04" w:rsidRPr="00EF77B1">
        <w:rPr>
          <w:rFonts w:ascii="Times New Roman" w:hAnsi="Times New Roman" w:cs="Times New Roman"/>
          <w:sz w:val="28"/>
          <w:szCs w:val="28"/>
        </w:rPr>
        <w:t>этапа отбора)</w:t>
      </w:r>
      <w:r w:rsidR="008A0A04" w:rsidRPr="00D42BE1">
        <w:rPr>
          <w:rFonts w:ascii="Times New Roman" w:hAnsi="Times New Roman" w:cs="Times New Roman"/>
          <w:sz w:val="28"/>
          <w:szCs w:val="28"/>
        </w:rPr>
        <w:t xml:space="preserve"> </w:t>
      </w:r>
      <w:r w:rsidR="008A0A04">
        <w:rPr>
          <w:rFonts w:ascii="Times New Roman" w:hAnsi="Times New Roman" w:cs="Times New Roman"/>
          <w:sz w:val="28"/>
          <w:szCs w:val="28"/>
        </w:rPr>
        <w:t>Уполномоченным органом принимается одно из следующих решений:</w:t>
      </w:r>
    </w:p>
    <w:p w:rsidR="008A0A04" w:rsidRDefault="008A0A04" w:rsidP="008A0A0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 допуске к участию в отборе;</w:t>
      </w:r>
    </w:p>
    <w:p w:rsidR="008A0A04" w:rsidRPr="002C1B76" w:rsidRDefault="008A0A04" w:rsidP="008A0A0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доработке </w:t>
      </w:r>
      <w:r w:rsidRPr="002C1B76">
        <w:rPr>
          <w:rFonts w:ascii="Times New Roman" w:hAnsi="Times New Roman" w:cs="Times New Roman"/>
          <w:sz w:val="28"/>
          <w:szCs w:val="28"/>
        </w:rPr>
        <w:t>заявки и (или) прилагаемых к ней документов при наличии оснований, предусмотренных пунктом 2</w:t>
      </w:r>
      <w:r w:rsidR="00B32420">
        <w:rPr>
          <w:rFonts w:ascii="Times New Roman" w:hAnsi="Times New Roman" w:cs="Times New Roman"/>
          <w:sz w:val="28"/>
          <w:szCs w:val="28"/>
        </w:rPr>
        <w:t>1</w:t>
      </w:r>
      <w:r w:rsidRPr="002C1B7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A0A04" w:rsidRPr="002C1B76" w:rsidRDefault="008A0A04" w:rsidP="008A0A0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 допуске СО НКО к участию в отборе</w:t>
      </w:r>
      <w:proofErr w:type="gramEnd"/>
      <w:r w:rsidRPr="00224F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1B7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</w:t>
      </w:r>
      <w:r w:rsidR="00B32420">
        <w:rPr>
          <w:rFonts w:ascii="Times New Roman" w:hAnsi="Times New Roman" w:cs="Times New Roman"/>
          <w:sz w:val="28"/>
          <w:szCs w:val="28"/>
        </w:rPr>
        <w:t>4</w:t>
      </w:r>
      <w:r w:rsidRPr="002C1B76">
        <w:rPr>
          <w:rFonts w:ascii="Times New Roman" w:hAnsi="Times New Roman" w:cs="Times New Roman"/>
          <w:sz w:val="28"/>
          <w:szCs w:val="28"/>
        </w:rPr>
        <w:t xml:space="preserve"> </w:t>
      </w:r>
      <w:r w:rsidR="00644A1C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8A0A04" w:rsidRPr="0009130E" w:rsidRDefault="008A0A04" w:rsidP="008A0A0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0</w:t>
      </w:r>
      <w:r w:rsidRPr="000913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130E">
        <w:rPr>
          <w:rFonts w:ascii="Times New Roman" w:hAnsi="Times New Roman" w:cs="Times New Roman"/>
          <w:sz w:val="28"/>
          <w:szCs w:val="28"/>
        </w:rPr>
        <w:t>Уведомление СО НКО о допуске</w:t>
      </w:r>
      <w:r>
        <w:rPr>
          <w:rFonts w:ascii="Times New Roman" w:hAnsi="Times New Roman" w:cs="Times New Roman"/>
          <w:sz w:val="28"/>
          <w:szCs w:val="28"/>
        </w:rPr>
        <w:t xml:space="preserve"> к участию в отборе</w:t>
      </w:r>
      <w:r w:rsidRPr="0009130E">
        <w:rPr>
          <w:rFonts w:ascii="Times New Roman" w:hAnsi="Times New Roman" w:cs="Times New Roman"/>
          <w:sz w:val="28"/>
          <w:szCs w:val="28"/>
        </w:rPr>
        <w:t xml:space="preserve">, о доработке заявки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9130E">
        <w:rPr>
          <w:rFonts w:ascii="Times New Roman" w:hAnsi="Times New Roman" w:cs="Times New Roman"/>
          <w:sz w:val="28"/>
          <w:szCs w:val="28"/>
        </w:rPr>
        <w:t xml:space="preserve">прилагаемых к ней документов (с указанием недостатков) или об отказе в допуске </w:t>
      </w:r>
      <w:r>
        <w:rPr>
          <w:rFonts w:ascii="Times New Roman" w:hAnsi="Times New Roman" w:cs="Times New Roman"/>
          <w:sz w:val="28"/>
          <w:szCs w:val="28"/>
        </w:rPr>
        <w:t>СО НКО к участию в отборе</w:t>
      </w:r>
      <w:r w:rsidRPr="00224F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130E">
        <w:rPr>
          <w:rFonts w:ascii="Times New Roman" w:hAnsi="Times New Roman" w:cs="Times New Roman"/>
          <w:sz w:val="28"/>
          <w:szCs w:val="28"/>
        </w:rPr>
        <w:t>(с указанием оснований для отказа) направляется Уполномоченным органом в письменной форме либо в форме электронного документа на электронную почту, указанную в заявке, или выдается руководителю СО НКО (ее</w:t>
      </w:r>
      <w:proofErr w:type="gramEnd"/>
      <w:r w:rsidRPr="0009130E">
        <w:rPr>
          <w:rFonts w:ascii="Times New Roman" w:hAnsi="Times New Roman" w:cs="Times New Roman"/>
          <w:sz w:val="28"/>
          <w:szCs w:val="28"/>
        </w:rPr>
        <w:t xml:space="preserve"> представителю, действующему на основании доверенности) не позднее 5 рабочих дней со дня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09130E">
        <w:rPr>
          <w:rFonts w:ascii="Times New Roman" w:hAnsi="Times New Roman" w:cs="Times New Roman"/>
          <w:sz w:val="28"/>
          <w:szCs w:val="28"/>
        </w:rPr>
        <w:t>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130E">
        <w:rPr>
          <w:rFonts w:ascii="Times New Roman" w:hAnsi="Times New Roman" w:cs="Times New Roman"/>
          <w:sz w:val="28"/>
          <w:szCs w:val="28"/>
        </w:rPr>
        <w:t xml:space="preserve"> прилагаемых к ней документов.</w:t>
      </w:r>
    </w:p>
    <w:p w:rsidR="008A0A04" w:rsidRPr="002C1B76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1</w:t>
      </w:r>
      <w:r w:rsidRPr="002C1B76">
        <w:rPr>
          <w:rFonts w:ascii="Times New Roman" w:hAnsi="Times New Roman" w:cs="Times New Roman"/>
          <w:sz w:val="28"/>
          <w:szCs w:val="28"/>
        </w:rPr>
        <w:t xml:space="preserve">. Уполномоченный орган принимает решение о доработке заявки и (или) прилагаемых к ней документов в случае, если: </w:t>
      </w:r>
    </w:p>
    <w:p w:rsidR="008A0A04" w:rsidRPr="002C1B76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а) документы, предусмотренные пунктом 1</w:t>
      </w:r>
      <w:r w:rsidR="00B32420">
        <w:rPr>
          <w:rFonts w:ascii="Times New Roman" w:hAnsi="Times New Roman" w:cs="Times New Roman"/>
          <w:sz w:val="28"/>
          <w:szCs w:val="28"/>
        </w:rPr>
        <w:t>3</w:t>
      </w:r>
      <w:r w:rsidRPr="002C1B76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F86425" w:rsidRPr="00644A1C">
        <w:rPr>
          <w:rFonts w:ascii="Times New Roman" w:hAnsi="Times New Roman" w:cs="Times New Roman"/>
          <w:sz w:val="28"/>
          <w:szCs w:val="28"/>
        </w:rPr>
        <w:t>не предоставлены или</w:t>
      </w:r>
      <w:r w:rsidR="00F86425">
        <w:rPr>
          <w:rFonts w:ascii="Times New Roman" w:hAnsi="Times New Roman" w:cs="Times New Roman"/>
          <w:sz w:val="28"/>
          <w:szCs w:val="28"/>
        </w:rPr>
        <w:t xml:space="preserve"> </w:t>
      </w:r>
      <w:r w:rsidRPr="002C1B76">
        <w:rPr>
          <w:rFonts w:ascii="Times New Roman" w:hAnsi="Times New Roman" w:cs="Times New Roman"/>
          <w:sz w:val="28"/>
          <w:szCs w:val="28"/>
        </w:rPr>
        <w:t>предоставлены в Уполномоченный орган не в полном объеме;</w:t>
      </w:r>
    </w:p>
    <w:p w:rsidR="008A0A04" w:rsidRPr="002C1B76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б) заявка не соответствует форме, установленной Приложением № 1 к Порядку;</w:t>
      </w:r>
    </w:p>
    <w:p w:rsidR="008A0A04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</w:t>
      </w:r>
      <w:r w:rsidRPr="004A6AF8">
        <w:rPr>
          <w:rFonts w:ascii="Times New Roman" w:hAnsi="Times New Roman" w:cs="Times New Roman"/>
          <w:sz w:val="28"/>
          <w:szCs w:val="28"/>
        </w:rPr>
        <w:t>оговорн</w:t>
      </w:r>
      <w:r>
        <w:rPr>
          <w:rFonts w:ascii="Times New Roman" w:hAnsi="Times New Roman" w:cs="Times New Roman"/>
          <w:sz w:val="28"/>
          <w:szCs w:val="28"/>
        </w:rPr>
        <w:t>ые обязательства не соответствую</w:t>
      </w:r>
      <w:r w:rsidRPr="004A6A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расходов, </w:t>
      </w:r>
      <w:r w:rsidRPr="00E07052">
        <w:rPr>
          <w:rFonts w:ascii="Times New Roman" w:hAnsi="Times New Roman" w:cs="Times New Roman"/>
          <w:sz w:val="28"/>
          <w:szCs w:val="28"/>
        </w:rPr>
        <w:t xml:space="preserve">установленных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2420">
        <w:rPr>
          <w:rFonts w:ascii="Times New Roman" w:hAnsi="Times New Roman" w:cs="Times New Roman"/>
          <w:sz w:val="28"/>
          <w:szCs w:val="28"/>
        </w:rPr>
        <w:t>3</w:t>
      </w:r>
      <w:r w:rsidRPr="00E0705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A6AF8">
        <w:rPr>
          <w:rFonts w:ascii="Times New Roman" w:hAnsi="Times New Roman" w:cs="Times New Roman"/>
          <w:sz w:val="28"/>
          <w:szCs w:val="28"/>
        </w:rPr>
        <w:t>.</w:t>
      </w:r>
    </w:p>
    <w:p w:rsidR="008A0A04" w:rsidRPr="0059146D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46D"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2</w:t>
      </w:r>
      <w:r w:rsidRPr="00591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146D">
        <w:rPr>
          <w:rFonts w:ascii="Times New Roman" w:hAnsi="Times New Roman" w:cs="Times New Roman"/>
          <w:sz w:val="28"/>
          <w:szCs w:val="28"/>
        </w:rPr>
        <w:t xml:space="preserve">СО НКО устраняет недостатки </w:t>
      </w:r>
      <w:r w:rsidRPr="00052A5A">
        <w:rPr>
          <w:rFonts w:ascii="Times New Roman" w:hAnsi="Times New Roman" w:cs="Times New Roman"/>
          <w:sz w:val="28"/>
          <w:szCs w:val="28"/>
        </w:rPr>
        <w:t>и повторно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2A5A">
        <w:rPr>
          <w:rFonts w:ascii="Times New Roman" w:hAnsi="Times New Roman" w:cs="Times New Roman"/>
          <w:sz w:val="28"/>
          <w:szCs w:val="28"/>
        </w:rPr>
        <w:t>т в Уполномоченный орган доработанную заявку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52A5A">
        <w:rPr>
          <w:rFonts w:ascii="Times New Roman" w:hAnsi="Times New Roman" w:cs="Times New Roman"/>
          <w:sz w:val="28"/>
          <w:szCs w:val="28"/>
        </w:rPr>
        <w:t>прилагаемые к ней документы</w:t>
      </w:r>
      <w:r w:rsidRPr="002F76F3">
        <w:rPr>
          <w:rFonts w:ascii="Times New Roman" w:hAnsi="Times New Roman" w:cs="Times New Roman"/>
          <w:sz w:val="28"/>
          <w:szCs w:val="28"/>
        </w:rPr>
        <w:t xml:space="preserve"> </w:t>
      </w:r>
      <w:r w:rsidRPr="0059146D">
        <w:rPr>
          <w:rFonts w:ascii="Times New Roman" w:hAnsi="Times New Roman" w:cs="Times New Roman"/>
          <w:sz w:val="28"/>
          <w:szCs w:val="28"/>
        </w:rPr>
        <w:t>в сроки,  указанные в уведомлении</w:t>
      </w:r>
      <w:r w:rsidRPr="001A15A0">
        <w:rPr>
          <w:rFonts w:ascii="Times New Roman" w:hAnsi="Times New Roman" w:cs="Times New Roman"/>
          <w:sz w:val="28"/>
          <w:szCs w:val="28"/>
        </w:rPr>
        <w:t xml:space="preserve"> </w:t>
      </w:r>
      <w:r w:rsidRPr="0059146D">
        <w:rPr>
          <w:rFonts w:ascii="Times New Roman" w:hAnsi="Times New Roman" w:cs="Times New Roman"/>
          <w:sz w:val="28"/>
          <w:szCs w:val="28"/>
        </w:rPr>
        <w:t>Уполномоченного органа о доработке заявки и (или) прилагаемых к ней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Уведомление),</w:t>
      </w:r>
      <w:r w:rsidRPr="00BC0E85">
        <w:rPr>
          <w:rFonts w:ascii="Times New Roman" w:hAnsi="Times New Roman" w:cs="Times New Roman"/>
          <w:sz w:val="28"/>
          <w:szCs w:val="28"/>
        </w:rPr>
        <w:t xml:space="preserve"> </w:t>
      </w:r>
      <w:r w:rsidRPr="00052A5A">
        <w:rPr>
          <w:rFonts w:ascii="Times New Roman" w:hAnsi="Times New Roman" w:cs="Times New Roman"/>
          <w:sz w:val="28"/>
          <w:szCs w:val="28"/>
        </w:rPr>
        <w:t>но не превышающие 5 рабочих дней со дня получения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(в случае направления Уведомления на электронную почту –</w:t>
      </w:r>
      <w:r w:rsidRPr="0005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прочтения, указанного в уведомлении о прочтении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письма)</w:t>
      </w:r>
      <w:r w:rsidRPr="00052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04" w:rsidRPr="00F4309A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09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0091">
        <w:rPr>
          <w:rFonts w:ascii="Times New Roman" w:hAnsi="Times New Roman" w:cs="Times New Roman"/>
          <w:sz w:val="28"/>
          <w:szCs w:val="28"/>
        </w:rPr>
        <w:t>3</w:t>
      </w:r>
      <w:r w:rsidRPr="00F430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09A">
        <w:rPr>
          <w:rFonts w:ascii="Times New Roman" w:hAnsi="Times New Roman" w:cs="Times New Roman"/>
          <w:sz w:val="28"/>
          <w:szCs w:val="28"/>
        </w:rPr>
        <w:t>В случае получения от СО НКО доработанной заявки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4309A">
        <w:rPr>
          <w:rFonts w:ascii="Times New Roman" w:hAnsi="Times New Roman" w:cs="Times New Roman"/>
          <w:sz w:val="28"/>
          <w:szCs w:val="28"/>
        </w:rPr>
        <w:t xml:space="preserve"> прилагаемых к ней документов Уполномоченный орган в течение 3 рабочих дней с момента их получения рассматривает предоставленную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1C">
        <w:rPr>
          <w:rFonts w:ascii="Times New Roman" w:hAnsi="Times New Roman" w:cs="Times New Roman"/>
          <w:sz w:val="28"/>
          <w:szCs w:val="28"/>
        </w:rPr>
        <w:t xml:space="preserve">на предмет ее соответствия требованиям пунктов 12, 13 Порядка, </w:t>
      </w:r>
      <w:r w:rsidRPr="00F4309A">
        <w:rPr>
          <w:rFonts w:ascii="Times New Roman" w:hAnsi="Times New Roman" w:cs="Times New Roman"/>
          <w:sz w:val="28"/>
          <w:szCs w:val="28"/>
        </w:rPr>
        <w:t xml:space="preserve"> прилагаемые к ней документы </w:t>
      </w:r>
      <w:r w:rsidR="00644A1C">
        <w:rPr>
          <w:rFonts w:ascii="Times New Roman" w:hAnsi="Times New Roman" w:cs="Times New Roman"/>
          <w:sz w:val="28"/>
          <w:szCs w:val="28"/>
        </w:rPr>
        <w:t xml:space="preserve">о договорных обязательствах на предмет их соответствия требованиям пункта 33 Порядка </w:t>
      </w:r>
      <w:r w:rsidRPr="00F4309A">
        <w:rPr>
          <w:rFonts w:ascii="Times New Roman" w:hAnsi="Times New Roman" w:cs="Times New Roman"/>
          <w:sz w:val="28"/>
          <w:szCs w:val="28"/>
        </w:rPr>
        <w:t>и направляет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F4309A">
        <w:rPr>
          <w:rFonts w:ascii="Times New Roman" w:hAnsi="Times New Roman" w:cs="Times New Roman"/>
          <w:sz w:val="28"/>
          <w:szCs w:val="28"/>
        </w:rPr>
        <w:t xml:space="preserve">СО НКО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309A">
        <w:rPr>
          <w:rFonts w:ascii="Times New Roman" w:hAnsi="Times New Roman" w:cs="Times New Roman"/>
          <w:sz w:val="28"/>
          <w:szCs w:val="28"/>
        </w:rPr>
        <w:t>ведомление о допуске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9A">
        <w:rPr>
          <w:rFonts w:ascii="Times New Roman" w:hAnsi="Times New Roman" w:cs="Times New Roman"/>
          <w:sz w:val="28"/>
          <w:szCs w:val="28"/>
        </w:rPr>
        <w:t xml:space="preserve"> </w:t>
      </w:r>
      <w:r w:rsidRPr="0098778E">
        <w:rPr>
          <w:rFonts w:ascii="Times New Roman" w:hAnsi="Times New Roman" w:cs="Times New Roman"/>
          <w:sz w:val="28"/>
          <w:szCs w:val="28"/>
        </w:rPr>
        <w:t>к участию</w:t>
      </w:r>
      <w:proofErr w:type="gramEnd"/>
      <w:r w:rsidRPr="0098778E"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F4309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F4309A">
        <w:rPr>
          <w:rFonts w:ascii="Times New Roman" w:hAnsi="Times New Roman" w:cs="Times New Roman"/>
          <w:sz w:val="28"/>
          <w:szCs w:val="28"/>
        </w:rPr>
        <w:t>об отказе в допуске СО НКО к участию в отборе</w:t>
      </w:r>
      <w:proofErr w:type="gramEnd"/>
      <w:r w:rsidRPr="00F4309A">
        <w:rPr>
          <w:rFonts w:ascii="Times New Roman" w:hAnsi="Times New Roman" w:cs="Times New Roman"/>
          <w:sz w:val="28"/>
          <w:szCs w:val="28"/>
        </w:rPr>
        <w:t xml:space="preserve"> (с указанием оснований для отказа) в письменной форме либо в форме электронного документа на электронную почту, указанную в заявке, или выдает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F4309A">
        <w:rPr>
          <w:rFonts w:ascii="Times New Roman" w:hAnsi="Times New Roman" w:cs="Times New Roman"/>
          <w:sz w:val="28"/>
          <w:szCs w:val="28"/>
        </w:rPr>
        <w:t xml:space="preserve"> руководителю СО НКО (е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309A">
        <w:rPr>
          <w:rFonts w:ascii="Times New Roman" w:hAnsi="Times New Roman" w:cs="Times New Roman"/>
          <w:sz w:val="28"/>
          <w:szCs w:val="28"/>
        </w:rPr>
        <w:t> представителю, действующему на основании доверенности)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F4309A">
        <w:rPr>
          <w:rFonts w:ascii="Times New Roman" w:hAnsi="Times New Roman" w:cs="Times New Roman"/>
          <w:sz w:val="28"/>
          <w:szCs w:val="28"/>
        </w:rPr>
        <w:t>.</w:t>
      </w:r>
    </w:p>
    <w:p w:rsidR="008A0A04" w:rsidRPr="0006125C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636"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4</w:t>
      </w:r>
      <w:r w:rsidRPr="00223636">
        <w:rPr>
          <w:rFonts w:ascii="Times New Roman" w:hAnsi="Times New Roman" w:cs="Times New Roman"/>
          <w:sz w:val="28"/>
          <w:szCs w:val="28"/>
        </w:rPr>
        <w:t>. Уполномоченный орган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25C">
        <w:rPr>
          <w:rFonts w:ascii="Times New Roman" w:hAnsi="Times New Roman" w:cs="Times New Roman"/>
          <w:sz w:val="28"/>
          <w:szCs w:val="28"/>
        </w:rPr>
        <w:t xml:space="preserve">об отказе в допуске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125C">
        <w:rPr>
          <w:rFonts w:ascii="Times New Roman" w:hAnsi="Times New Roman" w:cs="Times New Roman"/>
          <w:sz w:val="28"/>
          <w:szCs w:val="28"/>
        </w:rPr>
        <w:t>СО НКО к участию в отборе</w:t>
      </w:r>
      <w:proofErr w:type="gramEnd"/>
      <w:r w:rsidRPr="0006125C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8A0A04" w:rsidRPr="0006125C" w:rsidRDefault="00222371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0A04" w:rsidRPr="00C571CD">
        <w:rPr>
          <w:rFonts w:ascii="Times New Roman" w:hAnsi="Times New Roman" w:cs="Times New Roman"/>
          <w:sz w:val="28"/>
          <w:szCs w:val="28"/>
        </w:rPr>
        <w:t xml:space="preserve"> СО НКО не соответствует требованиям, </w:t>
      </w:r>
      <w:r w:rsidR="008A0A04">
        <w:rPr>
          <w:rFonts w:ascii="Times New Roman" w:hAnsi="Times New Roman" w:cs="Times New Roman"/>
          <w:sz w:val="28"/>
          <w:szCs w:val="28"/>
        </w:rPr>
        <w:t>предусмотренным</w:t>
      </w:r>
      <w:r w:rsidR="008A0A04" w:rsidRPr="00C571C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4A1C">
        <w:rPr>
          <w:rFonts w:ascii="Times New Roman" w:hAnsi="Times New Roman" w:cs="Times New Roman"/>
          <w:sz w:val="28"/>
          <w:szCs w:val="28"/>
        </w:rPr>
        <w:t xml:space="preserve">ами 5 и </w:t>
      </w:r>
      <w:r w:rsidR="008A0A04">
        <w:rPr>
          <w:rFonts w:ascii="Times New Roman" w:hAnsi="Times New Roman" w:cs="Times New Roman"/>
          <w:sz w:val="28"/>
          <w:szCs w:val="28"/>
        </w:rPr>
        <w:t xml:space="preserve">11 настоящего </w:t>
      </w:r>
      <w:r w:rsidR="008A0A04" w:rsidRPr="00C571CD">
        <w:rPr>
          <w:rFonts w:ascii="Times New Roman" w:hAnsi="Times New Roman" w:cs="Times New Roman"/>
          <w:sz w:val="28"/>
          <w:szCs w:val="28"/>
        </w:rPr>
        <w:t>Порядка;</w:t>
      </w:r>
    </w:p>
    <w:p w:rsidR="008A0A04" w:rsidRDefault="00222371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A0A04" w:rsidRPr="00052A5A">
        <w:rPr>
          <w:rFonts w:ascii="Times New Roman" w:hAnsi="Times New Roman" w:cs="Times New Roman"/>
          <w:sz w:val="28"/>
          <w:szCs w:val="28"/>
        </w:rPr>
        <w:t>заявка и прилагаемые к ней документы поступили в адрес Уполномоченного органа после окончания срока прием</w:t>
      </w:r>
      <w:r w:rsidR="008A0A04">
        <w:rPr>
          <w:rFonts w:ascii="Times New Roman" w:hAnsi="Times New Roman" w:cs="Times New Roman"/>
          <w:sz w:val="28"/>
          <w:szCs w:val="28"/>
        </w:rPr>
        <w:t>а заявок (в том числе по почте);</w:t>
      </w:r>
    </w:p>
    <w:p w:rsidR="008A0A04" w:rsidRPr="002C1B76" w:rsidRDefault="00222371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A0A04" w:rsidRPr="002C1B76">
        <w:rPr>
          <w:rFonts w:ascii="Times New Roman" w:hAnsi="Times New Roman" w:cs="Times New Roman"/>
          <w:sz w:val="28"/>
          <w:szCs w:val="28"/>
        </w:rPr>
        <w:t xml:space="preserve"> заявка и прилагаемые к ней документы не соответствуют требованиям, указанным в объявлении и пунктах 1</w:t>
      </w:r>
      <w:r w:rsidR="00B32420">
        <w:rPr>
          <w:rFonts w:ascii="Times New Roman" w:hAnsi="Times New Roman" w:cs="Times New Roman"/>
          <w:sz w:val="28"/>
          <w:szCs w:val="28"/>
        </w:rPr>
        <w:t>2</w:t>
      </w:r>
      <w:r w:rsidR="008A0A04" w:rsidRPr="002C1B76">
        <w:rPr>
          <w:rFonts w:ascii="Times New Roman" w:hAnsi="Times New Roman" w:cs="Times New Roman"/>
          <w:sz w:val="28"/>
          <w:szCs w:val="28"/>
        </w:rPr>
        <w:t>-1</w:t>
      </w:r>
      <w:r w:rsidR="00B32420">
        <w:rPr>
          <w:rFonts w:ascii="Times New Roman" w:hAnsi="Times New Roman" w:cs="Times New Roman"/>
          <w:sz w:val="28"/>
          <w:szCs w:val="28"/>
        </w:rPr>
        <w:t>3</w:t>
      </w:r>
      <w:r w:rsidR="008A0A04" w:rsidRPr="002C1B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A0A04" w:rsidRPr="002C1B76" w:rsidRDefault="00382378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0A04" w:rsidRPr="002C1B76">
        <w:rPr>
          <w:rFonts w:ascii="Times New Roman" w:hAnsi="Times New Roman" w:cs="Times New Roman"/>
          <w:sz w:val="28"/>
          <w:szCs w:val="28"/>
        </w:rPr>
        <w:t xml:space="preserve">) представлена недостоверная информация </w:t>
      </w:r>
      <w:proofErr w:type="gramStart"/>
      <w:r w:rsidR="008A0A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0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A04" w:rsidRPr="002C1B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0A04" w:rsidRPr="002C1B76">
        <w:rPr>
          <w:rFonts w:ascii="Times New Roman" w:hAnsi="Times New Roman" w:cs="Times New Roman"/>
          <w:sz w:val="28"/>
          <w:szCs w:val="28"/>
        </w:rPr>
        <w:t xml:space="preserve"> НКО, в том числе о месте нахождения и адресе СО НКО;</w:t>
      </w:r>
    </w:p>
    <w:p w:rsidR="008A0A04" w:rsidRPr="0006125C" w:rsidRDefault="00382378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A0A04" w:rsidRPr="0006125C">
        <w:rPr>
          <w:rFonts w:ascii="Times New Roman" w:hAnsi="Times New Roman" w:cs="Times New Roman"/>
          <w:sz w:val="28"/>
          <w:szCs w:val="28"/>
        </w:rPr>
        <w:t xml:space="preserve"> СО НКО в течение </w:t>
      </w:r>
      <w:r w:rsidR="008A0A04" w:rsidRPr="002C1B76">
        <w:rPr>
          <w:rFonts w:ascii="Times New Roman" w:hAnsi="Times New Roman" w:cs="Times New Roman"/>
          <w:sz w:val="28"/>
          <w:szCs w:val="28"/>
        </w:rPr>
        <w:t>срока, предусмотренного пунктом 22 Порядка,</w:t>
      </w:r>
      <w:r w:rsidR="008A0A04" w:rsidRPr="0006125C">
        <w:rPr>
          <w:rFonts w:ascii="Times New Roman" w:hAnsi="Times New Roman" w:cs="Times New Roman"/>
          <w:sz w:val="28"/>
          <w:szCs w:val="28"/>
        </w:rPr>
        <w:t xml:space="preserve"> не устрани</w:t>
      </w:r>
      <w:r w:rsidR="008A0A04">
        <w:rPr>
          <w:rFonts w:ascii="Times New Roman" w:hAnsi="Times New Roman" w:cs="Times New Roman"/>
          <w:sz w:val="28"/>
          <w:szCs w:val="28"/>
        </w:rPr>
        <w:t>ло</w:t>
      </w:r>
      <w:r w:rsidR="008A0A04" w:rsidRPr="0006125C">
        <w:rPr>
          <w:rFonts w:ascii="Times New Roman" w:hAnsi="Times New Roman" w:cs="Times New Roman"/>
          <w:sz w:val="28"/>
          <w:szCs w:val="28"/>
        </w:rPr>
        <w:t xml:space="preserve"> недостатки или устрани</w:t>
      </w:r>
      <w:r w:rsidR="008A0A04">
        <w:rPr>
          <w:rFonts w:ascii="Times New Roman" w:hAnsi="Times New Roman" w:cs="Times New Roman"/>
          <w:sz w:val="28"/>
          <w:szCs w:val="28"/>
        </w:rPr>
        <w:t>ло</w:t>
      </w:r>
      <w:r w:rsidR="008A0A04" w:rsidRPr="0006125C">
        <w:rPr>
          <w:rFonts w:ascii="Times New Roman" w:hAnsi="Times New Roman" w:cs="Times New Roman"/>
          <w:sz w:val="28"/>
          <w:szCs w:val="28"/>
        </w:rPr>
        <w:t xml:space="preserve"> их не в полном объеме;</w:t>
      </w:r>
    </w:p>
    <w:p w:rsidR="008A0A04" w:rsidRPr="00052A5A" w:rsidRDefault="008A0A04" w:rsidP="008A0A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A5A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</w:t>
      </w:r>
      <w:proofErr w:type="gramStart"/>
      <w:r w:rsidRPr="00052A5A">
        <w:rPr>
          <w:rFonts w:ascii="Times New Roman" w:hAnsi="Times New Roman" w:cs="Times New Roman"/>
          <w:sz w:val="28"/>
          <w:szCs w:val="28"/>
        </w:rPr>
        <w:t xml:space="preserve">для отказа в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052A5A">
        <w:rPr>
          <w:rFonts w:ascii="Times New Roman" w:hAnsi="Times New Roman" w:cs="Times New Roman"/>
          <w:sz w:val="28"/>
          <w:szCs w:val="28"/>
        </w:rPr>
        <w:t>наличие в заявке</w:t>
      </w:r>
      <w:proofErr w:type="gramEnd"/>
      <w:r w:rsidRPr="00052A5A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описок, опечаток, орфографических и арифметических ошибок.</w:t>
      </w:r>
    </w:p>
    <w:p w:rsidR="00224C50" w:rsidRPr="003A0252" w:rsidRDefault="00224C50" w:rsidP="00DA1D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E">
        <w:rPr>
          <w:rFonts w:ascii="Times New Roman" w:hAnsi="Times New Roman" w:cs="Times New Roman"/>
          <w:sz w:val="28"/>
          <w:szCs w:val="28"/>
        </w:rPr>
        <w:t xml:space="preserve">По окончании рассмотрения заявок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E4E4A">
        <w:rPr>
          <w:rFonts w:ascii="Times New Roman" w:hAnsi="Times New Roman" w:cs="Times New Roman"/>
          <w:sz w:val="28"/>
          <w:szCs w:val="28"/>
        </w:rPr>
        <w:t>е</w:t>
      </w:r>
      <w:r w:rsidR="003C012B">
        <w:rPr>
          <w:rFonts w:ascii="Times New Roman" w:hAnsi="Times New Roman" w:cs="Times New Roman"/>
          <w:sz w:val="28"/>
          <w:szCs w:val="28"/>
        </w:rPr>
        <w:t xml:space="preserve"> 1</w:t>
      </w:r>
      <w:r w:rsidR="00DE4E4A">
        <w:rPr>
          <w:rFonts w:ascii="Times New Roman" w:hAnsi="Times New Roman" w:cs="Times New Roman"/>
          <w:sz w:val="28"/>
          <w:szCs w:val="28"/>
        </w:rPr>
        <w:t>3</w:t>
      </w:r>
      <w:r w:rsidR="003C012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A5A">
        <w:rPr>
          <w:rFonts w:ascii="Times New Roman" w:hAnsi="Times New Roman" w:cs="Times New Roman"/>
          <w:sz w:val="28"/>
          <w:szCs w:val="28"/>
        </w:rPr>
        <w:t xml:space="preserve"> составляется сводный список претендентов на получение субсидии</w:t>
      </w:r>
      <w:r w:rsidR="00DA1D02">
        <w:rPr>
          <w:rFonts w:ascii="Times New Roman" w:hAnsi="Times New Roman" w:cs="Times New Roman"/>
          <w:sz w:val="28"/>
          <w:szCs w:val="28"/>
        </w:rPr>
        <w:t>.</w:t>
      </w:r>
      <w:r w:rsidRPr="00052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3A" w:rsidRPr="00052A5A" w:rsidRDefault="00AE763A" w:rsidP="00AE76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A5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0091">
        <w:rPr>
          <w:rFonts w:ascii="Times New Roman" w:hAnsi="Times New Roman" w:cs="Times New Roman"/>
          <w:sz w:val="28"/>
          <w:szCs w:val="28"/>
        </w:rPr>
        <w:t>5</w:t>
      </w:r>
      <w:r w:rsidRPr="00052A5A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052A5A">
        <w:rPr>
          <w:rFonts w:ascii="Times New Roman" w:hAnsi="Times New Roman" w:cs="Times New Roman"/>
          <w:sz w:val="28"/>
          <w:szCs w:val="28"/>
        </w:rPr>
        <w:t xml:space="preserve"> рабочего дня со дня, следующего за днем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052A5A">
        <w:rPr>
          <w:rFonts w:ascii="Times New Roman" w:hAnsi="Times New Roman" w:cs="Times New Roman"/>
          <w:sz w:val="28"/>
          <w:szCs w:val="28"/>
        </w:rPr>
        <w:t>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2A5A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документов, доработанных заявок</w:t>
      </w:r>
      <w:r w:rsidR="00EC1EB1">
        <w:rPr>
          <w:rFonts w:ascii="Times New Roman" w:hAnsi="Times New Roman" w:cs="Times New Roman"/>
          <w:sz w:val="28"/>
          <w:szCs w:val="28"/>
        </w:rPr>
        <w:t xml:space="preserve"> и</w:t>
      </w:r>
      <w:r w:rsidRPr="00052A5A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A5A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2A5A">
        <w:rPr>
          <w:rFonts w:ascii="Times New Roman" w:hAnsi="Times New Roman" w:cs="Times New Roman"/>
          <w:sz w:val="28"/>
          <w:szCs w:val="28"/>
        </w:rPr>
        <w:t xml:space="preserve"> орган передает секретарю экспертной комиссии заявки</w:t>
      </w:r>
      <w:r w:rsidR="00DA5996">
        <w:rPr>
          <w:rFonts w:ascii="Times New Roman" w:hAnsi="Times New Roman" w:cs="Times New Roman"/>
          <w:sz w:val="28"/>
          <w:szCs w:val="28"/>
        </w:rPr>
        <w:t xml:space="preserve"> и</w:t>
      </w:r>
      <w:r w:rsidRPr="00052A5A">
        <w:rPr>
          <w:rFonts w:ascii="Times New Roman" w:hAnsi="Times New Roman" w:cs="Times New Roman"/>
          <w:sz w:val="28"/>
          <w:szCs w:val="28"/>
        </w:rPr>
        <w:t xml:space="preserve"> прилагаемые к ним </w:t>
      </w:r>
      <w:r w:rsidRPr="0073459F">
        <w:rPr>
          <w:rFonts w:ascii="Times New Roman" w:hAnsi="Times New Roman" w:cs="Times New Roman"/>
          <w:sz w:val="28"/>
          <w:szCs w:val="28"/>
        </w:rPr>
        <w:t>документы на основании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2A5A">
        <w:rPr>
          <w:rFonts w:ascii="Times New Roman" w:hAnsi="Times New Roman" w:cs="Times New Roman"/>
          <w:sz w:val="28"/>
          <w:szCs w:val="28"/>
        </w:rPr>
        <w:t>акта приема-передачи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7</w:t>
      </w:r>
      <w:r w:rsidRPr="00052A5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A5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63A" w:rsidRPr="00052A5A" w:rsidRDefault="00AE763A" w:rsidP="00AE76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A5A"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6</w:t>
      </w:r>
      <w:r w:rsidRPr="00052A5A">
        <w:rPr>
          <w:rFonts w:ascii="Times New Roman" w:hAnsi="Times New Roman" w:cs="Times New Roman"/>
          <w:sz w:val="28"/>
          <w:szCs w:val="28"/>
        </w:rPr>
        <w:t xml:space="preserve">. </w:t>
      </w:r>
      <w:r w:rsidR="003C012B">
        <w:rPr>
          <w:rFonts w:ascii="Times New Roman" w:hAnsi="Times New Roman" w:cs="Times New Roman"/>
          <w:sz w:val="28"/>
          <w:szCs w:val="28"/>
        </w:rPr>
        <w:t xml:space="preserve">Заседание экспертной комиссии проводится не позднее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2A5A">
        <w:rPr>
          <w:rFonts w:ascii="Times New Roman" w:hAnsi="Times New Roman" w:cs="Times New Roman"/>
          <w:sz w:val="28"/>
          <w:szCs w:val="28"/>
        </w:rPr>
        <w:t xml:space="preserve">10 календарных дней, следующих за днем </w:t>
      </w:r>
      <w:r w:rsidR="003C012B">
        <w:rPr>
          <w:rFonts w:ascii="Times New Roman" w:hAnsi="Times New Roman" w:cs="Times New Roman"/>
          <w:sz w:val="28"/>
          <w:szCs w:val="28"/>
        </w:rPr>
        <w:t>подписания акта приема-передачи, указанного в пункте 2</w:t>
      </w:r>
      <w:r w:rsidR="00DE4E4A">
        <w:rPr>
          <w:rFonts w:ascii="Times New Roman" w:hAnsi="Times New Roman" w:cs="Times New Roman"/>
          <w:sz w:val="28"/>
          <w:szCs w:val="28"/>
        </w:rPr>
        <w:t>5</w:t>
      </w:r>
      <w:r w:rsidR="003C012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52A5A">
        <w:rPr>
          <w:rFonts w:ascii="Times New Roman" w:hAnsi="Times New Roman" w:cs="Times New Roman"/>
          <w:sz w:val="28"/>
          <w:szCs w:val="28"/>
        </w:rPr>
        <w:t>.</w:t>
      </w:r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Start w:id="6" w:name="P120"/>
      <w:bookmarkStart w:id="7" w:name="P104"/>
      <w:bookmarkStart w:id="8" w:name="P107"/>
      <w:bookmarkStart w:id="9" w:name="P139"/>
      <w:bookmarkEnd w:id="5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D30091">
        <w:rPr>
          <w:rFonts w:ascii="Times New Roman" w:hAnsi="Times New Roman" w:cs="Times New Roman"/>
          <w:sz w:val="28"/>
          <w:szCs w:val="28"/>
        </w:rPr>
        <w:t>7</w:t>
      </w:r>
      <w:r w:rsidRPr="0006125C">
        <w:rPr>
          <w:rFonts w:ascii="Times New Roman" w:hAnsi="Times New Roman" w:cs="Times New Roman"/>
          <w:sz w:val="28"/>
          <w:szCs w:val="28"/>
        </w:rPr>
        <w:t xml:space="preserve">. </w:t>
      </w:r>
      <w:r w:rsidR="00766EB2">
        <w:rPr>
          <w:rFonts w:ascii="Times New Roman" w:hAnsi="Times New Roman" w:cs="Times New Roman"/>
          <w:sz w:val="28"/>
          <w:szCs w:val="28"/>
        </w:rPr>
        <w:t>Экспертная комиссия о</w:t>
      </w:r>
      <w:r w:rsidRPr="0006125C">
        <w:rPr>
          <w:rFonts w:ascii="Times New Roman" w:hAnsi="Times New Roman" w:cs="Times New Roman"/>
          <w:sz w:val="28"/>
          <w:szCs w:val="28"/>
        </w:rPr>
        <w:t>предел</w:t>
      </w:r>
      <w:r w:rsidR="00766EB2">
        <w:rPr>
          <w:rFonts w:ascii="Times New Roman" w:hAnsi="Times New Roman" w:cs="Times New Roman"/>
          <w:sz w:val="28"/>
          <w:szCs w:val="28"/>
        </w:rPr>
        <w:t>яет</w:t>
      </w:r>
      <w:r w:rsidR="003059E3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766EB2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по </w:t>
      </w:r>
      <w:r w:rsidR="00C34AD6">
        <w:rPr>
          <w:rFonts w:ascii="Times New Roman" w:hAnsi="Times New Roman" w:cs="Times New Roman"/>
          <w:sz w:val="28"/>
          <w:szCs w:val="28"/>
        </w:rPr>
        <w:t>результатам</w:t>
      </w:r>
      <w:r w:rsidRPr="0006125C">
        <w:rPr>
          <w:rFonts w:ascii="Times New Roman" w:hAnsi="Times New Roman" w:cs="Times New Roman"/>
          <w:sz w:val="28"/>
          <w:szCs w:val="28"/>
        </w:rPr>
        <w:t xml:space="preserve"> рассмотрения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4E4A">
        <w:rPr>
          <w:rFonts w:ascii="Times New Roman" w:hAnsi="Times New Roman" w:cs="Times New Roman"/>
          <w:sz w:val="28"/>
          <w:szCs w:val="28"/>
        </w:rPr>
        <w:t>3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Порядка, и</w:t>
      </w:r>
      <w:r w:rsidR="00AB1FAA">
        <w:rPr>
          <w:rFonts w:ascii="Times New Roman" w:hAnsi="Times New Roman" w:cs="Times New Roman"/>
          <w:sz w:val="28"/>
          <w:szCs w:val="28"/>
        </w:rPr>
        <w:t xml:space="preserve"> их</w:t>
      </w:r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  <w:r w:rsidR="00DA1D02">
        <w:rPr>
          <w:rFonts w:ascii="Times New Roman" w:hAnsi="Times New Roman" w:cs="Times New Roman"/>
          <w:sz w:val="28"/>
          <w:szCs w:val="28"/>
        </w:rPr>
        <w:t>оценивания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по каждому критерию, </w:t>
      </w:r>
      <w:r w:rsidR="00DE2007">
        <w:rPr>
          <w:rFonts w:ascii="Times New Roman" w:hAnsi="Times New Roman" w:cs="Times New Roman"/>
          <w:sz w:val="28"/>
          <w:szCs w:val="28"/>
        </w:rPr>
        <w:t>предусмотренному таблицей 1 настоящего Порядка</w:t>
      </w:r>
      <w:r w:rsidRPr="0006125C">
        <w:rPr>
          <w:rFonts w:ascii="Times New Roman" w:hAnsi="Times New Roman" w:cs="Times New Roman"/>
          <w:sz w:val="28"/>
          <w:szCs w:val="28"/>
        </w:rPr>
        <w:t>.</w:t>
      </w:r>
    </w:p>
    <w:p w:rsidR="00DA1D02" w:rsidRPr="00E51012" w:rsidRDefault="00DA1D02" w:rsidP="00DA1D0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>Таблица 1</w:t>
      </w:r>
    </w:p>
    <w:p w:rsidR="00DA1D02" w:rsidRPr="00E51012" w:rsidRDefault="00DA1D02" w:rsidP="00DA1D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D02" w:rsidRPr="00E51012" w:rsidRDefault="00DA1D02" w:rsidP="00DA1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E51012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DA1D02" w:rsidRPr="00E51012" w:rsidRDefault="00DA1D02" w:rsidP="00DA1D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4798"/>
      </w:tblGrid>
      <w:tr w:rsidR="00DA1D02" w:rsidRPr="00E51012" w:rsidTr="0057225B">
        <w:tc>
          <w:tcPr>
            <w:tcW w:w="540" w:type="dxa"/>
          </w:tcPr>
          <w:p w:rsidR="00DA1D02" w:rsidRPr="00E51012" w:rsidRDefault="00DA1D02" w:rsidP="00572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DA1D02" w:rsidRPr="00E51012" w:rsidRDefault="00DA1D02" w:rsidP="005722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798" w:type="dxa"/>
          </w:tcPr>
          <w:p w:rsidR="00DA1D02" w:rsidRPr="00E51012" w:rsidRDefault="00DA1D02" w:rsidP="005722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A1D02" w:rsidRPr="00E51012" w:rsidTr="003059E3">
        <w:trPr>
          <w:trHeight w:val="20"/>
        </w:trPr>
        <w:tc>
          <w:tcPr>
            <w:tcW w:w="540" w:type="dxa"/>
          </w:tcPr>
          <w:p w:rsidR="00DA1D02" w:rsidRPr="00E51012" w:rsidRDefault="00DA1D02" w:rsidP="00572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A1D02" w:rsidRPr="00E51012" w:rsidRDefault="00DA1D02" w:rsidP="00572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</w:tcPr>
          <w:p w:rsidR="00DA1D02" w:rsidRPr="00E51012" w:rsidRDefault="00DA1D02" w:rsidP="00572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D02" w:rsidRPr="00E51012" w:rsidTr="003059E3">
        <w:trPr>
          <w:trHeight w:val="20"/>
        </w:trPr>
        <w:tc>
          <w:tcPr>
            <w:tcW w:w="540" w:type="dxa"/>
          </w:tcPr>
          <w:p w:rsidR="00DA1D02" w:rsidRPr="00E51012" w:rsidRDefault="00DA1D02" w:rsidP="005722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</w:tcPr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социально ориентированной некоммерческой организацией уставной деятельности</w:t>
            </w:r>
          </w:p>
        </w:tc>
        <w:tc>
          <w:tcPr>
            <w:tcW w:w="4798" w:type="dxa"/>
          </w:tcPr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до 1 года - 0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 года до 3 лет - 1 балл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4 лет до 6 лет - 2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7 лет до 10 лет - 3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11 лет до 15 лет - 4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16 лет - 5 баллов</w:t>
            </w:r>
          </w:p>
        </w:tc>
      </w:tr>
      <w:tr w:rsidR="00DA1D02" w:rsidRPr="00E51012" w:rsidTr="003059E3">
        <w:trPr>
          <w:trHeight w:val="20"/>
        </w:trPr>
        <w:tc>
          <w:tcPr>
            <w:tcW w:w="540" w:type="dxa"/>
          </w:tcPr>
          <w:p w:rsidR="00DA1D02" w:rsidRPr="00E51012" w:rsidRDefault="00DA1D02" w:rsidP="005722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</w:tcPr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012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денежных средств, использованных социально ориентированной некоммерческой организацией на реализацию уставной деятельности, выполнение социальных программ и проектов, благотворительность за предшествующий подаче </w:t>
            </w:r>
            <w:r w:rsidRPr="00E5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заявки год</w:t>
            </w:r>
            <w:proofErr w:type="gramEnd"/>
          </w:p>
        </w:tc>
        <w:tc>
          <w:tcPr>
            <w:tcW w:w="4798" w:type="dxa"/>
          </w:tcPr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2000 до 5000 рублей - 10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5001 до 8000 рублей - 9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8001 до 11000 рублей - 8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11001 до 15000 рублей - 7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15001 до 25000 рублей - 6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25001 до 40000 рублей - 5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40001 до 60000 рублей - 4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60001 до 90000 рублей - 3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90001 до 120000 рублей - 2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120001 рублей - 1 балл</w:t>
            </w:r>
          </w:p>
        </w:tc>
      </w:tr>
      <w:tr w:rsidR="00DA1D02" w:rsidRPr="00E51012" w:rsidTr="003059E3">
        <w:trPr>
          <w:trHeight w:val="20"/>
        </w:trPr>
        <w:tc>
          <w:tcPr>
            <w:tcW w:w="540" w:type="dxa"/>
          </w:tcPr>
          <w:p w:rsidR="00DA1D02" w:rsidRPr="00E51012" w:rsidRDefault="00DA1D02" w:rsidP="005722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80" w:type="dxa"/>
          </w:tcPr>
          <w:p w:rsidR="00DA1D02" w:rsidRPr="00E51012" w:rsidRDefault="00DA1D02" w:rsidP="00A94E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A94E9E">
              <w:rPr>
                <w:rFonts w:ascii="Times New Roman" w:hAnsi="Times New Roman" w:cs="Times New Roman"/>
                <w:sz w:val="28"/>
                <w:szCs w:val="28"/>
              </w:rPr>
              <w:t>списочная</w:t>
            </w: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членов (работников) социально ориентированной некоммерческой организации</w:t>
            </w:r>
            <w:r w:rsidR="00A94E9E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календарный год</w:t>
            </w:r>
          </w:p>
        </w:tc>
        <w:tc>
          <w:tcPr>
            <w:tcW w:w="4798" w:type="dxa"/>
          </w:tcPr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5 до 50 человек - 1 балл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51 до 100 человек - 2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101 до 500 человек - 3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501 до 800 человек - 4 балла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от 801 до 1000 человек - 5 баллов</w:t>
            </w:r>
          </w:p>
          <w:p w:rsidR="00DA1D02" w:rsidRPr="00E5101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012">
              <w:rPr>
                <w:rFonts w:ascii="Times New Roman" w:hAnsi="Times New Roman" w:cs="Times New Roman"/>
                <w:sz w:val="28"/>
                <w:szCs w:val="28"/>
              </w:rPr>
              <w:t>1001 человек - 6 баллов</w:t>
            </w:r>
          </w:p>
        </w:tc>
      </w:tr>
      <w:tr w:rsidR="00DA1D02" w:rsidRPr="003A0252" w:rsidTr="003059E3">
        <w:trPr>
          <w:trHeight w:val="20"/>
        </w:trPr>
        <w:tc>
          <w:tcPr>
            <w:tcW w:w="540" w:type="dxa"/>
          </w:tcPr>
          <w:p w:rsidR="00DA1D02" w:rsidRPr="003A0252" w:rsidRDefault="00DA1D02" w:rsidP="00572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0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Число участников в реализуемых социально ориентированной некоммерческой организацией социальных проектах за год, предшествующий подаче заявления по показателю охвата населения Уссурийского городского округа (общее количество человек, охваченных ими, а также принявших участие в их реализации)</w:t>
            </w:r>
          </w:p>
        </w:tc>
        <w:tc>
          <w:tcPr>
            <w:tcW w:w="4798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менее 50 человек - 0 баллов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51 до 100 человек - 1 балл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101 до 250 человек - 2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251 до 500 человек - 3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501 до 1000 человек - 4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1001 до 2000 человек - 5 баллов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2001 человек - 6 баллов</w:t>
            </w:r>
          </w:p>
        </w:tc>
      </w:tr>
      <w:tr w:rsidR="00DA1D02" w:rsidRPr="003A0252" w:rsidTr="0057225B">
        <w:trPr>
          <w:trHeight w:val="20"/>
        </w:trPr>
        <w:tc>
          <w:tcPr>
            <w:tcW w:w="540" w:type="dxa"/>
          </w:tcPr>
          <w:p w:rsidR="00DA1D02" w:rsidRPr="003A0252" w:rsidRDefault="00DA1D02" w:rsidP="00572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0" w:type="dxa"/>
          </w:tcPr>
          <w:p w:rsidR="00DA1D02" w:rsidRPr="003A0252" w:rsidRDefault="00DA1D02" w:rsidP="004D6D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Помощь лицам, в ней нуждающимся, оказанная социально ориентированной некоммерческой организацией в году, предшествующем подаче</w:t>
            </w:r>
            <w:r w:rsidR="004D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DA5" w:rsidRPr="004D6DA5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4798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5 до 10 человек - 0 баллов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11 до 20 человек - 1 балл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21 до 50 человек - 2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51 до 100 человек - 3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101 до 150 человек - 4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151 человек - 5 баллов</w:t>
            </w:r>
          </w:p>
        </w:tc>
      </w:tr>
      <w:tr w:rsidR="00DA1D02" w:rsidRPr="003A0252" w:rsidTr="0057225B">
        <w:trPr>
          <w:trHeight w:val="20"/>
        </w:trPr>
        <w:tc>
          <w:tcPr>
            <w:tcW w:w="540" w:type="dxa"/>
          </w:tcPr>
          <w:p w:rsidR="00DA1D02" w:rsidRPr="003A0252" w:rsidRDefault="00DA1D02" w:rsidP="00572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значимых проектов и мероприятий, реализованных социально ориентированной некоммерческой организацией в предыдущем году (количество проектов)</w:t>
            </w:r>
          </w:p>
        </w:tc>
        <w:tc>
          <w:tcPr>
            <w:tcW w:w="4798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1 проект, мероприятие - 1 балл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2 до 3 проектов, мероприятий - 2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4 до 5 проектов, мероприятий - 3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6 до 7 проектов, мероприятий - 4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8 проектов, мероприятий и выше - 5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DA1D02" w:rsidRPr="003A0252" w:rsidTr="0057225B">
        <w:tc>
          <w:tcPr>
            <w:tcW w:w="540" w:type="dxa"/>
          </w:tcPr>
          <w:p w:rsidR="00DA1D02" w:rsidRPr="003A0252" w:rsidRDefault="00DA1D02" w:rsidP="00572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0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 xml:space="preserve">Популярность социально ориентированной некоммерческой организации, оцениваемая посредством наличия позитивных, независимых публикаций в </w:t>
            </w:r>
            <w:r w:rsidRPr="003A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 массовой информации в году, предшествующем подаче</w:t>
            </w:r>
          </w:p>
        </w:tc>
        <w:tc>
          <w:tcPr>
            <w:tcW w:w="4798" w:type="dxa"/>
          </w:tcPr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 публикаций - 0 баллов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3 до 5 публикаций - 1 балл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6 до 10 публикаций - 2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11 до 20 публикаций - 3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от 21 до 40 публикаций - 4 балла</w:t>
            </w:r>
          </w:p>
          <w:p w:rsidR="00DA1D02" w:rsidRPr="003A0252" w:rsidRDefault="00DA1D02" w:rsidP="005722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0252">
              <w:rPr>
                <w:rFonts w:ascii="Times New Roman" w:hAnsi="Times New Roman" w:cs="Times New Roman"/>
                <w:sz w:val="28"/>
                <w:szCs w:val="28"/>
              </w:rPr>
              <w:t>41 публикация - 5 баллов</w:t>
            </w:r>
          </w:p>
        </w:tc>
      </w:tr>
      <w:tr w:rsidR="00DA1D02" w:rsidRPr="003A0252" w:rsidTr="0057225B">
        <w:tc>
          <w:tcPr>
            <w:tcW w:w="540" w:type="dxa"/>
          </w:tcPr>
          <w:p w:rsidR="00DA1D02" w:rsidRPr="003A0252" w:rsidRDefault="00DA1D02" w:rsidP="00572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80" w:type="dxa"/>
          </w:tcPr>
          <w:p w:rsidR="00DA1D02" w:rsidRPr="002028AB" w:rsidRDefault="00DA1D02" w:rsidP="0057225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372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СО НКО в реестре поставщиков социальных услу</w:t>
            </w:r>
            <w:proofErr w:type="gramStart"/>
            <w:r w:rsidRPr="00D372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исполнителей</w:t>
            </w:r>
            <w:r w:rsidRPr="00D372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общественно полезных услуг</w:t>
            </w:r>
          </w:p>
        </w:tc>
        <w:tc>
          <w:tcPr>
            <w:tcW w:w="4798" w:type="dxa"/>
          </w:tcPr>
          <w:p w:rsidR="00DA1D02" w:rsidRPr="007C7947" w:rsidRDefault="00DA1D02" w:rsidP="005722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в реестре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поставщиков социальных услуг</w:t>
            </w: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</w:p>
          <w:p w:rsidR="00DA1D02" w:rsidRPr="003A0252" w:rsidRDefault="00DA1D02" w:rsidP="005722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реестре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поставщиков социальных услуг</w:t>
            </w:r>
            <w:r w:rsidRPr="007C79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DA1D02" w:rsidRPr="003A0252" w:rsidRDefault="00DA1D02" w:rsidP="00DA1D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Pr="0006125C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5C">
        <w:rPr>
          <w:rFonts w:ascii="Times New Roman" w:hAnsi="Times New Roman" w:cs="Times New Roman"/>
          <w:sz w:val="28"/>
          <w:szCs w:val="28"/>
        </w:rPr>
        <w:t>Очередность получателей на предоставление субсидии определяется количеством набранных баллов в порядке убывания.</w:t>
      </w:r>
      <w:r w:rsidR="00A94E9E">
        <w:rPr>
          <w:rFonts w:ascii="Times New Roman" w:hAnsi="Times New Roman" w:cs="Times New Roman"/>
          <w:sz w:val="28"/>
          <w:szCs w:val="28"/>
        </w:rPr>
        <w:t xml:space="preserve"> Итоговый балл определяется как сумма баллов каждого из критериев оценки, указанных в таблице 1.</w:t>
      </w:r>
    </w:p>
    <w:p w:rsidR="00224C50" w:rsidRPr="0006125C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5C">
        <w:rPr>
          <w:rFonts w:ascii="Times New Roman" w:hAnsi="Times New Roman" w:cs="Times New Roman"/>
          <w:sz w:val="28"/>
          <w:szCs w:val="28"/>
        </w:rPr>
        <w:t xml:space="preserve">Количество получателей субсидии определяет экспертная комиссия в пределах денежных средств, предусмотренных на оказание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поддержки СО НКО на текущий финансовый год.</w:t>
      </w:r>
    </w:p>
    <w:p w:rsidR="00667CC3" w:rsidRPr="00C62119" w:rsidRDefault="00224C50" w:rsidP="00667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41">
        <w:rPr>
          <w:rFonts w:ascii="Times New Roman" w:hAnsi="Times New Roman" w:cs="Times New Roman"/>
          <w:sz w:val="28"/>
          <w:szCs w:val="28"/>
        </w:rPr>
        <w:t>2</w:t>
      </w:r>
      <w:r w:rsidR="00D30091" w:rsidRPr="005B2541">
        <w:rPr>
          <w:rFonts w:ascii="Times New Roman" w:hAnsi="Times New Roman" w:cs="Times New Roman"/>
          <w:sz w:val="28"/>
          <w:szCs w:val="28"/>
        </w:rPr>
        <w:t>8</w:t>
      </w:r>
      <w:r w:rsidRPr="005B2541">
        <w:rPr>
          <w:rFonts w:ascii="Times New Roman" w:hAnsi="Times New Roman" w:cs="Times New Roman"/>
          <w:sz w:val="28"/>
          <w:szCs w:val="28"/>
        </w:rPr>
        <w:t xml:space="preserve">. </w:t>
      </w:r>
      <w:r w:rsidRPr="00667CC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B1FAA" w:rsidRPr="00667CC3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667CC3">
        <w:rPr>
          <w:rFonts w:ascii="Times New Roman" w:hAnsi="Times New Roman" w:cs="Times New Roman"/>
          <w:sz w:val="28"/>
          <w:szCs w:val="28"/>
        </w:rPr>
        <w:t xml:space="preserve"> набрали одинаковое количество баллов, экспертная комиссия определяет получателей субсидии путем открытого голосования большинством голосов присутствующих на заседании членов экспертной комиссии. </w:t>
      </w:r>
      <w:r w:rsidR="00667CC3" w:rsidRPr="00667CC3">
        <w:rPr>
          <w:rFonts w:ascii="Times New Roman" w:hAnsi="Times New Roman" w:cs="Times New Roman"/>
          <w:sz w:val="28"/>
          <w:szCs w:val="28"/>
        </w:rPr>
        <w:t>При равном количестве голосов членов экспертн</w:t>
      </w:r>
      <w:r w:rsidR="00667CC3">
        <w:rPr>
          <w:rFonts w:ascii="Times New Roman" w:hAnsi="Times New Roman" w:cs="Times New Roman"/>
          <w:sz w:val="28"/>
          <w:szCs w:val="28"/>
        </w:rPr>
        <w:t>ой</w:t>
      </w:r>
      <w:r w:rsidR="00667CC3" w:rsidRPr="00667CC3">
        <w:rPr>
          <w:rFonts w:ascii="Times New Roman" w:hAnsi="Times New Roman" w:cs="Times New Roman"/>
          <w:sz w:val="28"/>
          <w:szCs w:val="28"/>
        </w:rPr>
        <w:t xml:space="preserve"> </w:t>
      </w:r>
      <w:r w:rsidR="00667CC3">
        <w:rPr>
          <w:rFonts w:ascii="Times New Roman" w:hAnsi="Times New Roman" w:cs="Times New Roman"/>
          <w:sz w:val="28"/>
          <w:szCs w:val="28"/>
        </w:rPr>
        <w:t>к</w:t>
      </w:r>
      <w:r w:rsidR="00667CC3" w:rsidRPr="00667CC3">
        <w:rPr>
          <w:rFonts w:ascii="Times New Roman" w:hAnsi="Times New Roman" w:cs="Times New Roman"/>
          <w:sz w:val="28"/>
          <w:szCs w:val="28"/>
        </w:rPr>
        <w:t xml:space="preserve">омиссии победителем признается участник отбора, </w:t>
      </w:r>
      <w:r w:rsidR="00667CC3" w:rsidRPr="00C62119">
        <w:rPr>
          <w:rFonts w:ascii="Times New Roman" w:hAnsi="Times New Roman" w:cs="Times New Roman"/>
          <w:sz w:val="28"/>
          <w:szCs w:val="28"/>
        </w:rPr>
        <w:t xml:space="preserve">подавший заявку ранее и зарегистрированный </w:t>
      </w:r>
      <w:r w:rsidR="00155515" w:rsidRPr="00C62119">
        <w:rPr>
          <w:rFonts w:ascii="Times New Roman" w:hAnsi="Times New Roman" w:cs="Times New Roman"/>
          <w:sz w:val="28"/>
          <w:szCs w:val="28"/>
        </w:rPr>
        <w:t>в журнале</w:t>
      </w:r>
      <w:r w:rsidR="00667CC3" w:rsidRPr="00C62119">
        <w:rPr>
          <w:rFonts w:ascii="Times New Roman" w:hAnsi="Times New Roman" w:cs="Times New Roman"/>
          <w:sz w:val="28"/>
          <w:szCs w:val="28"/>
        </w:rPr>
        <w:t xml:space="preserve"> </w:t>
      </w:r>
      <w:r w:rsidR="00155515" w:rsidRPr="00C62119">
        <w:rPr>
          <w:rFonts w:ascii="Times New Roman" w:hAnsi="Times New Roman" w:cs="Times New Roman"/>
          <w:sz w:val="28"/>
          <w:szCs w:val="28"/>
        </w:rPr>
        <w:t xml:space="preserve">входящей корреспонденции Уполномоченного органа </w:t>
      </w:r>
      <w:r w:rsidR="00667CC3" w:rsidRPr="00C62119">
        <w:rPr>
          <w:rFonts w:ascii="Times New Roman" w:hAnsi="Times New Roman" w:cs="Times New Roman"/>
          <w:sz w:val="28"/>
          <w:szCs w:val="28"/>
        </w:rPr>
        <w:t xml:space="preserve">с меньшим </w:t>
      </w:r>
      <w:r w:rsidR="00C62119" w:rsidRPr="00C62119">
        <w:rPr>
          <w:rFonts w:ascii="Times New Roman" w:hAnsi="Times New Roman" w:cs="Times New Roman"/>
          <w:sz w:val="28"/>
          <w:szCs w:val="28"/>
        </w:rPr>
        <w:t>регистрационным</w:t>
      </w:r>
      <w:r w:rsidR="00667CC3" w:rsidRPr="00C62119">
        <w:rPr>
          <w:rFonts w:ascii="Times New Roman" w:hAnsi="Times New Roman" w:cs="Times New Roman"/>
          <w:sz w:val="28"/>
          <w:szCs w:val="28"/>
        </w:rPr>
        <w:t xml:space="preserve"> номером.</w:t>
      </w:r>
    </w:p>
    <w:p w:rsidR="00AB1FAA" w:rsidRPr="0006125C" w:rsidRDefault="00D30091" w:rsidP="00AB1F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B1FAA" w:rsidRPr="0006125C">
        <w:rPr>
          <w:rFonts w:ascii="Times New Roman" w:hAnsi="Times New Roman" w:cs="Times New Roman"/>
          <w:sz w:val="28"/>
          <w:szCs w:val="28"/>
        </w:rPr>
        <w:t xml:space="preserve">. Члены экспертной комиссии лично участвуют в заседании </w:t>
      </w:r>
      <w:r w:rsidR="00AB1FAA">
        <w:rPr>
          <w:rFonts w:ascii="Times New Roman" w:hAnsi="Times New Roman" w:cs="Times New Roman"/>
          <w:sz w:val="28"/>
          <w:szCs w:val="28"/>
        </w:rPr>
        <w:t>экспертной к</w:t>
      </w:r>
      <w:r w:rsidR="00AB1FAA" w:rsidRPr="0006125C">
        <w:rPr>
          <w:rFonts w:ascii="Times New Roman" w:hAnsi="Times New Roman" w:cs="Times New Roman"/>
          <w:sz w:val="28"/>
          <w:szCs w:val="28"/>
        </w:rPr>
        <w:t xml:space="preserve">омиссии и не вправе передавать право голоса другим лицам. Каждый член </w:t>
      </w:r>
      <w:r w:rsidR="00AB1FAA">
        <w:rPr>
          <w:rFonts w:ascii="Times New Roman" w:hAnsi="Times New Roman" w:cs="Times New Roman"/>
          <w:sz w:val="28"/>
          <w:szCs w:val="28"/>
        </w:rPr>
        <w:t>экспертной к</w:t>
      </w:r>
      <w:r w:rsidR="00AB1FAA" w:rsidRPr="0006125C">
        <w:rPr>
          <w:rFonts w:ascii="Times New Roman" w:hAnsi="Times New Roman" w:cs="Times New Roman"/>
          <w:sz w:val="28"/>
          <w:szCs w:val="28"/>
        </w:rPr>
        <w:t>омиссии обладает одним голосом.</w:t>
      </w:r>
      <w:r w:rsidR="00AB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C4" w:rsidRPr="0006125C" w:rsidRDefault="00FA4CC4" w:rsidP="00FA4C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00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течение 3 рабочих дней, следующих за днем проведения заседания экспертной комиссии, секретарь экспертной комиссии оформляет решение экспертной комиссии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экспертной комиссии (далее – протокол)</w:t>
      </w:r>
      <w:r w:rsidRPr="0006125C"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председателем и членами </w:t>
      </w: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6125C">
        <w:rPr>
          <w:rFonts w:ascii="Times New Roman" w:hAnsi="Times New Roman" w:cs="Times New Roman"/>
          <w:sz w:val="28"/>
          <w:szCs w:val="28"/>
        </w:rPr>
        <w:t xml:space="preserve">комиссии. В протоколе заседания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6125C">
        <w:rPr>
          <w:rFonts w:ascii="Times New Roman" w:hAnsi="Times New Roman" w:cs="Times New Roman"/>
          <w:sz w:val="28"/>
          <w:szCs w:val="28"/>
        </w:rPr>
        <w:t xml:space="preserve">комиссии указывается особое мнение членов </w:t>
      </w: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6125C">
        <w:rPr>
          <w:rFonts w:ascii="Times New Roman" w:hAnsi="Times New Roman" w:cs="Times New Roman"/>
          <w:sz w:val="28"/>
          <w:szCs w:val="28"/>
        </w:rPr>
        <w:t>комиссии, при его наличии.</w:t>
      </w:r>
    </w:p>
    <w:p w:rsidR="00AB1FAA" w:rsidRPr="002C1B76" w:rsidRDefault="00AB1FAA" w:rsidP="00AB1FA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C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0091">
        <w:rPr>
          <w:rFonts w:ascii="Times New Roman" w:hAnsi="Times New Roman" w:cs="Times New Roman"/>
          <w:sz w:val="28"/>
          <w:szCs w:val="28"/>
        </w:rPr>
        <w:t>1</w:t>
      </w:r>
      <w:r w:rsidRPr="00FA4CC4">
        <w:rPr>
          <w:rFonts w:ascii="Times New Roman" w:hAnsi="Times New Roman" w:cs="Times New Roman"/>
          <w:sz w:val="28"/>
          <w:szCs w:val="28"/>
        </w:rPr>
        <w:t>. В течение 1 рабочего дня после оформления протокола секретарь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нарочно </w:t>
      </w:r>
      <w:r w:rsidRPr="00FA4CC4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протокол. </w:t>
      </w:r>
      <w:r w:rsidR="00842570">
        <w:rPr>
          <w:rFonts w:ascii="Times New Roman" w:hAnsi="Times New Roman" w:cs="Times New Roman"/>
          <w:sz w:val="28"/>
          <w:szCs w:val="28"/>
        </w:rPr>
        <w:t>При получении протокола руководитель Уполномоченного органа ставит на копии сопроводительного письма о направлении протокола свою подпись и дату получения протокола.</w:t>
      </w:r>
    </w:p>
    <w:p w:rsidR="00224C50" w:rsidRPr="002C1B76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70">
        <w:rPr>
          <w:rFonts w:ascii="Times New Roman" w:hAnsi="Times New Roman" w:cs="Times New Roman"/>
          <w:sz w:val="28"/>
          <w:szCs w:val="28"/>
        </w:rPr>
        <w:t>3</w:t>
      </w:r>
      <w:r w:rsidR="00D30091">
        <w:rPr>
          <w:rFonts w:ascii="Times New Roman" w:hAnsi="Times New Roman" w:cs="Times New Roman"/>
          <w:sz w:val="28"/>
          <w:szCs w:val="28"/>
        </w:rPr>
        <w:t>2</w:t>
      </w:r>
      <w:r w:rsidRPr="00842570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</w:t>
      </w:r>
      <w:r w:rsidR="00842570" w:rsidRPr="00842570">
        <w:rPr>
          <w:rFonts w:ascii="Times New Roman" w:hAnsi="Times New Roman" w:cs="Times New Roman"/>
          <w:sz w:val="28"/>
          <w:szCs w:val="28"/>
        </w:rPr>
        <w:t xml:space="preserve">получения от секретаря экспертной комиссии оригинала протокола </w:t>
      </w:r>
      <w:r w:rsidRPr="00842570">
        <w:rPr>
          <w:rFonts w:ascii="Times New Roman" w:hAnsi="Times New Roman" w:cs="Times New Roman"/>
          <w:sz w:val="28"/>
          <w:szCs w:val="28"/>
        </w:rPr>
        <w:t>Уполномоченный орган размещает на едином портале, а также на официальном сайте администрации Уссурийского городского округа в информационно-телекоммуникационной сети «Интернет»</w:t>
      </w:r>
      <w:r w:rsidRPr="002C1B76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224C50" w:rsidRPr="002C1B76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224C50" w:rsidRPr="002C1B76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дата, время и место оценки заявок участников отбора;</w:t>
      </w:r>
    </w:p>
    <w:p w:rsidR="00224C50" w:rsidRPr="002C1B76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224C50" w:rsidRPr="002C1B76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24C50" w:rsidRPr="002C1B76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 заявок решение о присвоении таким заявкам порядковых номеров;</w:t>
      </w:r>
    </w:p>
    <w:p w:rsidR="00224C50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B7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24C50" w:rsidRDefault="00224C50" w:rsidP="0022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Pr="00382378" w:rsidRDefault="00224C50" w:rsidP="00224C5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237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82378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субсидий</w:t>
      </w:r>
    </w:p>
    <w:p w:rsidR="00224C50" w:rsidRDefault="00224C50" w:rsidP="00224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0091">
        <w:rPr>
          <w:rFonts w:ascii="Times New Roman" w:hAnsi="Times New Roman" w:cs="Times New Roman"/>
          <w:sz w:val="28"/>
          <w:szCs w:val="28"/>
        </w:rPr>
        <w:t>3</w:t>
      </w:r>
      <w:r w:rsidRPr="00E51012">
        <w:rPr>
          <w:rFonts w:ascii="Times New Roman" w:hAnsi="Times New Roman" w:cs="Times New Roman"/>
          <w:sz w:val="28"/>
          <w:szCs w:val="28"/>
        </w:rPr>
        <w:t>. 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отбора </w:t>
      </w:r>
      <w:r w:rsidRPr="00E5101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деятельностью СО НКО на </w:t>
      </w:r>
      <w:r w:rsidRPr="00E5101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E5101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ов: </w:t>
      </w:r>
    </w:p>
    <w:p w:rsidR="00224C50" w:rsidRPr="00E51012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1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оплата</w:t>
      </w:r>
      <w:r w:rsidRPr="00E51012">
        <w:rPr>
          <w:rFonts w:ascii="Times New Roman" w:hAnsi="Times New Roman" w:cs="Times New Roman"/>
          <w:sz w:val="28"/>
          <w:szCs w:val="28"/>
        </w:rPr>
        <w:t xml:space="preserve"> арендной платы, коммунальных услуг (электрическая энергия, тепловая энергия, водоснабжение и водоотведение), эксплуатационных расходов по договорам, заключенным со сторонними организациями (вывоз и утилизация твердых бытовых отходов, техническое обслуживание пожарной сигнализации, обслуживание узла учета тепловой энергии, содержание обслуживающего персонала для поддержания здания и имущества в надлежащем виде, создания санитарно-технических условий, обеспечения техники безопасности и пожарной безопасности, промывка и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 w:rsidRPr="00E51012">
        <w:rPr>
          <w:rFonts w:ascii="Times New Roman" w:hAnsi="Times New Roman" w:cs="Times New Roman"/>
          <w:sz w:val="28"/>
          <w:szCs w:val="28"/>
        </w:rPr>
        <w:t xml:space="preserve"> теплоснабжения, содержание и текущий ремонт здания), в части имущества СО НКО, находящегося на территории Уссурийского городского округа в текущем финансовом году;</w:t>
      </w:r>
    </w:p>
    <w:p w:rsidR="00224C50" w:rsidRPr="00E51012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1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оплата</w:t>
      </w:r>
      <w:r w:rsidRPr="00E51012">
        <w:rPr>
          <w:rFonts w:ascii="Times New Roman" w:hAnsi="Times New Roman" w:cs="Times New Roman"/>
          <w:sz w:val="28"/>
          <w:szCs w:val="28"/>
        </w:rPr>
        <w:t xml:space="preserve"> местной и внутризоновой телефонной связи (один телефон), предоставленной в помещениях, занимаемых СО НКО в Уссурийском городском округе, за исключением международной и междугородней связи за пределами Приморского края;</w:t>
      </w:r>
    </w:p>
    <w:p w:rsidR="00224C50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приобретение</w:t>
      </w:r>
      <w:r w:rsidRPr="00E51012">
        <w:rPr>
          <w:rFonts w:ascii="Times New Roman" w:hAnsi="Times New Roman" w:cs="Times New Roman"/>
          <w:sz w:val="28"/>
          <w:szCs w:val="28"/>
        </w:rPr>
        <w:t xml:space="preserve"> канцелярских товаров на сумму не более 10,0 тыс. рублей на одну СО НКО (белая бумага для оргтехники формата А</w:t>
      </w:r>
      <w:proofErr w:type="gramStart"/>
      <w:r w:rsidRPr="00E5101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1012">
        <w:rPr>
          <w:rFonts w:ascii="Times New Roman" w:hAnsi="Times New Roman" w:cs="Times New Roman"/>
          <w:sz w:val="28"/>
          <w:szCs w:val="28"/>
        </w:rPr>
        <w:t xml:space="preserve">, ручки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 и шариковые, карандаши, ножницы, линейки,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текстовыделители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, скобы для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степлеров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, клей сухой в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стике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 xml:space="preserve"> и жидкий в тубах, папки-регистраторы, скоросшиватели, </w:t>
      </w:r>
      <w:proofErr w:type="spellStart"/>
      <w:r w:rsidRPr="00E51012">
        <w:rPr>
          <w:rFonts w:ascii="Times New Roman" w:hAnsi="Times New Roman" w:cs="Times New Roman"/>
          <w:sz w:val="28"/>
          <w:szCs w:val="28"/>
        </w:rPr>
        <w:t>перфофайлы</w:t>
      </w:r>
      <w:proofErr w:type="spellEnd"/>
      <w:r w:rsidRPr="00E51012">
        <w:rPr>
          <w:rFonts w:ascii="Times New Roman" w:hAnsi="Times New Roman" w:cs="Times New Roman"/>
          <w:sz w:val="28"/>
          <w:szCs w:val="28"/>
        </w:rPr>
        <w:t>, дыроколы от 10 до 30 листов, кан</w:t>
      </w:r>
      <w:r>
        <w:rPr>
          <w:rFonts w:ascii="Times New Roman" w:hAnsi="Times New Roman" w:cs="Times New Roman"/>
          <w:sz w:val="28"/>
          <w:szCs w:val="28"/>
        </w:rPr>
        <w:t>целярские скрепки).</w:t>
      </w:r>
    </w:p>
    <w:p w:rsidR="00224C50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7052">
        <w:rPr>
          <w:rFonts w:ascii="Times New Roman" w:hAnsi="Times New Roman" w:cs="Times New Roman"/>
          <w:bCs/>
          <w:sz w:val="28"/>
          <w:szCs w:val="28"/>
        </w:rPr>
        <w:t>3</w:t>
      </w:r>
      <w:r w:rsidR="00D30091">
        <w:rPr>
          <w:rFonts w:ascii="Times New Roman" w:hAnsi="Times New Roman" w:cs="Times New Roman"/>
          <w:bCs/>
          <w:sz w:val="28"/>
          <w:szCs w:val="28"/>
        </w:rPr>
        <w:t>4</w:t>
      </w:r>
      <w:r w:rsidRPr="00E07052">
        <w:rPr>
          <w:rFonts w:ascii="Times New Roman" w:hAnsi="Times New Roman" w:cs="Times New Roman"/>
          <w:bCs/>
          <w:sz w:val="28"/>
          <w:szCs w:val="28"/>
        </w:rPr>
        <w:t>.</w:t>
      </w:r>
      <w:r w:rsidRPr="00C862A3">
        <w:rPr>
          <w:rFonts w:ascii="Times New Roman" w:hAnsi="Times New Roman" w:cs="Times New Roman"/>
          <w:bCs/>
          <w:sz w:val="28"/>
          <w:szCs w:val="28"/>
        </w:rPr>
        <w:t xml:space="preserve"> Размер субсидии, предоставляемой одному получателю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Pr="00C862A3">
        <w:rPr>
          <w:rFonts w:ascii="Times New Roman" w:hAnsi="Times New Roman" w:cs="Times New Roman"/>
          <w:bCs/>
          <w:sz w:val="28"/>
          <w:szCs w:val="28"/>
        </w:rPr>
        <w:t>, определяется суммой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планируемых </w:t>
      </w:r>
      <w:r w:rsidRPr="00C862A3">
        <w:rPr>
          <w:rFonts w:ascii="Times New Roman" w:hAnsi="Times New Roman" w:cs="Times New Roman"/>
          <w:bCs/>
          <w:sz w:val="28"/>
          <w:szCs w:val="28"/>
        </w:rPr>
        <w:t>затрат на текущий финансовый год согласно смете и предоставленным СО НКО договорам (дополнительным соглашениям к договорам), но не более 120,0 тыс. рублей.</w:t>
      </w:r>
    </w:p>
    <w:p w:rsidR="00224C50" w:rsidRPr="0014369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90">
        <w:rPr>
          <w:rFonts w:ascii="Times New Roman" w:hAnsi="Times New Roman" w:cs="Times New Roman"/>
          <w:sz w:val="28"/>
          <w:szCs w:val="28"/>
        </w:rPr>
        <w:t xml:space="preserve">Авансирование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планируемых затрат на очередной финансовый год </w:t>
      </w:r>
      <w:r w:rsidRPr="00143690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43690">
        <w:rPr>
          <w:rFonts w:ascii="Times New Roman" w:hAnsi="Times New Roman" w:cs="Times New Roman"/>
          <w:sz w:val="28"/>
          <w:szCs w:val="28"/>
        </w:rPr>
        <w:t>субсидий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143690">
        <w:rPr>
          <w:rFonts w:ascii="Times New Roman" w:hAnsi="Times New Roman" w:cs="Times New Roman"/>
          <w:sz w:val="28"/>
          <w:szCs w:val="28"/>
        </w:rPr>
        <w:t xml:space="preserve"> года не допускается.</w:t>
      </w:r>
    </w:p>
    <w:p w:rsidR="00224C50" w:rsidRPr="00C862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7052">
        <w:rPr>
          <w:rFonts w:ascii="Times New Roman" w:hAnsi="Times New Roman" w:cs="Times New Roman"/>
          <w:bCs/>
          <w:sz w:val="28"/>
          <w:szCs w:val="28"/>
        </w:rPr>
        <w:t>3</w:t>
      </w:r>
      <w:r w:rsidR="00D30091">
        <w:rPr>
          <w:rFonts w:ascii="Times New Roman" w:hAnsi="Times New Roman" w:cs="Times New Roman"/>
          <w:bCs/>
          <w:sz w:val="28"/>
          <w:szCs w:val="28"/>
        </w:rPr>
        <w:t>5</w:t>
      </w:r>
      <w:r w:rsidRPr="00E07052">
        <w:rPr>
          <w:rFonts w:ascii="Times New Roman" w:hAnsi="Times New Roman" w:cs="Times New Roman"/>
          <w:bCs/>
          <w:sz w:val="28"/>
          <w:szCs w:val="28"/>
        </w:rPr>
        <w:t>.</w:t>
      </w:r>
      <w:r w:rsidRPr="00C862A3">
        <w:rPr>
          <w:rFonts w:ascii="Times New Roman" w:hAnsi="Times New Roman" w:cs="Times New Roman"/>
          <w:bCs/>
          <w:sz w:val="28"/>
          <w:szCs w:val="28"/>
        </w:rPr>
        <w:t xml:space="preserve"> Получателю субсидии разрешается перераспределение средств субсидии в пределах предоставленной сметы расходов.</w:t>
      </w:r>
    </w:p>
    <w:p w:rsidR="00B431FA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0091">
        <w:rPr>
          <w:rFonts w:ascii="Times New Roman" w:hAnsi="Times New Roman" w:cs="Times New Roman"/>
          <w:sz w:val="28"/>
          <w:szCs w:val="28"/>
        </w:rPr>
        <w:t>6</w:t>
      </w:r>
      <w:r w:rsidRPr="00061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0612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D576C">
        <w:rPr>
          <w:rFonts w:ascii="Times New Roman" w:hAnsi="Times New Roman" w:cs="Times New Roman"/>
          <w:sz w:val="28"/>
          <w:szCs w:val="28"/>
        </w:rPr>
        <w:t>10</w:t>
      </w:r>
      <w:r w:rsidRPr="0006125C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  <w:r w:rsidR="00AD576C">
        <w:rPr>
          <w:rFonts w:ascii="Times New Roman" w:hAnsi="Times New Roman" w:cs="Times New Roman"/>
          <w:sz w:val="28"/>
          <w:szCs w:val="28"/>
        </w:rPr>
        <w:t xml:space="preserve">получения от секретаря экспертной комиссии оригинала протокола </w:t>
      </w:r>
      <w:r w:rsidRPr="0006125C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AD576C" w:rsidRPr="00AD576C">
        <w:rPr>
          <w:rFonts w:ascii="Times New Roman" w:hAnsi="Times New Roman" w:cs="Times New Roman"/>
          <w:sz w:val="28"/>
          <w:szCs w:val="28"/>
        </w:rPr>
        <w:t xml:space="preserve"> </w:t>
      </w:r>
      <w:r w:rsidR="00AD576C" w:rsidRPr="0006125C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06125C">
        <w:rPr>
          <w:rFonts w:ascii="Times New Roman" w:hAnsi="Times New Roman" w:cs="Times New Roman"/>
          <w:sz w:val="28"/>
          <w:szCs w:val="28"/>
        </w:rPr>
        <w:t xml:space="preserve">, направляя им </w:t>
      </w:r>
      <w:hyperlink w:anchor="P450" w:history="1">
        <w:r w:rsidRPr="0006125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06125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125C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1F" w:rsidRPr="0006125C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0091">
        <w:rPr>
          <w:rFonts w:ascii="Times New Roman" w:hAnsi="Times New Roman" w:cs="Times New Roman"/>
          <w:sz w:val="28"/>
          <w:szCs w:val="28"/>
        </w:rPr>
        <w:t>7</w:t>
      </w:r>
      <w:r w:rsidRPr="000612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6125C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6125C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направляется (нарочно или заказным письмом с уведомлением) проект соглашения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125C">
        <w:rPr>
          <w:rFonts w:ascii="Times New Roman" w:hAnsi="Times New Roman" w:cs="Times New Roman"/>
          <w:sz w:val="28"/>
          <w:szCs w:val="28"/>
        </w:rPr>
        <w:t xml:space="preserve"> проект соглашения) по</w:t>
      </w:r>
      <w:r>
        <w:rPr>
          <w:rFonts w:ascii="Times New Roman" w:hAnsi="Times New Roman" w:cs="Times New Roman"/>
          <w:sz w:val="28"/>
          <w:szCs w:val="28"/>
        </w:rPr>
        <w:t xml:space="preserve"> типовой</w:t>
      </w:r>
      <w:r w:rsidRPr="0006125C">
        <w:rPr>
          <w:rFonts w:ascii="Times New Roman" w:hAnsi="Times New Roman" w:cs="Times New Roman"/>
          <w:sz w:val="28"/>
          <w:szCs w:val="28"/>
        </w:rPr>
        <w:t xml:space="preserve"> форме, </w:t>
      </w:r>
      <w:r w:rsidR="0032671F" w:rsidRPr="0006125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2671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2671F" w:rsidRPr="0006125C">
        <w:rPr>
          <w:rFonts w:ascii="Times New Roman" w:hAnsi="Times New Roman" w:cs="Times New Roman"/>
          <w:sz w:val="28"/>
          <w:szCs w:val="28"/>
        </w:rPr>
        <w:t>финансов</w:t>
      </w:r>
      <w:r w:rsidR="0032671F">
        <w:rPr>
          <w:rFonts w:ascii="Times New Roman" w:hAnsi="Times New Roman" w:cs="Times New Roman"/>
          <w:sz w:val="28"/>
          <w:szCs w:val="28"/>
        </w:rPr>
        <w:t>ого</w:t>
      </w:r>
      <w:r w:rsidR="0032671F" w:rsidRPr="0006125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2671F">
        <w:rPr>
          <w:rFonts w:ascii="Times New Roman" w:hAnsi="Times New Roman" w:cs="Times New Roman"/>
          <w:sz w:val="28"/>
          <w:szCs w:val="28"/>
        </w:rPr>
        <w:t>я</w:t>
      </w:r>
      <w:r w:rsidR="0032671F" w:rsidRPr="0006125C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</w:t>
      </w:r>
      <w:r w:rsidR="0032671F">
        <w:rPr>
          <w:rFonts w:ascii="Times New Roman" w:hAnsi="Times New Roman" w:cs="Times New Roman"/>
          <w:sz w:val="28"/>
          <w:szCs w:val="28"/>
        </w:rPr>
        <w:t xml:space="preserve"> от 29 декабря 2020 года № 79 </w:t>
      </w:r>
      <w:r w:rsidR="005722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671F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из бюджета Уссурийского городского округа субсидии некоммерческим организациям, не являющимся государственными (муниципальными) учреждениями» (далее – типовая форма</w:t>
      </w:r>
      <w:proofErr w:type="gramEnd"/>
      <w:r w:rsidR="0032671F">
        <w:rPr>
          <w:rFonts w:ascii="Times New Roman" w:hAnsi="Times New Roman" w:cs="Times New Roman"/>
          <w:sz w:val="28"/>
          <w:szCs w:val="28"/>
        </w:rPr>
        <w:t xml:space="preserve"> соглашения)</w:t>
      </w:r>
      <w:r w:rsidR="0032671F" w:rsidRPr="0006125C">
        <w:rPr>
          <w:rFonts w:ascii="Times New Roman" w:hAnsi="Times New Roman" w:cs="Times New Roman"/>
          <w:sz w:val="28"/>
          <w:szCs w:val="28"/>
        </w:rPr>
        <w:t>.</w:t>
      </w:r>
    </w:p>
    <w:p w:rsidR="00B431FA" w:rsidRDefault="00B431FA" w:rsidP="00B431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нарочном получении проекта соглашения от Уполномоченного органа получатель субсидии ставит на копии уведомления свою подпись и дату получения уведомления и проекта соглашения. </w:t>
      </w:r>
    </w:p>
    <w:p w:rsidR="00B431FA" w:rsidRDefault="00B431FA" w:rsidP="00B431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0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85CA3">
        <w:rPr>
          <w:rFonts w:ascii="Times New Roman" w:hAnsi="Times New Roman" w:cs="Times New Roman"/>
          <w:sz w:val="28"/>
          <w:szCs w:val="28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</w:t>
      </w:r>
      <w:r>
        <w:rPr>
          <w:rFonts w:ascii="Times New Roman" w:hAnsi="Times New Roman" w:cs="Times New Roman"/>
          <w:sz w:val="28"/>
          <w:szCs w:val="28"/>
        </w:rPr>
        <w:t>ении на предоставление субсидии,</w:t>
      </w:r>
      <w:r w:rsidRPr="00385CA3">
        <w:rPr>
          <w:rFonts w:ascii="Times New Roman" w:hAnsi="Times New Roman" w:cs="Times New Roman"/>
          <w:sz w:val="28"/>
          <w:szCs w:val="28"/>
        </w:rPr>
        <w:t xml:space="preserve"> </w:t>
      </w:r>
      <w:r w:rsidR="00D97C78" w:rsidRPr="00D97C78">
        <w:rPr>
          <w:rFonts w:ascii="Times New Roman" w:hAnsi="Times New Roman" w:cs="Times New Roman"/>
          <w:sz w:val="28"/>
          <w:szCs w:val="28"/>
        </w:rPr>
        <w:t>новые условия предоставления субсидии определяются дополнительным соглашением по типовой форме</w:t>
      </w:r>
      <w:r w:rsidR="003B50D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97C78" w:rsidRPr="00D97C7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D97C78" w:rsidRPr="00D97C7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97C78" w:rsidRPr="00D97C78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 w:rsidRPr="00385CA3">
        <w:rPr>
          <w:rFonts w:ascii="Times New Roman" w:hAnsi="Times New Roman" w:cs="Times New Roman"/>
          <w:sz w:val="28"/>
          <w:szCs w:val="28"/>
        </w:rPr>
        <w:t>ранее заключенное соглашение о предоставлении субсидии расторгается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1FA" w:rsidRPr="00385CA3" w:rsidRDefault="00D30091" w:rsidP="00B431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431FA" w:rsidRPr="00385CA3">
        <w:rPr>
          <w:rFonts w:ascii="Times New Roman" w:hAnsi="Times New Roman" w:cs="Times New Roman"/>
          <w:sz w:val="28"/>
          <w:szCs w:val="28"/>
        </w:rPr>
        <w:t>.</w:t>
      </w:r>
      <w:r w:rsidR="00B431FA">
        <w:rPr>
          <w:rFonts w:ascii="Times New Roman" w:hAnsi="Times New Roman" w:cs="Times New Roman"/>
          <w:sz w:val="28"/>
          <w:szCs w:val="28"/>
        </w:rPr>
        <w:t xml:space="preserve"> </w:t>
      </w:r>
      <w:r w:rsidR="00B431FA" w:rsidRPr="00385CA3">
        <w:rPr>
          <w:rFonts w:ascii="Times New Roman" w:hAnsi="Times New Roman" w:cs="Times New Roman"/>
          <w:sz w:val="28"/>
          <w:szCs w:val="28"/>
        </w:rPr>
        <w:t>Соглашение о предоставлении субсидии включает следующие условия:</w:t>
      </w:r>
    </w:p>
    <w:p w:rsidR="00B431FA" w:rsidRDefault="00B431FA" w:rsidP="00B431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5CA3">
        <w:rPr>
          <w:rFonts w:ascii="Times New Roman" w:hAnsi="Times New Roman" w:cs="Times New Roman"/>
          <w:sz w:val="28"/>
          <w:szCs w:val="28"/>
        </w:rPr>
        <w:t>) СО НКО обязуется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431FA" w:rsidRPr="00385CA3" w:rsidRDefault="00B431FA" w:rsidP="00B431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385CA3">
        <w:rPr>
          <w:rFonts w:ascii="Times New Roman" w:hAnsi="Times New Roman" w:cs="Times New Roman"/>
          <w:sz w:val="28"/>
          <w:szCs w:val="28"/>
        </w:rPr>
        <w:t>)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CA3">
        <w:rPr>
          <w:rFonts w:ascii="Times New Roman" w:hAnsi="Times New Roman" w:cs="Times New Roman"/>
          <w:sz w:val="28"/>
          <w:szCs w:val="28"/>
        </w:rPr>
        <w:t xml:space="preserve"> лиц, являющихся поставщиками (подрядчиками, исполнителями) по договорам (соглашениям),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и </w:t>
      </w:r>
      <w:r w:rsidRPr="00385CA3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соблюдения ими условий, целей и порядка предоставления субсидий.</w:t>
      </w:r>
    </w:p>
    <w:p w:rsidR="00B431FA" w:rsidRPr="00DE2007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07"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0</w:t>
      </w:r>
      <w:r w:rsidRPr="00DE2007">
        <w:rPr>
          <w:rFonts w:ascii="Times New Roman" w:hAnsi="Times New Roman" w:cs="Times New Roman"/>
          <w:sz w:val="28"/>
          <w:szCs w:val="28"/>
        </w:rPr>
        <w:t>.</w:t>
      </w:r>
      <w:r w:rsidRPr="00DE2007">
        <w:t xml:space="preserve"> </w:t>
      </w:r>
      <w:r w:rsidRPr="00DE2007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AD576C">
        <w:rPr>
          <w:rFonts w:ascii="Times New Roman" w:hAnsi="Times New Roman" w:cs="Times New Roman"/>
          <w:sz w:val="28"/>
          <w:szCs w:val="28"/>
        </w:rPr>
        <w:t>10 календарных</w:t>
      </w:r>
      <w:r w:rsidRPr="00DE2007">
        <w:rPr>
          <w:rFonts w:ascii="Times New Roman" w:hAnsi="Times New Roman" w:cs="Times New Roman"/>
          <w:sz w:val="28"/>
          <w:szCs w:val="28"/>
        </w:rPr>
        <w:t xml:space="preserve"> дней со дня получения им проекта соглашения подписывает проект соглашения в двух экземплярах, при этом один экземпляр остается у получателя субсидии, второй экземпляр направляется в Уполномоченный орган в пределах срока, предусмотренного  настоящим пунктом.</w:t>
      </w:r>
    </w:p>
    <w:p w:rsidR="00B431FA" w:rsidRPr="00DE2007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007">
        <w:rPr>
          <w:rFonts w:ascii="Times New Roman" w:hAnsi="Times New Roman" w:cs="Times New Roman"/>
          <w:bCs/>
          <w:sz w:val="28"/>
          <w:szCs w:val="28"/>
        </w:rPr>
        <w:t>4</w:t>
      </w:r>
      <w:r w:rsidR="00D30091">
        <w:rPr>
          <w:rFonts w:ascii="Times New Roman" w:hAnsi="Times New Roman" w:cs="Times New Roman"/>
          <w:bCs/>
          <w:sz w:val="28"/>
          <w:szCs w:val="28"/>
        </w:rPr>
        <w:t>1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proofErr w:type="spellStart"/>
      <w:r w:rsidRPr="00DE200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2007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экземпляров подписанных проектов соглашения в </w:t>
      </w:r>
      <w:r w:rsidRPr="00DE2007">
        <w:rPr>
          <w:rFonts w:ascii="Times New Roman" w:hAnsi="Times New Roman" w:cs="Times New Roman"/>
          <w:sz w:val="28"/>
          <w:szCs w:val="28"/>
        </w:rPr>
        <w:t>течение 3 календарных дней со дня окончания срока,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 установленного пунктом 4</w:t>
      </w:r>
      <w:r w:rsidR="00DE4E4A">
        <w:rPr>
          <w:rFonts w:ascii="Times New Roman" w:hAnsi="Times New Roman" w:cs="Times New Roman"/>
          <w:bCs/>
          <w:sz w:val="28"/>
          <w:szCs w:val="28"/>
        </w:rPr>
        <w:t>0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 Порядка,</w:t>
      </w:r>
      <w:r w:rsidRPr="00DE2007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DE2007">
        <w:rPr>
          <w:rFonts w:ascii="Times New Roman" w:hAnsi="Times New Roman" w:cs="Times New Roman"/>
          <w:bCs/>
          <w:sz w:val="28"/>
          <w:szCs w:val="28"/>
        </w:rPr>
        <w:t>неподписания</w:t>
      </w:r>
      <w:proofErr w:type="spellEnd"/>
      <w:r w:rsidRPr="00DE2007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проектов соглашения </w:t>
      </w:r>
      <w:r w:rsidRPr="00DE200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 признается уклонившимся от заключения соглашения, что является основанием для исключения получателя субсидии из списка получателей </w:t>
      </w:r>
      <w:r w:rsidR="00AD576C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974971">
        <w:rPr>
          <w:rFonts w:ascii="Times New Roman" w:hAnsi="Times New Roman" w:cs="Times New Roman"/>
          <w:bCs/>
          <w:sz w:val="28"/>
          <w:szCs w:val="28"/>
        </w:rPr>
        <w:t>, определенного протоколом</w:t>
      </w:r>
      <w:r w:rsidRPr="00DE2007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1FA" w:rsidRPr="002078AD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2</w:t>
      </w:r>
      <w:r w:rsidRPr="000612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t xml:space="preserve"> </w:t>
      </w:r>
      <w:r w:rsidRPr="0006125C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0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Pr="00774CB9">
        <w:rPr>
          <w:rFonts w:ascii="Times New Roman" w:hAnsi="Times New Roman" w:cs="Times New Roman"/>
          <w:bCs/>
          <w:sz w:val="28"/>
          <w:szCs w:val="28"/>
        </w:rPr>
        <w:t>экземпляр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774CB9">
        <w:rPr>
          <w:rFonts w:ascii="Times New Roman" w:hAnsi="Times New Roman" w:cs="Times New Roman"/>
          <w:bCs/>
          <w:sz w:val="28"/>
          <w:szCs w:val="28"/>
        </w:rPr>
        <w:t xml:space="preserve">подписанных </w:t>
      </w:r>
      <w:r w:rsidRPr="00774CB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74CB9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774CB9">
        <w:rPr>
          <w:rFonts w:ascii="Times New Roman" w:hAnsi="Times New Roman" w:cs="Times New Roman"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06125C">
        <w:rPr>
          <w:rFonts w:ascii="Times New Roman" w:hAnsi="Times New Roman" w:cs="Times New Roman"/>
          <w:sz w:val="28"/>
          <w:szCs w:val="28"/>
        </w:rPr>
        <w:t xml:space="preserve">в журнале входящей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125C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77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CB6E7D">
        <w:rPr>
          <w:rFonts w:ascii="Times New Roman" w:hAnsi="Times New Roman" w:cs="Times New Roman"/>
          <w:sz w:val="28"/>
          <w:szCs w:val="28"/>
        </w:rPr>
        <w:t xml:space="preserve">со дня их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6125C">
        <w:rPr>
          <w:rFonts w:ascii="Times New Roman" w:hAnsi="Times New Roman" w:cs="Times New Roman"/>
          <w:sz w:val="28"/>
          <w:szCs w:val="28"/>
        </w:rPr>
        <w:t>в течение 10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их подписание </w:t>
      </w:r>
      <w:r w:rsidRPr="0006125C">
        <w:rPr>
          <w:rFonts w:ascii="Times New Roman" w:hAnsi="Times New Roman" w:cs="Times New Roman"/>
          <w:sz w:val="28"/>
          <w:szCs w:val="28"/>
        </w:rPr>
        <w:t xml:space="preserve">главой Уссурийского </w:t>
      </w:r>
      <w:r w:rsidRPr="002078A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078AD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>на то в соответствии с действующим законодательством Российской Федерации лицом.</w:t>
      </w:r>
      <w:proofErr w:type="gramEnd"/>
    </w:p>
    <w:p w:rsidR="00974971" w:rsidRDefault="00B431FA" w:rsidP="00B43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675"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3</w:t>
      </w:r>
      <w:r w:rsidRPr="00747675">
        <w:rPr>
          <w:rFonts w:ascii="Times New Roman" w:hAnsi="Times New Roman" w:cs="Times New Roman"/>
          <w:sz w:val="28"/>
          <w:szCs w:val="28"/>
        </w:rPr>
        <w:t>.</w:t>
      </w:r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25C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подписания соглашени</w:t>
      </w:r>
      <w:r w:rsidR="003059E3">
        <w:rPr>
          <w:rFonts w:ascii="Times New Roman" w:hAnsi="Times New Roman" w:cs="Times New Roman"/>
          <w:sz w:val="28"/>
          <w:szCs w:val="28"/>
        </w:rPr>
        <w:t>й</w:t>
      </w:r>
      <w:r w:rsidRPr="0006125C">
        <w:rPr>
          <w:rFonts w:ascii="Times New Roman" w:hAnsi="Times New Roman" w:cs="Times New Roman"/>
          <w:sz w:val="28"/>
          <w:szCs w:val="28"/>
        </w:rPr>
        <w:t xml:space="preserve"> главой Уссурийского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078AD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на то в соответствии с действующим законодательством Российской Федерации лицом </w:t>
      </w:r>
      <w:r w:rsidR="00974971" w:rsidRPr="00663AB1">
        <w:rPr>
          <w:rFonts w:ascii="Times New Roman" w:hAnsi="Times New Roman" w:cs="Times New Roman"/>
          <w:bCs/>
          <w:sz w:val="28"/>
          <w:szCs w:val="28"/>
        </w:rPr>
        <w:t>разрабатывает проект</w:t>
      </w:r>
      <w:r w:rsidR="00974971" w:rsidRPr="000B04D7">
        <w:rPr>
          <w:rFonts w:ascii="Times New Roman" w:hAnsi="Times New Roman" w:cs="Times New Roman"/>
          <w:bCs/>
          <w:sz w:val="28"/>
          <w:szCs w:val="28"/>
        </w:rPr>
        <w:t xml:space="preserve"> распоряжения администрации Уссурийского городского округа «Об утверждении списка</w:t>
      </w:r>
      <w:r w:rsidR="0097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71" w:rsidRPr="0006125C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 w:rsidR="00974971">
        <w:rPr>
          <w:rFonts w:ascii="Times New Roman" w:hAnsi="Times New Roman" w:cs="Times New Roman"/>
          <w:sz w:val="28"/>
          <w:szCs w:val="28"/>
        </w:rPr>
        <w:t>–</w:t>
      </w:r>
      <w:r w:rsidR="00974971" w:rsidRPr="0006125C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974971" w:rsidRPr="0006125C">
        <w:rPr>
          <w:rFonts w:ascii="Times New Roman" w:hAnsi="Times New Roman" w:cs="Times New Roman"/>
          <w:sz w:val="28"/>
          <w:szCs w:val="28"/>
        </w:rPr>
        <w:lastRenderedPageBreak/>
        <w:t xml:space="preserve">субсидии» </w:t>
      </w:r>
      <w:r w:rsidR="00974971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974971" w:rsidRPr="000B0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71" w:rsidRPr="00663AB1">
        <w:rPr>
          <w:rFonts w:ascii="Times New Roman" w:hAnsi="Times New Roman" w:cs="Times New Roman"/>
          <w:bCs/>
          <w:sz w:val="28"/>
          <w:szCs w:val="28"/>
        </w:rPr>
        <w:t>с указанием размера субсидии</w:t>
      </w:r>
      <w:r w:rsidR="009749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74971" w:rsidRPr="000B04D7">
        <w:rPr>
          <w:rFonts w:ascii="Times New Roman" w:hAnsi="Times New Roman" w:cs="Times New Roman"/>
          <w:bCs/>
          <w:sz w:val="28"/>
          <w:szCs w:val="28"/>
        </w:rPr>
        <w:t>и направляет его на подпись главе Уссурийского городского округа.</w:t>
      </w:r>
      <w:proofErr w:type="gramEnd"/>
    </w:p>
    <w:p w:rsidR="00974971" w:rsidRPr="0006125C" w:rsidRDefault="00974971" w:rsidP="009749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4</w:t>
      </w:r>
      <w:r w:rsidRPr="0006125C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125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06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06125C">
        <w:rPr>
          <w:rFonts w:ascii="Times New Roman" w:hAnsi="Times New Roman" w:cs="Times New Roman"/>
          <w:sz w:val="28"/>
          <w:szCs w:val="28"/>
        </w:rPr>
        <w:t xml:space="preserve"> распоряжения Уполномоченный орган осуществляет его размещение на официальном сайте администрации Уссурийского городского округа.</w:t>
      </w:r>
    </w:p>
    <w:p w:rsidR="00974971" w:rsidRDefault="00B431FA" w:rsidP="009749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5</w:t>
      </w:r>
      <w:r w:rsidR="00224C50" w:rsidRPr="00F95E13">
        <w:rPr>
          <w:rFonts w:ascii="Times New Roman" w:hAnsi="Times New Roman" w:cs="Times New Roman"/>
          <w:sz w:val="28"/>
          <w:szCs w:val="28"/>
        </w:rPr>
        <w:t>.</w:t>
      </w:r>
      <w:r w:rsidR="00224C50" w:rsidRPr="008A32E7">
        <w:rPr>
          <w:rFonts w:ascii="Times New Roman" w:hAnsi="Times New Roman" w:cs="Times New Roman"/>
          <w:sz w:val="28"/>
          <w:szCs w:val="28"/>
        </w:rPr>
        <w:t xml:space="preserve"> Уполномоченный орган в </w:t>
      </w:r>
      <w:r w:rsidR="00224C50" w:rsidRPr="0006125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84C8B" w:rsidRPr="00884C8B">
        <w:rPr>
          <w:rFonts w:ascii="Times New Roman" w:hAnsi="Times New Roman" w:cs="Times New Roman"/>
          <w:sz w:val="28"/>
          <w:szCs w:val="28"/>
        </w:rPr>
        <w:t>5 рабочих</w:t>
      </w:r>
      <w:r w:rsidR="00224C50" w:rsidRPr="000B04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4C50" w:rsidRPr="0006125C">
        <w:rPr>
          <w:rFonts w:ascii="Times New Roman" w:hAnsi="Times New Roman" w:cs="Times New Roman"/>
          <w:sz w:val="28"/>
          <w:szCs w:val="28"/>
        </w:rPr>
        <w:t>дней с</w:t>
      </w:r>
      <w:r w:rsidR="00884C8B">
        <w:rPr>
          <w:rFonts w:ascii="Times New Roman" w:hAnsi="Times New Roman" w:cs="Times New Roman"/>
          <w:sz w:val="28"/>
          <w:szCs w:val="28"/>
        </w:rPr>
        <w:t>о дня</w:t>
      </w:r>
      <w:r w:rsidR="00974971">
        <w:rPr>
          <w:rFonts w:ascii="Times New Roman" w:hAnsi="Times New Roman" w:cs="Times New Roman"/>
          <w:sz w:val="28"/>
          <w:szCs w:val="28"/>
        </w:rPr>
        <w:t xml:space="preserve"> принятия распоряжения </w:t>
      </w:r>
      <w:r w:rsidR="00974971" w:rsidRPr="0006125C">
        <w:rPr>
          <w:rFonts w:ascii="Times New Roman" w:hAnsi="Times New Roman" w:cs="Times New Roman"/>
          <w:sz w:val="28"/>
          <w:szCs w:val="28"/>
        </w:rPr>
        <w:t>передает список получателей субсидии, утвержденный распоряжением, соглашения</w:t>
      </w:r>
      <w:r w:rsidR="00974971">
        <w:rPr>
          <w:rFonts w:ascii="Times New Roman" w:hAnsi="Times New Roman" w:cs="Times New Roman"/>
          <w:sz w:val="28"/>
          <w:szCs w:val="28"/>
        </w:rPr>
        <w:t xml:space="preserve"> и заявку на перечисление денежных средств (субсидии)</w:t>
      </w:r>
      <w:r w:rsidR="00974971" w:rsidRPr="0006125C">
        <w:rPr>
          <w:rFonts w:ascii="Times New Roman" w:hAnsi="Times New Roman" w:cs="Times New Roman"/>
          <w:sz w:val="28"/>
          <w:szCs w:val="28"/>
        </w:rPr>
        <w:t xml:space="preserve"> в управление бухгалтерского учета и отчетности администрации Уссурийского городского округа для перечисления денежных средств получателям</w:t>
      </w:r>
      <w:r w:rsidR="0097497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74971" w:rsidRPr="0006125C">
        <w:rPr>
          <w:rFonts w:ascii="Times New Roman" w:hAnsi="Times New Roman" w:cs="Times New Roman"/>
          <w:sz w:val="28"/>
          <w:szCs w:val="28"/>
        </w:rPr>
        <w:t>.</w:t>
      </w:r>
      <w:r w:rsidR="00974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07" w:rsidRPr="00DE2007" w:rsidRDefault="00DE2007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3B"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6</w:t>
      </w:r>
      <w:r w:rsidRPr="0005343B">
        <w:rPr>
          <w:rFonts w:ascii="Times New Roman" w:hAnsi="Times New Roman" w:cs="Times New Roman"/>
          <w:sz w:val="28"/>
          <w:szCs w:val="28"/>
        </w:rPr>
        <w:t>.</w:t>
      </w:r>
      <w:r w:rsidRPr="00DE2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007">
        <w:rPr>
          <w:rFonts w:ascii="Times New Roman" w:hAnsi="Times New Roman" w:cs="Times New Roman"/>
          <w:bCs/>
          <w:sz w:val="28"/>
          <w:szCs w:val="28"/>
        </w:rPr>
        <w:t xml:space="preserve">Субсидия из бюджета Уссурийского городского округа перечисляется управлением бухгалтерского учета и отчетности администрации Уссурийского городского округа согласно соглашению в течение 15 рабочих дней с даты получения от Уполномоченного органа распоряжения, подписанного соглашения и </w:t>
      </w:r>
      <w:r w:rsidRPr="00DE2007">
        <w:rPr>
          <w:rFonts w:ascii="Times New Roman" w:hAnsi="Times New Roman" w:cs="Times New Roman"/>
          <w:sz w:val="28"/>
          <w:szCs w:val="28"/>
        </w:rPr>
        <w:t>заявки на перечисление денежных средств (субсидии)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74971">
        <w:rPr>
          <w:rFonts w:ascii="Times New Roman" w:hAnsi="Times New Roman" w:cs="Times New Roman"/>
          <w:bCs/>
          <w:sz w:val="28"/>
          <w:szCs w:val="28"/>
        </w:rPr>
        <w:t>расчетные</w:t>
      </w:r>
      <w:r w:rsidR="0097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007">
        <w:rPr>
          <w:rFonts w:ascii="Times New Roman" w:hAnsi="Times New Roman" w:cs="Times New Roman"/>
          <w:bCs/>
          <w:sz w:val="28"/>
          <w:szCs w:val="28"/>
        </w:rPr>
        <w:t>счета получателей субсидии, открыты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2007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DE20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06C" w:rsidRDefault="00224C50" w:rsidP="00DD6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3B"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7</w:t>
      </w:r>
      <w:r w:rsidRPr="0005343B">
        <w:rPr>
          <w:rFonts w:ascii="Times New Roman" w:hAnsi="Times New Roman" w:cs="Times New Roman"/>
          <w:sz w:val="28"/>
          <w:szCs w:val="28"/>
        </w:rPr>
        <w:t>.</w:t>
      </w:r>
      <w:r w:rsidRPr="00F95E13">
        <w:rPr>
          <w:rFonts w:ascii="Times New Roman" w:hAnsi="Times New Roman" w:cs="Times New Roman"/>
          <w:sz w:val="28"/>
          <w:szCs w:val="28"/>
        </w:rPr>
        <w:t xml:space="preserve"> </w:t>
      </w:r>
      <w:r w:rsidR="00DD606C" w:rsidRPr="00F95E13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DD606C">
        <w:rPr>
          <w:rFonts w:ascii="Times New Roman" w:hAnsi="Times New Roman" w:cs="Times New Roman"/>
          <w:sz w:val="28"/>
          <w:szCs w:val="28"/>
        </w:rPr>
        <w:t>:</w:t>
      </w:r>
      <w:r w:rsidR="00DD606C" w:rsidRPr="00F9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6C" w:rsidRPr="00F95E13" w:rsidRDefault="00DD606C" w:rsidP="00DD6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13">
        <w:rPr>
          <w:rFonts w:ascii="Times New Roman" w:hAnsi="Times New Roman" w:cs="Times New Roman"/>
          <w:sz w:val="28"/>
          <w:szCs w:val="28"/>
        </w:rPr>
        <w:t>увеличение количества социально значимых проектов и мероприятий, реа</w:t>
      </w:r>
      <w:r>
        <w:rPr>
          <w:rFonts w:ascii="Times New Roman" w:hAnsi="Times New Roman" w:cs="Times New Roman"/>
          <w:sz w:val="28"/>
          <w:szCs w:val="28"/>
        </w:rPr>
        <w:t>лизованных получателем субсидии</w:t>
      </w:r>
      <w:r w:rsidRPr="00F95E13">
        <w:rPr>
          <w:rFonts w:ascii="Times New Roman" w:hAnsi="Times New Roman" w:cs="Times New Roman"/>
          <w:sz w:val="28"/>
          <w:szCs w:val="28"/>
        </w:rPr>
        <w:t xml:space="preserve"> (</w:t>
      </w:r>
      <w:r w:rsidR="0057225B">
        <w:rPr>
          <w:rFonts w:ascii="Times New Roman" w:hAnsi="Times New Roman" w:cs="Times New Roman"/>
          <w:sz w:val="28"/>
          <w:szCs w:val="28"/>
        </w:rPr>
        <w:t>не менее чем на 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95E13">
        <w:rPr>
          <w:rFonts w:ascii="Times New Roman" w:hAnsi="Times New Roman" w:cs="Times New Roman"/>
          <w:sz w:val="28"/>
          <w:szCs w:val="28"/>
        </w:rPr>
        <w:t>по отношению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5E13">
        <w:rPr>
          <w:rFonts w:ascii="Times New Roman" w:hAnsi="Times New Roman" w:cs="Times New Roman"/>
          <w:sz w:val="28"/>
          <w:szCs w:val="28"/>
        </w:rPr>
        <w:t>предыдущему году);</w:t>
      </w:r>
    </w:p>
    <w:p w:rsidR="00DD606C" w:rsidRPr="006963D0" w:rsidRDefault="00DD606C" w:rsidP="00DD6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5E13">
        <w:rPr>
          <w:rFonts w:ascii="Times New Roman" w:hAnsi="Times New Roman" w:cs="Times New Roman"/>
          <w:sz w:val="28"/>
          <w:szCs w:val="28"/>
        </w:rPr>
        <w:t>увеличение количества участников в реализованных получателем субсидии социально значимых проектах и мероприятиях (</w:t>
      </w:r>
      <w:r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A94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25B">
        <w:rPr>
          <w:rFonts w:ascii="Times New Roman" w:hAnsi="Times New Roman" w:cs="Times New Roman"/>
          <w:sz w:val="28"/>
          <w:szCs w:val="28"/>
        </w:rPr>
        <w:t>на 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95E13">
        <w:rPr>
          <w:rFonts w:ascii="Times New Roman" w:hAnsi="Times New Roman" w:cs="Times New Roman"/>
          <w:sz w:val="28"/>
          <w:szCs w:val="28"/>
        </w:rPr>
        <w:t>по отношению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5E13">
        <w:rPr>
          <w:rFonts w:ascii="Times New Roman" w:hAnsi="Times New Roman" w:cs="Times New Roman"/>
          <w:sz w:val="28"/>
          <w:szCs w:val="28"/>
        </w:rPr>
        <w:t>предыдущему году);</w:t>
      </w:r>
    </w:p>
    <w:p w:rsidR="00DD606C" w:rsidRDefault="00DD606C" w:rsidP="00DD6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13">
        <w:rPr>
          <w:rFonts w:ascii="Times New Roman" w:hAnsi="Times New Roman" w:cs="Times New Roman"/>
          <w:sz w:val="28"/>
          <w:szCs w:val="28"/>
        </w:rPr>
        <w:t>увеличение количества лиц, которым получ</w:t>
      </w:r>
      <w:r>
        <w:rPr>
          <w:rFonts w:ascii="Times New Roman" w:hAnsi="Times New Roman" w:cs="Times New Roman"/>
          <w:sz w:val="28"/>
          <w:szCs w:val="28"/>
        </w:rPr>
        <w:t xml:space="preserve">ателем субсидии оказана помощь </w:t>
      </w:r>
      <w:r w:rsidRPr="00F95E13">
        <w:rPr>
          <w:rFonts w:ascii="Times New Roman" w:hAnsi="Times New Roman" w:cs="Times New Roman"/>
          <w:sz w:val="28"/>
          <w:szCs w:val="28"/>
        </w:rPr>
        <w:t>(</w:t>
      </w:r>
      <w:r w:rsidR="0057225B">
        <w:rPr>
          <w:rFonts w:ascii="Times New Roman" w:hAnsi="Times New Roman" w:cs="Times New Roman"/>
          <w:sz w:val="28"/>
          <w:szCs w:val="28"/>
        </w:rPr>
        <w:t>не менее чем на 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95E13">
        <w:rPr>
          <w:rFonts w:ascii="Times New Roman" w:hAnsi="Times New Roman" w:cs="Times New Roman"/>
          <w:sz w:val="28"/>
          <w:szCs w:val="28"/>
        </w:rPr>
        <w:t>по отношению к</w:t>
      </w:r>
      <w:r>
        <w:rPr>
          <w:rFonts w:ascii="Times New Roman" w:hAnsi="Times New Roman" w:cs="Times New Roman"/>
          <w:sz w:val="28"/>
          <w:szCs w:val="28"/>
        </w:rPr>
        <w:t> предыдущему году).</w:t>
      </w:r>
    </w:p>
    <w:p w:rsidR="00224C50" w:rsidRPr="00E07052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Порядок и сроки возврата субсидий в случае нарушений условий их предоставления установлены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24C50" w:rsidRDefault="00224C50" w:rsidP="00224C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C50" w:rsidRPr="00382378" w:rsidRDefault="00224C50" w:rsidP="00224C5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2378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382378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224C50" w:rsidRPr="0006125C" w:rsidRDefault="00224C50" w:rsidP="00224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C50" w:rsidRDefault="00D30091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8"/>
      <w:bookmarkEnd w:id="11"/>
      <w:r>
        <w:rPr>
          <w:rFonts w:ascii="Times New Roman" w:hAnsi="Times New Roman" w:cs="Times New Roman"/>
          <w:sz w:val="28"/>
          <w:szCs w:val="28"/>
        </w:rPr>
        <w:t>49</w:t>
      </w:r>
      <w:r w:rsidR="0005343B">
        <w:rPr>
          <w:rFonts w:ascii="Times New Roman" w:hAnsi="Times New Roman" w:cs="Times New Roman"/>
          <w:sz w:val="28"/>
          <w:szCs w:val="28"/>
        </w:rPr>
        <w:t>.</w:t>
      </w:r>
      <w:r w:rsidR="00224C50" w:rsidRPr="0006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C50" w:rsidRPr="0006125C">
        <w:rPr>
          <w:rFonts w:ascii="Times New Roman" w:hAnsi="Times New Roman" w:cs="Times New Roman"/>
          <w:sz w:val="28"/>
          <w:szCs w:val="28"/>
        </w:rPr>
        <w:t xml:space="preserve">До 20 января года, следующего за отчетным годом, получатель субсидии предоставляет в </w:t>
      </w:r>
      <w:r w:rsidR="00224C50">
        <w:rPr>
          <w:rFonts w:ascii="Times New Roman" w:hAnsi="Times New Roman" w:cs="Times New Roman"/>
          <w:sz w:val="28"/>
          <w:szCs w:val="28"/>
        </w:rPr>
        <w:t>У</w:t>
      </w:r>
      <w:r w:rsidR="00224C50" w:rsidRPr="0006125C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ED21CD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средств субсидии по форме согласно Приложению № 4 Порядка, </w:t>
      </w:r>
      <w:r w:rsidR="00224C50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1D6768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224C50">
        <w:rPr>
          <w:rFonts w:ascii="Times New Roman" w:hAnsi="Times New Roman" w:cs="Times New Roman"/>
          <w:sz w:val="28"/>
          <w:szCs w:val="28"/>
        </w:rPr>
        <w:t>показателей результативности и отчет о расходах, источником финансового обеспечения которых является субсидия, а также</w:t>
      </w:r>
      <w:r w:rsidR="00224C50" w:rsidRPr="0006125C">
        <w:rPr>
          <w:rFonts w:ascii="Times New Roman" w:hAnsi="Times New Roman" w:cs="Times New Roman"/>
          <w:sz w:val="28"/>
          <w:szCs w:val="28"/>
        </w:rPr>
        <w:t xml:space="preserve"> копии документов,</w:t>
      </w:r>
      <w:r w:rsidR="00224C50">
        <w:rPr>
          <w:rFonts w:ascii="Times New Roman" w:hAnsi="Times New Roman" w:cs="Times New Roman"/>
          <w:sz w:val="28"/>
          <w:szCs w:val="28"/>
        </w:rPr>
        <w:t xml:space="preserve"> заверенных подписью руководителя и печатью СО НКО,</w:t>
      </w:r>
      <w:r w:rsidR="00224C50" w:rsidRPr="0006125C">
        <w:rPr>
          <w:rFonts w:ascii="Times New Roman" w:hAnsi="Times New Roman" w:cs="Times New Roman"/>
          <w:sz w:val="28"/>
          <w:szCs w:val="28"/>
        </w:rPr>
        <w:t xml:space="preserve"> подтверждающих оплату фактических расходов текущего финансового года. </w:t>
      </w:r>
      <w:proofErr w:type="gramEnd"/>
    </w:p>
    <w:p w:rsidR="00224C50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отчета о достижении </w:t>
      </w:r>
      <w:r w:rsidR="001D6768" w:rsidRPr="001D6768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 и отчета о расходах, источником финансового обеспечения которых является субсидия, установлены типовой формой соглашения</w:t>
      </w:r>
      <w:r w:rsidR="0032671F">
        <w:rPr>
          <w:rFonts w:ascii="Times New Roman" w:hAnsi="Times New Roman" w:cs="Times New Roman"/>
          <w:sz w:val="28"/>
          <w:szCs w:val="28"/>
        </w:rPr>
        <w:t>.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690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Pr="0014369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43690">
        <w:rPr>
          <w:rFonts w:ascii="Times New Roman" w:hAnsi="Times New Roman" w:cs="Times New Roman"/>
          <w:sz w:val="28"/>
          <w:szCs w:val="28"/>
        </w:rPr>
        <w:t>оглашении могут устанавливаться</w:t>
      </w:r>
      <w:r w:rsidR="00DE2007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143690">
        <w:rPr>
          <w:rFonts w:ascii="Times New Roman" w:hAnsi="Times New Roman" w:cs="Times New Roman"/>
          <w:sz w:val="28"/>
          <w:szCs w:val="28"/>
        </w:rPr>
        <w:t xml:space="preserve"> сроки и формы предоставления получателем субсидии отчетности.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0091">
        <w:rPr>
          <w:rFonts w:ascii="Times New Roman" w:hAnsi="Times New Roman" w:cs="Times New Roman"/>
          <w:sz w:val="28"/>
          <w:szCs w:val="28"/>
        </w:rPr>
        <w:t>0</w:t>
      </w:r>
      <w:r w:rsidRPr="00385CA3">
        <w:rPr>
          <w:rFonts w:ascii="Times New Roman" w:hAnsi="Times New Roman" w:cs="Times New Roman"/>
          <w:sz w:val="28"/>
          <w:szCs w:val="28"/>
        </w:rPr>
        <w:t>. Уполномоченный орган проверяет:</w:t>
      </w:r>
    </w:p>
    <w:p w:rsidR="00224C50" w:rsidRPr="00385CA3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правильность расчетов и заполнения форм</w:t>
      </w:r>
      <w:r>
        <w:rPr>
          <w:rFonts w:ascii="Times New Roman" w:hAnsi="Times New Roman" w:cs="Times New Roman"/>
          <w:sz w:val="28"/>
          <w:szCs w:val="28"/>
        </w:rPr>
        <w:t xml:space="preserve"> отчета о достижении показателей результативности и отчета о расходах, источником финансового обеспечения которых является субсидия;</w:t>
      </w:r>
    </w:p>
    <w:p w:rsidR="00224C50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наличие заверенных подписью руководителя и печатью СО НКО копий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06125C">
        <w:rPr>
          <w:rFonts w:ascii="Times New Roman" w:hAnsi="Times New Roman" w:cs="Times New Roman"/>
          <w:sz w:val="28"/>
          <w:szCs w:val="28"/>
        </w:rPr>
        <w:t>подтверждающих оплату фактических расходов текущего финансового года</w:t>
      </w:r>
      <w:r w:rsidR="0039531D">
        <w:rPr>
          <w:rFonts w:ascii="Times New Roman" w:hAnsi="Times New Roman" w:cs="Times New Roman"/>
          <w:sz w:val="28"/>
          <w:szCs w:val="28"/>
        </w:rPr>
        <w:t>;</w:t>
      </w:r>
    </w:p>
    <w:p w:rsidR="00224C50" w:rsidRPr="00DE2007" w:rsidRDefault="00D30091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При отсутствии замечаний </w:t>
      </w:r>
      <w:r w:rsidR="00224C50" w:rsidRPr="00DE2007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3823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4C50" w:rsidRPr="00DE2007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proofErr w:type="gramStart"/>
      <w:r w:rsidR="00224C50" w:rsidRPr="00DE200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224C50" w:rsidRPr="00DE2007">
        <w:rPr>
          <w:rFonts w:ascii="Times New Roman" w:hAnsi="Times New Roman" w:cs="Times New Roman"/>
          <w:sz w:val="28"/>
          <w:szCs w:val="28"/>
        </w:rPr>
        <w:t xml:space="preserve"> Уполномоченным органом документов, указанных в пункте 49 Порядка, переда</w:t>
      </w:r>
      <w:r w:rsidR="00E01ADD">
        <w:rPr>
          <w:rFonts w:ascii="Times New Roman" w:hAnsi="Times New Roman" w:cs="Times New Roman"/>
          <w:sz w:val="28"/>
          <w:szCs w:val="28"/>
        </w:rPr>
        <w:t>е</w:t>
      </w:r>
      <w:r w:rsidR="00224C50" w:rsidRPr="00DE2007">
        <w:rPr>
          <w:rFonts w:ascii="Times New Roman" w:hAnsi="Times New Roman" w:cs="Times New Roman"/>
          <w:sz w:val="28"/>
          <w:szCs w:val="28"/>
        </w:rPr>
        <w:t>т их в управление бухгалтерского учета и отчетности администрации Уссурийского городского округа.</w:t>
      </w:r>
    </w:p>
    <w:p w:rsidR="00224C50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Pr="000F41A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5CA3"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proofErr w:type="gramStart"/>
      <w:r w:rsidR="00DE200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E2007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49 Порядка, </w:t>
      </w:r>
      <w:r w:rsidR="00DE2007">
        <w:rPr>
          <w:rFonts w:ascii="Times New Roman" w:hAnsi="Times New Roman" w:cs="Times New Roman"/>
          <w:sz w:val="28"/>
          <w:szCs w:val="28"/>
        </w:rPr>
        <w:lastRenderedPageBreak/>
        <w:t>возвращает</w:t>
      </w:r>
      <w:r w:rsidRPr="00385CA3">
        <w:rPr>
          <w:rFonts w:ascii="Times New Roman" w:hAnsi="Times New Roman" w:cs="Times New Roman"/>
          <w:sz w:val="28"/>
          <w:szCs w:val="28"/>
        </w:rPr>
        <w:t xml:space="preserve"> документы получателю субсидии на доработку</w:t>
      </w:r>
      <w:r w:rsidR="008C6EB3">
        <w:rPr>
          <w:rFonts w:ascii="Times New Roman" w:hAnsi="Times New Roman" w:cs="Times New Roman"/>
          <w:sz w:val="28"/>
          <w:szCs w:val="28"/>
        </w:rPr>
        <w:t xml:space="preserve"> почтовым отправлением либо нарочно руководителю СО НКО (ее представителю, действующему по доверенности).</w:t>
      </w:r>
    </w:p>
    <w:p w:rsidR="00B051DF" w:rsidRPr="00385CA3" w:rsidRDefault="00B051DF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факта использования получателем субсидии по целевому назначению, но не в полном объеме, Уполномоченный орган в течение 3 рабочих дней с</w:t>
      </w:r>
      <w:r w:rsidRPr="00DE2007">
        <w:rPr>
          <w:rFonts w:ascii="Times New Roman" w:hAnsi="Times New Roman" w:cs="Times New Roman"/>
          <w:sz w:val="28"/>
          <w:szCs w:val="28"/>
        </w:rPr>
        <w:t xml:space="preserve"> даты получения Уполномоченным органом документов, указанных в пункте 49 Порядка</w:t>
      </w:r>
      <w:r>
        <w:rPr>
          <w:rFonts w:ascii="Times New Roman" w:hAnsi="Times New Roman" w:cs="Times New Roman"/>
          <w:sz w:val="28"/>
          <w:szCs w:val="28"/>
        </w:rPr>
        <w:t>, направляет</w:t>
      </w:r>
      <w:r w:rsidR="00A94E9E">
        <w:rPr>
          <w:rFonts w:ascii="Times New Roman" w:hAnsi="Times New Roman" w:cs="Times New Roman"/>
          <w:sz w:val="28"/>
          <w:szCs w:val="28"/>
        </w:rPr>
        <w:t xml:space="preserve"> посредством телефакса, электронной почты или почтового отправления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B12567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 xml:space="preserve"> о возврате неиспользованной части субсидии</w:t>
      </w:r>
      <w:r w:rsidR="00A94E9E">
        <w:rPr>
          <w:rFonts w:ascii="Times New Roman" w:hAnsi="Times New Roman" w:cs="Times New Roman"/>
          <w:sz w:val="28"/>
          <w:szCs w:val="28"/>
        </w:rPr>
        <w:t xml:space="preserve"> с указанием суммы денежных средств, подлежащих возврату в бюджет Уссурийского городского округа</w:t>
      </w:r>
      <w:proofErr w:type="gramEnd"/>
      <w:r w:rsidR="00A94E9E">
        <w:rPr>
          <w:rFonts w:ascii="Times New Roman" w:hAnsi="Times New Roman" w:cs="Times New Roman"/>
          <w:sz w:val="28"/>
          <w:szCs w:val="28"/>
        </w:rPr>
        <w:t>, срока возврата и платежных реквизитов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C50" w:rsidRDefault="00B051DF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Получатель субсидии устраняет замечания </w:t>
      </w:r>
      <w:r w:rsidR="00224C50" w:rsidRPr="000F41A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 </w:t>
      </w:r>
      <w:r w:rsidR="009D266C">
        <w:rPr>
          <w:rFonts w:ascii="Times New Roman" w:hAnsi="Times New Roman" w:cs="Times New Roman"/>
          <w:sz w:val="28"/>
          <w:szCs w:val="28"/>
        </w:rPr>
        <w:t xml:space="preserve">и возвращает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39531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D266C">
        <w:rPr>
          <w:rFonts w:ascii="Times New Roman" w:hAnsi="Times New Roman" w:cs="Times New Roman"/>
          <w:sz w:val="28"/>
          <w:szCs w:val="28"/>
        </w:rPr>
        <w:t xml:space="preserve">, с устраненными замечаниями в срок не более 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10 рабочих дней со дня возврата </w:t>
      </w:r>
      <w:r w:rsidR="00224C50" w:rsidRPr="000F41A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24C50" w:rsidRPr="00385CA3">
        <w:rPr>
          <w:rFonts w:ascii="Times New Roman" w:hAnsi="Times New Roman" w:cs="Times New Roman"/>
          <w:sz w:val="28"/>
          <w:szCs w:val="28"/>
        </w:rPr>
        <w:t>документов</w:t>
      </w:r>
      <w:r w:rsidR="00224C50">
        <w:rPr>
          <w:rFonts w:ascii="Times New Roman" w:hAnsi="Times New Roman" w:cs="Times New Roman"/>
          <w:sz w:val="28"/>
          <w:szCs w:val="28"/>
        </w:rPr>
        <w:t xml:space="preserve">, 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224C50" w:rsidRPr="00385CA3">
        <w:rPr>
          <w:rFonts w:ascii="Times New Roman" w:hAnsi="Times New Roman" w:cs="Times New Roman"/>
          <w:sz w:val="28"/>
          <w:szCs w:val="28"/>
        </w:rPr>
        <w:t xml:space="preserve"> </w:t>
      </w:r>
      <w:r w:rsidR="00224C50" w:rsidRPr="00DE2007">
        <w:rPr>
          <w:rFonts w:ascii="Times New Roman" w:hAnsi="Times New Roman" w:cs="Times New Roman"/>
          <w:sz w:val="28"/>
          <w:szCs w:val="28"/>
        </w:rPr>
        <w:t>Порядка.</w:t>
      </w:r>
    </w:p>
    <w:p w:rsidR="00B051DF" w:rsidRPr="00DE2007" w:rsidRDefault="00B051DF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11C61">
        <w:rPr>
          <w:rFonts w:ascii="Times New Roman" w:hAnsi="Times New Roman" w:cs="Times New Roman"/>
          <w:sz w:val="28"/>
          <w:szCs w:val="28"/>
        </w:rPr>
        <w:t xml:space="preserve">выявлении факта использования получателем субсидии по целевому назначению, но не в полном объеме, получатель субсидии возвращает в местный бюджет оставшуюся часть субсидии в сумме </w:t>
      </w:r>
      <w:r w:rsidR="00D11C61" w:rsidRPr="002078AD">
        <w:rPr>
          <w:rFonts w:ascii="Times New Roman" w:hAnsi="Times New Roman" w:cs="Times New Roman"/>
          <w:sz w:val="28"/>
          <w:szCs w:val="28"/>
        </w:rPr>
        <w:t>неподтвержденных расходов</w:t>
      </w:r>
      <w:r w:rsidR="00D11C61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D11C61" w:rsidRPr="00385CA3">
        <w:rPr>
          <w:rFonts w:ascii="Times New Roman" w:hAnsi="Times New Roman" w:cs="Times New Roman"/>
          <w:sz w:val="28"/>
          <w:szCs w:val="28"/>
        </w:rPr>
        <w:t>предусмотренном разделом</w:t>
      </w:r>
      <w:r w:rsidR="00D11C61">
        <w:rPr>
          <w:rFonts w:ascii="Times New Roman" w:hAnsi="Times New Roman" w:cs="Times New Roman"/>
          <w:sz w:val="28"/>
          <w:szCs w:val="28"/>
        </w:rPr>
        <w:t xml:space="preserve"> </w:t>
      </w:r>
      <w:r w:rsidR="00D11C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1C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531D" w:rsidRDefault="00224C50" w:rsidP="003953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C61">
        <w:rPr>
          <w:rFonts w:ascii="Times New Roman" w:hAnsi="Times New Roman" w:cs="Times New Roman"/>
          <w:sz w:val="28"/>
          <w:szCs w:val="28"/>
        </w:rPr>
        <w:t>3</w:t>
      </w:r>
      <w:r w:rsidRPr="00385CA3">
        <w:rPr>
          <w:rFonts w:ascii="Times New Roman" w:hAnsi="Times New Roman" w:cs="Times New Roman"/>
          <w:sz w:val="28"/>
          <w:szCs w:val="28"/>
        </w:rPr>
        <w:t xml:space="preserve">. </w:t>
      </w:r>
      <w:r w:rsidR="00DE200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DE2007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DE200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Pr="00385CA3">
        <w:rPr>
          <w:rFonts w:ascii="Times New Roman" w:hAnsi="Times New Roman" w:cs="Times New Roman"/>
          <w:sz w:val="28"/>
          <w:szCs w:val="28"/>
        </w:rPr>
        <w:t xml:space="preserve">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385CA3">
        <w:rPr>
          <w:rFonts w:ascii="Times New Roman" w:hAnsi="Times New Roman" w:cs="Times New Roman"/>
          <w:sz w:val="28"/>
          <w:szCs w:val="28"/>
        </w:rPr>
        <w:t>возвращает субсидию в порядке, предусмотренном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85CA3">
        <w:rPr>
          <w:rFonts w:ascii="Times New Roman" w:hAnsi="Times New Roman" w:cs="Times New Roman"/>
          <w:sz w:val="28"/>
          <w:szCs w:val="28"/>
        </w:rPr>
        <w:t>.</w:t>
      </w:r>
    </w:p>
    <w:p w:rsidR="00B051DF" w:rsidRDefault="00B051DF" w:rsidP="00B051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4C50" w:rsidRPr="00DC5C35" w:rsidRDefault="00224C50" w:rsidP="00224C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C5C3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C5C35">
        <w:rPr>
          <w:rFonts w:ascii="Times New Roman" w:hAnsi="Times New Roman" w:cs="Times New Roman"/>
          <w:bCs/>
          <w:sz w:val="28"/>
          <w:szCs w:val="28"/>
        </w:rPr>
        <w:t>. Требования об осуществлении контроля</w:t>
      </w:r>
    </w:p>
    <w:p w:rsidR="00224C50" w:rsidRPr="00DC5C35" w:rsidRDefault="00224C50" w:rsidP="00224C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5C35">
        <w:rPr>
          <w:rFonts w:ascii="Times New Roman" w:hAnsi="Times New Roman" w:cs="Times New Roman"/>
          <w:bCs/>
          <w:sz w:val="28"/>
          <w:szCs w:val="28"/>
        </w:rPr>
        <w:t>за соблюдением условий, целей и порядка предоставления</w:t>
      </w:r>
    </w:p>
    <w:p w:rsidR="00DC5C35" w:rsidRDefault="00224C50" w:rsidP="00B663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5C35">
        <w:rPr>
          <w:rFonts w:ascii="Times New Roman" w:hAnsi="Times New Roman" w:cs="Times New Roman"/>
          <w:bCs/>
          <w:sz w:val="28"/>
          <w:szCs w:val="28"/>
        </w:rPr>
        <w:t>субсидий и ответственности за их нарушение</w:t>
      </w:r>
    </w:p>
    <w:p w:rsidR="00B66332" w:rsidRPr="00B66332" w:rsidRDefault="00B66332" w:rsidP="00B663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24C50" w:rsidRPr="00060D6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5</w:t>
      </w:r>
      <w:r w:rsidR="00D30091" w:rsidRPr="00060D6A">
        <w:rPr>
          <w:rFonts w:ascii="Times New Roman" w:hAnsi="Times New Roman" w:cs="Times New Roman"/>
          <w:sz w:val="28"/>
          <w:szCs w:val="28"/>
        </w:rPr>
        <w:t>4</w:t>
      </w:r>
      <w:r w:rsidRPr="00060D6A">
        <w:rPr>
          <w:rFonts w:ascii="Times New Roman" w:hAnsi="Times New Roman" w:cs="Times New Roman"/>
          <w:sz w:val="28"/>
          <w:szCs w:val="28"/>
        </w:rPr>
        <w:t xml:space="preserve">. Контроль осуществляется в форме обязательной проверки главным распорядителем бюджетных средств, предоставившим субсидию, и органом муниципального финансового контроля соблюдения </w:t>
      </w:r>
      <w:r w:rsidR="006D5F47" w:rsidRPr="00060D6A">
        <w:rPr>
          <w:rFonts w:ascii="Times New Roman" w:hAnsi="Times New Roman" w:cs="Times New Roman"/>
          <w:sz w:val="28"/>
          <w:szCs w:val="28"/>
        </w:rPr>
        <w:t xml:space="preserve">условий, целей и </w:t>
      </w:r>
      <w:r w:rsidRPr="00060D6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получателям субсидий в соответствии с полномочиями. </w:t>
      </w:r>
    </w:p>
    <w:p w:rsidR="00224C50" w:rsidRPr="00060D6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0091" w:rsidRPr="00060D6A">
        <w:rPr>
          <w:rFonts w:ascii="Times New Roman" w:hAnsi="Times New Roman" w:cs="Times New Roman"/>
          <w:sz w:val="28"/>
          <w:szCs w:val="28"/>
        </w:rPr>
        <w:t>5</w:t>
      </w:r>
      <w:r w:rsidRPr="00060D6A">
        <w:rPr>
          <w:rFonts w:ascii="Times New Roman" w:hAnsi="Times New Roman" w:cs="Times New Roman"/>
          <w:sz w:val="28"/>
          <w:szCs w:val="28"/>
        </w:rPr>
        <w:t>. Получатель субсидии в обязательном порядке предоставляет в Уполномоченный орган документы, необходимые для осуществления главным распорядителем бюджетных средств, предоставившим субсидию, и органами внутреннего муниципального финансового контроля проверок соблюдения условий, целей и порядка предоставления субсидий.</w:t>
      </w:r>
    </w:p>
    <w:p w:rsidR="00224C50" w:rsidRPr="00060D6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условий, целей, порядка предоставления субсидии, </w:t>
      </w:r>
      <w:proofErr w:type="spellStart"/>
      <w:r w:rsidRPr="00060D6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60D6A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за полноту и достоверность предоставленных отчетов и документов несет руководитель получателя субсидии в соответствии с действующим законодательством.</w:t>
      </w:r>
    </w:p>
    <w:p w:rsidR="00224C50" w:rsidRPr="00060D6A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9"/>
      <w:bookmarkEnd w:id="12"/>
      <w:r w:rsidRPr="00060D6A">
        <w:rPr>
          <w:rFonts w:ascii="Times New Roman" w:hAnsi="Times New Roman" w:cs="Times New Roman"/>
          <w:sz w:val="28"/>
          <w:szCs w:val="28"/>
        </w:rPr>
        <w:t>5</w:t>
      </w:r>
      <w:r w:rsidR="00D30091" w:rsidRPr="00060D6A">
        <w:rPr>
          <w:rFonts w:ascii="Times New Roman" w:hAnsi="Times New Roman" w:cs="Times New Roman"/>
          <w:sz w:val="28"/>
          <w:szCs w:val="28"/>
        </w:rPr>
        <w:t>6</w:t>
      </w:r>
      <w:r w:rsidRPr="00060D6A">
        <w:rPr>
          <w:rFonts w:ascii="Times New Roman" w:hAnsi="Times New Roman" w:cs="Times New Roman"/>
          <w:sz w:val="28"/>
          <w:szCs w:val="28"/>
        </w:rPr>
        <w:t>. Субсидии подлежат возврату в местный бюджет в случаях:</w:t>
      </w:r>
    </w:p>
    <w:p w:rsidR="00224C50" w:rsidRPr="00060D6A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нарушения получателем субсидий условий, установленных при их предоставлении, выявленн</w:t>
      </w:r>
      <w:r w:rsidR="007E2EAA" w:rsidRPr="00060D6A">
        <w:rPr>
          <w:rFonts w:ascii="Times New Roman" w:hAnsi="Times New Roman" w:cs="Times New Roman"/>
          <w:sz w:val="28"/>
          <w:szCs w:val="28"/>
        </w:rPr>
        <w:t xml:space="preserve">ого, в том числе, </w:t>
      </w:r>
      <w:r w:rsidRPr="00060D6A">
        <w:rPr>
          <w:rFonts w:ascii="Times New Roman" w:hAnsi="Times New Roman" w:cs="Times New Roman"/>
          <w:sz w:val="28"/>
          <w:szCs w:val="28"/>
        </w:rPr>
        <w:t xml:space="preserve">по фактам проверок, проведенных главным распорядителем как получателем бюджетных средств и органом муниципального финансового контроля; </w:t>
      </w:r>
    </w:p>
    <w:p w:rsidR="00224C50" w:rsidRPr="00060D6A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выявления фактов нецелевого использования субсидий по результатам акта проверки контролирующими органами полноты и достоверности отчетности использования средств субсидий, выделенных из бюджета Уссурийского городского округа;</w:t>
      </w:r>
    </w:p>
    <w:p w:rsidR="00224C50" w:rsidRPr="00060D6A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D6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60D6A">
        <w:rPr>
          <w:rFonts w:ascii="Times New Roman" w:hAnsi="Times New Roman" w:cs="Times New Roman"/>
          <w:sz w:val="28"/>
          <w:szCs w:val="28"/>
        </w:rPr>
        <w:t xml:space="preserve"> или предоставления не в полном объеме</w:t>
      </w:r>
      <w:r w:rsidRPr="00060D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0D6A">
        <w:rPr>
          <w:rFonts w:ascii="Times New Roman" w:hAnsi="Times New Roman" w:cs="Times New Roman"/>
          <w:sz w:val="28"/>
          <w:szCs w:val="28"/>
        </w:rPr>
        <w:t>копий документов, подтверждающих</w:t>
      </w:r>
      <w:r w:rsidR="00EE754C" w:rsidRPr="00060D6A">
        <w:rPr>
          <w:rFonts w:ascii="Times New Roman" w:hAnsi="Times New Roman" w:cs="Times New Roman"/>
          <w:sz w:val="28"/>
          <w:szCs w:val="28"/>
        </w:rPr>
        <w:t xml:space="preserve"> целевое использование субсидии;</w:t>
      </w:r>
    </w:p>
    <w:p w:rsidR="00EE754C" w:rsidRPr="00060D6A" w:rsidRDefault="00EE754C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D6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60D6A">
        <w:rPr>
          <w:rFonts w:ascii="Times New Roman" w:hAnsi="Times New Roman" w:cs="Times New Roman"/>
          <w:sz w:val="28"/>
          <w:szCs w:val="28"/>
        </w:rPr>
        <w:t xml:space="preserve"> иных форм отчета, установленных соглашением о предоставлении субсидии</w:t>
      </w:r>
      <w:r w:rsidR="009D266C" w:rsidRPr="00060D6A">
        <w:rPr>
          <w:rFonts w:ascii="Times New Roman" w:hAnsi="Times New Roman" w:cs="Times New Roman"/>
          <w:sz w:val="28"/>
          <w:szCs w:val="28"/>
        </w:rPr>
        <w:t>;</w:t>
      </w:r>
    </w:p>
    <w:p w:rsidR="009D266C" w:rsidRPr="00060D6A" w:rsidRDefault="009D266C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D6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60D6A">
        <w:rPr>
          <w:rFonts w:ascii="Times New Roman" w:hAnsi="Times New Roman" w:cs="Times New Roman"/>
          <w:sz w:val="28"/>
          <w:szCs w:val="28"/>
        </w:rPr>
        <w:t xml:space="preserve"> в пункте 5</w:t>
      </w:r>
      <w:r w:rsidR="00B61978" w:rsidRPr="00060D6A">
        <w:rPr>
          <w:rFonts w:ascii="Times New Roman" w:hAnsi="Times New Roman" w:cs="Times New Roman"/>
          <w:sz w:val="28"/>
          <w:szCs w:val="28"/>
        </w:rPr>
        <w:t>3</w:t>
      </w:r>
      <w:r w:rsidRPr="00060D6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24C50" w:rsidRPr="00060D6A" w:rsidRDefault="00224C50" w:rsidP="00224C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5</w:t>
      </w:r>
      <w:r w:rsidR="0070079F" w:rsidRPr="00060D6A">
        <w:rPr>
          <w:rFonts w:ascii="Times New Roman" w:hAnsi="Times New Roman" w:cs="Times New Roman"/>
          <w:sz w:val="28"/>
          <w:szCs w:val="28"/>
        </w:rPr>
        <w:t>7</w:t>
      </w:r>
      <w:r w:rsidRPr="00060D6A">
        <w:rPr>
          <w:rFonts w:ascii="Times New Roman" w:hAnsi="Times New Roman" w:cs="Times New Roman"/>
          <w:sz w:val="28"/>
          <w:szCs w:val="28"/>
        </w:rPr>
        <w:t>. Если субсидия использована получателем субсидии по целевому назначению, но не в полном объеме, то оставшаяся часть субсидии возвращается в местный бюджет в сумме неподтвержденных расходов</w:t>
      </w:r>
      <w:r w:rsidR="009D266C" w:rsidRPr="00060D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1C61" w:rsidRPr="00060D6A">
        <w:rPr>
          <w:rFonts w:ascii="Times New Roman" w:hAnsi="Times New Roman" w:cs="Times New Roman"/>
          <w:sz w:val="28"/>
          <w:szCs w:val="28"/>
        </w:rPr>
        <w:t>5</w:t>
      </w:r>
      <w:r w:rsidR="009D266C" w:rsidRPr="00060D6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Уполномоченного органа </w:t>
      </w:r>
      <w:r w:rsidR="00D20DE9" w:rsidRPr="00060D6A">
        <w:rPr>
          <w:rFonts w:ascii="Times New Roman" w:hAnsi="Times New Roman" w:cs="Times New Roman"/>
          <w:sz w:val="28"/>
          <w:szCs w:val="28"/>
        </w:rPr>
        <w:t>письма</w:t>
      </w:r>
      <w:r w:rsidR="0039531D" w:rsidRPr="00060D6A">
        <w:rPr>
          <w:rFonts w:ascii="Times New Roman" w:hAnsi="Times New Roman" w:cs="Times New Roman"/>
          <w:sz w:val="28"/>
          <w:szCs w:val="28"/>
        </w:rPr>
        <w:t xml:space="preserve"> о возврате неиспользованной части субсидии</w:t>
      </w:r>
      <w:r w:rsidR="00D11C61" w:rsidRPr="00060D6A">
        <w:rPr>
          <w:rFonts w:ascii="Times New Roman" w:hAnsi="Times New Roman" w:cs="Times New Roman"/>
          <w:sz w:val="28"/>
          <w:szCs w:val="28"/>
        </w:rPr>
        <w:t>, указанного в пункте 51 Порядка</w:t>
      </w:r>
      <w:r w:rsidRPr="00060D6A">
        <w:rPr>
          <w:rFonts w:ascii="Times New Roman" w:hAnsi="Times New Roman" w:cs="Times New Roman"/>
          <w:sz w:val="28"/>
          <w:szCs w:val="28"/>
        </w:rPr>
        <w:t>.</w:t>
      </w:r>
    </w:p>
    <w:p w:rsidR="00224C50" w:rsidRPr="00060D6A" w:rsidRDefault="00224C50" w:rsidP="00D1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0079F" w:rsidRPr="00060D6A">
        <w:rPr>
          <w:rFonts w:ascii="Times New Roman" w:hAnsi="Times New Roman" w:cs="Times New Roman"/>
          <w:sz w:val="28"/>
          <w:szCs w:val="28"/>
        </w:rPr>
        <w:t>8</w:t>
      </w:r>
      <w:r w:rsidRPr="00060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0D6A">
        <w:rPr>
          <w:rFonts w:ascii="Times New Roman" w:hAnsi="Times New Roman" w:cs="Times New Roman"/>
          <w:sz w:val="28"/>
          <w:szCs w:val="28"/>
        </w:rPr>
        <w:t>В течение 5 рабочих дней с момента выявления оснований, предусмотренных пунктом 5</w:t>
      </w:r>
      <w:r w:rsidR="00D11C61" w:rsidRPr="00060D6A">
        <w:rPr>
          <w:rFonts w:ascii="Times New Roman" w:hAnsi="Times New Roman" w:cs="Times New Roman"/>
          <w:sz w:val="28"/>
          <w:szCs w:val="28"/>
        </w:rPr>
        <w:t>6</w:t>
      </w:r>
      <w:r w:rsidRPr="00060D6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D11C61" w:rsidRPr="00060D6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60D6A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письмо с уведомлением об исключении из Реестра получателей субсидии по </w:t>
      </w:r>
      <w:hyperlink w:anchor="P545" w:history="1">
        <w:r w:rsidRPr="00060D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60D6A">
        <w:rPr>
          <w:rFonts w:ascii="Times New Roman" w:hAnsi="Times New Roman" w:cs="Times New Roman"/>
          <w:sz w:val="28"/>
          <w:szCs w:val="28"/>
        </w:rPr>
        <w:t xml:space="preserve"> согласно Приложению № 5 к Порядку (далее – уведомление об исключении из Реестра получателей субсидии), а также уведомление</w:t>
      </w:r>
      <w:r w:rsidR="008918E1" w:rsidRPr="00060D6A">
        <w:rPr>
          <w:rFonts w:ascii="Times New Roman" w:hAnsi="Times New Roman" w:cs="Times New Roman"/>
          <w:sz w:val="28"/>
          <w:szCs w:val="28"/>
        </w:rPr>
        <w:t>м</w:t>
      </w:r>
      <w:r w:rsidRPr="00060D6A">
        <w:rPr>
          <w:rFonts w:ascii="Times New Roman" w:hAnsi="Times New Roman" w:cs="Times New Roman"/>
          <w:sz w:val="28"/>
          <w:szCs w:val="28"/>
        </w:rPr>
        <w:t xml:space="preserve"> о возврате субсидии в местный бюджет по </w:t>
      </w:r>
      <w:hyperlink w:anchor="P581" w:history="1">
        <w:r w:rsidRPr="00060D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60D6A">
        <w:rPr>
          <w:rFonts w:ascii="Times New Roman" w:hAnsi="Times New Roman" w:cs="Times New Roman"/>
          <w:sz w:val="28"/>
          <w:szCs w:val="28"/>
        </w:rPr>
        <w:t xml:space="preserve"> согласно Приложению № 6 к Порядку </w:t>
      </w:r>
      <w:r w:rsidR="00BA16DA" w:rsidRPr="0007034F">
        <w:rPr>
          <w:rFonts w:ascii="Times New Roman" w:hAnsi="Times New Roman" w:cs="Times New Roman"/>
          <w:sz w:val="28"/>
          <w:szCs w:val="28"/>
        </w:rPr>
        <w:t xml:space="preserve"> </w:t>
      </w:r>
      <w:r w:rsidRPr="00060D6A">
        <w:rPr>
          <w:rFonts w:ascii="Times New Roman" w:hAnsi="Times New Roman" w:cs="Times New Roman"/>
          <w:sz w:val="28"/>
          <w:szCs w:val="28"/>
        </w:rPr>
        <w:t>(далее – у</w:t>
      </w:r>
      <w:r w:rsidR="008918E1" w:rsidRPr="00060D6A">
        <w:rPr>
          <w:rFonts w:ascii="Times New Roman" w:hAnsi="Times New Roman" w:cs="Times New Roman"/>
          <w:sz w:val="28"/>
          <w:szCs w:val="28"/>
        </w:rPr>
        <w:t>ведомление</w:t>
      </w:r>
      <w:proofErr w:type="gramEnd"/>
      <w:r w:rsidR="008918E1" w:rsidRPr="00060D6A">
        <w:rPr>
          <w:rFonts w:ascii="Times New Roman" w:hAnsi="Times New Roman" w:cs="Times New Roman"/>
          <w:sz w:val="28"/>
          <w:szCs w:val="28"/>
        </w:rPr>
        <w:t xml:space="preserve"> о возврате субсидии).</w:t>
      </w:r>
    </w:p>
    <w:p w:rsidR="00224C50" w:rsidRPr="00060D6A" w:rsidRDefault="00224C50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5</w:t>
      </w:r>
      <w:r w:rsidR="0070079F" w:rsidRPr="00060D6A">
        <w:rPr>
          <w:rFonts w:ascii="Times New Roman" w:hAnsi="Times New Roman" w:cs="Times New Roman"/>
          <w:sz w:val="28"/>
          <w:szCs w:val="28"/>
        </w:rPr>
        <w:t>9</w:t>
      </w:r>
      <w:r w:rsidRPr="00060D6A">
        <w:rPr>
          <w:rFonts w:ascii="Times New Roman" w:hAnsi="Times New Roman" w:cs="Times New Roman"/>
          <w:sz w:val="28"/>
          <w:szCs w:val="28"/>
        </w:rPr>
        <w:t>. Возврат субсидии производится получателем субсидии по реквизитам и коду бюджетной классификации, указанных в уведомлении о возврате субсидии, в течение 20 рабочих дней со дня получения уведомления об исключении из Реестра получателей субсидии и уведомления о возврате субсидии.</w:t>
      </w:r>
    </w:p>
    <w:p w:rsidR="00224C50" w:rsidRPr="00060D6A" w:rsidRDefault="0070079F" w:rsidP="00224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6A">
        <w:rPr>
          <w:rFonts w:ascii="Times New Roman" w:hAnsi="Times New Roman" w:cs="Times New Roman"/>
          <w:sz w:val="28"/>
          <w:szCs w:val="28"/>
        </w:rPr>
        <w:t>60</w:t>
      </w:r>
      <w:r w:rsidR="00224C50" w:rsidRPr="00060D6A">
        <w:rPr>
          <w:rFonts w:ascii="Times New Roman" w:hAnsi="Times New Roman" w:cs="Times New Roman"/>
          <w:sz w:val="28"/>
          <w:szCs w:val="28"/>
        </w:rPr>
        <w:t>. В случае отказа от добровольного возврата денежных средств, предоставленных получателю субсидии, средства взыскиваются в судебном порядке в соответствии с действующим законодательством Российской Федерации.</w:t>
      </w:r>
    </w:p>
    <w:p w:rsidR="00224C50" w:rsidRDefault="00805A7A" w:rsidP="00224C50">
      <w:r>
        <w:t>_________________________________________________________________________</w:t>
      </w:r>
    </w:p>
    <w:p w:rsidR="00224C50" w:rsidRDefault="00224C50" w:rsidP="00224C50"/>
    <w:p w:rsidR="00120EC1" w:rsidRPr="00224C50" w:rsidRDefault="00120EC1" w:rsidP="00224C50"/>
    <w:sectPr w:rsidR="00120EC1" w:rsidRPr="00224C50" w:rsidSect="004C3EA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84" w:rsidRDefault="002C7984" w:rsidP="004C3EAD">
      <w:r>
        <w:separator/>
      </w:r>
    </w:p>
  </w:endnote>
  <w:endnote w:type="continuationSeparator" w:id="0">
    <w:p w:rsidR="002C7984" w:rsidRDefault="002C7984" w:rsidP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84" w:rsidRDefault="002C7984" w:rsidP="004C3EAD">
      <w:r>
        <w:separator/>
      </w:r>
    </w:p>
  </w:footnote>
  <w:footnote w:type="continuationSeparator" w:id="0">
    <w:p w:rsidR="002C7984" w:rsidRDefault="002C7984" w:rsidP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225B" w:rsidRPr="004C3EAD" w:rsidRDefault="0057225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C3EAD">
          <w:rPr>
            <w:rFonts w:ascii="Times New Roman" w:hAnsi="Times New Roman" w:cs="Times New Roman"/>
            <w:sz w:val="28"/>
          </w:rPr>
          <w:fldChar w:fldCharType="begin"/>
        </w:r>
        <w:r w:rsidRPr="004C3EA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C3EAD">
          <w:rPr>
            <w:rFonts w:ascii="Times New Roman" w:hAnsi="Times New Roman" w:cs="Times New Roman"/>
            <w:sz w:val="28"/>
          </w:rPr>
          <w:fldChar w:fldCharType="separate"/>
        </w:r>
        <w:r w:rsidR="002F2C27">
          <w:rPr>
            <w:rFonts w:ascii="Times New Roman" w:hAnsi="Times New Roman" w:cs="Times New Roman"/>
            <w:noProof/>
            <w:sz w:val="28"/>
          </w:rPr>
          <w:t>23</w:t>
        </w:r>
        <w:r w:rsidRPr="004C3EA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225B" w:rsidRDefault="005722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9"/>
    <w:rsid w:val="00000020"/>
    <w:rsid w:val="00004000"/>
    <w:rsid w:val="00004BED"/>
    <w:rsid w:val="00005754"/>
    <w:rsid w:val="0000611B"/>
    <w:rsid w:val="00006501"/>
    <w:rsid w:val="0001096C"/>
    <w:rsid w:val="0001116E"/>
    <w:rsid w:val="00011920"/>
    <w:rsid w:val="0001489D"/>
    <w:rsid w:val="000149CC"/>
    <w:rsid w:val="00014A48"/>
    <w:rsid w:val="0002363C"/>
    <w:rsid w:val="00024E7F"/>
    <w:rsid w:val="00025781"/>
    <w:rsid w:val="000273F3"/>
    <w:rsid w:val="00027886"/>
    <w:rsid w:val="00031327"/>
    <w:rsid w:val="00031D41"/>
    <w:rsid w:val="000327EB"/>
    <w:rsid w:val="00032BB1"/>
    <w:rsid w:val="000335D4"/>
    <w:rsid w:val="00035007"/>
    <w:rsid w:val="000377BB"/>
    <w:rsid w:val="00041168"/>
    <w:rsid w:val="00042451"/>
    <w:rsid w:val="00042929"/>
    <w:rsid w:val="00042F6C"/>
    <w:rsid w:val="000461C1"/>
    <w:rsid w:val="000471F8"/>
    <w:rsid w:val="00047301"/>
    <w:rsid w:val="00047629"/>
    <w:rsid w:val="000476D1"/>
    <w:rsid w:val="00050D27"/>
    <w:rsid w:val="0005126C"/>
    <w:rsid w:val="00051546"/>
    <w:rsid w:val="0005343B"/>
    <w:rsid w:val="00054EF0"/>
    <w:rsid w:val="000564F6"/>
    <w:rsid w:val="00060D6A"/>
    <w:rsid w:val="000639CA"/>
    <w:rsid w:val="00064345"/>
    <w:rsid w:val="00066300"/>
    <w:rsid w:val="00067290"/>
    <w:rsid w:val="0007034F"/>
    <w:rsid w:val="00070905"/>
    <w:rsid w:val="0007156F"/>
    <w:rsid w:val="000738C1"/>
    <w:rsid w:val="00074E61"/>
    <w:rsid w:val="0007551D"/>
    <w:rsid w:val="00075FF8"/>
    <w:rsid w:val="00082486"/>
    <w:rsid w:val="000834EF"/>
    <w:rsid w:val="0008399B"/>
    <w:rsid w:val="00083CE4"/>
    <w:rsid w:val="00084093"/>
    <w:rsid w:val="00086077"/>
    <w:rsid w:val="0009058C"/>
    <w:rsid w:val="0009130E"/>
    <w:rsid w:val="00091BF1"/>
    <w:rsid w:val="00091F80"/>
    <w:rsid w:val="0009327A"/>
    <w:rsid w:val="00094D16"/>
    <w:rsid w:val="000951BB"/>
    <w:rsid w:val="00095B24"/>
    <w:rsid w:val="00097A51"/>
    <w:rsid w:val="00097B6B"/>
    <w:rsid w:val="000A1737"/>
    <w:rsid w:val="000A1A6A"/>
    <w:rsid w:val="000A1F89"/>
    <w:rsid w:val="000A3032"/>
    <w:rsid w:val="000A6F69"/>
    <w:rsid w:val="000A7459"/>
    <w:rsid w:val="000A7C41"/>
    <w:rsid w:val="000B04D7"/>
    <w:rsid w:val="000B6D9F"/>
    <w:rsid w:val="000B7E96"/>
    <w:rsid w:val="000C0610"/>
    <w:rsid w:val="000C29C4"/>
    <w:rsid w:val="000D105B"/>
    <w:rsid w:val="000D2A81"/>
    <w:rsid w:val="000D2A91"/>
    <w:rsid w:val="000D2F87"/>
    <w:rsid w:val="000D3842"/>
    <w:rsid w:val="000D41FA"/>
    <w:rsid w:val="000D6870"/>
    <w:rsid w:val="000D6CC9"/>
    <w:rsid w:val="000E0039"/>
    <w:rsid w:val="000E2CC2"/>
    <w:rsid w:val="000E30B0"/>
    <w:rsid w:val="000E5B26"/>
    <w:rsid w:val="000E6882"/>
    <w:rsid w:val="000E7E3A"/>
    <w:rsid w:val="000F0FA0"/>
    <w:rsid w:val="00101719"/>
    <w:rsid w:val="0010239D"/>
    <w:rsid w:val="00103B65"/>
    <w:rsid w:val="00103C15"/>
    <w:rsid w:val="00103D89"/>
    <w:rsid w:val="001044FD"/>
    <w:rsid w:val="00104AA5"/>
    <w:rsid w:val="00104C8E"/>
    <w:rsid w:val="0010520A"/>
    <w:rsid w:val="0010789C"/>
    <w:rsid w:val="0011097C"/>
    <w:rsid w:val="00117736"/>
    <w:rsid w:val="001207A0"/>
    <w:rsid w:val="00120EC1"/>
    <w:rsid w:val="0012323E"/>
    <w:rsid w:val="0012594B"/>
    <w:rsid w:val="00133922"/>
    <w:rsid w:val="001339BF"/>
    <w:rsid w:val="00136851"/>
    <w:rsid w:val="00141EB3"/>
    <w:rsid w:val="00142183"/>
    <w:rsid w:val="0014259E"/>
    <w:rsid w:val="00145D01"/>
    <w:rsid w:val="00145D74"/>
    <w:rsid w:val="001475A2"/>
    <w:rsid w:val="00147756"/>
    <w:rsid w:val="00147E2F"/>
    <w:rsid w:val="00150CCA"/>
    <w:rsid w:val="00151598"/>
    <w:rsid w:val="00153250"/>
    <w:rsid w:val="00154ECC"/>
    <w:rsid w:val="001550FF"/>
    <w:rsid w:val="00155515"/>
    <w:rsid w:val="00155A0F"/>
    <w:rsid w:val="00156B35"/>
    <w:rsid w:val="00160282"/>
    <w:rsid w:val="0016162F"/>
    <w:rsid w:val="00162F7E"/>
    <w:rsid w:val="00164F2D"/>
    <w:rsid w:val="0016639A"/>
    <w:rsid w:val="00167F12"/>
    <w:rsid w:val="00170992"/>
    <w:rsid w:val="00171E28"/>
    <w:rsid w:val="00172837"/>
    <w:rsid w:val="00172EFC"/>
    <w:rsid w:val="00173176"/>
    <w:rsid w:val="00173A0C"/>
    <w:rsid w:val="0017667C"/>
    <w:rsid w:val="001768B5"/>
    <w:rsid w:val="00177D5D"/>
    <w:rsid w:val="00181621"/>
    <w:rsid w:val="00181C41"/>
    <w:rsid w:val="00182450"/>
    <w:rsid w:val="00185C3C"/>
    <w:rsid w:val="001865E6"/>
    <w:rsid w:val="00190363"/>
    <w:rsid w:val="001910C8"/>
    <w:rsid w:val="0019149A"/>
    <w:rsid w:val="0019605E"/>
    <w:rsid w:val="00196611"/>
    <w:rsid w:val="001A045E"/>
    <w:rsid w:val="001A0BB1"/>
    <w:rsid w:val="001A15A0"/>
    <w:rsid w:val="001A3B74"/>
    <w:rsid w:val="001A5017"/>
    <w:rsid w:val="001A6F13"/>
    <w:rsid w:val="001B0059"/>
    <w:rsid w:val="001B65AA"/>
    <w:rsid w:val="001B7437"/>
    <w:rsid w:val="001C265F"/>
    <w:rsid w:val="001C2FE8"/>
    <w:rsid w:val="001C50DF"/>
    <w:rsid w:val="001C52F3"/>
    <w:rsid w:val="001C5825"/>
    <w:rsid w:val="001D1121"/>
    <w:rsid w:val="001D1EAE"/>
    <w:rsid w:val="001D2953"/>
    <w:rsid w:val="001D3B51"/>
    <w:rsid w:val="001D4102"/>
    <w:rsid w:val="001D6768"/>
    <w:rsid w:val="001D6D68"/>
    <w:rsid w:val="001D7013"/>
    <w:rsid w:val="001D7FCA"/>
    <w:rsid w:val="001E0250"/>
    <w:rsid w:val="001E766F"/>
    <w:rsid w:val="001F2673"/>
    <w:rsid w:val="001F2D75"/>
    <w:rsid w:val="001F308E"/>
    <w:rsid w:val="001F524E"/>
    <w:rsid w:val="00200368"/>
    <w:rsid w:val="00200A8F"/>
    <w:rsid w:val="00200BB5"/>
    <w:rsid w:val="002014E3"/>
    <w:rsid w:val="0020254E"/>
    <w:rsid w:val="00204109"/>
    <w:rsid w:val="002055A8"/>
    <w:rsid w:val="00205719"/>
    <w:rsid w:val="002100C4"/>
    <w:rsid w:val="00210BE2"/>
    <w:rsid w:val="00213D9C"/>
    <w:rsid w:val="00215A5B"/>
    <w:rsid w:val="00220A41"/>
    <w:rsid w:val="00221407"/>
    <w:rsid w:val="00222371"/>
    <w:rsid w:val="00224C50"/>
    <w:rsid w:val="00224F19"/>
    <w:rsid w:val="00224FAC"/>
    <w:rsid w:val="002254E6"/>
    <w:rsid w:val="00225551"/>
    <w:rsid w:val="00226355"/>
    <w:rsid w:val="00230759"/>
    <w:rsid w:val="00231AAE"/>
    <w:rsid w:val="00232085"/>
    <w:rsid w:val="002326A1"/>
    <w:rsid w:val="002331CD"/>
    <w:rsid w:val="00236381"/>
    <w:rsid w:val="00236E13"/>
    <w:rsid w:val="00237054"/>
    <w:rsid w:val="0023746A"/>
    <w:rsid w:val="00240BFE"/>
    <w:rsid w:val="00243A9D"/>
    <w:rsid w:val="00244643"/>
    <w:rsid w:val="00246DEB"/>
    <w:rsid w:val="0024701D"/>
    <w:rsid w:val="0025151D"/>
    <w:rsid w:val="0025159B"/>
    <w:rsid w:val="00252A30"/>
    <w:rsid w:val="00253A5F"/>
    <w:rsid w:val="00254B35"/>
    <w:rsid w:val="00254D0A"/>
    <w:rsid w:val="00256D4C"/>
    <w:rsid w:val="002601EA"/>
    <w:rsid w:val="002609F1"/>
    <w:rsid w:val="00262A73"/>
    <w:rsid w:val="00265020"/>
    <w:rsid w:val="002653CC"/>
    <w:rsid w:val="0026617F"/>
    <w:rsid w:val="00270187"/>
    <w:rsid w:val="00270239"/>
    <w:rsid w:val="002709BA"/>
    <w:rsid w:val="00270B98"/>
    <w:rsid w:val="00272617"/>
    <w:rsid w:val="00276144"/>
    <w:rsid w:val="0027651D"/>
    <w:rsid w:val="00277CFA"/>
    <w:rsid w:val="00277F28"/>
    <w:rsid w:val="0028256F"/>
    <w:rsid w:val="0028257A"/>
    <w:rsid w:val="00285B89"/>
    <w:rsid w:val="0029227E"/>
    <w:rsid w:val="00293E4A"/>
    <w:rsid w:val="002A05DC"/>
    <w:rsid w:val="002A0B24"/>
    <w:rsid w:val="002A0FFA"/>
    <w:rsid w:val="002A409C"/>
    <w:rsid w:val="002A54D3"/>
    <w:rsid w:val="002A6938"/>
    <w:rsid w:val="002B5361"/>
    <w:rsid w:val="002B6891"/>
    <w:rsid w:val="002B6D19"/>
    <w:rsid w:val="002B7EA0"/>
    <w:rsid w:val="002C03D6"/>
    <w:rsid w:val="002C1B76"/>
    <w:rsid w:val="002C1CFE"/>
    <w:rsid w:val="002C23D9"/>
    <w:rsid w:val="002C265D"/>
    <w:rsid w:val="002C3289"/>
    <w:rsid w:val="002C4647"/>
    <w:rsid w:val="002C571F"/>
    <w:rsid w:val="002C6A5B"/>
    <w:rsid w:val="002C7984"/>
    <w:rsid w:val="002C7ED9"/>
    <w:rsid w:val="002D1E33"/>
    <w:rsid w:val="002D2765"/>
    <w:rsid w:val="002D43E0"/>
    <w:rsid w:val="002E05AB"/>
    <w:rsid w:val="002E0B13"/>
    <w:rsid w:val="002E3378"/>
    <w:rsid w:val="002E3C08"/>
    <w:rsid w:val="002E6B38"/>
    <w:rsid w:val="002F178F"/>
    <w:rsid w:val="002F2C27"/>
    <w:rsid w:val="002F3C62"/>
    <w:rsid w:val="002F3EE9"/>
    <w:rsid w:val="002F451E"/>
    <w:rsid w:val="002F4C0C"/>
    <w:rsid w:val="002F54AC"/>
    <w:rsid w:val="002F76F3"/>
    <w:rsid w:val="002F795F"/>
    <w:rsid w:val="002F7CDE"/>
    <w:rsid w:val="0030056E"/>
    <w:rsid w:val="003034FB"/>
    <w:rsid w:val="00304872"/>
    <w:rsid w:val="003056DF"/>
    <w:rsid w:val="003059E3"/>
    <w:rsid w:val="00306CD0"/>
    <w:rsid w:val="00307B00"/>
    <w:rsid w:val="00310283"/>
    <w:rsid w:val="00311CC1"/>
    <w:rsid w:val="0031279F"/>
    <w:rsid w:val="00313CAB"/>
    <w:rsid w:val="00314194"/>
    <w:rsid w:val="003143F1"/>
    <w:rsid w:val="00315685"/>
    <w:rsid w:val="003157E1"/>
    <w:rsid w:val="00315DCD"/>
    <w:rsid w:val="003161B6"/>
    <w:rsid w:val="00320175"/>
    <w:rsid w:val="00322280"/>
    <w:rsid w:val="00324270"/>
    <w:rsid w:val="00324721"/>
    <w:rsid w:val="00325B76"/>
    <w:rsid w:val="00325EB6"/>
    <w:rsid w:val="003260AC"/>
    <w:rsid w:val="0032671F"/>
    <w:rsid w:val="0032700A"/>
    <w:rsid w:val="003315E2"/>
    <w:rsid w:val="003321D7"/>
    <w:rsid w:val="003336B7"/>
    <w:rsid w:val="00336C74"/>
    <w:rsid w:val="00344CBC"/>
    <w:rsid w:val="00346B76"/>
    <w:rsid w:val="003473A7"/>
    <w:rsid w:val="00350046"/>
    <w:rsid w:val="00350918"/>
    <w:rsid w:val="00351A1D"/>
    <w:rsid w:val="0035458D"/>
    <w:rsid w:val="00355BD2"/>
    <w:rsid w:val="003564CC"/>
    <w:rsid w:val="003572B1"/>
    <w:rsid w:val="00357C48"/>
    <w:rsid w:val="003608E8"/>
    <w:rsid w:val="00363289"/>
    <w:rsid w:val="003638CB"/>
    <w:rsid w:val="00364CAE"/>
    <w:rsid w:val="00365648"/>
    <w:rsid w:val="003664DE"/>
    <w:rsid w:val="00366506"/>
    <w:rsid w:val="00367861"/>
    <w:rsid w:val="00367CFD"/>
    <w:rsid w:val="0037151B"/>
    <w:rsid w:val="003737BE"/>
    <w:rsid w:val="00374C41"/>
    <w:rsid w:val="00377320"/>
    <w:rsid w:val="0037751F"/>
    <w:rsid w:val="0038070C"/>
    <w:rsid w:val="00380712"/>
    <w:rsid w:val="00381DAE"/>
    <w:rsid w:val="00382378"/>
    <w:rsid w:val="0038290F"/>
    <w:rsid w:val="003829CE"/>
    <w:rsid w:val="00382D58"/>
    <w:rsid w:val="00392FB2"/>
    <w:rsid w:val="00394A77"/>
    <w:rsid w:val="0039531D"/>
    <w:rsid w:val="003953C0"/>
    <w:rsid w:val="0039577B"/>
    <w:rsid w:val="003A0532"/>
    <w:rsid w:val="003A1267"/>
    <w:rsid w:val="003A144A"/>
    <w:rsid w:val="003A685A"/>
    <w:rsid w:val="003A7CA4"/>
    <w:rsid w:val="003B12C3"/>
    <w:rsid w:val="003B2021"/>
    <w:rsid w:val="003B2324"/>
    <w:rsid w:val="003B26FC"/>
    <w:rsid w:val="003B2EA7"/>
    <w:rsid w:val="003B3016"/>
    <w:rsid w:val="003B33FE"/>
    <w:rsid w:val="003B3A6B"/>
    <w:rsid w:val="003B488C"/>
    <w:rsid w:val="003B50DA"/>
    <w:rsid w:val="003B57F7"/>
    <w:rsid w:val="003B5D6C"/>
    <w:rsid w:val="003B60AA"/>
    <w:rsid w:val="003B6923"/>
    <w:rsid w:val="003B76A9"/>
    <w:rsid w:val="003C012B"/>
    <w:rsid w:val="003C084F"/>
    <w:rsid w:val="003C3BC4"/>
    <w:rsid w:val="003C4663"/>
    <w:rsid w:val="003C56B2"/>
    <w:rsid w:val="003C6173"/>
    <w:rsid w:val="003C6C55"/>
    <w:rsid w:val="003C6E12"/>
    <w:rsid w:val="003C7F66"/>
    <w:rsid w:val="003D221B"/>
    <w:rsid w:val="003D2303"/>
    <w:rsid w:val="003D2892"/>
    <w:rsid w:val="003D393F"/>
    <w:rsid w:val="003D5147"/>
    <w:rsid w:val="003D5298"/>
    <w:rsid w:val="003D7DEB"/>
    <w:rsid w:val="003E03B0"/>
    <w:rsid w:val="003E12F4"/>
    <w:rsid w:val="003E1362"/>
    <w:rsid w:val="003E3517"/>
    <w:rsid w:val="003E4CCC"/>
    <w:rsid w:val="003E605F"/>
    <w:rsid w:val="003E6892"/>
    <w:rsid w:val="003E7904"/>
    <w:rsid w:val="003E7D33"/>
    <w:rsid w:val="003F1165"/>
    <w:rsid w:val="003F5130"/>
    <w:rsid w:val="0040290D"/>
    <w:rsid w:val="004037BD"/>
    <w:rsid w:val="00404175"/>
    <w:rsid w:val="0040450D"/>
    <w:rsid w:val="00405905"/>
    <w:rsid w:val="00413618"/>
    <w:rsid w:val="004153D7"/>
    <w:rsid w:val="00415DF6"/>
    <w:rsid w:val="00417A81"/>
    <w:rsid w:val="004204C0"/>
    <w:rsid w:val="00425411"/>
    <w:rsid w:val="00426020"/>
    <w:rsid w:val="00430987"/>
    <w:rsid w:val="00430DA0"/>
    <w:rsid w:val="00431C83"/>
    <w:rsid w:val="004349D3"/>
    <w:rsid w:val="00435F47"/>
    <w:rsid w:val="004366A8"/>
    <w:rsid w:val="00437EC4"/>
    <w:rsid w:val="00440E7C"/>
    <w:rsid w:val="004426E3"/>
    <w:rsid w:val="00442779"/>
    <w:rsid w:val="00443C01"/>
    <w:rsid w:val="0045062A"/>
    <w:rsid w:val="004508B6"/>
    <w:rsid w:val="00451A97"/>
    <w:rsid w:val="004533EC"/>
    <w:rsid w:val="004534D4"/>
    <w:rsid w:val="004539CF"/>
    <w:rsid w:val="00454A3A"/>
    <w:rsid w:val="00454C8D"/>
    <w:rsid w:val="0045659B"/>
    <w:rsid w:val="00457FEF"/>
    <w:rsid w:val="00460C7A"/>
    <w:rsid w:val="004622B1"/>
    <w:rsid w:val="00465B29"/>
    <w:rsid w:val="00466074"/>
    <w:rsid w:val="00466250"/>
    <w:rsid w:val="004664A3"/>
    <w:rsid w:val="0046756C"/>
    <w:rsid w:val="00467B78"/>
    <w:rsid w:val="004726B4"/>
    <w:rsid w:val="00472E7B"/>
    <w:rsid w:val="00473924"/>
    <w:rsid w:val="00473C7B"/>
    <w:rsid w:val="00475961"/>
    <w:rsid w:val="004775E3"/>
    <w:rsid w:val="0048113E"/>
    <w:rsid w:val="004828BD"/>
    <w:rsid w:val="004830E2"/>
    <w:rsid w:val="00484A88"/>
    <w:rsid w:val="00485149"/>
    <w:rsid w:val="0048530D"/>
    <w:rsid w:val="00485329"/>
    <w:rsid w:val="00487B30"/>
    <w:rsid w:val="004912ED"/>
    <w:rsid w:val="00491521"/>
    <w:rsid w:val="0049349A"/>
    <w:rsid w:val="00496054"/>
    <w:rsid w:val="004A0BB9"/>
    <w:rsid w:val="004A301F"/>
    <w:rsid w:val="004B364A"/>
    <w:rsid w:val="004B3B6B"/>
    <w:rsid w:val="004B3DBC"/>
    <w:rsid w:val="004B45E9"/>
    <w:rsid w:val="004B5134"/>
    <w:rsid w:val="004B5838"/>
    <w:rsid w:val="004B764F"/>
    <w:rsid w:val="004C1BA8"/>
    <w:rsid w:val="004C3EAD"/>
    <w:rsid w:val="004C6279"/>
    <w:rsid w:val="004C6AA8"/>
    <w:rsid w:val="004C6CF6"/>
    <w:rsid w:val="004D07C2"/>
    <w:rsid w:val="004D1D66"/>
    <w:rsid w:val="004D1EE2"/>
    <w:rsid w:val="004D4CC8"/>
    <w:rsid w:val="004D58EC"/>
    <w:rsid w:val="004D6DA5"/>
    <w:rsid w:val="004E1603"/>
    <w:rsid w:val="004E3BD6"/>
    <w:rsid w:val="004E56CF"/>
    <w:rsid w:val="004E7367"/>
    <w:rsid w:val="004E7E39"/>
    <w:rsid w:val="004F2400"/>
    <w:rsid w:val="004F2E29"/>
    <w:rsid w:val="004F4BA4"/>
    <w:rsid w:val="005003D5"/>
    <w:rsid w:val="0050094F"/>
    <w:rsid w:val="005023D1"/>
    <w:rsid w:val="005024C8"/>
    <w:rsid w:val="00502D3F"/>
    <w:rsid w:val="00506820"/>
    <w:rsid w:val="00507638"/>
    <w:rsid w:val="00510D0E"/>
    <w:rsid w:val="005116BF"/>
    <w:rsid w:val="005125D5"/>
    <w:rsid w:val="00512883"/>
    <w:rsid w:val="005137A7"/>
    <w:rsid w:val="00514C1F"/>
    <w:rsid w:val="0051685E"/>
    <w:rsid w:val="005178D3"/>
    <w:rsid w:val="00517BC2"/>
    <w:rsid w:val="0052179E"/>
    <w:rsid w:val="00521EA4"/>
    <w:rsid w:val="00522AA8"/>
    <w:rsid w:val="00523EBA"/>
    <w:rsid w:val="005258E1"/>
    <w:rsid w:val="0053034E"/>
    <w:rsid w:val="00530F0C"/>
    <w:rsid w:val="0053152F"/>
    <w:rsid w:val="00533937"/>
    <w:rsid w:val="00534288"/>
    <w:rsid w:val="005343FD"/>
    <w:rsid w:val="00535054"/>
    <w:rsid w:val="00535697"/>
    <w:rsid w:val="005400DF"/>
    <w:rsid w:val="00540178"/>
    <w:rsid w:val="005405B9"/>
    <w:rsid w:val="005407D6"/>
    <w:rsid w:val="005413B2"/>
    <w:rsid w:val="00544E20"/>
    <w:rsid w:val="0054558D"/>
    <w:rsid w:val="005500C0"/>
    <w:rsid w:val="00553813"/>
    <w:rsid w:val="00555855"/>
    <w:rsid w:val="00556343"/>
    <w:rsid w:val="0056279A"/>
    <w:rsid w:val="0056460F"/>
    <w:rsid w:val="005707A5"/>
    <w:rsid w:val="00570F03"/>
    <w:rsid w:val="005720A1"/>
    <w:rsid w:val="0057225B"/>
    <w:rsid w:val="00572AA6"/>
    <w:rsid w:val="00572C41"/>
    <w:rsid w:val="00573D55"/>
    <w:rsid w:val="00574026"/>
    <w:rsid w:val="00575412"/>
    <w:rsid w:val="00576525"/>
    <w:rsid w:val="00576F9C"/>
    <w:rsid w:val="005773F3"/>
    <w:rsid w:val="00577855"/>
    <w:rsid w:val="005841F0"/>
    <w:rsid w:val="005848D6"/>
    <w:rsid w:val="00584FBD"/>
    <w:rsid w:val="005872DB"/>
    <w:rsid w:val="00587BE4"/>
    <w:rsid w:val="00587BEF"/>
    <w:rsid w:val="0059146D"/>
    <w:rsid w:val="00594452"/>
    <w:rsid w:val="00597BA2"/>
    <w:rsid w:val="00597F4F"/>
    <w:rsid w:val="005A1567"/>
    <w:rsid w:val="005A4125"/>
    <w:rsid w:val="005A5D43"/>
    <w:rsid w:val="005A63B7"/>
    <w:rsid w:val="005B2541"/>
    <w:rsid w:val="005B2A56"/>
    <w:rsid w:val="005B5437"/>
    <w:rsid w:val="005B63F3"/>
    <w:rsid w:val="005B79CC"/>
    <w:rsid w:val="005C06D0"/>
    <w:rsid w:val="005C0E56"/>
    <w:rsid w:val="005C1036"/>
    <w:rsid w:val="005C2D8D"/>
    <w:rsid w:val="005C3BAE"/>
    <w:rsid w:val="005C6BBD"/>
    <w:rsid w:val="005C7BB5"/>
    <w:rsid w:val="005D0818"/>
    <w:rsid w:val="005D11B2"/>
    <w:rsid w:val="005D2709"/>
    <w:rsid w:val="005D3685"/>
    <w:rsid w:val="005D3914"/>
    <w:rsid w:val="005D606F"/>
    <w:rsid w:val="005D6C39"/>
    <w:rsid w:val="005D7F3D"/>
    <w:rsid w:val="005E080E"/>
    <w:rsid w:val="005E0C37"/>
    <w:rsid w:val="005E3BE6"/>
    <w:rsid w:val="005E5217"/>
    <w:rsid w:val="005E7C3B"/>
    <w:rsid w:val="005F0905"/>
    <w:rsid w:val="005F307D"/>
    <w:rsid w:val="005F36E7"/>
    <w:rsid w:val="005F3C2A"/>
    <w:rsid w:val="005F6A77"/>
    <w:rsid w:val="005F6E98"/>
    <w:rsid w:val="005F7ABF"/>
    <w:rsid w:val="00600118"/>
    <w:rsid w:val="0060016E"/>
    <w:rsid w:val="006052E3"/>
    <w:rsid w:val="00605456"/>
    <w:rsid w:val="00607976"/>
    <w:rsid w:val="00607B73"/>
    <w:rsid w:val="00610ECD"/>
    <w:rsid w:val="00613D4D"/>
    <w:rsid w:val="00614AD5"/>
    <w:rsid w:val="00614FEC"/>
    <w:rsid w:val="00615686"/>
    <w:rsid w:val="00616C5F"/>
    <w:rsid w:val="00617E71"/>
    <w:rsid w:val="00617EE3"/>
    <w:rsid w:val="00620DD2"/>
    <w:rsid w:val="0062191E"/>
    <w:rsid w:val="00622AFC"/>
    <w:rsid w:val="006230CA"/>
    <w:rsid w:val="006236C0"/>
    <w:rsid w:val="006238A2"/>
    <w:rsid w:val="00631398"/>
    <w:rsid w:val="00633AA8"/>
    <w:rsid w:val="00633E28"/>
    <w:rsid w:val="006342CB"/>
    <w:rsid w:val="00636B08"/>
    <w:rsid w:val="00636D89"/>
    <w:rsid w:val="0063754F"/>
    <w:rsid w:val="00637A5C"/>
    <w:rsid w:val="00641F66"/>
    <w:rsid w:val="00642A2C"/>
    <w:rsid w:val="006433E6"/>
    <w:rsid w:val="00644A1C"/>
    <w:rsid w:val="00644F90"/>
    <w:rsid w:val="0064784E"/>
    <w:rsid w:val="00653EE0"/>
    <w:rsid w:val="00654798"/>
    <w:rsid w:val="006557F7"/>
    <w:rsid w:val="00656E8F"/>
    <w:rsid w:val="00661802"/>
    <w:rsid w:val="00661C73"/>
    <w:rsid w:val="00663AB1"/>
    <w:rsid w:val="00664890"/>
    <w:rsid w:val="006651FC"/>
    <w:rsid w:val="00666AEA"/>
    <w:rsid w:val="0066784E"/>
    <w:rsid w:val="00667CC3"/>
    <w:rsid w:val="006742C1"/>
    <w:rsid w:val="00674D84"/>
    <w:rsid w:val="006751E1"/>
    <w:rsid w:val="00677744"/>
    <w:rsid w:val="00682BC9"/>
    <w:rsid w:val="006850E1"/>
    <w:rsid w:val="006862B9"/>
    <w:rsid w:val="00686E30"/>
    <w:rsid w:val="006878AE"/>
    <w:rsid w:val="00690DBD"/>
    <w:rsid w:val="0069152A"/>
    <w:rsid w:val="0069183F"/>
    <w:rsid w:val="00692DAA"/>
    <w:rsid w:val="006A06A2"/>
    <w:rsid w:val="006A2AA7"/>
    <w:rsid w:val="006A3348"/>
    <w:rsid w:val="006A5EBA"/>
    <w:rsid w:val="006A66DD"/>
    <w:rsid w:val="006A6D0B"/>
    <w:rsid w:val="006A6FF6"/>
    <w:rsid w:val="006A7C96"/>
    <w:rsid w:val="006B0B2A"/>
    <w:rsid w:val="006B2AD3"/>
    <w:rsid w:val="006B3113"/>
    <w:rsid w:val="006C0AD2"/>
    <w:rsid w:val="006C21DB"/>
    <w:rsid w:val="006C2923"/>
    <w:rsid w:val="006C6E8F"/>
    <w:rsid w:val="006C700F"/>
    <w:rsid w:val="006C7537"/>
    <w:rsid w:val="006C7B87"/>
    <w:rsid w:val="006C7CFE"/>
    <w:rsid w:val="006D39B3"/>
    <w:rsid w:val="006D40D1"/>
    <w:rsid w:val="006D42A1"/>
    <w:rsid w:val="006D4AF7"/>
    <w:rsid w:val="006D5F47"/>
    <w:rsid w:val="006D5FFC"/>
    <w:rsid w:val="006D780C"/>
    <w:rsid w:val="006E0A8B"/>
    <w:rsid w:val="006E1D5A"/>
    <w:rsid w:val="006E353D"/>
    <w:rsid w:val="006E4181"/>
    <w:rsid w:val="006E478E"/>
    <w:rsid w:val="006E5701"/>
    <w:rsid w:val="006E5FC9"/>
    <w:rsid w:val="006E71C9"/>
    <w:rsid w:val="006F1410"/>
    <w:rsid w:val="006F385E"/>
    <w:rsid w:val="006F4217"/>
    <w:rsid w:val="006F590E"/>
    <w:rsid w:val="0070079F"/>
    <w:rsid w:val="00703685"/>
    <w:rsid w:val="007042AA"/>
    <w:rsid w:val="0070434E"/>
    <w:rsid w:val="007058A8"/>
    <w:rsid w:val="007059FE"/>
    <w:rsid w:val="00705DD4"/>
    <w:rsid w:val="00706399"/>
    <w:rsid w:val="00710A35"/>
    <w:rsid w:val="00711776"/>
    <w:rsid w:val="00712267"/>
    <w:rsid w:val="00712770"/>
    <w:rsid w:val="007130E8"/>
    <w:rsid w:val="00713196"/>
    <w:rsid w:val="00713462"/>
    <w:rsid w:val="00713BE7"/>
    <w:rsid w:val="00714149"/>
    <w:rsid w:val="00714DE3"/>
    <w:rsid w:val="0071748D"/>
    <w:rsid w:val="00717C9E"/>
    <w:rsid w:val="00720646"/>
    <w:rsid w:val="00722466"/>
    <w:rsid w:val="00725669"/>
    <w:rsid w:val="00726CD2"/>
    <w:rsid w:val="00727E42"/>
    <w:rsid w:val="00730925"/>
    <w:rsid w:val="00732E26"/>
    <w:rsid w:val="0073340E"/>
    <w:rsid w:val="0073439A"/>
    <w:rsid w:val="0073459F"/>
    <w:rsid w:val="007371C5"/>
    <w:rsid w:val="0073724E"/>
    <w:rsid w:val="007406B0"/>
    <w:rsid w:val="00741F54"/>
    <w:rsid w:val="00742F9B"/>
    <w:rsid w:val="00744147"/>
    <w:rsid w:val="007446E6"/>
    <w:rsid w:val="00744A75"/>
    <w:rsid w:val="0075069E"/>
    <w:rsid w:val="00751FCA"/>
    <w:rsid w:val="00754767"/>
    <w:rsid w:val="007554C1"/>
    <w:rsid w:val="00755538"/>
    <w:rsid w:val="00757773"/>
    <w:rsid w:val="00762C1B"/>
    <w:rsid w:val="00765B43"/>
    <w:rsid w:val="00765EF6"/>
    <w:rsid w:val="00766EB2"/>
    <w:rsid w:val="0077124B"/>
    <w:rsid w:val="00771AC5"/>
    <w:rsid w:val="00771C85"/>
    <w:rsid w:val="0077356B"/>
    <w:rsid w:val="00773962"/>
    <w:rsid w:val="00774CB9"/>
    <w:rsid w:val="00775BCE"/>
    <w:rsid w:val="00775C2C"/>
    <w:rsid w:val="0078049B"/>
    <w:rsid w:val="00782730"/>
    <w:rsid w:val="00782E34"/>
    <w:rsid w:val="00782F33"/>
    <w:rsid w:val="00785BBE"/>
    <w:rsid w:val="00787AAC"/>
    <w:rsid w:val="00791C6B"/>
    <w:rsid w:val="00794F44"/>
    <w:rsid w:val="007966E0"/>
    <w:rsid w:val="00796D97"/>
    <w:rsid w:val="007A07D2"/>
    <w:rsid w:val="007A101C"/>
    <w:rsid w:val="007A10C2"/>
    <w:rsid w:val="007A33CA"/>
    <w:rsid w:val="007A4850"/>
    <w:rsid w:val="007A719C"/>
    <w:rsid w:val="007B06D9"/>
    <w:rsid w:val="007B0B03"/>
    <w:rsid w:val="007B105E"/>
    <w:rsid w:val="007B141B"/>
    <w:rsid w:val="007B1E53"/>
    <w:rsid w:val="007B3AFC"/>
    <w:rsid w:val="007B5F00"/>
    <w:rsid w:val="007B7D8D"/>
    <w:rsid w:val="007C37EB"/>
    <w:rsid w:val="007C5167"/>
    <w:rsid w:val="007C61EB"/>
    <w:rsid w:val="007C6CC7"/>
    <w:rsid w:val="007D223D"/>
    <w:rsid w:val="007D25FF"/>
    <w:rsid w:val="007D2D65"/>
    <w:rsid w:val="007D47EF"/>
    <w:rsid w:val="007D5205"/>
    <w:rsid w:val="007D66DD"/>
    <w:rsid w:val="007E077F"/>
    <w:rsid w:val="007E1CAA"/>
    <w:rsid w:val="007E1F94"/>
    <w:rsid w:val="007E2797"/>
    <w:rsid w:val="007E2EAA"/>
    <w:rsid w:val="007E3478"/>
    <w:rsid w:val="007E4CC0"/>
    <w:rsid w:val="007E6C28"/>
    <w:rsid w:val="007E7730"/>
    <w:rsid w:val="007F1126"/>
    <w:rsid w:val="007F3F13"/>
    <w:rsid w:val="007F536B"/>
    <w:rsid w:val="007F6BF1"/>
    <w:rsid w:val="00800F05"/>
    <w:rsid w:val="00800F56"/>
    <w:rsid w:val="00802659"/>
    <w:rsid w:val="00805783"/>
    <w:rsid w:val="00805A7A"/>
    <w:rsid w:val="0080778D"/>
    <w:rsid w:val="00810430"/>
    <w:rsid w:val="0081080D"/>
    <w:rsid w:val="00812A2E"/>
    <w:rsid w:val="00812EB4"/>
    <w:rsid w:val="008132BF"/>
    <w:rsid w:val="0081543D"/>
    <w:rsid w:val="008162B4"/>
    <w:rsid w:val="0081636C"/>
    <w:rsid w:val="00817A7B"/>
    <w:rsid w:val="00817B83"/>
    <w:rsid w:val="00817D5C"/>
    <w:rsid w:val="00820276"/>
    <w:rsid w:val="00821267"/>
    <w:rsid w:val="00822C87"/>
    <w:rsid w:val="00823C8C"/>
    <w:rsid w:val="00825550"/>
    <w:rsid w:val="00825554"/>
    <w:rsid w:val="00826061"/>
    <w:rsid w:val="00827F60"/>
    <w:rsid w:val="008301D1"/>
    <w:rsid w:val="0083298B"/>
    <w:rsid w:val="00833E67"/>
    <w:rsid w:val="00834715"/>
    <w:rsid w:val="00841FE0"/>
    <w:rsid w:val="00842570"/>
    <w:rsid w:val="00850D15"/>
    <w:rsid w:val="0085305F"/>
    <w:rsid w:val="00865CA6"/>
    <w:rsid w:val="00867E0B"/>
    <w:rsid w:val="008716F6"/>
    <w:rsid w:val="00871C09"/>
    <w:rsid w:val="00874D8C"/>
    <w:rsid w:val="0087604F"/>
    <w:rsid w:val="008811B8"/>
    <w:rsid w:val="00881AB3"/>
    <w:rsid w:val="00881F23"/>
    <w:rsid w:val="00882107"/>
    <w:rsid w:val="00882CB6"/>
    <w:rsid w:val="00883CA1"/>
    <w:rsid w:val="00884888"/>
    <w:rsid w:val="00884C8B"/>
    <w:rsid w:val="00884F48"/>
    <w:rsid w:val="008864D3"/>
    <w:rsid w:val="0089015B"/>
    <w:rsid w:val="008918E1"/>
    <w:rsid w:val="00894962"/>
    <w:rsid w:val="008951AE"/>
    <w:rsid w:val="00895FBD"/>
    <w:rsid w:val="0089739C"/>
    <w:rsid w:val="008A029C"/>
    <w:rsid w:val="008A0A04"/>
    <w:rsid w:val="008A1225"/>
    <w:rsid w:val="008A32E7"/>
    <w:rsid w:val="008A6DC2"/>
    <w:rsid w:val="008B2CCC"/>
    <w:rsid w:val="008B2D92"/>
    <w:rsid w:val="008B4B08"/>
    <w:rsid w:val="008C377B"/>
    <w:rsid w:val="008C5886"/>
    <w:rsid w:val="008C6EB3"/>
    <w:rsid w:val="008D0326"/>
    <w:rsid w:val="008D1254"/>
    <w:rsid w:val="008D34D1"/>
    <w:rsid w:val="008D46E4"/>
    <w:rsid w:val="008D521A"/>
    <w:rsid w:val="008D6897"/>
    <w:rsid w:val="008D69A7"/>
    <w:rsid w:val="008E0477"/>
    <w:rsid w:val="008E1C26"/>
    <w:rsid w:val="008E25F0"/>
    <w:rsid w:val="008E2AE7"/>
    <w:rsid w:val="008E2CDA"/>
    <w:rsid w:val="008E45F0"/>
    <w:rsid w:val="008E46CF"/>
    <w:rsid w:val="008E4ABF"/>
    <w:rsid w:val="008E52EB"/>
    <w:rsid w:val="008E6876"/>
    <w:rsid w:val="008F0453"/>
    <w:rsid w:val="008F11B2"/>
    <w:rsid w:val="008F432D"/>
    <w:rsid w:val="008F4537"/>
    <w:rsid w:val="00901F2B"/>
    <w:rsid w:val="009031BB"/>
    <w:rsid w:val="009052A6"/>
    <w:rsid w:val="009124FD"/>
    <w:rsid w:val="0091332E"/>
    <w:rsid w:val="00913C40"/>
    <w:rsid w:val="00913EA0"/>
    <w:rsid w:val="009146D4"/>
    <w:rsid w:val="00916A74"/>
    <w:rsid w:val="009172C2"/>
    <w:rsid w:val="009211D1"/>
    <w:rsid w:val="00921D23"/>
    <w:rsid w:val="0092577A"/>
    <w:rsid w:val="00931B7A"/>
    <w:rsid w:val="00931CCE"/>
    <w:rsid w:val="00933F3E"/>
    <w:rsid w:val="009348CC"/>
    <w:rsid w:val="009352C1"/>
    <w:rsid w:val="00940CD3"/>
    <w:rsid w:val="00944246"/>
    <w:rsid w:val="0095049E"/>
    <w:rsid w:val="00951336"/>
    <w:rsid w:val="0095262E"/>
    <w:rsid w:val="009537FD"/>
    <w:rsid w:val="00953816"/>
    <w:rsid w:val="00954E34"/>
    <w:rsid w:val="009560B8"/>
    <w:rsid w:val="0096026C"/>
    <w:rsid w:val="00960832"/>
    <w:rsid w:val="00961CD7"/>
    <w:rsid w:val="00962CD1"/>
    <w:rsid w:val="00962E53"/>
    <w:rsid w:val="00965CFD"/>
    <w:rsid w:val="00966450"/>
    <w:rsid w:val="0096668E"/>
    <w:rsid w:val="00967706"/>
    <w:rsid w:val="00967A43"/>
    <w:rsid w:val="00970DAD"/>
    <w:rsid w:val="0097189B"/>
    <w:rsid w:val="00971CF6"/>
    <w:rsid w:val="00972025"/>
    <w:rsid w:val="00974971"/>
    <w:rsid w:val="009759DB"/>
    <w:rsid w:val="00975C58"/>
    <w:rsid w:val="009762C4"/>
    <w:rsid w:val="00976D5C"/>
    <w:rsid w:val="00977FDC"/>
    <w:rsid w:val="00980C1A"/>
    <w:rsid w:val="00980D0A"/>
    <w:rsid w:val="00983085"/>
    <w:rsid w:val="00985220"/>
    <w:rsid w:val="0098778E"/>
    <w:rsid w:val="009879D7"/>
    <w:rsid w:val="00991A64"/>
    <w:rsid w:val="00991D76"/>
    <w:rsid w:val="0099320B"/>
    <w:rsid w:val="00993369"/>
    <w:rsid w:val="00994E58"/>
    <w:rsid w:val="00997D04"/>
    <w:rsid w:val="009A351D"/>
    <w:rsid w:val="009A40C9"/>
    <w:rsid w:val="009A72C5"/>
    <w:rsid w:val="009A73A6"/>
    <w:rsid w:val="009B1262"/>
    <w:rsid w:val="009B2894"/>
    <w:rsid w:val="009B4384"/>
    <w:rsid w:val="009B64B2"/>
    <w:rsid w:val="009B716A"/>
    <w:rsid w:val="009C153B"/>
    <w:rsid w:val="009C1728"/>
    <w:rsid w:val="009C3E04"/>
    <w:rsid w:val="009C60AF"/>
    <w:rsid w:val="009D2091"/>
    <w:rsid w:val="009D266C"/>
    <w:rsid w:val="009D29BF"/>
    <w:rsid w:val="009D4665"/>
    <w:rsid w:val="009D6675"/>
    <w:rsid w:val="009E04A8"/>
    <w:rsid w:val="009E09F0"/>
    <w:rsid w:val="009E12C4"/>
    <w:rsid w:val="009E30E2"/>
    <w:rsid w:val="009E3448"/>
    <w:rsid w:val="009E388D"/>
    <w:rsid w:val="009F1216"/>
    <w:rsid w:val="009F3585"/>
    <w:rsid w:val="009F408C"/>
    <w:rsid w:val="009F55CE"/>
    <w:rsid w:val="009F656D"/>
    <w:rsid w:val="009F6EBA"/>
    <w:rsid w:val="00A01B39"/>
    <w:rsid w:val="00A0299E"/>
    <w:rsid w:val="00A02C5E"/>
    <w:rsid w:val="00A0443C"/>
    <w:rsid w:val="00A04A4C"/>
    <w:rsid w:val="00A0626B"/>
    <w:rsid w:val="00A06A7E"/>
    <w:rsid w:val="00A07AED"/>
    <w:rsid w:val="00A07EE3"/>
    <w:rsid w:val="00A07F97"/>
    <w:rsid w:val="00A114C4"/>
    <w:rsid w:val="00A12F5F"/>
    <w:rsid w:val="00A14625"/>
    <w:rsid w:val="00A1578E"/>
    <w:rsid w:val="00A15F6C"/>
    <w:rsid w:val="00A2258D"/>
    <w:rsid w:val="00A22705"/>
    <w:rsid w:val="00A271D2"/>
    <w:rsid w:val="00A310F2"/>
    <w:rsid w:val="00A31407"/>
    <w:rsid w:val="00A32812"/>
    <w:rsid w:val="00A33BF3"/>
    <w:rsid w:val="00A35EFD"/>
    <w:rsid w:val="00A40576"/>
    <w:rsid w:val="00A41DD9"/>
    <w:rsid w:val="00A42A1A"/>
    <w:rsid w:val="00A431B9"/>
    <w:rsid w:val="00A4400B"/>
    <w:rsid w:val="00A44269"/>
    <w:rsid w:val="00A4765E"/>
    <w:rsid w:val="00A4769C"/>
    <w:rsid w:val="00A479B1"/>
    <w:rsid w:val="00A5033F"/>
    <w:rsid w:val="00A505C4"/>
    <w:rsid w:val="00A5146C"/>
    <w:rsid w:val="00A52BA0"/>
    <w:rsid w:val="00A53900"/>
    <w:rsid w:val="00A564D4"/>
    <w:rsid w:val="00A56646"/>
    <w:rsid w:val="00A619CD"/>
    <w:rsid w:val="00A630A6"/>
    <w:rsid w:val="00A64F7A"/>
    <w:rsid w:val="00A728DE"/>
    <w:rsid w:val="00A73097"/>
    <w:rsid w:val="00A748C6"/>
    <w:rsid w:val="00A75AD6"/>
    <w:rsid w:val="00A81C3B"/>
    <w:rsid w:val="00A832DC"/>
    <w:rsid w:val="00A84F72"/>
    <w:rsid w:val="00A850A0"/>
    <w:rsid w:val="00A858EE"/>
    <w:rsid w:val="00A85947"/>
    <w:rsid w:val="00A9052A"/>
    <w:rsid w:val="00A9146A"/>
    <w:rsid w:val="00A91BEA"/>
    <w:rsid w:val="00A91BEF"/>
    <w:rsid w:val="00A94E9E"/>
    <w:rsid w:val="00A951B2"/>
    <w:rsid w:val="00A952FD"/>
    <w:rsid w:val="00A9562B"/>
    <w:rsid w:val="00A95B9C"/>
    <w:rsid w:val="00A96425"/>
    <w:rsid w:val="00A96E38"/>
    <w:rsid w:val="00AA0D6F"/>
    <w:rsid w:val="00AA10D6"/>
    <w:rsid w:val="00AA1765"/>
    <w:rsid w:val="00AA1B98"/>
    <w:rsid w:val="00AA2073"/>
    <w:rsid w:val="00AA246C"/>
    <w:rsid w:val="00AA4610"/>
    <w:rsid w:val="00AA5041"/>
    <w:rsid w:val="00AA5387"/>
    <w:rsid w:val="00AB13E1"/>
    <w:rsid w:val="00AB1C98"/>
    <w:rsid w:val="00AB1FAA"/>
    <w:rsid w:val="00AB2C7B"/>
    <w:rsid w:val="00AB3368"/>
    <w:rsid w:val="00AB5731"/>
    <w:rsid w:val="00AB5821"/>
    <w:rsid w:val="00AB7758"/>
    <w:rsid w:val="00AC06BB"/>
    <w:rsid w:val="00AC1866"/>
    <w:rsid w:val="00AC1A5C"/>
    <w:rsid w:val="00AC29A6"/>
    <w:rsid w:val="00AC2E58"/>
    <w:rsid w:val="00AC3DDC"/>
    <w:rsid w:val="00AC6B5D"/>
    <w:rsid w:val="00AC7259"/>
    <w:rsid w:val="00AC7FBE"/>
    <w:rsid w:val="00AD1969"/>
    <w:rsid w:val="00AD23E9"/>
    <w:rsid w:val="00AD2E2B"/>
    <w:rsid w:val="00AD3717"/>
    <w:rsid w:val="00AD3C01"/>
    <w:rsid w:val="00AD576C"/>
    <w:rsid w:val="00AD68D4"/>
    <w:rsid w:val="00AD7170"/>
    <w:rsid w:val="00AE0599"/>
    <w:rsid w:val="00AE549E"/>
    <w:rsid w:val="00AE6AB2"/>
    <w:rsid w:val="00AE763A"/>
    <w:rsid w:val="00AE7E16"/>
    <w:rsid w:val="00AF132A"/>
    <w:rsid w:val="00AF1847"/>
    <w:rsid w:val="00AF4E77"/>
    <w:rsid w:val="00AF5788"/>
    <w:rsid w:val="00AF643E"/>
    <w:rsid w:val="00AF74F8"/>
    <w:rsid w:val="00B0150F"/>
    <w:rsid w:val="00B027ED"/>
    <w:rsid w:val="00B035D6"/>
    <w:rsid w:val="00B051DF"/>
    <w:rsid w:val="00B101FB"/>
    <w:rsid w:val="00B1038C"/>
    <w:rsid w:val="00B11BAD"/>
    <w:rsid w:val="00B12567"/>
    <w:rsid w:val="00B132DB"/>
    <w:rsid w:val="00B159AA"/>
    <w:rsid w:val="00B15E47"/>
    <w:rsid w:val="00B20E00"/>
    <w:rsid w:val="00B215DE"/>
    <w:rsid w:val="00B227FC"/>
    <w:rsid w:val="00B2634C"/>
    <w:rsid w:val="00B27850"/>
    <w:rsid w:val="00B313D0"/>
    <w:rsid w:val="00B32224"/>
    <w:rsid w:val="00B32420"/>
    <w:rsid w:val="00B32B5D"/>
    <w:rsid w:val="00B36A1E"/>
    <w:rsid w:val="00B36D5E"/>
    <w:rsid w:val="00B426A2"/>
    <w:rsid w:val="00B431FA"/>
    <w:rsid w:val="00B46653"/>
    <w:rsid w:val="00B47D3C"/>
    <w:rsid w:val="00B52E64"/>
    <w:rsid w:val="00B5324D"/>
    <w:rsid w:val="00B53470"/>
    <w:rsid w:val="00B5420D"/>
    <w:rsid w:val="00B54712"/>
    <w:rsid w:val="00B54985"/>
    <w:rsid w:val="00B553B6"/>
    <w:rsid w:val="00B560AB"/>
    <w:rsid w:val="00B56483"/>
    <w:rsid w:val="00B574CF"/>
    <w:rsid w:val="00B57551"/>
    <w:rsid w:val="00B61978"/>
    <w:rsid w:val="00B66332"/>
    <w:rsid w:val="00B6674A"/>
    <w:rsid w:val="00B67F60"/>
    <w:rsid w:val="00B72BB5"/>
    <w:rsid w:val="00B774B8"/>
    <w:rsid w:val="00B777FC"/>
    <w:rsid w:val="00B80803"/>
    <w:rsid w:val="00B851D1"/>
    <w:rsid w:val="00B90406"/>
    <w:rsid w:val="00B90892"/>
    <w:rsid w:val="00B908AD"/>
    <w:rsid w:val="00B90964"/>
    <w:rsid w:val="00B93F12"/>
    <w:rsid w:val="00B96F57"/>
    <w:rsid w:val="00BA16DA"/>
    <w:rsid w:val="00BA2DDB"/>
    <w:rsid w:val="00BA36E8"/>
    <w:rsid w:val="00BA567A"/>
    <w:rsid w:val="00BC0A36"/>
    <w:rsid w:val="00BC0E85"/>
    <w:rsid w:val="00BC7AAD"/>
    <w:rsid w:val="00BD0D33"/>
    <w:rsid w:val="00BD1D95"/>
    <w:rsid w:val="00BD2830"/>
    <w:rsid w:val="00BD2E99"/>
    <w:rsid w:val="00BD73B0"/>
    <w:rsid w:val="00BE0441"/>
    <w:rsid w:val="00BE092F"/>
    <w:rsid w:val="00BE1866"/>
    <w:rsid w:val="00BE1905"/>
    <w:rsid w:val="00BE2438"/>
    <w:rsid w:val="00BE246B"/>
    <w:rsid w:val="00BE3F1D"/>
    <w:rsid w:val="00BE3FB0"/>
    <w:rsid w:val="00BE7383"/>
    <w:rsid w:val="00BE7633"/>
    <w:rsid w:val="00BF07B4"/>
    <w:rsid w:val="00BF1D22"/>
    <w:rsid w:val="00BF257B"/>
    <w:rsid w:val="00BF33BE"/>
    <w:rsid w:val="00BF51FB"/>
    <w:rsid w:val="00C004B3"/>
    <w:rsid w:val="00C02800"/>
    <w:rsid w:val="00C056BE"/>
    <w:rsid w:val="00C057E1"/>
    <w:rsid w:val="00C103C9"/>
    <w:rsid w:val="00C10FE6"/>
    <w:rsid w:val="00C21B1D"/>
    <w:rsid w:val="00C21DBB"/>
    <w:rsid w:val="00C2272F"/>
    <w:rsid w:val="00C25319"/>
    <w:rsid w:val="00C306ED"/>
    <w:rsid w:val="00C31D7F"/>
    <w:rsid w:val="00C34AD6"/>
    <w:rsid w:val="00C34AE3"/>
    <w:rsid w:val="00C359B9"/>
    <w:rsid w:val="00C406A7"/>
    <w:rsid w:val="00C40A91"/>
    <w:rsid w:val="00C41728"/>
    <w:rsid w:val="00C41B7B"/>
    <w:rsid w:val="00C428AF"/>
    <w:rsid w:val="00C43769"/>
    <w:rsid w:val="00C4478C"/>
    <w:rsid w:val="00C44871"/>
    <w:rsid w:val="00C46029"/>
    <w:rsid w:val="00C4678F"/>
    <w:rsid w:val="00C4687C"/>
    <w:rsid w:val="00C52285"/>
    <w:rsid w:val="00C539CF"/>
    <w:rsid w:val="00C542B3"/>
    <w:rsid w:val="00C54FFC"/>
    <w:rsid w:val="00C5533D"/>
    <w:rsid w:val="00C570F7"/>
    <w:rsid w:val="00C573EC"/>
    <w:rsid w:val="00C577E3"/>
    <w:rsid w:val="00C60785"/>
    <w:rsid w:val="00C61C01"/>
    <w:rsid w:val="00C62119"/>
    <w:rsid w:val="00C636B3"/>
    <w:rsid w:val="00C6429E"/>
    <w:rsid w:val="00C64718"/>
    <w:rsid w:val="00C6572D"/>
    <w:rsid w:val="00C67148"/>
    <w:rsid w:val="00C72422"/>
    <w:rsid w:val="00C72E92"/>
    <w:rsid w:val="00C73441"/>
    <w:rsid w:val="00C743FA"/>
    <w:rsid w:val="00C75259"/>
    <w:rsid w:val="00C75DBC"/>
    <w:rsid w:val="00C769FF"/>
    <w:rsid w:val="00C76D4E"/>
    <w:rsid w:val="00C77BE3"/>
    <w:rsid w:val="00C81819"/>
    <w:rsid w:val="00C8354E"/>
    <w:rsid w:val="00C84841"/>
    <w:rsid w:val="00C8789D"/>
    <w:rsid w:val="00C87D22"/>
    <w:rsid w:val="00C90B59"/>
    <w:rsid w:val="00C91376"/>
    <w:rsid w:val="00C91D33"/>
    <w:rsid w:val="00C94E61"/>
    <w:rsid w:val="00C9513C"/>
    <w:rsid w:val="00C9686C"/>
    <w:rsid w:val="00CA0F95"/>
    <w:rsid w:val="00CA16DC"/>
    <w:rsid w:val="00CA2C2F"/>
    <w:rsid w:val="00CA50A4"/>
    <w:rsid w:val="00CA5925"/>
    <w:rsid w:val="00CA6163"/>
    <w:rsid w:val="00CA6DD8"/>
    <w:rsid w:val="00CB088F"/>
    <w:rsid w:val="00CB23E7"/>
    <w:rsid w:val="00CB3D7E"/>
    <w:rsid w:val="00CB4668"/>
    <w:rsid w:val="00CB4971"/>
    <w:rsid w:val="00CB4F97"/>
    <w:rsid w:val="00CB6E7D"/>
    <w:rsid w:val="00CB6F83"/>
    <w:rsid w:val="00CC1314"/>
    <w:rsid w:val="00CC132F"/>
    <w:rsid w:val="00CC1464"/>
    <w:rsid w:val="00CC2F1A"/>
    <w:rsid w:val="00CC3869"/>
    <w:rsid w:val="00CC3AD4"/>
    <w:rsid w:val="00CC4A06"/>
    <w:rsid w:val="00CC57EB"/>
    <w:rsid w:val="00CC630A"/>
    <w:rsid w:val="00CC65C3"/>
    <w:rsid w:val="00CC6D21"/>
    <w:rsid w:val="00CC72A7"/>
    <w:rsid w:val="00CD1CD7"/>
    <w:rsid w:val="00CD2605"/>
    <w:rsid w:val="00CD26E7"/>
    <w:rsid w:val="00CD517E"/>
    <w:rsid w:val="00CE0ACB"/>
    <w:rsid w:val="00CE1C1D"/>
    <w:rsid w:val="00CE1D6B"/>
    <w:rsid w:val="00CE45AD"/>
    <w:rsid w:val="00CE4F52"/>
    <w:rsid w:val="00CE68BA"/>
    <w:rsid w:val="00CE7A56"/>
    <w:rsid w:val="00CF02A4"/>
    <w:rsid w:val="00CF064D"/>
    <w:rsid w:val="00CF14AE"/>
    <w:rsid w:val="00CF2F4C"/>
    <w:rsid w:val="00CF3546"/>
    <w:rsid w:val="00CF3F93"/>
    <w:rsid w:val="00CF47DF"/>
    <w:rsid w:val="00CF5BB9"/>
    <w:rsid w:val="00CF6620"/>
    <w:rsid w:val="00CF66C6"/>
    <w:rsid w:val="00CF66DE"/>
    <w:rsid w:val="00D00EB7"/>
    <w:rsid w:val="00D01C6C"/>
    <w:rsid w:val="00D03008"/>
    <w:rsid w:val="00D03060"/>
    <w:rsid w:val="00D039FD"/>
    <w:rsid w:val="00D07834"/>
    <w:rsid w:val="00D11C61"/>
    <w:rsid w:val="00D1351F"/>
    <w:rsid w:val="00D13E6E"/>
    <w:rsid w:val="00D1589D"/>
    <w:rsid w:val="00D16189"/>
    <w:rsid w:val="00D16467"/>
    <w:rsid w:val="00D20DE9"/>
    <w:rsid w:val="00D2212B"/>
    <w:rsid w:val="00D24550"/>
    <w:rsid w:val="00D2476B"/>
    <w:rsid w:val="00D25945"/>
    <w:rsid w:val="00D25BE0"/>
    <w:rsid w:val="00D30091"/>
    <w:rsid w:val="00D303A1"/>
    <w:rsid w:val="00D3045B"/>
    <w:rsid w:val="00D323EF"/>
    <w:rsid w:val="00D33D94"/>
    <w:rsid w:val="00D371FA"/>
    <w:rsid w:val="00D37A73"/>
    <w:rsid w:val="00D40189"/>
    <w:rsid w:val="00D42BE1"/>
    <w:rsid w:val="00D43C92"/>
    <w:rsid w:val="00D44FA3"/>
    <w:rsid w:val="00D45F75"/>
    <w:rsid w:val="00D50739"/>
    <w:rsid w:val="00D53242"/>
    <w:rsid w:val="00D55593"/>
    <w:rsid w:val="00D57BC3"/>
    <w:rsid w:val="00D57F00"/>
    <w:rsid w:val="00D609F8"/>
    <w:rsid w:val="00D6101D"/>
    <w:rsid w:val="00D616C7"/>
    <w:rsid w:val="00D624D7"/>
    <w:rsid w:val="00D6288B"/>
    <w:rsid w:val="00D62C20"/>
    <w:rsid w:val="00D65545"/>
    <w:rsid w:val="00D65D0A"/>
    <w:rsid w:val="00D677C3"/>
    <w:rsid w:val="00D71C98"/>
    <w:rsid w:val="00D72BF7"/>
    <w:rsid w:val="00D73238"/>
    <w:rsid w:val="00D7407F"/>
    <w:rsid w:val="00D742BB"/>
    <w:rsid w:val="00D74DF8"/>
    <w:rsid w:val="00D80B5A"/>
    <w:rsid w:val="00D83C80"/>
    <w:rsid w:val="00D84A78"/>
    <w:rsid w:val="00D85503"/>
    <w:rsid w:val="00D8749A"/>
    <w:rsid w:val="00D87702"/>
    <w:rsid w:val="00D9064C"/>
    <w:rsid w:val="00D947D6"/>
    <w:rsid w:val="00D97C78"/>
    <w:rsid w:val="00DA1D02"/>
    <w:rsid w:val="00DA4512"/>
    <w:rsid w:val="00DA5996"/>
    <w:rsid w:val="00DA5A4B"/>
    <w:rsid w:val="00DA7AC5"/>
    <w:rsid w:val="00DB129B"/>
    <w:rsid w:val="00DB33F2"/>
    <w:rsid w:val="00DB71CA"/>
    <w:rsid w:val="00DC062B"/>
    <w:rsid w:val="00DC3624"/>
    <w:rsid w:val="00DC387A"/>
    <w:rsid w:val="00DC3968"/>
    <w:rsid w:val="00DC468F"/>
    <w:rsid w:val="00DC5C35"/>
    <w:rsid w:val="00DC677D"/>
    <w:rsid w:val="00DC6BC3"/>
    <w:rsid w:val="00DC7F74"/>
    <w:rsid w:val="00DD02BC"/>
    <w:rsid w:val="00DD0689"/>
    <w:rsid w:val="00DD38B0"/>
    <w:rsid w:val="00DD403C"/>
    <w:rsid w:val="00DD606C"/>
    <w:rsid w:val="00DD771C"/>
    <w:rsid w:val="00DE193C"/>
    <w:rsid w:val="00DE2007"/>
    <w:rsid w:val="00DE3564"/>
    <w:rsid w:val="00DE40F5"/>
    <w:rsid w:val="00DE4143"/>
    <w:rsid w:val="00DE4283"/>
    <w:rsid w:val="00DE4E4A"/>
    <w:rsid w:val="00DE6F9E"/>
    <w:rsid w:val="00DF16F1"/>
    <w:rsid w:val="00DF233B"/>
    <w:rsid w:val="00DF24D7"/>
    <w:rsid w:val="00DF335A"/>
    <w:rsid w:val="00E0006E"/>
    <w:rsid w:val="00E004D6"/>
    <w:rsid w:val="00E005B6"/>
    <w:rsid w:val="00E00693"/>
    <w:rsid w:val="00E015DD"/>
    <w:rsid w:val="00E01ADD"/>
    <w:rsid w:val="00E122E5"/>
    <w:rsid w:val="00E12F9C"/>
    <w:rsid w:val="00E13009"/>
    <w:rsid w:val="00E131FA"/>
    <w:rsid w:val="00E16013"/>
    <w:rsid w:val="00E16429"/>
    <w:rsid w:val="00E20CCF"/>
    <w:rsid w:val="00E21FF1"/>
    <w:rsid w:val="00E224E1"/>
    <w:rsid w:val="00E23946"/>
    <w:rsid w:val="00E2452E"/>
    <w:rsid w:val="00E30190"/>
    <w:rsid w:val="00E34CD7"/>
    <w:rsid w:val="00E35E00"/>
    <w:rsid w:val="00E36CFF"/>
    <w:rsid w:val="00E37C98"/>
    <w:rsid w:val="00E37FA3"/>
    <w:rsid w:val="00E41E5A"/>
    <w:rsid w:val="00E43709"/>
    <w:rsid w:val="00E448FE"/>
    <w:rsid w:val="00E45841"/>
    <w:rsid w:val="00E4591D"/>
    <w:rsid w:val="00E461C6"/>
    <w:rsid w:val="00E515CE"/>
    <w:rsid w:val="00E57343"/>
    <w:rsid w:val="00E57EA0"/>
    <w:rsid w:val="00E61E0E"/>
    <w:rsid w:val="00E62723"/>
    <w:rsid w:val="00E6384E"/>
    <w:rsid w:val="00E65775"/>
    <w:rsid w:val="00E67340"/>
    <w:rsid w:val="00E70070"/>
    <w:rsid w:val="00E7052D"/>
    <w:rsid w:val="00E71194"/>
    <w:rsid w:val="00E733B6"/>
    <w:rsid w:val="00E74015"/>
    <w:rsid w:val="00E74330"/>
    <w:rsid w:val="00E75A76"/>
    <w:rsid w:val="00E75F7F"/>
    <w:rsid w:val="00E7618D"/>
    <w:rsid w:val="00E762B7"/>
    <w:rsid w:val="00E76E89"/>
    <w:rsid w:val="00E7728A"/>
    <w:rsid w:val="00E808A2"/>
    <w:rsid w:val="00E80F0D"/>
    <w:rsid w:val="00E827FF"/>
    <w:rsid w:val="00E86C0D"/>
    <w:rsid w:val="00E87EDE"/>
    <w:rsid w:val="00E902CF"/>
    <w:rsid w:val="00E90EB4"/>
    <w:rsid w:val="00E92C75"/>
    <w:rsid w:val="00E94A7C"/>
    <w:rsid w:val="00EA0B90"/>
    <w:rsid w:val="00EA1836"/>
    <w:rsid w:val="00EA2901"/>
    <w:rsid w:val="00EA32BA"/>
    <w:rsid w:val="00EA3694"/>
    <w:rsid w:val="00EA5CA1"/>
    <w:rsid w:val="00EA60A1"/>
    <w:rsid w:val="00EA66A4"/>
    <w:rsid w:val="00EA76E1"/>
    <w:rsid w:val="00EB0C61"/>
    <w:rsid w:val="00EB2477"/>
    <w:rsid w:val="00EB7E72"/>
    <w:rsid w:val="00EC09B1"/>
    <w:rsid w:val="00EC1EB1"/>
    <w:rsid w:val="00EC2ADC"/>
    <w:rsid w:val="00EC2DE3"/>
    <w:rsid w:val="00EC3FB5"/>
    <w:rsid w:val="00EC47D6"/>
    <w:rsid w:val="00EC60E8"/>
    <w:rsid w:val="00EC64A1"/>
    <w:rsid w:val="00EC772F"/>
    <w:rsid w:val="00ED006A"/>
    <w:rsid w:val="00ED0C34"/>
    <w:rsid w:val="00ED12C3"/>
    <w:rsid w:val="00ED1968"/>
    <w:rsid w:val="00ED21CD"/>
    <w:rsid w:val="00ED2775"/>
    <w:rsid w:val="00ED4CA6"/>
    <w:rsid w:val="00ED533A"/>
    <w:rsid w:val="00ED63BB"/>
    <w:rsid w:val="00EE031B"/>
    <w:rsid w:val="00EE0A14"/>
    <w:rsid w:val="00EE133C"/>
    <w:rsid w:val="00EE2FB2"/>
    <w:rsid w:val="00EE2FE5"/>
    <w:rsid w:val="00EE66F1"/>
    <w:rsid w:val="00EE754C"/>
    <w:rsid w:val="00EE7852"/>
    <w:rsid w:val="00EE7E2F"/>
    <w:rsid w:val="00EF01B0"/>
    <w:rsid w:val="00EF022D"/>
    <w:rsid w:val="00EF10D2"/>
    <w:rsid w:val="00EF17CE"/>
    <w:rsid w:val="00EF2B35"/>
    <w:rsid w:val="00EF3C45"/>
    <w:rsid w:val="00EF48C7"/>
    <w:rsid w:val="00EF63AA"/>
    <w:rsid w:val="00EF77B1"/>
    <w:rsid w:val="00F0281F"/>
    <w:rsid w:val="00F03D89"/>
    <w:rsid w:val="00F0458C"/>
    <w:rsid w:val="00F06620"/>
    <w:rsid w:val="00F06BAD"/>
    <w:rsid w:val="00F12CAD"/>
    <w:rsid w:val="00F132F8"/>
    <w:rsid w:val="00F13AA7"/>
    <w:rsid w:val="00F16287"/>
    <w:rsid w:val="00F2118B"/>
    <w:rsid w:val="00F21AD6"/>
    <w:rsid w:val="00F21DA7"/>
    <w:rsid w:val="00F23436"/>
    <w:rsid w:val="00F25798"/>
    <w:rsid w:val="00F263BE"/>
    <w:rsid w:val="00F26C92"/>
    <w:rsid w:val="00F30E55"/>
    <w:rsid w:val="00F34878"/>
    <w:rsid w:val="00F35871"/>
    <w:rsid w:val="00F3743B"/>
    <w:rsid w:val="00F401A6"/>
    <w:rsid w:val="00F42622"/>
    <w:rsid w:val="00F4309A"/>
    <w:rsid w:val="00F4449B"/>
    <w:rsid w:val="00F47689"/>
    <w:rsid w:val="00F47EB1"/>
    <w:rsid w:val="00F52B59"/>
    <w:rsid w:val="00F5340E"/>
    <w:rsid w:val="00F534C4"/>
    <w:rsid w:val="00F54BAB"/>
    <w:rsid w:val="00F567A9"/>
    <w:rsid w:val="00F57765"/>
    <w:rsid w:val="00F602C8"/>
    <w:rsid w:val="00F60A89"/>
    <w:rsid w:val="00F612BC"/>
    <w:rsid w:val="00F61F20"/>
    <w:rsid w:val="00F6414B"/>
    <w:rsid w:val="00F65962"/>
    <w:rsid w:val="00F65F77"/>
    <w:rsid w:val="00F66539"/>
    <w:rsid w:val="00F66B4E"/>
    <w:rsid w:val="00F66F80"/>
    <w:rsid w:val="00F71525"/>
    <w:rsid w:val="00F718DD"/>
    <w:rsid w:val="00F77DE6"/>
    <w:rsid w:val="00F81268"/>
    <w:rsid w:val="00F81C56"/>
    <w:rsid w:val="00F827B2"/>
    <w:rsid w:val="00F82854"/>
    <w:rsid w:val="00F8355B"/>
    <w:rsid w:val="00F847E0"/>
    <w:rsid w:val="00F84825"/>
    <w:rsid w:val="00F85DD6"/>
    <w:rsid w:val="00F86425"/>
    <w:rsid w:val="00F87151"/>
    <w:rsid w:val="00F91C74"/>
    <w:rsid w:val="00F91DAA"/>
    <w:rsid w:val="00F93A21"/>
    <w:rsid w:val="00F93DD9"/>
    <w:rsid w:val="00F93F73"/>
    <w:rsid w:val="00F94A58"/>
    <w:rsid w:val="00F94CD5"/>
    <w:rsid w:val="00F95A93"/>
    <w:rsid w:val="00F96C5C"/>
    <w:rsid w:val="00FA1C3A"/>
    <w:rsid w:val="00FA2D83"/>
    <w:rsid w:val="00FA33E9"/>
    <w:rsid w:val="00FA39BA"/>
    <w:rsid w:val="00FA4CC4"/>
    <w:rsid w:val="00FA4CF9"/>
    <w:rsid w:val="00FA5161"/>
    <w:rsid w:val="00FA5B28"/>
    <w:rsid w:val="00FB115F"/>
    <w:rsid w:val="00FC16C5"/>
    <w:rsid w:val="00FC21F2"/>
    <w:rsid w:val="00FC2F95"/>
    <w:rsid w:val="00FC5182"/>
    <w:rsid w:val="00FD01D5"/>
    <w:rsid w:val="00FD01F9"/>
    <w:rsid w:val="00FD052A"/>
    <w:rsid w:val="00FD08EB"/>
    <w:rsid w:val="00FD0F19"/>
    <w:rsid w:val="00FD3040"/>
    <w:rsid w:val="00FD6FA1"/>
    <w:rsid w:val="00FE2FDD"/>
    <w:rsid w:val="00FE3CDA"/>
    <w:rsid w:val="00FE4886"/>
    <w:rsid w:val="00FE5CD5"/>
    <w:rsid w:val="00FF3069"/>
    <w:rsid w:val="00FF4CFE"/>
    <w:rsid w:val="00FF5D1E"/>
    <w:rsid w:val="00FF68A7"/>
    <w:rsid w:val="00FF6A2A"/>
    <w:rsid w:val="00FF70CA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7023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0239"/>
    <w:pPr>
      <w:spacing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270239"/>
    <w:rPr>
      <w:rFonts w:eastAsiaTheme="minorEastAsi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3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EAD"/>
  </w:style>
  <w:style w:type="paragraph" w:styleId="a8">
    <w:name w:val="footer"/>
    <w:basedOn w:val="a"/>
    <w:link w:val="a9"/>
    <w:uiPriority w:val="99"/>
    <w:semiHidden/>
    <w:unhideWhenUsed/>
    <w:rsid w:val="004C3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EAD"/>
  </w:style>
  <w:style w:type="character" w:styleId="aa">
    <w:name w:val="Hyperlink"/>
    <w:basedOn w:val="a0"/>
    <w:uiPriority w:val="99"/>
    <w:unhideWhenUsed/>
    <w:rsid w:val="00F81C56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CF6620"/>
    <w:pPr>
      <w:spacing w:after="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CF6620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66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7023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0239"/>
    <w:pPr>
      <w:spacing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270239"/>
    <w:rPr>
      <w:rFonts w:eastAsiaTheme="minorEastAsi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3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EAD"/>
  </w:style>
  <w:style w:type="paragraph" w:styleId="a8">
    <w:name w:val="footer"/>
    <w:basedOn w:val="a"/>
    <w:link w:val="a9"/>
    <w:uiPriority w:val="99"/>
    <w:semiHidden/>
    <w:unhideWhenUsed/>
    <w:rsid w:val="004C3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EAD"/>
  </w:style>
  <w:style w:type="character" w:styleId="aa">
    <w:name w:val="Hyperlink"/>
    <w:basedOn w:val="a0"/>
    <w:uiPriority w:val="99"/>
    <w:unhideWhenUsed/>
    <w:rsid w:val="00F81C56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CF6620"/>
    <w:pPr>
      <w:spacing w:after="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CF6620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66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66145E08A823EAA4A0271CC7D353604E9F19435A07275E34EA523EEB32E790DB347ABC40923EE473BFF1759C31A3E14F45185F8jBw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F66145E08A823EAA4A0271CC7D353604E9F19435A07275E34EA523EEB32E790DB347ABC30923EE473BFF1759C31A3E14F45185F8jBw5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F66145E08A823EAA4A0271CC7D353604E9F19435A07275E34EA523EEB32E790DB347ABC40923EE473BFF1759C31A3E14F45185F8jBw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F66145E08A823EAA4A0271CC7D353604E9F19435A07275E34EA523EEB32E790DB347ABC30923EE473BFF1759C31A3E14F45185F8jB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</dc:creator>
  <cp:lastModifiedBy>Татьяна Николаевна Беркетова</cp:lastModifiedBy>
  <cp:revision>2</cp:revision>
  <cp:lastPrinted>2021-03-19T00:07:00Z</cp:lastPrinted>
  <dcterms:created xsi:type="dcterms:W3CDTF">2021-04-01T23:54:00Z</dcterms:created>
  <dcterms:modified xsi:type="dcterms:W3CDTF">2021-04-01T23:54:00Z</dcterms:modified>
</cp:coreProperties>
</file>