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A8159" w14:textId="77777777" w:rsidR="00BD1D05" w:rsidRPr="00297DE5" w:rsidRDefault="003A5080" w:rsidP="003A5080">
      <w:pPr>
        <w:tabs>
          <w:tab w:val="left" w:pos="1248"/>
          <w:tab w:val="left" w:pos="2964"/>
        </w:tabs>
        <w:spacing w:after="0"/>
        <w:jc w:val="center"/>
        <w:rPr>
          <w:b/>
          <w:bCs/>
          <w:sz w:val="28"/>
        </w:rPr>
      </w:pPr>
      <w:r>
        <w:rPr>
          <w:sz w:val="28"/>
        </w:rPr>
        <w:tab/>
      </w:r>
      <w:r>
        <w:rPr>
          <w:sz w:val="28"/>
        </w:rPr>
        <w:tab/>
      </w:r>
      <w:r>
        <w:rPr>
          <w:sz w:val="28"/>
        </w:rPr>
        <w:tab/>
      </w:r>
      <w:r>
        <w:rPr>
          <w:sz w:val="28"/>
        </w:rPr>
        <w:tab/>
      </w:r>
      <w:r>
        <w:rPr>
          <w:sz w:val="28"/>
        </w:rPr>
        <w:tab/>
      </w:r>
      <w:r w:rsidR="00BD1D05" w:rsidRPr="00297DE5">
        <w:rPr>
          <w:sz w:val="28"/>
        </w:rPr>
        <w:t>УТВЕРЖДЕНА</w:t>
      </w:r>
    </w:p>
    <w:p w14:paraId="176125AD" w14:textId="77777777" w:rsidR="00BD1D05" w:rsidRPr="00297DE5" w:rsidRDefault="00BD1D05" w:rsidP="003A5080">
      <w:pPr>
        <w:spacing w:after="0"/>
        <w:ind w:left="4963"/>
        <w:jc w:val="center"/>
        <w:rPr>
          <w:b/>
          <w:bCs/>
          <w:sz w:val="28"/>
        </w:rPr>
      </w:pPr>
      <w:r w:rsidRPr="00297DE5">
        <w:rPr>
          <w:sz w:val="28"/>
        </w:rPr>
        <w:t xml:space="preserve">приказом </w:t>
      </w:r>
      <w:r w:rsidR="00BA7EEA">
        <w:rPr>
          <w:sz w:val="28"/>
        </w:rPr>
        <w:t>Амурского</w:t>
      </w:r>
    </w:p>
    <w:p w14:paraId="04EF185F" w14:textId="77777777" w:rsidR="00BD1D05" w:rsidRPr="00297DE5" w:rsidRDefault="00BD1D05" w:rsidP="003A5080">
      <w:pPr>
        <w:spacing w:after="0"/>
        <w:ind w:left="4963"/>
        <w:jc w:val="center"/>
        <w:rPr>
          <w:b/>
          <w:bCs/>
          <w:sz w:val="28"/>
        </w:rPr>
      </w:pPr>
      <w:r w:rsidRPr="00297DE5">
        <w:rPr>
          <w:sz w:val="28"/>
        </w:rPr>
        <w:t>бассейнового водного управления</w:t>
      </w:r>
    </w:p>
    <w:p w14:paraId="6386A2AA" w14:textId="77777777" w:rsidR="00BD1D05" w:rsidRPr="003A5080" w:rsidRDefault="00BD1D05" w:rsidP="003A5080">
      <w:pPr>
        <w:spacing w:after="0"/>
        <w:ind w:left="4963"/>
        <w:jc w:val="center"/>
        <w:rPr>
          <w:b/>
          <w:bCs/>
          <w:sz w:val="28"/>
        </w:rPr>
      </w:pPr>
      <w:r w:rsidRPr="00297DE5">
        <w:rPr>
          <w:sz w:val="28"/>
        </w:rPr>
        <w:t>от «</w:t>
      </w:r>
      <w:r w:rsidRPr="003A5080">
        <w:rPr>
          <w:sz w:val="28"/>
        </w:rPr>
        <w:t>__</w:t>
      </w:r>
      <w:r w:rsidR="007905E5">
        <w:rPr>
          <w:sz w:val="28"/>
        </w:rPr>
        <w:t>_</w:t>
      </w:r>
      <w:r w:rsidRPr="00297DE5">
        <w:rPr>
          <w:sz w:val="28"/>
        </w:rPr>
        <w:t xml:space="preserve">» </w:t>
      </w:r>
      <w:r w:rsidR="007905E5">
        <w:rPr>
          <w:sz w:val="28"/>
        </w:rPr>
        <w:t>202</w:t>
      </w:r>
      <w:r w:rsidRPr="003A5080">
        <w:rPr>
          <w:sz w:val="28"/>
        </w:rPr>
        <w:t>___ г.  № ___</w:t>
      </w:r>
      <w:r w:rsidR="007905E5">
        <w:rPr>
          <w:sz w:val="28"/>
        </w:rPr>
        <w:t>___</w:t>
      </w:r>
    </w:p>
    <w:p w14:paraId="3F1B4FC4" w14:textId="77777777" w:rsidR="00BD1D05" w:rsidRPr="00297DE5" w:rsidRDefault="00BD1D05" w:rsidP="003A5080">
      <w:pPr>
        <w:spacing w:after="0"/>
        <w:ind w:left="4963"/>
        <w:jc w:val="center"/>
        <w:rPr>
          <w:b/>
          <w:bCs/>
          <w:sz w:val="28"/>
        </w:rPr>
      </w:pPr>
    </w:p>
    <w:p w14:paraId="15CFDD49" w14:textId="77777777" w:rsidR="00BD1D05" w:rsidRPr="00297DE5" w:rsidRDefault="00BD1D05" w:rsidP="00BD1D05">
      <w:pPr>
        <w:spacing w:after="0"/>
        <w:jc w:val="center"/>
        <w:rPr>
          <w:b/>
          <w:sz w:val="28"/>
        </w:rPr>
      </w:pPr>
    </w:p>
    <w:p w14:paraId="6268ED25" w14:textId="77777777" w:rsidR="00BD1D05" w:rsidRPr="00297DE5" w:rsidRDefault="00BD1D05" w:rsidP="00BD1D05">
      <w:pPr>
        <w:spacing w:after="0"/>
        <w:jc w:val="center"/>
        <w:rPr>
          <w:b/>
          <w:sz w:val="28"/>
        </w:rPr>
      </w:pPr>
    </w:p>
    <w:p w14:paraId="6E5E840C" w14:textId="77777777" w:rsidR="00BD1D05" w:rsidRPr="00297DE5" w:rsidRDefault="00BD1D05" w:rsidP="00BD1D05">
      <w:pPr>
        <w:spacing w:after="0"/>
        <w:jc w:val="center"/>
        <w:rPr>
          <w:b/>
          <w:sz w:val="28"/>
        </w:rPr>
      </w:pPr>
    </w:p>
    <w:p w14:paraId="3AFCB7DF" w14:textId="77777777" w:rsidR="00BD1D05" w:rsidRPr="00297DE5" w:rsidRDefault="00BD1D05" w:rsidP="00BD1D05">
      <w:pPr>
        <w:spacing w:after="0"/>
        <w:jc w:val="center"/>
        <w:rPr>
          <w:b/>
          <w:sz w:val="28"/>
        </w:rPr>
      </w:pPr>
    </w:p>
    <w:p w14:paraId="0C26B511" w14:textId="77777777" w:rsidR="00BD1D05" w:rsidRPr="00297DE5" w:rsidRDefault="00BD1D05" w:rsidP="00BD1D05">
      <w:pPr>
        <w:spacing w:after="0"/>
        <w:jc w:val="center"/>
        <w:rPr>
          <w:b/>
          <w:sz w:val="28"/>
        </w:rPr>
      </w:pPr>
    </w:p>
    <w:p w14:paraId="43FCF27D" w14:textId="77777777" w:rsidR="00BD1D05" w:rsidRPr="00297DE5" w:rsidRDefault="00BD1D05" w:rsidP="00BD1D05">
      <w:pPr>
        <w:spacing w:after="0"/>
        <w:jc w:val="center"/>
        <w:rPr>
          <w:b/>
          <w:sz w:val="28"/>
        </w:rPr>
      </w:pPr>
    </w:p>
    <w:p w14:paraId="59EF90C8" w14:textId="77777777" w:rsidR="00BD1D05" w:rsidRPr="003A5080" w:rsidRDefault="00BD1D05" w:rsidP="00BD1D05">
      <w:pPr>
        <w:spacing w:after="0"/>
        <w:jc w:val="center"/>
        <w:rPr>
          <w:b/>
          <w:sz w:val="32"/>
          <w:szCs w:val="32"/>
        </w:rPr>
      </w:pPr>
      <w:r w:rsidRPr="003A5080">
        <w:rPr>
          <w:b/>
          <w:sz w:val="32"/>
          <w:szCs w:val="32"/>
        </w:rPr>
        <w:t>СХЕМА</w:t>
      </w:r>
    </w:p>
    <w:p w14:paraId="56922DA9" w14:textId="77777777" w:rsidR="00BD1D05" w:rsidRPr="003A5080" w:rsidRDefault="00BD1D05" w:rsidP="00BD1D05">
      <w:pPr>
        <w:spacing w:after="0"/>
        <w:jc w:val="center"/>
        <w:rPr>
          <w:b/>
          <w:sz w:val="32"/>
          <w:szCs w:val="32"/>
        </w:rPr>
      </w:pPr>
      <w:r w:rsidRPr="003A5080">
        <w:rPr>
          <w:b/>
          <w:sz w:val="32"/>
          <w:szCs w:val="32"/>
        </w:rPr>
        <w:t xml:space="preserve">КОМПЛЕКСНОГО ИСПОЛЬЗОВАНИЯ И ОХРАНЫ </w:t>
      </w:r>
    </w:p>
    <w:p w14:paraId="40EE808A" w14:textId="77777777" w:rsidR="00BD1D05" w:rsidRPr="003A5080" w:rsidRDefault="00BD1D05" w:rsidP="00BD1D05">
      <w:pPr>
        <w:spacing w:after="0"/>
        <w:jc w:val="center"/>
        <w:rPr>
          <w:b/>
          <w:sz w:val="32"/>
          <w:szCs w:val="32"/>
        </w:rPr>
      </w:pPr>
      <w:r w:rsidRPr="003A5080">
        <w:rPr>
          <w:b/>
          <w:sz w:val="32"/>
          <w:szCs w:val="32"/>
        </w:rPr>
        <w:t xml:space="preserve">ВОДНЫХ ОБЪЕКТОВ БАССЕЙНА РЕКИ </w:t>
      </w:r>
    </w:p>
    <w:p w14:paraId="18C6074D" w14:textId="77777777" w:rsidR="00BD1D05" w:rsidRPr="003A5080" w:rsidRDefault="00BA7EEA" w:rsidP="00BD1D05">
      <w:pPr>
        <w:spacing w:after="0"/>
        <w:jc w:val="center"/>
        <w:rPr>
          <w:b/>
          <w:sz w:val="32"/>
          <w:szCs w:val="32"/>
        </w:rPr>
      </w:pPr>
      <w:r w:rsidRPr="003A5080">
        <w:rPr>
          <w:b/>
          <w:sz w:val="32"/>
          <w:szCs w:val="32"/>
        </w:rPr>
        <w:t>АМУР</w:t>
      </w:r>
      <w:r w:rsidR="00BD1D05" w:rsidRPr="003A5080">
        <w:rPr>
          <w:b/>
          <w:sz w:val="32"/>
          <w:szCs w:val="32"/>
        </w:rPr>
        <w:t xml:space="preserve"> (РОССИЙСКАЯ ЧАСТЬ</w:t>
      </w:r>
      <w:r w:rsidR="003E5E04" w:rsidRPr="003A5080">
        <w:rPr>
          <w:b/>
          <w:sz w:val="32"/>
          <w:szCs w:val="32"/>
        </w:rPr>
        <w:t xml:space="preserve"> БАССЕЙНА</w:t>
      </w:r>
      <w:r w:rsidR="00BD1D05" w:rsidRPr="003A5080">
        <w:rPr>
          <w:b/>
          <w:sz w:val="32"/>
          <w:szCs w:val="32"/>
        </w:rPr>
        <w:t>)</w:t>
      </w:r>
    </w:p>
    <w:p w14:paraId="0012CE4C" w14:textId="77777777" w:rsidR="00BD1D05" w:rsidRPr="00297DE5" w:rsidRDefault="00BD1D05" w:rsidP="00BD1D05">
      <w:pPr>
        <w:spacing w:after="0"/>
        <w:rPr>
          <w:b/>
          <w:bCs/>
        </w:rPr>
      </w:pPr>
    </w:p>
    <w:p w14:paraId="6C80EB5C" w14:textId="77777777" w:rsidR="00BD1D05" w:rsidRPr="00297DE5" w:rsidRDefault="00BD1D05" w:rsidP="00BD1D05">
      <w:pPr>
        <w:spacing w:after="0"/>
        <w:rPr>
          <w:b/>
          <w:bCs/>
        </w:rPr>
      </w:pPr>
    </w:p>
    <w:p w14:paraId="28D219A4" w14:textId="77777777" w:rsidR="00BD1D05" w:rsidRPr="003A5080" w:rsidRDefault="00BD1D05" w:rsidP="00BD1D05">
      <w:pPr>
        <w:spacing w:after="0" w:line="240" w:lineRule="auto"/>
        <w:jc w:val="center"/>
        <w:rPr>
          <w:b/>
          <w:bCs/>
          <w:sz w:val="32"/>
          <w:szCs w:val="32"/>
        </w:rPr>
      </w:pPr>
      <w:r w:rsidRPr="003A5080">
        <w:rPr>
          <w:b/>
          <w:sz w:val="32"/>
          <w:szCs w:val="32"/>
        </w:rPr>
        <w:t>КНИГА 4</w:t>
      </w:r>
    </w:p>
    <w:p w14:paraId="1F2E7B60" w14:textId="77777777" w:rsidR="003D4EEB" w:rsidRDefault="003D4EEB" w:rsidP="00BD1D05">
      <w:pPr>
        <w:spacing w:after="0" w:line="240" w:lineRule="auto"/>
        <w:jc w:val="center"/>
        <w:rPr>
          <w:b/>
          <w:bCs/>
          <w:sz w:val="32"/>
          <w:szCs w:val="32"/>
        </w:rPr>
      </w:pPr>
    </w:p>
    <w:p w14:paraId="553FE0B3" w14:textId="77777777" w:rsidR="003E5E04" w:rsidRPr="003A5080" w:rsidRDefault="003E5E04" w:rsidP="003E5E04">
      <w:pPr>
        <w:spacing w:after="0" w:line="240" w:lineRule="auto"/>
        <w:jc w:val="center"/>
        <w:rPr>
          <w:bCs/>
          <w:sz w:val="32"/>
          <w:szCs w:val="32"/>
        </w:rPr>
      </w:pPr>
      <w:r w:rsidRPr="003A5080">
        <w:rPr>
          <w:bCs/>
          <w:sz w:val="32"/>
          <w:szCs w:val="32"/>
        </w:rPr>
        <w:t xml:space="preserve">Водохозяйственные балансы </w:t>
      </w:r>
      <w:r w:rsidR="003A5080" w:rsidRPr="003A5080">
        <w:rPr>
          <w:bCs/>
          <w:sz w:val="32"/>
          <w:szCs w:val="32"/>
        </w:rPr>
        <w:t>и балансы загрязняющих веществ</w:t>
      </w:r>
    </w:p>
    <w:p w14:paraId="0E9C102B" w14:textId="77777777" w:rsidR="003E5E04" w:rsidRPr="003A5080" w:rsidRDefault="003E5E04" w:rsidP="00BD1D05">
      <w:pPr>
        <w:spacing w:after="0" w:line="240" w:lineRule="auto"/>
        <w:jc w:val="center"/>
        <w:rPr>
          <w:bCs/>
          <w:sz w:val="32"/>
          <w:szCs w:val="32"/>
        </w:rPr>
      </w:pPr>
    </w:p>
    <w:p w14:paraId="1424ECA2" w14:textId="77777777" w:rsidR="003E5E04" w:rsidRDefault="003E5E04" w:rsidP="00BD1D05">
      <w:pPr>
        <w:spacing w:after="0" w:line="240" w:lineRule="auto"/>
        <w:jc w:val="center"/>
        <w:rPr>
          <w:b/>
          <w:bCs/>
          <w:sz w:val="32"/>
          <w:szCs w:val="32"/>
        </w:rPr>
      </w:pPr>
    </w:p>
    <w:p w14:paraId="6796C05E" w14:textId="77777777" w:rsidR="003D4EEB" w:rsidRDefault="003D4EEB" w:rsidP="00BD1D05">
      <w:pPr>
        <w:spacing w:after="0" w:line="240" w:lineRule="auto"/>
        <w:jc w:val="center"/>
        <w:rPr>
          <w:b/>
          <w:bCs/>
          <w:sz w:val="32"/>
          <w:szCs w:val="32"/>
        </w:rPr>
      </w:pPr>
      <w:r>
        <w:rPr>
          <w:sz w:val="32"/>
          <w:szCs w:val="32"/>
        </w:rPr>
        <w:t>Корректировка-1</w:t>
      </w:r>
    </w:p>
    <w:p w14:paraId="1D5EB4DC" w14:textId="77777777" w:rsidR="003D4EEB" w:rsidRPr="00297DE5" w:rsidRDefault="003D4EEB" w:rsidP="00BD1D05">
      <w:pPr>
        <w:spacing w:after="0" w:line="240" w:lineRule="auto"/>
        <w:jc w:val="center"/>
        <w:rPr>
          <w:b/>
          <w:bCs/>
          <w:sz w:val="32"/>
          <w:szCs w:val="32"/>
        </w:rPr>
      </w:pPr>
    </w:p>
    <w:p w14:paraId="554D262D" w14:textId="77777777" w:rsidR="003E5E04" w:rsidRPr="003A5080" w:rsidRDefault="00D602B5" w:rsidP="003D4EEB">
      <w:pPr>
        <w:spacing w:after="0" w:line="240" w:lineRule="auto"/>
        <w:jc w:val="center"/>
        <w:rPr>
          <w:b/>
          <w:sz w:val="32"/>
          <w:szCs w:val="32"/>
        </w:rPr>
      </w:pPr>
      <w:r>
        <w:rPr>
          <w:b/>
          <w:sz w:val="32"/>
          <w:szCs w:val="32"/>
        </w:rPr>
        <w:t>Перспективные в</w:t>
      </w:r>
      <w:r w:rsidR="004E2C52" w:rsidRPr="003A5080">
        <w:rPr>
          <w:b/>
          <w:sz w:val="32"/>
          <w:szCs w:val="32"/>
        </w:rPr>
        <w:t>одохозяйственные балансы</w:t>
      </w:r>
    </w:p>
    <w:p w14:paraId="0BBE666A" w14:textId="77777777" w:rsidR="003E5E04" w:rsidRPr="003A5080" w:rsidRDefault="004E2C52" w:rsidP="003D4EEB">
      <w:pPr>
        <w:spacing w:after="0" w:line="240" w:lineRule="auto"/>
        <w:jc w:val="center"/>
        <w:rPr>
          <w:b/>
          <w:sz w:val="32"/>
          <w:szCs w:val="32"/>
        </w:rPr>
      </w:pPr>
      <w:r w:rsidRPr="003A5080">
        <w:rPr>
          <w:b/>
          <w:sz w:val="32"/>
          <w:szCs w:val="32"/>
        </w:rPr>
        <w:t>для расчетного года 95% обеспеченности по водности</w:t>
      </w:r>
    </w:p>
    <w:p w14:paraId="226BB0B9" w14:textId="77777777" w:rsidR="00BD1D05" w:rsidRPr="003A5080" w:rsidRDefault="00BD1D05" w:rsidP="00BD1D05">
      <w:pPr>
        <w:spacing w:after="0" w:line="240" w:lineRule="auto"/>
        <w:rPr>
          <w:b/>
          <w:bCs/>
          <w:sz w:val="32"/>
          <w:szCs w:val="32"/>
        </w:rPr>
      </w:pPr>
    </w:p>
    <w:p w14:paraId="1867763C" w14:textId="77777777" w:rsidR="00BD1D05" w:rsidRPr="00297DE5" w:rsidRDefault="00BD1D05" w:rsidP="00BD1D05">
      <w:pPr>
        <w:spacing w:after="0" w:line="240" w:lineRule="auto"/>
        <w:rPr>
          <w:b/>
          <w:bCs/>
          <w:sz w:val="32"/>
          <w:szCs w:val="32"/>
        </w:rPr>
      </w:pPr>
    </w:p>
    <w:p w14:paraId="542FAB25" w14:textId="77777777" w:rsidR="00BD1D05" w:rsidRPr="00297DE5" w:rsidRDefault="00BD1D05" w:rsidP="00BD1D05">
      <w:pPr>
        <w:spacing w:after="0" w:line="240" w:lineRule="auto"/>
        <w:rPr>
          <w:b/>
          <w:bCs/>
          <w:sz w:val="32"/>
          <w:szCs w:val="32"/>
        </w:rPr>
      </w:pPr>
    </w:p>
    <w:p w14:paraId="43C591FE" w14:textId="77777777" w:rsidR="00BD1D05" w:rsidRPr="00297DE5" w:rsidRDefault="00BD1D05" w:rsidP="00BD1D05">
      <w:pPr>
        <w:spacing w:after="0" w:line="240" w:lineRule="auto"/>
        <w:rPr>
          <w:b/>
          <w:bCs/>
          <w:sz w:val="32"/>
          <w:szCs w:val="32"/>
        </w:rPr>
      </w:pPr>
    </w:p>
    <w:p w14:paraId="0D7E982A" w14:textId="77777777" w:rsidR="00BD1D05" w:rsidRPr="00297DE5" w:rsidRDefault="00BD1D05" w:rsidP="00BD1D05">
      <w:pPr>
        <w:spacing w:after="0" w:line="240" w:lineRule="auto"/>
        <w:rPr>
          <w:b/>
          <w:bCs/>
          <w:sz w:val="32"/>
          <w:szCs w:val="32"/>
        </w:rPr>
      </w:pPr>
    </w:p>
    <w:p w14:paraId="4CA04365" w14:textId="77777777" w:rsidR="00BD1D05" w:rsidRPr="00297DE5" w:rsidRDefault="00BD1D05" w:rsidP="00BD1D05">
      <w:pPr>
        <w:spacing w:after="0" w:line="240" w:lineRule="auto"/>
        <w:rPr>
          <w:b/>
          <w:bCs/>
          <w:sz w:val="32"/>
          <w:szCs w:val="32"/>
        </w:rPr>
      </w:pPr>
    </w:p>
    <w:p w14:paraId="3B46661D" w14:textId="77777777" w:rsidR="00BD1D05" w:rsidRPr="00297DE5" w:rsidRDefault="00BD1D05" w:rsidP="00BD1D05">
      <w:pPr>
        <w:spacing w:after="0" w:line="240" w:lineRule="auto"/>
        <w:rPr>
          <w:b/>
          <w:bCs/>
          <w:sz w:val="32"/>
          <w:szCs w:val="32"/>
        </w:rPr>
      </w:pPr>
    </w:p>
    <w:p w14:paraId="16C83A02" w14:textId="77777777" w:rsidR="00BD1D05" w:rsidRPr="00297DE5" w:rsidRDefault="00BD1D05" w:rsidP="00BD1D05">
      <w:pPr>
        <w:spacing w:after="0" w:line="240" w:lineRule="auto"/>
        <w:rPr>
          <w:b/>
          <w:bCs/>
          <w:sz w:val="32"/>
          <w:szCs w:val="32"/>
        </w:rPr>
      </w:pPr>
    </w:p>
    <w:p w14:paraId="1A661F8B" w14:textId="77777777" w:rsidR="009808AD" w:rsidRPr="00297DE5" w:rsidRDefault="009808AD" w:rsidP="00BD1D05">
      <w:pPr>
        <w:spacing w:after="0" w:line="240" w:lineRule="auto"/>
        <w:rPr>
          <w:b/>
          <w:bCs/>
          <w:sz w:val="32"/>
          <w:szCs w:val="32"/>
        </w:rPr>
      </w:pPr>
    </w:p>
    <w:p w14:paraId="5AD4CF8B" w14:textId="77777777" w:rsidR="00BD1D05" w:rsidRPr="00297DE5" w:rsidRDefault="00BD1D05" w:rsidP="00BD1D05">
      <w:pPr>
        <w:spacing w:after="0" w:line="240" w:lineRule="auto"/>
        <w:rPr>
          <w:b/>
          <w:bCs/>
          <w:sz w:val="32"/>
          <w:szCs w:val="32"/>
        </w:rPr>
      </w:pPr>
    </w:p>
    <w:p w14:paraId="312ADC3E" w14:textId="77777777" w:rsidR="00BD1D05" w:rsidRPr="00297DE5" w:rsidRDefault="00BD1D05" w:rsidP="00BD1D05">
      <w:pPr>
        <w:spacing w:after="0" w:line="240" w:lineRule="auto"/>
        <w:rPr>
          <w:b/>
          <w:bCs/>
          <w:sz w:val="32"/>
          <w:szCs w:val="32"/>
        </w:rPr>
      </w:pPr>
    </w:p>
    <w:p w14:paraId="1B51D6D6" w14:textId="77777777" w:rsidR="009F3833" w:rsidRPr="00297DE5" w:rsidRDefault="009F3833">
      <w:pPr>
        <w:spacing w:after="0" w:line="240" w:lineRule="auto"/>
        <w:rPr>
          <w:b/>
        </w:rPr>
      </w:pPr>
      <w:r w:rsidRPr="00297DE5">
        <w:br w:type="page"/>
      </w:r>
    </w:p>
    <w:p w14:paraId="2DAB847E" w14:textId="77777777" w:rsidR="003E5E04" w:rsidRDefault="003E5E04" w:rsidP="009F3833">
      <w:pPr>
        <w:spacing w:after="0"/>
        <w:jc w:val="center"/>
        <w:rPr>
          <w:sz w:val="28"/>
          <w:szCs w:val="28"/>
        </w:rPr>
      </w:pPr>
    </w:p>
    <w:p w14:paraId="2806AAD2" w14:textId="77777777" w:rsidR="009F3833" w:rsidRPr="00764593" w:rsidRDefault="009F3833" w:rsidP="009F3833">
      <w:pPr>
        <w:spacing w:after="0"/>
        <w:jc w:val="center"/>
        <w:rPr>
          <w:b/>
          <w:sz w:val="32"/>
          <w:szCs w:val="32"/>
        </w:rPr>
      </w:pPr>
      <w:r w:rsidRPr="00764593">
        <w:rPr>
          <w:b/>
          <w:sz w:val="32"/>
          <w:szCs w:val="32"/>
        </w:rPr>
        <w:t>СОДЕРЖАНИЕ</w:t>
      </w:r>
    </w:p>
    <w:p w14:paraId="22D3F3FC" w14:textId="77777777" w:rsidR="004E2C52" w:rsidRDefault="004E2C52" w:rsidP="000316AC">
      <w:pPr>
        <w:jc w:val="both"/>
        <w:rPr>
          <w:b/>
        </w:rPr>
      </w:pPr>
    </w:p>
    <w:p w14:paraId="3843DF24" w14:textId="77777777" w:rsidR="00764593" w:rsidRDefault="00764593" w:rsidP="000316AC">
      <w:pPr>
        <w:jc w:val="both"/>
        <w:rPr>
          <w:b/>
        </w:rPr>
      </w:pPr>
    </w:p>
    <w:p w14:paraId="1ED444B1" w14:textId="77777777" w:rsidR="00D602B5" w:rsidRDefault="003B50D4">
      <w:pPr>
        <w:pStyle w:val="17"/>
        <w:tabs>
          <w:tab w:val="left" w:pos="440"/>
          <w:tab w:val="right" w:leader="dot" w:pos="9345"/>
        </w:tabs>
        <w:rPr>
          <w:rFonts w:asciiTheme="minorHAnsi" w:eastAsiaTheme="minorEastAsia" w:hAnsiTheme="minorHAnsi" w:cstheme="minorBidi"/>
          <w:noProof/>
          <w:sz w:val="22"/>
          <w:szCs w:val="22"/>
          <w:lang w:eastAsia="ru-RU"/>
        </w:rPr>
      </w:pPr>
      <w:r>
        <w:rPr>
          <w:sz w:val="32"/>
          <w:szCs w:val="32"/>
        </w:rPr>
        <w:fldChar w:fldCharType="begin"/>
      </w:r>
      <w:r w:rsidR="00970C9D">
        <w:rPr>
          <w:sz w:val="32"/>
          <w:szCs w:val="32"/>
        </w:rPr>
        <w:instrText xml:space="preserve"> TOC \o "1-3" \h \z \u </w:instrText>
      </w:r>
      <w:r>
        <w:rPr>
          <w:sz w:val="32"/>
          <w:szCs w:val="32"/>
        </w:rPr>
        <w:fldChar w:fldCharType="separate"/>
      </w:r>
      <w:hyperlink w:anchor="_Toc61430979" w:history="1">
        <w:r w:rsidR="00D602B5" w:rsidRPr="00F30FB4">
          <w:rPr>
            <w:rStyle w:val="af0"/>
            <w:noProof/>
          </w:rPr>
          <w:t>1</w:t>
        </w:r>
        <w:r w:rsidR="00D602B5">
          <w:rPr>
            <w:rFonts w:asciiTheme="minorHAnsi" w:eastAsiaTheme="minorEastAsia" w:hAnsiTheme="minorHAnsi" w:cstheme="minorBidi"/>
            <w:noProof/>
            <w:sz w:val="22"/>
            <w:szCs w:val="22"/>
            <w:lang w:eastAsia="ru-RU"/>
          </w:rPr>
          <w:tab/>
        </w:r>
        <w:r w:rsidR="00D602B5" w:rsidRPr="00F30FB4">
          <w:rPr>
            <w:rStyle w:val="af0"/>
            <w:noProof/>
          </w:rPr>
          <w:t>Общая информация</w:t>
        </w:r>
        <w:r w:rsidR="00D602B5">
          <w:rPr>
            <w:noProof/>
            <w:webHidden/>
          </w:rPr>
          <w:tab/>
        </w:r>
        <w:r w:rsidR="00D602B5">
          <w:rPr>
            <w:noProof/>
            <w:webHidden/>
          </w:rPr>
          <w:fldChar w:fldCharType="begin"/>
        </w:r>
        <w:r w:rsidR="00D602B5">
          <w:rPr>
            <w:noProof/>
            <w:webHidden/>
          </w:rPr>
          <w:instrText xml:space="preserve"> PAGEREF _Toc61430979 \h </w:instrText>
        </w:r>
        <w:r w:rsidR="00D602B5">
          <w:rPr>
            <w:noProof/>
            <w:webHidden/>
          </w:rPr>
        </w:r>
        <w:r w:rsidR="00D602B5">
          <w:rPr>
            <w:noProof/>
            <w:webHidden/>
          </w:rPr>
          <w:fldChar w:fldCharType="separate"/>
        </w:r>
        <w:r w:rsidR="00D602B5">
          <w:rPr>
            <w:noProof/>
            <w:webHidden/>
          </w:rPr>
          <w:t>3</w:t>
        </w:r>
        <w:r w:rsidR="00D602B5">
          <w:rPr>
            <w:noProof/>
            <w:webHidden/>
          </w:rPr>
          <w:fldChar w:fldCharType="end"/>
        </w:r>
      </w:hyperlink>
    </w:p>
    <w:p w14:paraId="505C0142" w14:textId="77777777" w:rsidR="00D602B5" w:rsidRDefault="00F17D68">
      <w:pPr>
        <w:pStyle w:val="17"/>
        <w:tabs>
          <w:tab w:val="left" w:pos="440"/>
          <w:tab w:val="right" w:leader="dot" w:pos="9345"/>
        </w:tabs>
        <w:rPr>
          <w:rFonts w:asciiTheme="minorHAnsi" w:eastAsiaTheme="minorEastAsia" w:hAnsiTheme="minorHAnsi" w:cstheme="minorBidi"/>
          <w:noProof/>
          <w:sz w:val="22"/>
          <w:szCs w:val="22"/>
          <w:lang w:eastAsia="ru-RU"/>
        </w:rPr>
      </w:pPr>
      <w:hyperlink w:anchor="_Toc61430980" w:history="1">
        <w:r w:rsidR="00D602B5" w:rsidRPr="00F30FB4">
          <w:rPr>
            <w:rStyle w:val="af0"/>
            <w:noProof/>
          </w:rPr>
          <w:t>2</w:t>
        </w:r>
        <w:r w:rsidR="00D602B5">
          <w:rPr>
            <w:rFonts w:asciiTheme="minorHAnsi" w:eastAsiaTheme="minorEastAsia" w:hAnsiTheme="minorHAnsi" w:cstheme="minorBidi"/>
            <w:noProof/>
            <w:sz w:val="22"/>
            <w:szCs w:val="22"/>
            <w:lang w:eastAsia="ru-RU"/>
          </w:rPr>
          <w:tab/>
        </w:r>
        <w:r w:rsidR="00D602B5" w:rsidRPr="00F30FB4">
          <w:rPr>
            <w:rStyle w:val="af0"/>
            <w:noProof/>
          </w:rPr>
          <w:t>Исходные данные и методика расчета</w:t>
        </w:r>
        <w:r w:rsidR="00D602B5">
          <w:rPr>
            <w:noProof/>
            <w:webHidden/>
          </w:rPr>
          <w:tab/>
        </w:r>
        <w:r w:rsidR="00D602B5">
          <w:rPr>
            <w:noProof/>
            <w:webHidden/>
          </w:rPr>
          <w:fldChar w:fldCharType="begin"/>
        </w:r>
        <w:r w:rsidR="00D602B5">
          <w:rPr>
            <w:noProof/>
            <w:webHidden/>
          </w:rPr>
          <w:instrText xml:space="preserve"> PAGEREF _Toc61430980 \h </w:instrText>
        </w:r>
        <w:r w:rsidR="00D602B5">
          <w:rPr>
            <w:noProof/>
            <w:webHidden/>
          </w:rPr>
        </w:r>
        <w:r w:rsidR="00D602B5">
          <w:rPr>
            <w:noProof/>
            <w:webHidden/>
          </w:rPr>
          <w:fldChar w:fldCharType="separate"/>
        </w:r>
        <w:r w:rsidR="00D602B5">
          <w:rPr>
            <w:noProof/>
            <w:webHidden/>
          </w:rPr>
          <w:t>3</w:t>
        </w:r>
        <w:r w:rsidR="00D602B5">
          <w:rPr>
            <w:noProof/>
            <w:webHidden/>
          </w:rPr>
          <w:fldChar w:fldCharType="end"/>
        </w:r>
      </w:hyperlink>
    </w:p>
    <w:p w14:paraId="74A91B56" w14:textId="77777777" w:rsidR="00D602B5" w:rsidRDefault="00F17D68">
      <w:pPr>
        <w:pStyle w:val="17"/>
        <w:tabs>
          <w:tab w:val="left" w:pos="440"/>
          <w:tab w:val="right" w:leader="dot" w:pos="9345"/>
        </w:tabs>
        <w:rPr>
          <w:rFonts w:asciiTheme="minorHAnsi" w:eastAsiaTheme="minorEastAsia" w:hAnsiTheme="minorHAnsi" w:cstheme="minorBidi"/>
          <w:noProof/>
          <w:sz w:val="22"/>
          <w:szCs w:val="22"/>
          <w:lang w:eastAsia="ru-RU"/>
        </w:rPr>
      </w:pPr>
      <w:hyperlink w:anchor="_Toc61430981" w:history="1">
        <w:r w:rsidR="00D602B5" w:rsidRPr="00F30FB4">
          <w:rPr>
            <w:rStyle w:val="af0"/>
            <w:noProof/>
          </w:rPr>
          <w:t>3</w:t>
        </w:r>
        <w:r w:rsidR="00D602B5">
          <w:rPr>
            <w:rFonts w:asciiTheme="minorHAnsi" w:eastAsiaTheme="minorEastAsia" w:hAnsiTheme="minorHAnsi" w:cstheme="minorBidi"/>
            <w:noProof/>
            <w:sz w:val="22"/>
            <w:szCs w:val="22"/>
            <w:lang w:eastAsia="ru-RU"/>
          </w:rPr>
          <w:tab/>
        </w:r>
        <w:r w:rsidR="00D602B5" w:rsidRPr="00F30FB4">
          <w:rPr>
            <w:rStyle w:val="af0"/>
            <w:noProof/>
          </w:rPr>
          <w:t>Перспективные водохозяйственные балансы бассейна р. Амур для расчетного года 95% обеспеченности по водности</w:t>
        </w:r>
        <w:r w:rsidR="00D602B5">
          <w:rPr>
            <w:noProof/>
            <w:webHidden/>
          </w:rPr>
          <w:tab/>
        </w:r>
        <w:r w:rsidR="00D602B5">
          <w:rPr>
            <w:noProof/>
            <w:webHidden/>
          </w:rPr>
          <w:fldChar w:fldCharType="begin"/>
        </w:r>
        <w:r w:rsidR="00D602B5">
          <w:rPr>
            <w:noProof/>
            <w:webHidden/>
          </w:rPr>
          <w:instrText xml:space="preserve"> PAGEREF _Toc61430981 \h </w:instrText>
        </w:r>
        <w:r w:rsidR="00D602B5">
          <w:rPr>
            <w:noProof/>
            <w:webHidden/>
          </w:rPr>
        </w:r>
        <w:r w:rsidR="00D602B5">
          <w:rPr>
            <w:noProof/>
            <w:webHidden/>
          </w:rPr>
          <w:fldChar w:fldCharType="separate"/>
        </w:r>
        <w:r w:rsidR="00D602B5">
          <w:rPr>
            <w:noProof/>
            <w:webHidden/>
          </w:rPr>
          <w:t>13</w:t>
        </w:r>
        <w:r w:rsidR="00D602B5">
          <w:rPr>
            <w:noProof/>
            <w:webHidden/>
          </w:rPr>
          <w:fldChar w:fldCharType="end"/>
        </w:r>
      </w:hyperlink>
    </w:p>
    <w:p w14:paraId="168AB4B2" w14:textId="77777777" w:rsidR="00D602B5" w:rsidRDefault="00F17D68">
      <w:pPr>
        <w:pStyle w:val="17"/>
        <w:tabs>
          <w:tab w:val="left" w:pos="440"/>
          <w:tab w:val="right" w:leader="dot" w:pos="9345"/>
        </w:tabs>
        <w:rPr>
          <w:rFonts w:asciiTheme="minorHAnsi" w:eastAsiaTheme="minorEastAsia" w:hAnsiTheme="minorHAnsi" w:cstheme="minorBidi"/>
          <w:noProof/>
          <w:sz w:val="22"/>
          <w:szCs w:val="22"/>
          <w:lang w:eastAsia="ru-RU"/>
        </w:rPr>
      </w:pPr>
      <w:hyperlink w:anchor="_Toc61430982" w:history="1">
        <w:r w:rsidR="00D602B5" w:rsidRPr="00F30FB4">
          <w:rPr>
            <w:rStyle w:val="af0"/>
            <w:noProof/>
          </w:rPr>
          <w:t>4</w:t>
        </w:r>
        <w:r w:rsidR="00D602B5">
          <w:rPr>
            <w:rFonts w:asciiTheme="minorHAnsi" w:eastAsiaTheme="minorEastAsia" w:hAnsiTheme="minorHAnsi" w:cstheme="minorBidi"/>
            <w:noProof/>
            <w:sz w:val="22"/>
            <w:szCs w:val="22"/>
            <w:lang w:eastAsia="ru-RU"/>
          </w:rPr>
          <w:tab/>
        </w:r>
        <w:r w:rsidR="00D602B5" w:rsidRPr="00F30FB4">
          <w:rPr>
            <w:rStyle w:val="af0"/>
            <w:noProof/>
          </w:rPr>
          <w:t>Результаты анализа водохозяйственных балансов</w:t>
        </w:r>
        <w:r w:rsidR="00D602B5">
          <w:rPr>
            <w:noProof/>
            <w:webHidden/>
          </w:rPr>
          <w:tab/>
        </w:r>
        <w:r w:rsidR="00D602B5">
          <w:rPr>
            <w:noProof/>
            <w:webHidden/>
          </w:rPr>
          <w:fldChar w:fldCharType="begin"/>
        </w:r>
        <w:r w:rsidR="00D602B5">
          <w:rPr>
            <w:noProof/>
            <w:webHidden/>
          </w:rPr>
          <w:instrText xml:space="preserve"> PAGEREF _Toc61430982 \h </w:instrText>
        </w:r>
        <w:r w:rsidR="00D602B5">
          <w:rPr>
            <w:noProof/>
            <w:webHidden/>
          </w:rPr>
        </w:r>
        <w:r w:rsidR="00D602B5">
          <w:rPr>
            <w:noProof/>
            <w:webHidden/>
          </w:rPr>
          <w:fldChar w:fldCharType="separate"/>
        </w:r>
        <w:r w:rsidR="00D602B5">
          <w:rPr>
            <w:noProof/>
            <w:webHidden/>
          </w:rPr>
          <w:t>36</w:t>
        </w:r>
        <w:r w:rsidR="00D602B5">
          <w:rPr>
            <w:noProof/>
            <w:webHidden/>
          </w:rPr>
          <w:fldChar w:fldCharType="end"/>
        </w:r>
      </w:hyperlink>
    </w:p>
    <w:p w14:paraId="6242CD47" w14:textId="77777777" w:rsidR="009F3833" w:rsidRPr="00297DE5" w:rsidRDefault="003B50D4" w:rsidP="000316AC">
      <w:pPr>
        <w:jc w:val="both"/>
        <w:rPr>
          <w:b/>
        </w:rPr>
      </w:pPr>
      <w:r>
        <w:rPr>
          <w:sz w:val="32"/>
          <w:szCs w:val="32"/>
        </w:rPr>
        <w:fldChar w:fldCharType="end"/>
      </w:r>
      <w:r w:rsidR="009F3833" w:rsidRPr="00297DE5">
        <w:br w:type="page"/>
      </w:r>
    </w:p>
    <w:p w14:paraId="37CA1AF9" w14:textId="77777777" w:rsidR="009F3833" w:rsidRPr="003A5080" w:rsidRDefault="009808AD" w:rsidP="00226117">
      <w:pPr>
        <w:pStyle w:val="1ff0"/>
      </w:pPr>
      <w:bookmarkStart w:id="0" w:name="_Toc56529268"/>
      <w:bookmarkStart w:id="1" w:name="_Toc61430979"/>
      <w:r w:rsidRPr="003A5080">
        <w:lastRenderedPageBreak/>
        <w:t>Общая информация</w:t>
      </w:r>
      <w:bookmarkEnd w:id="0"/>
      <w:bookmarkEnd w:id="1"/>
    </w:p>
    <w:p w14:paraId="5F7997CC" w14:textId="77777777" w:rsidR="003D4EEB" w:rsidRDefault="009F3833" w:rsidP="003D4EEB">
      <w:pPr>
        <w:pStyle w:val="1ff2"/>
        <w:spacing w:line="360" w:lineRule="auto"/>
        <w:ind w:firstLine="709"/>
        <w:jc w:val="both"/>
        <w:rPr>
          <w:rFonts w:ascii="Times New Roman" w:hAnsi="Times New Roman" w:cs="Times New Roman"/>
          <w:b/>
        </w:rPr>
      </w:pPr>
      <w:r w:rsidRPr="00297DE5">
        <w:rPr>
          <w:rFonts w:ascii="Times New Roman" w:hAnsi="Times New Roman" w:cs="Times New Roman"/>
        </w:rPr>
        <w:t xml:space="preserve">Схема </w:t>
      </w:r>
      <w:r w:rsidRPr="003E5E04">
        <w:rPr>
          <w:rFonts w:ascii="Times New Roman" w:hAnsi="Times New Roman" w:cs="Times New Roman"/>
        </w:rPr>
        <w:t xml:space="preserve">комплексного использования и охраны водных объектов (СКИОВО) бассейна реки </w:t>
      </w:r>
      <w:r w:rsidR="00BA7EEA">
        <w:rPr>
          <w:rFonts w:ascii="Times New Roman" w:hAnsi="Times New Roman" w:cs="Times New Roman"/>
        </w:rPr>
        <w:t>Амур</w:t>
      </w:r>
      <w:r w:rsidR="003E5E04" w:rsidRPr="003E5E04">
        <w:rPr>
          <w:rFonts w:ascii="Times New Roman" w:hAnsi="Times New Roman" w:cs="Times New Roman"/>
          <w:color w:val="000000"/>
        </w:rPr>
        <w:t xml:space="preserve"> (р</w:t>
      </w:r>
      <w:r w:rsidRPr="003E5E04">
        <w:rPr>
          <w:rFonts w:ascii="Times New Roman" w:hAnsi="Times New Roman" w:cs="Times New Roman"/>
          <w:color w:val="000000"/>
        </w:rPr>
        <w:t>оссийская часть</w:t>
      </w:r>
      <w:r w:rsidR="003E5E04" w:rsidRPr="003E5E04">
        <w:rPr>
          <w:rFonts w:ascii="Times New Roman" w:hAnsi="Times New Roman" w:cs="Times New Roman"/>
          <w:color w:val="000000"/>
        </w:rPr>
        <w:t xml:space="preserve"> бассейна</w:t>
      </w:r>
      <w:r w:rsidRPr="003E5E04">
        <w:rPr>
          <w:rFonts w:ascii="Times New Roman" w:hAnsi="Times New Roman" w:cs="Times New Roman"/>
          <w:color w:val="000000"/>
        </w:rPr>
        <w:t>)</w:t>
      </w:r>
      <w:r w:rsidRPr="003E5E04">
        <w:rPr>
          <w:rFonts w:ascii="Times New Roman" w:hAnsi="Times New Roman" w:cs="Times New Roman"/>
        </w:rPr>
        <w:t xml:space="preserve"> </w:t>
      </w:r>
      <w:r w:rsidR="00BA7EEA">
        <w:rPr>
          <w:rFonts w:ascii="Times New Roman" w:hAnsi="Times New Roman" w:cs="Times New Roman"/>
        </w:rPr>
        <w:t xml:space="preserve">была </w:t>
      </w:r>
      <w:r w:rsidRPr="003E5E04">
        <w:rPr>
          <w:rFonts w:ascii="Times New Roman" w:hAnsi="Times New Roman" w:cs="Times New Roman"/>
        </w:rPr>
        <w:t>утверждена приказом</w:t>
      </w:r>
      <w:r w:rsidR="00642740">
        <w:rPr>
          <w:rFonts w:ascii="Times New Roman" w:hAnsi="Times New Roman" w:cs="Times New Roman"/>
        </w:rPr>
        <w:t xml:space="preserve"> Амурского БВУ</w:t>
      </w:r>
      <w:r w:rsidRPr="003E5E04">
        <w:rPr>
          <w:rFonts w:ascii="Times New Roman" w:hAnsi="Times New Roman" w:cs="Times New Roman"/>
        </w:rPr>
        <w:t xml:space="preserve"> </w:t>
      </w:r>
      <w:r w:rsidR="00642740">
        <w:rPr>
          <w:rFonts w:ascii="Times New Roman" w:hAnsi="Times New Roman" w:cs="Times New Roman"/>
        </w:rPr>
        <w:t>№05-07/79 от 25.08.2014.</w:t>
      </w:r>
    </w:p>
    <w:p w14:paraId="56C1690A" w14:textId="77777777" w:rsidR="003D4EEB" w:rsidRDefault="003D4EEB" w:rsidP="003D4EEB">
      <w:pPr>
        <w:pStyle w:val="1ff2"/>
        <w:spacing w:line="360" w:lineRule="auto"/>
        <w:ind w:firstLine="709"/>
        <w:jc w:val="both"/>
        <w:rPr>
          <w:rFonts w:ascii="Times New Roman" w:hAnsi="Times New Roman" w:cs="Times New Roman"/>
        </w:rPr>
      </w:pPr>
      <w:r w:rsidRPr="003D4EEB">
        <w:rPr>
          <w:rFonts w:ascii="Times New Roman" w:hAnsi="Times New Roman" w:cs="Times New Roman"/>
        </w:rPr>
        <w:t xml:space="preserve">Настоящая Корректировка-1 </w:t>
      </w:r>
      <w:r w:rsidR="009E2540">
        <w:rPr>
          <w:rFonts w:ascii="Times New Roman" w:hAnsi="Times New Roman" w:cs="Times New Roman"/>
        </w:rPr>
        <w:t>К</w:t>
      </w:r>
      <w:r w:rsidRPr="003D4EEB">
        <w:rPr>
          <w:rFonts w:ascii="Times New Roman" w:hAnsi="Times New Roman" w:cs="Times New Roman"/>
        </w:rPr>
        <w:t>ниги 4 СКИВО-</w:t>
      </w:r>
      <w:r w:rsidR="00BA7EEA">
        <w:rPr>
          <w:rFonts w:ascii="Times New Roman" w:hAnsi="Times New Roman" w:cs="Times New Roman"/>
        </w:rPr>
        <w:t>Амур</w:t>
      </w:r>
      <w:r w:rsidRPr="003D4EEB">
        <w:rPr>
          <w:rFonts w:ascii="Times New Roman" w:hAnsi="Times New Roman" w:cs="Times New Roman"/>
        </w:rPr>
        <w:t xml:space="preserve"> проведена в соответствии с п. 10 «Правил разработки, утверждения и реализации Схем комплексного использования и охраны водных объектов, внесения изменений в эти схемы» (утв. Пост. Прав. РФ от 30.12.2006 N 883 (ред. от 31.08.2015) с целью обоснования лимитов/квот с учетом современного состояния водохозяйственной системы и заявленных (прогнозируемых) потребностей водопользователей бассейна.</w:t>
      </w:r>
    </w:p>
    <w:p w14:paraId="54E78F1B" w14:textId="77777777" w:rsidR="00910601" w:rsidRPr="003D4EEB" w:rsidRDefault="009E2540" w:rsidP="003D4EEB">
      <w:pPr>
        <w:pStyle w:val="1ff2"/>
        <w:spacing w:line="360" w:lineRule="auto"/>
        <w:ind w:firstLine="709"/>
        <w:jc w:val="both"/>
        <w:rPr>
          <w:rFonts w:ascii="Times New Roman" w:hAnsi="Times New Roman" w:cs="Times New Roman"/>
          <w:b/>
        </w:rPr>
      </w:pPr>
      <w:r>
        <w:rPr>
          <w:rFonts w:ascii="Times New Roman" w:hAnsi="Times New Roman" w:cs="Times New Roman"/>
        </w:rPr>
        <w:t>Корректировка-1 К</w:t>
      </w:r>
      <w:r w:rsidR="00910601" w:rsidRPr="003D4EEB">
        <w:rPr>
          <w:rFonts w:ascii="Times New Roman" w:hAnsi="Times New Roman" w:cs="Times New Roman"/>
        </w:rPr>
        <w:t>ниги 4 СКИВО-</w:t>
      </w:r>
      <w:r w:rsidR="00910601">
        <w:rPr>
          <w:rFonts w:ascii="Times New Roman" w:hAnsi="Times New Roman" w:cs="Times New Roman"/>
        </w:rPr>
        <w:t>Амур является неотъемлемым дополнением к комплекту документации СКИОВО-Амур (утв. 25.08.2014).</w:t>
      </w:r>
    </w:p>
    <w:p w14:paraId="5269DCEB" w14:textId="77777777" w:rsidR="003D4EEB" w:rsidRPr="003D4EEB" w:rsidRDefault="004E2C52" w:rsidP="003D4EEB">
      <w:pPr>
        <w:pStyle w:val="1ff2"/>
        <w:spacing w:line="360" w:lineRule="auto"/>
        <w:ind w:firstLine="709"/>
        <w:jc w:val="both"/>
        <w:rPr>
          <w:rFonts w:ascii="Times New Roman" w:hAnsi="Times New Roman" w:cs="Times New Roman"/>
          <w:b/>
        </w:rPr>
      </w:pPr>
      <w:r w:rsidRPr="004E2C52">
        <w:rPr>
          <w:rFonts w:ascii="Times New Roman" w:hAnsi="Times New Roman" w:cs="Times New Roman"/>
        </w:rPr>
        <w:t xml:space="preserve">В соответствии с п. 51 Методики расчета водохозяйственных балансов водных объектов (утв. приказом МПР России от 30 ноября </w:t>
      </w:r>
      <w:smartTag w:uri="urn:schemas-microsoft-com:office:smarttags" w:element="metricconverter">
        <w:smartTagPr>
          <w:attr w:name="ProductID" w:val="2007 г"/>
        </w:smartTagPr>
        <w:r w:rsidRPr="004E2C52">
          <w:rPr>
            <w:rFonts w:ascii="Times New Roman" w:hAnsi="Times New Roman" w:cs="Times New Roman"/>
          </w:rPr>
          <w:t>2007 г</w:t>
        </w:r>
      </w:smartTag>
      <w:r w:rsidRPr="004E2C52">
        <w:rPr>
          <w:rFonts w:ascii="Times New Roman" w:hAnsi="Times New Roman" w:cs="Times New Roman"/>
        </w:rPr>
        <w:t xml:space="preserve">. N 314) и установившейся практикой лимиты/квоты рассчитываются, исходя из оценок располагаемых водных ресурсов для маловодного года 95% обеспеченности по объему годового стока. </w:t>
      </w:r>
      <w:r w:rsidR="003E5E04">
        <w:rPr>
          <w:rFonts w:ascii="Times New Roman" w:hAnsi="Times New Roman" w:cs="Times New Roman"/>
        </w:rPr>
        <w:t>Согласно</w:t>
      </w:r>
      <w:r>
        <w:rPr>
          <w:rFonts w:ascii="Times New Roman" w:hAnsi="Times New Roman" w:cs="Times New Roman"/>
        </w:rPr>
        <w:t xml:space="preserve"> заявленной цел</w:t>
      </w:r>
      <w:r w:rsidR="003E5E04">
        <w:rPr>
          <w:rFonts w:ascii="Times New Roman" w:hAnsi="Times New Roman" w:cs="Times New Roman"/>
        </w:rPr>
        <w:t>и</w:t>
      </w:r>
      <w:r>
        <w:rPr>
          <w:rFonts w:ascii="Times New Roman" w:hAnsi="Times New Roman" w:cs="Times New Roman"/>
        </w:rPr>
        <w:t xml:space="preserve"> К</w:t>
      </w:r>
      <w:r w:rsidR="003D4EEB" w:rsidRPr="003D4EEB">
        <w:rPr>
          <w:rFonts w:ascii="Times New Roman" w:hAnsi="Times New Roman" w:cs="Times New Roman"/>
        </w:rPr>
        <w:t>орректировка</w:t>
      </w:r>
      <w:r w:rsidR="006D0A38">
        <w:rPr>
          <w:rFonts w:ascii="Times New Roman" w:hAnsi="Times New Roman" w:cs="Times New Roman"/>
        </w:rPr>
        <w:t>-</w:t>
      </w:r>
      <w:r w:rsidR="003D4EEB" w:rsidRPr="003D4EEB">
        <w:rPr>
          <w:rFonts w:ascii="Times New Roman" w:hAnsi="Times New Roman" w:cs="Times New Roman"/>
        </w:rPr>
        <w:t xml:space="preserve">1 </w:t>
      </w:r>
      <w:r w:rsidR="009E2540">
        <w:rPr>
          <w:rFonts w:ascii="Times New Roman" w:hAnsi="Times New Roman" w:cs="Times New Roman"/>
        </w:rPr>
        <w:t>К</w:t>
      </w:r>
      <w:r w:rsidR="003D4EEB" w:rsidRPr="003D4EEB">
        <w:rPr>
          <w:rFonts w:ascii="Times New Roman" w:hAnsi="Times New Roman" w:cs="Times New Roman"/>
        </w:rPr>
        <w:t>ниги</w:t>
      </w:r>
      <w:r w:rsidR="006D0A38">
        <w:rPr>
          <w:rFonts w:ascii="Times New Roman" w:hAnsi="Times New Roman" w:cs="Times New Roman"/>
        </w:rPr>
        <w:t> </w:t>
      </w:r>
      <w:r w:rsidR="003D4EEB" w:rsidRPr="003D4EEB">
        <w:rPr>
          <w:rFonts w:ascii="Times New Roman" w:hAnsi="Times New Roman" w:cs="Times New Roman"/>
        </w:rPr>
        <w:t>4 СКИВО-</w:t>
      </w:r>
      <w:r w:rsidR="00BA7EEA">
        <w:rPr>
          <w:rFonts w:ascii="Times New Roman" w:hAnsi="Times New Roman" w:cs="Times New Roman"/>
        </w:rPr>
        <w:t>Амур</w:t>
      </w:r>
      <w:r w:rsidR="003D4EEB" w:rsidRPr="003D4EEB">
        <w:rPr>
          <w:rFonts w:ascii="Times New Roman" w:hAnsi="Times New Roman" w:cs="Times New Roman"/>
        </w:rPr>
        <w:t xml:space="preserve"> содержит результаты расчета водохозяйственных балансов для условий года 95% обеспеченности по </w:t>
      </w:r>
      <w:r w:rsidR="00EF5E3A">
        <w:rPr>
          <w:rFonts w:ascii="Times New Roman" w:hAnsi="Times New Roman" w:cs="Times New Roman"/>
        </w:rPr>
        <w:t>22</w:t>
      </w:r>
      <w:r w:rsidR="003D4EEB" w:rsidRPr="003D4EEB">
        <w:rPr>
          <w:rFonts w:ascii="Times New Roman" w:hAnsi="Times New Roman" w:cs="Times New Roman"/>
        </w:rPr>
        <w:t xml:space="preserve"> </w:t>
      </w:r>
      <w:r w:rsidR="003E5E04">
        <w:rPr>
          <w:rFonts w:ascii="Times New Roman" w:hAnsi="Times New Roman" w:cs="Times New Roman"/>
        </w:rPr>
        <w:t>водохозяйственным участкам</w:t>
      </w:r>
      <w:r w:rsidR="00787BF7">
        <w:rPr>
          <w:rFonts w:ascii="Times New Roman" w:hAnsi="Times New Roman" w:cs="Times New Roman"/>
        </w:rPr>
        <w:t xml:space="preserve"> (ВХУ).</w:t>
      </w:r>
    </w:p>
    <w:p w14:paraId="424D029B" w14:textId="77777777" w:rsidR="007905E5" w:rsidRPr="003D4EEB" w:rsidRDefault="007905E5" w:rsidP="007905E5">
      <w:pPr>
        <w:pStyle w:val="1ff2"/>
        <w:spacing w:line="360" w:lineRule="auto"/>
        <w:ind w:firstLine="709"/>
        <w:jc w:val="both"/>
        <w:rPr>
          <w:rFonts w:ascii="Times New Roman" w:hAnsi="Times New Roman" w:cs="Times New Roman"/>
          <w:b/>
        </w:rPr>
      </w:pPr>
      <w:r w:rsidRPr="003D4EEB">
        <w:rPr>
          <w:rFonts w:ascii="Times New Roman" w:hAnsi="Times New Roman" w:cs="Times New Roman"/>
        </w:rPr>
        <w:t>Корректировка</w:t>
      </w:r>
      <w:r>
        <w:rPr>
          <w:rFonts w:ascii="Times New Roman" w:hAnsi="Times New Roman" w:cs="Times New Roman"/>
        </w:rPr>
        <w:t>-1 К</w:t>
      </w:r>
      <w:r w:rsidRPr="003D4EEB">
        <w:rPr>
          <w:rFonts w:ascii="Times New Roman" w:hAnsi="Times New Roman" w:cs="Times New Roman"/>
        </w:rPr>
        <w:t>ниги 4 СКИОВО</w:t>
      </w:r>
      <w:r>
        <w:rPr>
          <w:rFonts w:ascii="Times New Roman" w:hAnsi="Times New Roman" w:cs="Times New Roman"/>
        </w:rPr>
        <w:t>-Амур</w:t>
      </w:r>
      <w:r w:rsidRPr="003D4EEB">
        <w:rPr>
          <w:rFonts w:ascii="Times New Roman" w:hAnsi="Times New Roman" w:cs="Times New Roman"/>
        </w:rPr>
        <w:t xml:space="preserve"> проведена ФГБУ Российский НИИ комплексного использования и охраны водных ресурсов (ФГБУ РосНИИВХ, г.</w:t>
      </w:r>
      <w:r>
        <w:rPr>
          <w:rFonts w:ascii="Times New Roman" w:hAnsi="Times New Roman" w:cs="Times New Roman"/>
        </w:rPr>
        <w:t> </w:t>
      </w:r>
      <w:r w:rsidRPr="003D4EEB">
        <w:rPr>
          <w:rFonts w:ascii="Times New Roman" w:hAnsi="Times New Roman" w:cs="Times New Roman"/>
        </w:rPr>
        <w:t>Екатеринбург) по государственному заданию.</w:t>
      </w:r>
    </w:p>
    <w:p w14:paraId="1F69C8FB" w14:textId="77777777" w:rsidR="00910601" w:rsidRDefault="00910601" w:rsidP="00910601">
      <w:pPr>
        <w:spacing w:after="0" w:line="360" w:lineRule="auto"/>
        <w:ind w:left="360"/>
        <w:jc w:val="both"/>
        <w:rPr>
          <w:sz w:val="24"/>
          <w:szCs w:val="24"/>
        </w:rPr>
      </w:pPr>
    </w:p>
    <w:p w14:paraId="38500267" w14:textId="77777777" w:rsidR="007905E5" w:rsidRDefault="00226117" w:rsidP="007905E5">
      <w:pPr>
        <w:pStyle w:val="1ff0"/>
      </w:pPr>
      <w:bookmarkStart w:id="2" w:name="_Toc61430980"/>
      <w:r>
        <w:t>И</w:t>
      </w:r>
      <w:r w:rsidR="007905E5">
        <w:t>сходные данные и методика расчета</w:t>
      </w:r>
      <w:bookmarkEnd w:id="2"/>
    </w:p>
    <w:p w14:paraId="7078EC40" w14:textId="77777777" w:rsidR="00226117" w:rsidRPr="0095048B" w:rsidRDefault="00226117" w:rsidP="00226117">
      <w:pPr>
        <w:pStyle w:val="1ff2"/>
        <w:spacing w:line="360" w:lineRule="auto"/>
        <w:ind w:firstLine="709"/>
        <w:jc w:val="both"/>
        <w:rPr>
          <w:rFonts w:ascii="Times New Roman" w:hAnsi="Times New Roman" w:cs="Times New Roman"/>
        </w:rPr>
      </w:pPr>
      <w:r w:rsidRPr="0095048B">
        <w:rPr>
          <w:rFonts w:ascii="Times New Roman" w:hAnsi="Times New Roman" w:cs="Times New Roman"/>
        </w:rPr>
        <w:t xml:space="preserve">Линейная схема водохозяйственных участков (ВХУ) и балансовых створов приведена на рисунке 1. В качестве расчетного интервала принят календарный месяц с итогами за годовой период. Сведения по потребностям водопользователей на забор воды из поверхностных водных объектов и сброс сточных вод предоставлены </w:t>
      </w:r>
      <w:r>
        <w:rPr>
          <w:rFonts w:ascii="Times New Roman" w:hAnsi="Times New Roman" w:cs="Times New Roman"/>
        </w:rPr>
        <w:t>Амурским</w:t>
      </w:r>
      <w:r w:rsidRPr="0095048B">
        <w:rPr>
          <w:rFonts w:ascii="Times New Roman" w:hAnsi="Times New Roman" w:cs="Times New Roman"/>
        </w:rPr>
        <w:t xml:space="preserve"> БВУ</w:t>
      </w:r>
      <w:r>
        <w:rPr>
          <w:rFonts w:ascii="Times New Roman" w:hAnsi="Times New Roman" w:cs="Times New Roman"/>
        </w:rPr>
        <w:t xml:space="preserve"> (</w:t>
      </w:r>
      <w:r w:rsidR="003B50D4">
        <w:rPr>
          <w:rFonts w:ascii="Times New Roman" w:hAnsi="Times New Roman" w:cs="Times New Roman"/>
        </w:rPr>
        <w:fldChar w:fldCharType="begin"/>
      </w:r>
      <w:r>
        <w:rPr>
          <w:rFonts w:ascii="Times New Roman" w:hAnsi="Times New Roman" w:cs="Times New Roman"/>
        </w:rPr>
        <w:instrText xml:space="preserve"> REF _Ref58700951 \h </w:instrText>
      </w:r>
      <w:r w:rsidR="003B50D4">
        <w:rPr>
          <w:rFonts w:ascii="Times New Roman" w:hAnsi="Times New Roman" w:cs="Times New Roman"/>
        </w:rPr>
      </w:r>
      <w:r w:rsidR="003B50D4">
        <w:rPr>
          <w:rFonts w:ascii="Times New Roman" w:hAnsi="Times New Roman" w:cs="Times New Roman"/>
        </w:rPr>
        <w:fldChar w:fldCharType="separate"/>
      </w:r>
      <w:r w:rsidR="00B83ECB">
        <w:t xml:space="preserve">Таблица </w:t>
      </w:r>
      <w:r w:rsidR="00B83ECB">
        <w:rPr>
          <w:noProof/>
        </w:rPr>
        <w:t>1</w:t>
      </w:r>
      <w:r w:rsidR="003B50D4">
        <w:rPr>
          <w:rFonts w:ascii="Times New Roman" w:hAnsi="Times New Roman" w:cs="Times New Roman"/>
        </w:rPr>
        <w:fldChar w:fldCharType="end"/>
      </w:r>
      <w:r>
        <w:rPr>
          <w:rFonts w:ascii="Times New Roman" w:hAnsi="Times New Roman" w:cs="Times New Roman"/>
        </w:rPr>
        <w:t>)</w:t>
      </w:r>
      <w:r w:rsidRPr="0095048B">
        <w:rPr>
          <w:rFonts w:ascii="Times New Roman" w:hAnsi="Times New Roman" w:cs="Times New Roman"/>
        </w:rPr>
        <w:t xml:space="preserve">. </w:t>
      </w:r>
    </w:p>
    <w:p w14:paraId="6A0C5459" w14:textId="77777777" w:rsidR="007905E5" w:rsidRDefault="007905E5" w:rsidP="00910601">
      <w:pPr>
        <w:spacing w:after="0" w:line="360" w:lineRule="auto"/>
        <w:ind w:left="360"/>
        <w:jc w:val="both"/>
        <w:rPr>
          <w:sz w:val="24"/>
          <w:szCs w:val="24"/>
        </w:rPr>
      </w:pPr>
    </w:p>
    <w:p w14:paraId="760CD955" w14:textId="77777777" w:rsidR="00910601" w:rsidRDefault="00910601" w:rsidP="00910601">
      <w:pPr>
        <w:spacing w:after="0" w:line="360" w:lineRule="auto"/>
        <w:ind w:firstLine="708"/>
        <w:jc w:val="both"/>
        <w:rPr>
          <w:sz w:val="24"/>
          <w:szCs w:val="24"/>
        </w:rPr>
        <w:sectPr w:rsidR="00910601" w:rsidSect="00182E02">
          <w:headerReference w:type="default" r:id="rId8"/>
          <w:footerReference w:type="default" r:id="rId9"/>
          <w:pgSz w:w="11906" w:h="16838"/>
          <w:pgMar w:top="1134" w:right="850" w:bottom="1134" w:left="1701" w:header="708" w:footer="708" w:gutter="0"/>
          <w:cols w:space="708"/>
          <w:titlePg/>
          <w:docGrid w:linePitch="360"/>
        </w:sectPr>
      </w:pPr>
    </w:p>
    <w:p w14:paraId="65FA8D82" w14:textId="77777777" w:rsidR="00910601" w:rsidRPr="00D936D8" w:rsidRDefault="00910601" w:rsidP="00910601">
      <w:pPr>
        <w:spacing w:after="0" w:line="360" w:lineRule="auto"/>
        <w:ind w:left="502" w:hanging="502"/>
        <w:jc w:val="center"/>
        <w:rPr>
          <w:sz w:val="28"/>
          <w:szCs w:val="28"/>
        </w:rPr>
      </w:pPr>
      <w:r>
        <w:rPr>
          <w:noProof/>
          <w:sz w:val="28"/>
          <w:szCs w:val="28"/>
          <w:lang w:eastAsia="ru-RU"/>
        </w:rPr>
        <w:lastRenderedPageBreak/>
        <w:drawing>
          <wp:inline distT="0" distB="0" distL="0" distR="0" wp14:anchorId="052C12F6" wp14:editId="06E021BD">
            <wp:extent cx="8366702" cy="597771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7049" cy="5977967"/>
                    </a:xfrm>
                    <a:prstGeom prst="rect">
                      <a:avLst/>
                    </a:prstGeom>
                    <a:noFill/>
                  </pic:spPr>
                </pic:pic>
              </a:graphicData>
            </a:graphic>
          </wp:inline>
        </w:drawing>
      </w:r>
    </w:p>
    <w:p w14:paraId="5813A957" w14:textId="77777777" w:rsidR="00910601" w:rsidRDefault="00910601" w:rsidP="00910601">
      <w:pPr>
        <w:pStyle w:val="afffffb"/>
        <w:rPr>
          <w:sz w:val="24"/>
          <w:szCs w:val="24"/>
        </w:rPr>
      </w:pPr>
      <w:r w:rsidRPr="003356D8">
        <w:rPr>
          <w:sz w:val="24"/>
          <w:szCs w:val="24"/>
        </w:rPr>
        <w:t>Рисунок 1 – Подбассейны и водохозяйственные участки в бассейне р. Амур (российская часть)</w:t>
      </w:r>
    </w:p>
    <w:p w14:paraId="055444C7" w14:textId="77777777" w:rsidR="006409C7" w:rsidRPr="006409C7" w:rsidRDefault="006409C7" w:rsidP="006409C7"/>
    <w:p w14:paraId="0CDF356D" w14:textId="77777777" w:rsidR="006409C7" w:rsidRDefault="006409C7" w:rsidP="00910601">
      <w:pPr>
        <w:spacing w:after="0" w:line="240" w:lineRule="auto"/>
        <w:rPr>
          <w:sz w:val="28"/>
          <w:szCs w:val="28"/>
        </w:rPr>
        <w:sectPr w:rsidR="006409C7" w:rsidSect="00282FBB">
          <w:pgSz w:w="16838" w:h="11906" w:orient="landscape"/>
          <w:pgMar w:top="720" w:right="720" w:bottom="720" w:left="720" w:header="708" w:footer="708" w:gutter="0"/>
          <w:cols w:space="708"/>
          <w:titlePg/>
          <w:docGrid w:linePitch="360"/>
        </w:sectPr>
      </w:pPr>
    </w:p>
    <w:p w14:paraId="6A1153BD" w14:textId="77777777" w:rsidR="00C11141" w:rsidRPr="00C11141" w:rsidRDefault="00C11141" w:rsidP="00C11141">
      <w:pPr>
        <w:spacing w:after="0" w:line="240" w:lineRule="auto"/>
        <w:rPr>
          <w:rFonts w:eastAsia="Times New Roman"/>
          <w:sz w:val="24"/>
          <w:szCs w:val="24"/>
          <w:lang w:eastAsia="ru-RU"/>
        </w:rPr>
      </w:pPr>
    </w:p>
    <w:p w14:paraId="35C65BE4" w14:textId="77777777" w:rsidR="00910601" w:rsidRPr="003551FA" w:rsidRDefault="00910601" w:rsidP="00910601">
      <w:pPr>
        <w:pStyle w:val="afffff9"/>
      </w:pPr>
      <w:bookmarkStart w:id="3" w:name="_Ref58700951"/>
      <w:r>
        <w:t xml:space="preserve">Таблица </w:t>
      </w:r>
      <w:r w:rsidR="003B50D4">
        <w:rPr>
          <w:noProof/>
        </w:rPr>
        <w:fldChar w:fldCharType="begin"/>
      </w:r>
      <w:r w:rsidR="000400E1">
        <w:rPr>
          <w:noProof/>
        </w:rPr>
        <w:instrText xml:space="preserve"> SEQ Таблица \* ARABIC </w:instrText>
      </w:r>
      <w:r w:rsidR="003B50D4">
        <w:rPr>
          <w:noProof/>
        </w:rPr>
        <w:fldChar w:fldCharType="separate"/>
      </w:r>
      <w:r w:rsidR="00B83ECB">
        <w:rPr>
          <w:noProof/>
        </w:rPr>
        <w:t>1</w:t>
      </w:r>
      <w:r w:rsidR="003B50D4">
        <w:rPr>
          <w:noProof/>
        </w:rPr>
        <w:fldChar w:fldCharType="end"/>
      </w:r>
      <w:bookmarkEnd w:id="3"/>
      <w:r>
        <w:t xml:space="preserve"> –</w:t>
      </w:r>
      <w:r w:rsidR="00D602B5">
        <w:t xml:space="preserve"> Перспективные п</w:t>
      </w:r>
      <w:r>
        <w:t>отребности в водных ресурсах</w:t>
      </w:r>
      <w:r w:rsidR="006409C7">
        <w:t xml:space="preserve">, использованные при расчете водохозяйственных балансов </w:t>
      </w:r>
      <w:r>
        <w:t>в бассейне р. Амур, тыс. м</w:t>
      </w:r>
      <w:r>
        <w:rPr>
          <w:vertAlign w:val="superscript"/>
        </w:rPr>
        <w:t>3</w:t>
      </w:r>
      <w:r w:rsidR="003551FA">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1888"/>
        <w:gridCol w:w="1906"/>
        <w:gridCol w:w="1401"/>
        <w:gridCol w:w="2355"/>
      </w:tblGrid>
      <w:tr w:rsidR="006409C7" w:rsidRPr="00C11141" w14:paraId="39068807" w14:textId="77777777" w:rsidTr="007905E5">
        <w:trPr>
          <w:trHeight w:val="20"/>
          <w:tblHeader/>
        </w:trPr>
        <w:tc>
          <w:tcPr>
            <w:tcW w:w="0" w:type="auto"/>
            <w:vMerge w:val="restart"/>
            <w:shd w:val="clear" w:color="auto" w:fill="auto"/>
            <w:vAlign w:val="center"/>
            <w:hideMark/>
          </w:tcPr>
          <w:p w14:paraId="15C018B1" w14:textId="77777777" w:rsidR="006409C7" w:rsidRPr="00C11141" w:rsidRDefault="006409C7" w:rsidP="006409C7">
            <w:pPr>
              <w:pStyle w:val="100"/>
              <w:rPr>
                <w:sz w:val="22"/>
              </w:rPr>
            </w:pPr>
            <w:r w:rsidRPr="00C11141">
              <w:rPr>
                <w:sz w:val="22"/>
              </w:rPr>
              <w:t>ВХУ</w:t>
            </w:r>
          </w:p>
        </w:tc>
        <w:tc>
          <w:tcPr>
            <w:tcW w:w="0" w:type="auto"/>
            <w:vMerge w:val="restart"/>
            <w:shd w:val="clear" w:color="auto" w:fill="auto"/>
            <w:vAlign w:val="center"/>
            <w:hideMark/>
          </w:tcPr>
          <w:p w14:paraId="057FF022" w14:textId="77777777" w:rsidR="006409C7" w:rsidRPr="00C11141" w:rsidRDefault="006409C7" w:rsidP="006409C7">
            <w:pPr>
              <w:pStyle w:val="100"/>
              <w:rPr>
                <w:sz w:val="22"/>
              </w:rPr>
            </w:pPr>
            <w:r w:rsidRPr="00C11141">
              <w:rPr>
                <w:sz w:val="22"/>
              </w:rPr>
              <w:t>Субъект РФ</w:t>
            </w:r>
          </w:p>
        </w:tc>
        <w:tc>
          <w:tcPr>
            <w:tcW w:w="0" w:type="auto"/>
            <w:gridSpan w:val="2"/>
            <w:shd w:val="clear" w:color="auto" w:fill="auto"/>
            <w:vAlign w:val="center"/>
            <w:hideMark/>
          </w:tcPr>
          <w:p w14:paraId="182BF3D0" w14:textId="77777777" w:rsidR="006409C7" w:rsidRPr="00C11141" w:rsidRDefault="006409C7" w:rsidP="006409C7">
            <w:pPr>
              <w:pStyle w:val="100"/>
              <w:rPr>
                <w:sz w:val="22"/>
              </w:rPr>
            </w:pPr>
            <w:r w:rsidRPr="00C11141">
              <w:rPr>
                <w:sz w:val="22"/>
              </w:rPr>
              <w:t>Забор пресной воды из природных водных объектов</w:t>
            </w:r>
          </w:p>
        </w:tc>
        <w:tc>
          <w:tcPr>
            <w:tcW w:w="0" w:type="auto"/>
            <w:vMerge w:val="restart"/>
            <w:shd w:val="clear" w:color="auto" w:fill="auto"/>
            <w:vAlign w:val="center"/>
            <w:hideMark/>
          </w:tcPr>
          <w:p w14:paraId="69353386" w14:textId="77777777" w:rsidR="006409C7" w:rsidRPr="00C11141" w:rsidRDefault="006409C7" w:rsidP="006409C7">
            <w:pPr>
              <w:pStyle w:val="100"/>
              <w:rPr>
                <w:sz w:val="22"/>
              </w:rPr>
            </w:pPr>
            <w:r w:rsidRPr="00C11141">
              <w:rPr>
                <w:sz w:val="22"/>
              </w:rPr>
              <w:t>Сброс сточных вод в поверхностные водные объекты</w:t>
            </w:r>
          </w:p>
        </w:tc>
      </w:tr>
      <w:tr w:rsidR="006409C7" w:rsidRPr="00C11141" w14:paraId="480EF862" w14:textId="77777777" w:rsidTr="007905E5">
        <w:trPr>
          <w:trHeight w:val="20"/>
          <w:tblHeader/>
        </w:trPr>
        <w:tc>
          <w:tcPr>
            <w:tcW w:w="0" w:type="auto"/>
            <w:vMerge/>
            <w:vAlign w:val="center"/>
            <w:hideMark/>
          </w:tcPr>
          <w:p w14:paraId="4A9D410B" w14:textId="77777777" w:rsidR="006409C7" w:rsidRPr="006409C7" w:rsidRDefault="006409C7" w:rsidP="006409C7">
            <w:pPr>
              <w:spacing w:after="0" w:line="240" w:lineRule="auto"/>
              <w:rPr>
                <w:rFonts w:eastAsia="Times New Roman"/>
                <w:b/>
                <w:bCs/>
                <w:lang w:eastAsia="ru-RU"/>
              </w:rPr>
            </w:pPr>
          </w:p>
        </w:tc>
        <w:tc>
          <w:tcPr>
            <w:tcW w:w="0" w:type="auto"/>
            <w:vMerge/>
            <w:vAlign w:val="center"/>
            <w:hideMark/>
          </w:tcPr>
          <w:p w14:paraId="0DD52E4C" w14:textId="77777777" w:rsidR="006409C7" w:rsidRPr="006409C7" w:rsidRDefault="006409C7" w:rsidP="006409C7">
            <w:pPr>
              <w:spacing w:after="0" w:line="240" w:lineRule="auto"/>
              <w:rPr>
                <w:rFonts w:eastAsia="Times New Roman"/>
                <w:b/>
                <w:bCs/>
                <w:lang w:eastAsia="ru-RU"/>
              </w:rPr>
            </w:pPr>
          </w:p>
        </w:tc>
        <w:tc>
          <w:tcPr>
            <w:tcW w:w="0" w:type="auto"/>
            <w:shd w:val="clear" w:color="auto" w:fill="auto"/>
            <w:vAlign w:val="center"/>
            <w:hideMark/>
          </w:tcPr>
          <w:p w14:paraId="465DD148" w14:textId="77777777" w:rsidR="006409C7" w:rsidRPr="00C11141" w:rsidRDefault="006409C7" w:rsidP="006409C7">
            <w:pPr>
              <w:pStyle w:val="100"/>
              <w:rPr>
                <w:sz w:val="22"/>
              </w:rPr>
            </w:pPr>
            <w:r w:rsidRPr="00C11141">
              <w:rPr>
                <w:sz w:val="22"/>
              </w:rPr>
              <w:t>поверхностных</w:t>
            </w:r>
          </w:p>
        </w:tc>
        <w:tc>
          <w:tcPr>
            <w:tcW w:w="0" w:type="auto"/>
            <w:shd w:val="clear" w:color="auto" w:fill="auto"/>
            <w:vAlign w:val="center"/>
            <w:hideMark/>
          </w:tcPr>
          <w:p w14:paraId="18328F6D" w14:textId="77777777" w:rsidR="006409C7" w:rsidRPr="00C11141" w:rsidRDefault="006409C7" w:rsidP="006409C7">
            <w:pPr>
              <w:pStyle w:val="100"/>
              <w:rPr>
                <w:sz w:val="22"/>
              </w:rPr>
            </w:pPr>
            <w:r w:rsidRPr="00C11141">
              <w:rPr>
                <w:sz w:val="22"/>
              </w:rPr>
              <w:t>подземных</w:t>
            </w:r>
          </w:p>
        </w:tc>
        <w:tc>
          <w:tcPr>
            <w:tcW w:w="0" w:type="auto"/>
            <w:vMerge/>
            <w:vAlign w:val="center"/>
            <w:hideMark/>
          </w:tcPr>
          <w:p w14:paraId="66B4FB06" w14:textId="77777777" w:rsidR="006409C7" w:rsidRPr="006409C7" w:rsidRDefault="006409C7" w:rsidP="006409C7">
            <w:pPr>
              <w:spacing w:after="0" w:line="240" w:lineRule="auto"/>
              <w:rPr>
                <w:rFonts w:eastAsia="Times New Roman"/>
                <w:b/>
                <w:bCs/>
                <w:lang w:eastAsia="ru-RU"/>
              </w:rPr>
            </w:pPr>
          </w:p>
        </w:tc>
      </w:tr>
      <w:tr w:rsidR="006409C7" w:rsidRPr="00C11141" w14:paraId="20C36027" w14:textId="77777777" w:rsidTr="007905E5">
        <w:trPr>
          <w:trHeight w:val="20"/>
        </w:trPr>
        <w:tc>
          <w:tcPr>
            <w:tcW w:w="0" w:type="auto"/>
            <w:gridSpan w:val="2"/>
            <w:shd w:val="clear" w:color="auto" w:fill="auto"/>
            <w:vAlign w:val="bottom"/>
            <w:hideMark/>
          </w:tcPr>
          <w:p w14:paraId="015BB454" w14:textId="77777777" w:rsidR="006409C7" w:rsidRPr="006409C7" w:rsidRDefault="006409C7" w:rsidP="006409C7">
            <w:pPr>
              <w:spacing w:after="0" w:line="240" w:lineRule="auto"/>
              <w:jc w:val="right"/>
              <w:rPr>
                <w:rFonts w:eastAsia="Times New Roman"/>
                <w:b/>
                <w:bCs/>
                <w:i/>
                <w:iCs/>
                <w:lang w:eastAsia="ru-RU"/>
              </w:rPr>
            </w:pPr>
            <w:r w:rsidRPr="006409C7">
              <w:rPr>
                <w:rFonts w:eastAsia="Times New Roman"/>
                <w:b/>
                <w:bCs/>
                <w:i/>
                <w:iCs/>
                <w:lang w:eastAsia="ru-RU"/>
              </w:rPr>
              <w:t>Всего по бассейну:</w:t>
            </w:r>
          </w:p>
        </w:tc>
        <w:tc>
          <w:tcPr>
            <w:tcW w:w="0" w:type="auto"/>
            <w:shd w:val="clear" w:color="auto" w:fill="auto"/>
            <w:noWrap/>
            <w:vAlign w:val="center"/>
            <w:hideMark/>
          </w:tcPr>
          <w:p w14:paraId="36219D22" w14:textId="77777777" w:rsidR="006409C7" w:rsidRPr="006409C7" w:rsidRDefault="00C012FB" w:rsidP="006409C7">
            <w:pPr>
              <w:spacing w:after="0" w:line="240" w:lineRule="auto"/>
              <w:jc w:val="right"/>
              <w:rPr>
                <w:rFonts w:eastAsia="Times New Roman"/>
                <w:b/>
                <w:bCs/>
                <w:i/>
                <w:iCs/>
                <w:lang w:eastAsia="ru-RU"/>
              </w:rPr>
            </w:pPr>
            <w:r>
              <w:rPr>
                <w:rFonts w:eastAsia="Times New Roman"/>
                <w:b/>
                <w:bCs/>
                <w:i/>
                <w:iCs/>
                <w:lang w:eastAsia="ru-RU"/>
              </w:rPr>
              <w:t>2 101</w:t>
            </w:r>
            <w:r w:rsidR="006C2136">
              <w:rPr>
                <w:rFonts w:eastAsia="Times New Roman"/>
                <w:b/>
                <w:bCs/>
                <w:i/>
                <w:iCs/>
                <w:lang w:eastAsia="ru-RU"/>
              </w:rPr>
              <w:t xml:space="preserve"> 101</w:t>
            </w:r>
            <w:r w:rsidR="006409C7" w:rsidRPr="006409C7">
              <w:rPr>
                <w:rFonts w:eastAsia="Times New Roman"/>
                <w:b/>
                <w:bCs/>
                <w:i/>
                <w:iCs/>
                <w:lang w:eastAsia="ru-RU"/>
              </w:rPr>
              <w:t>,87</w:t>
            </w:r>
          </w:p>
        </w:tc>
        <w:tc>
          <w:tcPr>
            <w:tcW w:w="0" w:type="auto"/>
            <w:shd w:val="clear" w:color="auto" w:fill="auto"/>
            <w:noWrap/>
            <w:vAlign w:val="center"/>
            <w:hideMark/>
          </w:tcPr>
          <w:p w14:paraId="4295F80C" w14:textId="77777777" w:rsidR="006409C7" w:rsidRPr="006409C7" w:rsidRDefault="006C2136" w:rsidP="006409C7">
            <w:pPr>
              <w:spacing w:after="0" w:line="240" w:lineRule="auto"/>
              <w:jc w:val="right"/>
              <w:rPr>
                <w:rFonts w:eastAsia="Times New Roman"/>
                <w:b/>
                <w:bCs/>
                <w:i/>
                <w:iCs/>
                <w:lang w:eastAsia="ru-RU"/>
              </w:rPr>
            </w:pPr>
            <w:r>
              <w:rPr>
                <w:rFonts w:eastAsia="Times New Roman"/>
                <w:b/>
                <w:bCs/>
                <w:i/>
                <w:iCs/>
                <w:lang w:eastAsia="ru-RU"/>
              </w:rPr>
              <w:t>429 497,84</w:t>
            </w:r>
          </w:p>
        </w:tc>
        <w:tc>
          <w:tcPr>
            <w:tcW w:w="0" w:type="auto"/>
            <w:shd w:val="clear" w:color="auto" w:fill="auto"/>
            <w:noWrap/>
            <w:vAlign w:val="center"/>
            <w:hideMark/>
          </w:tcPr>
          <w:p w14:paraId="0E59A95F" w14:textId="77777777" w:rsidR="006409C7" w:rsidRPr="006409C7" w:rsidRDefault="00C012FB" w:rsidP="006409C7">
            <w:pPr>
              <w:spacing w:after="0" w:line="240" w:lineRule="auto"/>
              <w:jc w:val="right"/>
              <w:rPr>
                <w:rFonts w:eastAsia="Times New Roman"/>
                <w:b/>
                <w:bCs/>
                <w:i/>
                <w:iCs/>
                <w:lang w:eastAsia="ru-RU"/>
              </w:rPr>
            </w:pPr>
            <w:r>
              <w:rPr>
                <w:rFonts w:eastAsia="Times New Roman"/>
                <w:b/>
                <w:bCs/>
                <w:i/>
                <w:iCs/>
                <w:lang w:eastAsia="ru-RU"/>
              </w:rPr>
              <w:t xml:space="preserve">1 </w:t>
            </w:r>
            <w:r w:rsidR="006C2136">
              <w:rPr>
                <w:rFonts w:eastAsia="Times New Roman"/>
                <w:b/>
                <w:bCs/>
                <w:i/>
                <w:iCs/>
                <w:lang w:eastAsia="ru-RU"/>
              </w:rPr>
              <w:t>786 914,23</w:t>
            </w:r>
          </w:p>
        </w:tc>
      </w:tr>
      <w:tr w:rsidR="006409C7" w:rsidRPr="00C11141" w14:paraId="38E9B867" w14:textId="77777777" w:rsidTr="007905E5">
        <w:trPr>
          <w:trHeight w:val="20"/>
        </w:trPr>
        <w:tc>
          <w:tcPr>
            <w:tcW w:w="0" w:type="auto"/>
            <w:vMerge w:val="restart"/>
            <w:shd w:val="clear" w:color="auto" w:fill="auto"/>
            <w:hideMark/>
          </w:tcPr>
          <w:p w14:paraId="024C8C51"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20.03.01.001 - Ингода от истока до г. Чита</w:t>
            </w:r>
          </w:p>
        </w:tc>
        <w:tc>
          <w:tcPr>
            <w:tcW w:w="0" w:type="auto"/>
            <w:shd w:val="clear" w:color="auto" w:fill="auto"/>
            <w:hideMark/>
          </w:tcPr>
          <w:p w14:paraId="4DAFB23A"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68553AC1"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145000,00</w:t>
            </w:r>
          </w:p>
        </w:tc>
        <w:tc>
          <w:tcPr>
            <w:tcW w:w="0" w:type="auto"/>
            <w:shd w:val="clear" w:color="auto" w:fill="auto"/>
            <w:noWrap/>
            <w:vAlign w:val="center"/>
            <w:hideMark/>
          </w:tcPr>
          <w:p w14:paraId="28BBED3C"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70000,00</w:t>
            </w:r>
          </w:p>
        </w:tc>
        <w:tc>
          <w:tcPr>
            <w:tcW w:w="0" w:type="auto"/>
            <w:shd w:val="clear" w:color="auto" w:fill="auto"/>
            <w:noWrap/>
            <w:vAlign w:val="center"/>
            <w:hideMark/>
          </w:tcPr>
          <w:p w14:paraId="4C88D895"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199820,00</w:t>
            </w:r>
          </w:p>
        </w:tc>
      </w:tr>
      <w:tr w:rsidR="006409C7" w:rsidRPr="00C11141" w14:paraId="3492B3BD" w14:textId="77777777" w:rsidTr="007905E5">
        <w:trPr>
          <w:trHeight w:val="20"/>
        </w:trPr>
        <w:tc>
          <w:tcPr>
            <w:tcW w:w="0" w:type="auto"/>
            <w:vMerge/>
            <w:vAlign w:val="center"/>
            <w:hideMark/>
          </w:tcPr>
          <w:p w14:paraId="79540CF3"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2881B5B3"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Забайкальский край</w:t>
            </w:r>
          </w:p>
        </w:tc>
        <w:tc>
          <w:tcPr>
            <w:tcW w:w="0" w:type="auto"/>
            <w:shd w:val="clear" w:color="auto" w:fill="auto"/>
            <w:noWrap/>
            <w:vAlign w:val="center"/>
            <w:hideMark/>
          </w:tcPr>
          <w:p w14:paraId="13244B67"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145000,00</w:t>
            </w:r>
          </w:p>
        </w:tc>
        <w:tc>
          <w:tcPr>
            <w:tcW w:w="0" w:type="auto"/>
            <w:shd w:val="clear" w:color="auto" w:fill="auto"/>
            <w:noWrap/>
            <w:vAlign w:val="center"/>
            <w:hideMark/>
          </w:tcPr>
          <w:p w14:paraId="726D6ACF"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70000,00</w:t>
            </w:r>
          </w:p>
        </w:tc>
        <w:tc>
          <w:tcPr>
            <w:tcW w:w="0" w:type="auto"/>
            <w:shd w:val="clear" w:color="auto" w:fill="auto"/>
            <w:noWrap/>
            <w:vAlign w:val="center"/>
            <w:hideMark/>
          </w:tcPr>
          <w:p w14:paraId="6AA77079"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199820,00</w:t>
            </w:r>
          </w:p>
        </w:tc>
      </w:tr>
      <w:tr w:rsidR="006409C7" w:rsidRPr="00C11141" w14:paraId="44A12F7C" w14:textId="77777777" w:rsidTr="007905E5">
        <w:trPr>
          <w:trHeight w:val="20"/>
        </w:trPr>
        <w:tc>
          <w:tcPr>
            <w:tcW w:w="0" w:type="auto"/>
            <w:vMerge w:val="restart"/>
            <w:shd w:val="clear" w:color="auto" w:fill="auto"/>
            <w:hideMark/>
          </w:tcPr>
          <w:p w14:paraId="7B063512"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 xml:space="preserve">20.03.01.002 - Ингода от </w:t>
            </w:r>
            <w:r w:rsidR="00690479" w:rsidRPr="006409C7">
              <w:rPr>
                <w:rFonts w:eastAsia="Times New Roman"/>
                <w:lang w:eastAsia="ru-RU"/>
              </w:rPr>
              <w:t>г. Чита</w:t>
            </w:r>
            <w:r w:rsidRPr="006409C7">
              <w:rPr>
                <w:rFonts w:eastAsia="Times New Roman"/>
                <w:lang w:eastAsia="ru-RU"/>
              </w:rPr>
              <w:t xml:space="preserve"> до устья</w:t>
            </w:r>
          </w:p>
        </w:tc>
        <w:tc>
          <w:tcPr>
            <w:tcW w:w="0" w:type="auto"/>
            <w:shd w:val="clear" w:color="auto" w:fill="auto"/>
            <w:hideMark/>
          </w:tcPr>
          <w:p w14:paraId="382EE475"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79FF2C26"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13206,00</w:t>
            </w:r>
          </w:p>
        </w:tc>
        <w:tc>
          <w:tcPr>
            <w:tcW w:w="0" w:type="auto"/>
            <w:shd w:val="clear" w:color="auto" w:fill="auto"/>
            <w:noWrap/>
            <w:vAlign w:val="center"/>
            <w:hideMark/>
          </w:tcPr>
          <w:p w14:paraId="4D4DB13A"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13000,00</w:t>
            </w:r>
          </w:p>
        </w:tc>
        <w:tc>
          <w:tcPr>
            <w:tcW w:w="0" w:type="auto"/>
            <w:shd w:val="clear" w:color="auto" w:fill="auto"/>
            <w:noWrap/>
            <w:vAlign w:val="center"/>
            <w:hideMark/>
          </w:tcPr>
          <w:p w14:paraId="3894EEFD"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7655,00</w:t>
            </w:r>
          </w:p>
        </w:tc>
      </w:tr>
      <w:tr w:rsidR="006409C7" w:rsidRPr="00C11141" w14:paraId="01289695" w14:textId="77777777" w:rsidTr="007905E5">
        <w:trPr>
          <w:trHeight w:val="20"/>
        </w:trPr>
        <w:tc>
          <w:tcPr>
            <w:tcW w:w="0" w:type="auto"/>
            <w:vMerge/>
            <w:vAlign w:val="center"/>
            <w:hideMark/>
          </w:tcPr>
          <w:p w14:paraId="76A77E23"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129EF99B"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Забайкальский край</w:t>
            </w:r>
          </w:p>
        </w:tc>
        <w:tc>
          <w:tcPr>
            <w:tcW w:w="0" w:type="auto"/>
            <w:shd w:val="clear" w:color="auto" w:fill="auto"/>
            <w:noWrap/>
            <w:vAlign w:val="center"/>
            <w:hideMark/>
          </w:tcPr>
          <w:p w14:paraId="77DA7091"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13206,00</w:t>
            </w:r>
          </w:p>
        </w:tc>
        <w:tc>
          <w:tcPr>
            <w:tcW w:w="0" w:type="auto"/>
            <w:shd w:val="clear" w:color="auto" w:fill="auto"/>
            <w:noWrap/>
            <w:vAlign w:val="center"/>
            <w:hideMark/>
          </w:tcPr>
          <w:p w14:paraId="121D72E6"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13000,00</w:t>
            </w:r>
          </w:p>
        </w:tc>
        <w:tc>
          <w:tcPr>
            <w:tcW w:w="0" w:type="auto"/>
            <w:shd w:val="clear" w:color="auto" w:fill="auto"/>
            <w:noWrap/>
            <w:vAlign w:val="center"/>
            <w:hideMark/>
          </w:tcPr>
          <w:p w14:paraId="0ECD9DBA"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7655,00</w:t>
            </w:r>
          </w:p>
        </w:tc>
      </w:tr>
      <w:tr w:rsidR="006409C7" w:rsidRPr="00C11141" w14:paraId="3090F01B" w14:textId="77777777" w:rsidTr="007905E5">
        <w:trPr>
          <w:trHeight w:val="20"/>
        </w:trPr>
        <w:tc>
          <w:tcPr>
            <w:tcW w:w="0" w:type="auto"/>
            <w:vMerge w:val="restart"/>
            <w:shd w:val="clear" w:color="auto" w:fill="auto"/>
            <w:hideMark/>
          </w:tcPr>
          <w:p w14:paraId="0D25737A"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20.03.01.003 - Онон</w:t>
            </w:r>
          </w:p>
        </w:tc>
        <w:tc>
          <w:tcPr>
            <w:tcW w:w="0" w:type="auto"/>
            <w:shd w:val="clear" w:color="auto" w:fill="auto"/>
            <w:hideMark/>
          </w:tcPr>
          <w:p w14:paraId="70CBBC47"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5302D489" w14:textId="77777777" w:rsidR="006409C7" w:rsidRPr="006409C7" w:rsidRDefault="00C012FB" w:rsidP="006409C7">
            <w:pPr>
              <w:spacing w:after="0" w:line="240" w:lineRule="auto"/>
              <w:jc w:val="right"/>
              <w:rPr>
                <w:rFonts w:eastAsia="Times New Roman"/>
                <w:b/>
                <w:bCs/>
                <w:lang w:eastAsia="ru-RU"/>
              </w:rPr>
            </w:pPr>
            <w:r>
              <w:rPr>
                <w:rFonts w:eastAsia="Times New Roman"/>
                <w:b/>
                <w:bCs/>
                <w:lang w:eastAsia="ru-RU"/>
              </w:rPr>
              <w:t>51</w:t>
            </w:r>
            <w:r w:rsidR="006409C7" w:rsidRPr="006409C7">
              <w:rPr>
                <w:rFonts w:eastAsia="Times New Roman"/>
                <w:b/>
                <w:bCs/>
                <w:lang w:eastAsia="ru-RU"/>
              </w:rPr>
              <w:t>000,00</w:t>
            </w:r>
          </w:p>
        </w:tc>
        <w:tc>
          <w:tcPr>
            <w:tcW w:w="0" w:type="auto"/>
            <w:shd w:val="clear" w:color="auto" w:fill="auto"/>
            <w:noWrap/>
            <w:vAlign w:val="center"/>
            <w:hideMark/>
          </w:tcPr>
          <w:p w14:paraId="2EA05AD2"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17000,00</w:t>
            </w:r>
          </w:p>
        </w:tc>
        <w:tc>
          <w:tcPr>
            <w:tcW w:w="0" w:type="auto"/>
            <w:shd w:val="clear" w:color="auto" w:fill="auto"/>
            <w:noWrap/>
            <w:vAlign w:val="center"/>
            <w:hideMark/>
          </w:tcPr>
          <w:p w14:paraId="58C8F5F7"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56000</w:t>
            </w:r>
            <w:r w:rsidR="006409C7" w:rsidRPr="006409C7">
              <w:rPr>
                <w:rFonts w:eastAsia="Times New Roman"/>
                <w:b/>
                <w:bCs/>
                <w:lang w:eastAsia="ru-RU"/>
              </w:rPr>
              <w:t>,00</w:t>
            </w:r>
          </w:p>
        </w:tc>
      </w:tr>
      <w:tr w:rsidR="006409C7" w:rsidRPr="00C11141" w14:paraId="19A108A6" w14:textId="77777777" w:rsidTr="007905E5">
        <w:trPr>
          <w:trHeight w:val="20"/>
        </w:trPr>
        <w:tc>
          <w:tcPr>
            <w:tcW w:w="0" w:type="auto"/>
            <w:vMerge/>
            <w:vAlign w:val="center"/>
            <w:hideMark/>
          </w:tcPr>
          <w:p w14:paraId="4357FA73"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212FE1ED"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Забайкальский край</w:t>
            </w:r>
          </w:p>
        </w:tc>
        <w:tc>
          <w:tcPr>
            <w:tcW w:w="0" w:type="auto"/>
            <w:shd w:val="clear" w:color="auto" w:fill="auto"/>
            <w:noWrap/>
            <w:vAlign w:val="center"/>
            <w:hideMark/>
          </w:tcPr>
          <w:p w14:paraId="44FAF3E6" w14:textId="77777777" w:rsidR="006409C7" w:rsidRPr="005F6706" w:rsidRDefault="00423A2E" w:rsidP="006409C7">
            <w:pPr>
              <w:spacing w:after="0" w:line="240" w:lineRule="auto"/>
              <w:jc w:val="right"/>
              <w:rPr>
                <w:rFonts w:eastAsia="Times New Roman"/>
                <w:lang w:eastAsia="ru-RU"/>
              </w:rPr>
            </w:pPr>
            <w:r w:rsidRPr="005F6706">
              <w:rPr>
                <w:rFonts w:eastAsia="Times New Roman"/>
                <w:lang w:eastAsia="ru-RU"/>
              </w:rPr>
              <w:t>51</w:t>
            </w:r>
            <w:r w:rsidR="006409C7" w:rsidRPr="005F6706">
              <w:rPr>
                <w:rFonts w:eastAsia="Times New Roman"/>
                <w:lang w:eastAsia="ru-RU"/>
              </w:rPr>
              <w:t>000,00</w:t>
            </w:r>
          </w:p>
        </w:tc>
        <w:tc>
          <w:tcPr>
            <w:tcW w:w="0" w:type="auto"/>
            <w:shd w:val="clear" w:color="auto" w:fill="auto"/>
            <w:noWrap/>
            <w:vAlign w:val="center"/>
            <w:hideMark/>
          </w:tcPr>
          <w:p w14:paraId="6A6B9E3C" w14:textId="77777777" w:rsidR="006409C7" w:rsidRPr="005F6706" w:rsidRDefault="006409C7" w:rsidP="006409C7">
            <w:pPr>
              <w:spacing w:after="0" w:line="240" w:lineRule="auto"/>
              <w:jc w:val="right"/>
              <w:rPr>
                <w:rFonts w:eastAsia="Times New Roman"/>
                <w:lang w:eastAsia="ru-RU"/>
              </w:rPr>
            </w:pPr>
            <w:r w:rsidRPr="005F6706">
              <w:rPr>
                <w:rFonts w:eastAsia="Times New Roman"/>
                <w:lang w:eastAsia="ru-RU"/>
              </w:rPr>
              <w:t>17000,00</w:t>
            </w:r>
          </w:p>
        </w:tc>
        <w:tc>
          <w:tcPr>
            <w:tcW w:w="0" w:type="auto"/>
            <w:shd w:val="clear" w:color="auto" w:fill="auto"/>
            <w:noWrap/>
            <w:vAlign w:val="center"/>
            <w:hideMark/>
          </w:tcPr>
          <w:p w14:paraId="3DA26247" w14:textId="77777777" w:rsidR="006409C7" w:rsidRPr="005F6706" w:rsidRDefault="00423A2E" w:rsidP="006409C7">
            <w:pPr>
              <w:spacing w:after="0" w:line="240" w:lineRule="auto"/>
              <w:jc w:val="right"/>
              <w:rPr>
                <w:rFonts w:eastAsia="Times New Roman"/>
                <w:lang w:eastAsia="ru-RU"/>
              </w:rPr>
            </w:pPr>
            <w:r w:rsidRPr="005F6706">
              <w:rPr>
                <w:rFonts w:eastAsia="Times New Roman"/>
                <w:lang w:eastAsia="ru-RU"/>
              </w:rPr>
              <w:t>560</w:t>
            </w:r>
            <w:r w:rsidR="006409C7" w:rsidRPr="005F6706">
              <w:rPr>
                <w:rFonts w:eastAsia="Times New Roman"/>
                <w:lang w:eastAsia="ru-RU"/>
              </w:rPr>
              <w:t>00,00</w:t>
            </w:r>
          </w:p>
        </w:tc>
      </w:tr>
      <w:tr w:rsidR="006409C7" w:rsidRPr="00C11141" w14:paraId="46B5D82D" w14:textId="77777777" w:rsidTr="007905E5">
        <w:trPr>
          <w:trHeight w:val="20"/>
        </w:trPr>
        <w:tc>
          <w:tcPr>
            <w:tcW w:w="0" w:type="auto"/>
            <w:vMerge w:val="restart"/>
            <w:shd w:val="clear" w:color="auto" w:fill="auto"/>
            <w:hideMark/>
          </w:tcPr>
          <w:p w14:paraId="51D58D63"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20.03.01.004 - Шилка</w:t>
            </w:r>
          </w:p>
        </w:tc>
        <w:tc>
          <w:tcPr>
            <w:tcW w:w="0" w:type="auto"/>
            <w:shd w:val="clear" w:color="auto" w:fill="auto"/>
            <w:hideMark/>
          </w:tcPr>
          <w:p w14:paraId="089DFAF1"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2FB09936"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12750,00</w:t>
            </w:r>
          </w:p>
        </w:tc>
        <w:tc>
          <w:tcPr>
            <w:tcW w:w="0" w:type="auto"/>
            <w:shd w:val="clear" w:color="auto" w:fill="auto"/>
            <w:noWrap/>
            <w:vAlign w:val="center"/>
            <w:hideMark/>
          </w:tcPr>
          <w:p w14:paraId="24F28629"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10000,00</w:t>
            </w:r>
          </w:p>
        </w:tc>
        <w:tc>
          <w:tcPr>
            <w:tcW w:w="0" w:type="auto"/>
            <w:shd w:val="clear" w:color="auto" w:fill="auto"/>
            <w:noWrap/>
            <w:vAlign w:val="center"/>
            <w:hideMark/>
          </w:tcPr>
          <w:p w14:paraId="071188B2"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6896,43</w:t>
            </w:r>
          </w:p>
        </w:tc>
      </w:tr>
      <w:tr w:rsidR="006409C7" w:rsidRPr="00C11141" w14:paraId="543D74D0" w14:textId="77777777" w:rsidTr="007905E5">
        <w:trPr>
          <w:trHeight w:val="20"/>
        </w:trPr>
        <w:tc>
          <w:tcPr>
            <w:tcW w:w="0" w:type="auto"/>
            <w:vMerge/>
            <w:vAlign w:val="center"/>
            <w:hideMark/>
          </w:tcPr>
          <w:p w14:paraId="49330313"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4509C9BE"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Забайкальский край</w:t>
            </w:r>
          </w:p>
        </w:tc>
        <w:tc>
          <w:tcPr>
            <w:tcW w:w="0" w:type="auto"/>
            <w:shd w:val="clear" w:color="auto" w:fill="auto"/>
            <w:noWrap/>
            <w:vAlign w:val="center"/>
            <w:hideMark/>
          </w:tcPr>
          <w:p w14:paraId="238D4FB3"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12750,00</w:t>
            </w:r>
          </w:p>
        </w:tc>
        <w:tc>
          <w:tcPr>
            <w:tcW w:w="0" w:type="auto"/>
            <w:shd w:val="clear" w:color="auto" w:fill="auto"/>
            <w:noWrap/>
            <w:vAlign w:val="center"/>
            <w:hideMark/>
          </w:tcPr>
          <w:p w14:paraId="7F37390D"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10000,00</w:t>
            </w:r>
          </w:p>
        </w:tc>
        <w:tc>
          <w:tcPr>
            <w:tcW w:w="0" w:type="auto"/>
            <w:shd w:val="clear" w:color="auto" w:fill="auto"/>
            <w:noWrap/>
            <w:vAlign w:val="center"/>
            <w:hideMark/>
          </w:tcPr>
          <w:p w14:paraId="04949C51"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6896,43</w:t>
            </w:r>
          </w:p>
        </w:tc>
      </w:tr>
      <w:tr w:rsidR="006409C7" w:rsidRPr="00C11141" w14:paraId="12F663C5" w14:textId="77777777" w:rsidTr="007905E5">
        <w:trPr>
          <w:trHeight w:val="20"/>
        </w:trPr>
        <w:tc>
          <w:tcPr>
            <w:tcW w:w="0" w:type="auto"/>
            <w:vMerge w:val="restart"/>
            <w:shd w:val="clear" w:color="auto" w:fill="auto"/>
            <w:hideMark/>
          </w:tcPr>
          <w:p w14:paraId="54B741E7"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20.03.02.001 - Аргунь</w:t>
            </w:r>
          </w:p>
        </w:tc>
        <w:tc>
          <w:tcPr>
            <w:tcW w:w="0" w:type="auto"/>
            <w:shd w:val="clear" w:color="auto" w:fill="auto"/>
            <w:hideMark/>
          </w:tcPr>
          <w:p w14:paraId="15681BCE"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55FF5BFE"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18180,00</w:t>
            </w:r>
          </w:p>
        </w:tc>
        <w:tc>
          <w:tcPr>
            <w:tcW w:w="0" w:type="auto"/>
            <w:shd w:val="clear" w:color="auto" w:fill="auto"/>
            <w:noWrap/>
            <w:vAlign w:val="center"/>
            <w:hideMark/>
          </w:tcPr>
          <w:p w14:paraId="4078F4EB"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45815,00</w:t>
            </w:r>
          </w:p>
        </w:tc>
        <w:tc>
          <w:tcPr>
            <w:tcW w:w="0" w:type="auto"/>
            <w:shd w:val="clear" w:color="auto" w:fill="auto"/>
            <w:noWrap/>
            <w:vAlign w:val="center"/>
            <w:hideMark/>
          </w:tcPr>
          <w:p w14:paraId="7B58A672" w14:textId="77777777" w:rsidR="006409C7" w:rsidRPr="00CD2090" w:rsidRDefault="00CD2090" w:rsidP="006409C7">
            <w:pPr>
              <w:spacing w:after="0" w:line="240" w:lineRule="auto"/>
              <w:jc w:val="right"/>
              <w:rPr>
                <w:rFonts w:eastAsia="Times New Roman"/>
                <w:b/>
                <w:lang w:eastAsia="ru-RU"/>
              </w:rPr>
            </w:pPr>
            <w:r w:rsidRPr="00CD2090">
              <w:rPr>
                <w:rFonts w:eastAsia="Times New Roman"/>
                <w:b/>
                <w:lang w:eastAsia="ru-RU"/>
              </w:rPr>
              <w:t>19000,00</w:t>
            </w:r>
          </w:p>
        </w:tc>
      </w:tr>
      <w:tr w:rsidR="006409C7" w:rsidRPr="00C11141" w14:paraId="1E78E5E5" w14:textId="77777777" w:rsidTr="007905E5">
        <w:trPr>
          <w:trHeight w:val="20"/>
        </w:trPr>
        <w:tc>
          <w:tcPr>
            <w:tcW w:w="0" w:type="auto"/>
            <w:vMerge/>
            <w:vAlign w:val="center"/>
            <w:hideMark/>
          </w:tcPr>
          <w:p w14:paraId="115E35E4"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66461D94"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Забайкальский край</w:t>
            </w:r>
          </w:p>
        </w:tc>
        <w:tc>
          <w:tcPr>
            <w:tcW w:w="0" w:type="auto"/>
            <w:shd w:val="clear" w:color="auto" w:fill="auto"/>
            <w:noWrap/>
            <w:vAlign w:val="center"/>
            <w:hideMark/>
          </w:tcPr>
          <w:p w14:paraId="2AE9A7FC"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18180,00</w:t>
            </w:r>
          </w:p>
        </w:tc>
        <w:tc>
          <w:tcPr>
            <w:tcW w:w="0" w:type="auto"/>
            <w:shd w:val="clear" w:color="auto" w:fill="auto"/>
            <w:noWrap/>
            <w:vAlign w:val="center"/>
            <w:hideMark/>
          </w:tcPr>
          <w:p w14:paraId="60DE33A1"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45815,00</w:t>
            </w:r>
          </w:p>
        </w:tc>
        <w:tc>
          <w:tcPr>
            <w:tcW w:w="0" w:type="auto"/>
            <w:shd w:val="clear" w:color="auto" w:fill="auto"/>
            <w:noWrap/>
            <w:vAlign w:val="center"/>
            <w:hideMark/>
          </w:tcPr>
          <w:p w14:paraId="476F9376" w14:textId="77777777" w:rsidR="006409C7" w:rsidRPr="006409C7" w:rsidRDefault="006409C7" w:rsidP="006409C7">
            <w:pPr>
              <w:spacing w:after="0" w:line="240" w:lineRule="auto"/>
              <w:jc w:val="right"/>
              <w:rPr>
                <w:rFonts w:eastAsia="Times New Roman"/>
                <w:lang w:eastAsia="ru-RU"/>
              </w:rPr>
            </w:pPr>
            <w:r w:rsidRPr="005F6706">
              <w:rPr>
                <w:rFonts w:eastAsia="Times New Roman"/>
                <w:lang w:eastAsia="ru-RU"/>
              </w:rPr>
              <w:t>1</w:t>
            </w:r>
            <w:r w:rsidR="00423A2E" w:rsidRPr="005F6706">
              <w:rPr>
                <w:rFonts w:eastAsia="Times New Roman"/>
                <w:lang w:eastAsia="ru-RU"/>
              </w:rPr>
              <w:t>9000,00</w:t>
            </w:r>
          </w:p>
        </w:tc>
      </w:tr>
      <w:tr w:rsidR="006409C7" w:rsidRPr="00C11141" w14:paraId="20169695" w14:textId="77777777" w:rsidTr="007905E5">
        <w:trPr>
          <w:trHeight w:val="20"/>
        </w:trPr>
        <w:tc>
          <w:tcPr>
            <w:tcW w:w="0" w:type="auto"/>
            <w:vMerge w:val="restart"/>
            <w:shd w:val="clear" w:color="auto" w:fill="auto"/>
            <w:hideMark/>
          </w:tcPr>
          <w:p w14:paraId="1F18355F"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20.03.03.001 - Амур от истока до впадения р. Зея</w:t>
            </w:r>
          </w:p>
        </w:tc>
        <w:tc>
          <w:tcPr>
            <w:tcW w:w="0" w:type="auto"/>
            <w:shd w:val="clear" w:color="auto" w:fill="auto"/>
            <w:hideMark/>
          </w:tcPr>
          <w:p w14:paraId="7EC4334F"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47F14793"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37753,00</w:t>
            </w:r>
          </w:p>
        </w:tc>
        <w:tc>
          <w:tcPr>
            <w:tcW w:w="0" w:type="auto"/>
            <w:shd w:val="clear" w:color="auto" w:fill="auto"/>
            <w:noWrap/>
            <w:vAlign w:val="center"/>
            <w:hideMark/>
          </w:tcPr>
          <w:p w14:paraId="0E539F35"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5000,00</w:t>
            </w:r>
          </w:p>
        </w:tc>
        <w:tc>
          <w:tcPr>
            <w:tcW w:w="0" w:type="auto"/>
            <w:shd w:val="clear" w:color="auto" w:fill="auto"/>
            <w:noWrap/>
            <w:vAlign w:val="center"/>
            <w:hideMark/>
          </w:tcPr>
          <w:p w14:paraId="390F6EB3"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48810,00</w:t>
            </w:r>
          </w:p>
        </w:tc>
      </w:tr>
      <w:tr w:rsidR="006409C7" w:rsidRPr="00C11141" w14:paraId="5E683698" w14:textId="77777777" w:rsidTr="007905E5">
        <w:trPr>
          <w:trHeight w:val="20"/>
        </w:trPr>
        <w:tc>
          <w:tcPr>
            <w:tcW w:w="0" w:type="auto"/>
            <w:vMerge/>
            <w:vAlign w:val="center"/>
            <w:hideMark/>
          </w:tcPr>
          <w:p w14:paraId="1D9B8588"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725E7D1B"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Амурская область</w:t>
            </w:r>
          </w:p>
        </w:tc>
        <w:tc>
          <w:tcPr>
            <w:tcW w:w="0" w:type="auto"/>
            <w:shd w:val="clear" w:color="auto" w:fill="auto"/>
            <w:noWrap/>
            <w:vAlign w:val="center"/>
            <w:hideMark/>
          </w:tcPr>
          <w:p w14:paraId="2DF278AF"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35000,00</w:t>
            </w:r>
          </w:p>
        </w:tc>
        <w:tc>
          <w:tcPr>
            <w:tcW w:w="0" w:type="auto"/>
            <w:shd w:val="clear" w:color="auto" w:fill="auto"/>
            <w:noWrap/>
            <w:vAlign w:val="center"/>
            <w:hideMark/>
          </w:tcPr>
          <w:p w14:paraId="4A0C9F6D"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1800,00</w:t>
            </w:r>
          </w:p>
        </w:tc>
        <w:tc>
          <w:tcPr>
            <w:tcW w:w="0" w:type="auto"/>
            <w:shd w:val="clear" w:color="auto" w:fill="auto"/>
            <w:noWrap/>
            <w:vAlign w:val="center"/>
            <w:hideMark/>
          </w:tcPr>
          <w:p w14:paraId="614CE7DF"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45390,00</w:t>
            </w:r>
          </w:p>
        </w:tc>
      </w:tr>
      <w:tr w:rsidR="006409C7" w:rsidRPr="00C11141" w14:paraId="646E626F" w14:textId="77777777" w:rsidTr="007905E5">
        <w:trPr>
          <w:trHeight w:val="20"/>
        </w:trPr>
        <w:tc>
          <w:tcPr>
            <w:tcW w:w="0" w:type="auto"/>
            <w:vMerge/>
            <w:vAlign w:val="center"/>
            <w:hideMark/>
          </w:tcPr>
          <w:p w14:paraId="5F03443A"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1B5D4B33"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Забайкальский край</w:t>
            </w:r>
          </w:p>
        </w:tc>
        <w:tc>
          <w:tcPr>
            <w:tcW w:w="0" w:type="auto"/>
            <w:shd w:val="clear" w:color="auto" w:fill="auto"/>
            <w:noWrap/>
            <w:vAlign w:val="center"/>
            <w:hideMark/>
          </w:tcPr>
          <w:p w14:paraId="651AAD1B"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2753,00</w:t>
            </w:r>
          </w:p>
        </w:tc>
        <w:tc>
          <w:tcPr>
            <w:tcW w:w="0" w:type="auto"/>
            <w:shd w:val="clear" w:color="auto" w:fill="auto"/>
            <w:noWrap/>
            <w:vAlign w:val="center"/>
            <w:hideMark/>
          </w:tcPr>
          <w:p w14:paraId="4B6FCCE2"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3200,00</w:t>
            </w:r>
          </w:p>
        </w:tc>
        <w:tc>
          <w:tcPr>
            <w:tcW w:w="0" w:type="auto"/>
            <w:shd w:val="clear" w:color="auto" w:fill="auto"/>
            <w:noWrap/>
            <w:vAlign w:val="center"/>
            <w:hideMark/>
          </w:tcPr>
          <w:p w14:paraId="1B13DF68"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3420,00</w:t>
            </w:r>
          </w:p>
        </w:tc>
      </w:tr>
      <w:tr w:rsidR="006409C7" w:rsidRPr="00C11141" w14:paraId="2222989E" w14:textId="77777777" w:rsidTr="007905E5">
        <w:trPr>
          <w:trHeight w:val="20"/>
        </w:trPr>
        <w:tc>
          <w:tcPr>
            <w:tcW w:w="0" w:type="auto"/>
            <w:vMerge w:val="restart"/>
            <w:shd w:val="clear" w:color="auto" w:fill="auto"/>
            <w:hideMark/>
          </w:tcPr>
          <w:p w14:paraId="79C32B5D"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20.03.04.001 - Зея от истока до Зейского г/у</w:t>
            </w:r>
          </w:p>
        </w:tc>
        <w:tc>
          <w:tcPr>
            <w:tcW w:w="0" w:type="auto"/>
            <w:shd w:val="clear" w:color="auto" w:fill="auto"/>
            <w:hideMark/>
          </w:tcPr>
          <w:p w14:paraId="4F639654"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3A8B04FC"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10000,00</w:t>
            </w:r>
          </w:p>
        </w:tc>
        <w:tc>
          <w:tcPr>
            <w:tcW w:w="0" w:type="auto"/>
            <w:shd w:val="clear" w:color="auto" w:fill="auto"/>
            <w:noWrap/>
            <w:vAlign w:val="center"/>
            <w:hideMark/>
          </w:tcPr>
          <w:p w14:paraId="024B03AE"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8000,00</w:t>
            </w:r>
          </w:p>
        </w:tc>
        <w:tc>
          <w:tcPr>
            <w:tcW w:w="0" w:type="auto"/>
            <w:shd w:val="clear" w:color="auto" w:fill="auto"/>
            <w:noWrap/>
            <w:vAlign w:val="center"/>
            <w:hideMark/>
          </w:tcPr>
          <w:p w14:paraId="12D8CC4E"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8405,00</w:t>
            </w:r>
          </w:p>
        </w:tc>
      </w:tr>
      <w:tr w:rsidR="006409C7" w:rsidRPr="00C11141" w14:paraId="269132F6" w14:textId="77777777" w:rsidTr="007905E5">
        <w:trPr>
          <w:trHeight w:val="20"/>
        </w:trPr>
        <w:tc>
          <w:tcPr>
            <w:tcW w:w="0" w:type="auto"/>
            <w:vMerge/>
            <w:vAlign w:val="center"/>
            <w:hideMark/>
          </w:tcPr>
          <w:p w14:paraId="2445AC6F"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1FF4D94C"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Амурская область</w:t>
            </w:r>
          </w:p>
        </w:tc>
        <w:tc>
          <w:tcPr>
            <w:tcW w:w="0" w:type="auto"/>
            <w:shd w:val="clear" w:color="auto" w:fill="auto"/>
            <w:noWrap/>
            <w:vAlign w:val="center"/>
            <w:hideMark/>
          </w:tcPr>
          <w:p w14:paraId="0F40EA37"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10000,00</w:t>
            </w:r>
          </w:p>
        </w:tc>
        <w:tc>
          <w:tcPr>
            <w:tcW w:w="0" w:type="auto"/>
            <w:shd w:val="clear" w:color="auto" w:fill="auto"/>
            <w:noWrap/>
            <w:vAlign w:val="center"/>
            <w:hideMark/>
          </w:tcPr>
          <w:p w14:paraId="4865FCE6"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8000,00</w:t>
            </w:r>
          </w:p>
        </w:tc>
        <w:tc>
          <w:tcPr>
            <w:tcW w:w="0" w:type="auto"/>
            <w:shd w:val="clear" w:color="auto" w:fill="auto"/>
            <w:noWrap/>
            <w:vAlign w:val="center"/>
            <w:hideMark/>
          </w:tcPr>
          <w:p w14:paraId="0BA3D0E2"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8405,00</w:t>
            </w:r>
          </w:p>
        </w:tc>
      </w:tr>
      <w:tr w:rsidR="006409C7" w:rsidRPr="00C11141" w14:paraId="47F9B388" w14:textId="77777777" w:rsidTr="007905E5">
        <w:trPr>
          <w:trHeight w:val="20"/>
        </w:trPr>
        <w:tc>
          <w:tcPr>
            <w:tcW w:w="0" w:type="auto"/>
            <w:vMerge w:val="restart"/>
            <w:shd w:val="clear" w:color="auto" w:fill="auto"/>
            <w:hideMark/>
          </w:tcPr>
          <w:p w14:paraId="2B5CDE6F"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20.03.04.002 - Зея от Зейского г/у до впадения р. Селемджа</w:t>
            </w:r>
          </w:p>
        </w:tc>
        <w:tc>
          <w:tcPr>
            <w:tcW w:w="0" w:type="auto"/>
            <w:shd w:val="clear" w:color="auto" w:fill="auto"/>
            <w:hideMark/>
          </w:tcPr>
          <w:p w14:paraId="24CE24B6"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13633289"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11540,00</w:t>
            </w:r>
          </w:p>
        </w:tc>
        <w:tc>
          <w:tcPr>
            <w:tcW w:w="0" w:type="auto"/>
            <w:shd w:val="clear" w:color="auto" w:fill="auto"/>
            <w:noWrap/>
            <w:vAlign w:val="center"/>
            <w:hideMark/>
          </w:tcPr>
          <w:p w14:paraId="5F967222"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1705,00</w:t>
            </w:r>
          </w:p>
        </w:tc>
        <w:tc>
          <w:tcPr>
            <w:tcW w:w="0" w:type="auto"/>
            <w:shd w:val="clear" w:color="auto" w:fill="auto"/>
            <w:noWrap/>
            <w:vAlign w:val="center"/>
            <w:hideMark/>
          </w:tcPr>
          <w:p w14:paraId="29A55D51"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5479,00</w:t>
            </w:r>
          </w:p>
        </w:tc>
      </w:tr>
      <w:tr w:rsidR="006409C7" w:rsidRPr="00C11141" w14:paraId="235EFE46" w14:textId="77777777" w:rsidTr="007905E5">
        <w:trPr>
          <w:trHeight w:val="20"/>
        </w:trPr>
        <w:tc>
          <w:tcPr>
            <w:tcW w:w="0" w:type="auto"/>
            <w:vMerge/>
            <w:vAlign w:val="center"/>
            <w:hideMark/>
          </w:tcPr>
          <w:p w14:paraId="516950B5"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504A0399"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Амурская область</w:t>
            </w:r>
          </w:p>
        </w:tc>
        <w:tc>
          <w:tcPr>
            <w:tcW w:w="0" w:type="auto"/>
            <w:shd w:val="clear" w:color="auto" w:fill="auto"/>
            <w:noWrap/>
            <w:vAlign w:val="center"/>
            <w:hideMark/>
          </w:tcPr>
          <w:p w14:paraId="4278E83D"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11540,00</w:t>
            </w:r>
          </w:p>
        </w:tc>
        <w:tc>
          <w:tcPr>
            <w:tcW w:w="0" w:type="auto"/>
            <w:shd w:val="clear" w:color="auto" w:fill="auto"/>
            <w:noWrap/>
            <w:vAlign w:val="center"/>
            <w:hideMark/>
          </w:tcPr>
          <w:p w14:paraId="337235F7"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1705,00</w:t>
            </w:r>
          </w:p>
        </w:tc>
        <w:tc>
          <w:tcPr>
            <w:tcW w:w="0" w:type="auto"/>
            <w:shd w:val="clear" w:color="auto" w:fill="auto"/>
            <w:noWrap/>
            <w:vAlign w:val="center"/>
            <w:hideMark/>
          </w:tcPr>
          <w:p w14:paraId="3F8D1B59"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5479,00</w:t>
            </w:r>
          </w:p>
        </w:tc>
      </w:tr>
      <w:tr w:rsidR="006409C7" w:rsidRPr="00C11141" w14:paraId="2C539190" w14:textId="77777777" w:rsidTr="007905E5">
        <w:trPr>
          <w:trHeight w:val="20"/>
        </w:trPr>
        <w:tc>
          <w:tcPr>
            <w:tcW w:w="0" w:type="auto"/>
            <w:vMerge w:val="restart"/>
            <w:shd w:val="clear" w:color="auto" w:fill="auto"/>
            <w:hideMark/>
          </w:tcPr>
          <w:p w14:paraId="0E4D8E36"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20.03.04.003 - Селемджа</w:t>
            </w:r>
          </w:p>
        </w:tc>
        <w:tc>
          <w:tcPr>
            <w:tcW w:w="0" w:type="auto"/>
            <w:shd w:val="clear" w:color="auto" w:fill="auto"/>
            <w:hideMark/>
          </w:tcPr>
          <w:p w14:paraId="50556BBB"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7812D506"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15190,00</w:t>
            </w:r>
          </w:p>
        </w:tc>
        <w:tc>
          <w:tcPr>
            <w:tcW w:w="0" w:type="auto"/>
            <w:shd w:val="clear" w:color="auto" w:fill="auto"/>
            <w:noWrap/>
            <w:vAlign w:val="center"/>
            <w:hideMark/>
          </w:tcPr>
          <w:p w14:paraId="05833D32"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1750,00</w:t>
            </w:r>
          </w:p>
        </w:tc>
        <w:tc>
          <w:tcPr>
            <w:tcW w:w="0" w:type="auto"/>
            <w:shd w:val="clear" w:color="auto" w:fill="auto"/>
            <w:noWrap/>
            <w:vAlign w:val="center"/>
            <w:hideMark/>
          </w:tcPr>
          <w:p w14:paraId="16CF5DF1"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6801,00</w:t>
            </w:r>
          </w:p>
        </w:tc>
      </w:tr>
      <w:tr w:rsidR="006409C7" w:rsidRPr="00C11141" w14:paraId="329CF18D" w14:textId="77777777" w:rsidTr="007905E5">
        <w:trPr>
          <w:trHeight w:val="20"/>
        </w:trPr>
        <w:tc>
          <w:tcPr>
            <w:tcW w:w="0" w:type="auto"/>
            <w:vMerge/>
            <w:vAlign w:val="center"/>
            <w:hideMark/>
          </w:tcPr>
          <w:p w14:paraId="1D03FED5"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3D53E9BA"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Амурская область</w:t>
            </w:r>
          </w:p>
        </w:tc>
        <w:tc>
          <w:tcPr>
            <w:tcW w:w="0" w:type="auto"/>
            <w:shd w:val="clear" w:color="auto" w:fill="auto"/>
            <w:noWrap/>
            <w:vAlign w:val="center"/>
            <w:hideMark/>
          </w:tcPr>
          <w:p w14:paraId="573A4ED3"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15190,00</w:t>
            </w:r>
          </w:p>
        </w:tc>
        <w:tc>
          <w:tcPr>
            <w:tcW w:w="0" w:type="auto"/>
            <w:shd w:val="clear" w:color="auto" w:fill="auto"/>
            <w:noWrap/>
            <w:vAlign w:val="center"/>
            <w:hideMark/>
          </w:tcPr>
          <w:p w14:paraId="72EECEB7"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1750,00</w:t>
            </w:r>
          </w:p>
        </w:tc>
        <w:tc>
          <w:tcPr>
            <w:tcW w:w="0" w:type="auto"/>
            <w:shd w:val="clear" w:color="auto" w:fill="auto"/>
            <w:noWrap/>
            <w:vAlign w:val="center"/>
            <w:hideMark/>
          </w:tcPr>
          <w:p w14:paraId="4E7D290F"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6801,00</w:t>
            </w:r>
          </w:p>
        </w:tc>
      </w:tr>
      <w:tr w:rsidR="006409C7" w:rsidRPr="00C11141" w14:paraId="60FB36FE" w14:textId="77777777" w:rsidTr="007905E5">
        <w:trPr>
          <w:trHeight w:val="20"/>
        </w:trPr>
        <w:tc>
          <w:tcPr>
            <w:tcW w:w="0" w:type="auto"/>
            <w:vMerge w:val="restart"/>
            <w:shd w:val="clear" w:color="auto" w:fill="auto"/>
            <w:hideMark/>
          </w:tcPr>
          <w:p w14:paraId="49EB848A"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20.03.04.004 - Зея от впадения р. Селемджа до устья</w:t>
            </w:r>
          </w:p>
        </w:tc>
        <w:tc>
          <w:tcPr>
            <w:tcW w:w="0" w:type="auto"/>
            <w:shd w:val="clear" w:color="auto" w:fill="auto"/>
            <w:hideMark/>
          </w:tcPr>
          <w:p w14:paraId="6B48858F"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5838C093"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30000</w:t>
            </w:r>
            <w:r w:rsidR="006409C7" w:rsidRPr="006409C7">
              <w:rPr>
                <w:rFonts w:eastAsia="Times New Roman"/>
                <w:b/>
                <w:bCs/>
                <w:lang w:eastAsia="ru-RU"/>
              </w:rPr>
              <w:t>,00</w:t>
            </w:r>
          </w:p>
        </w:tc>
        <w:tc>
          <w:tcPr>
            <w:tcW w:w="0" w:type="auto"/>
            <w:shd w:val="clear" w:color="auto" w:fill="auto"/>
            <w:noWrap/>
            <w:vAlign w:val="center"/>
            <w:hideMark/>
          </w:tcPr>
          <w:p w14:paraId="1440AA89"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55500,00</w:t>
            </w:r>
          </w:p>
        </w:tc>
        <w:tc>
          <w:tcPr>
            <w:tcW w:w="0" w:type="auto"/>
            <w:shd w:val="clear" w:color="auto" w:fill="auto"/>
            <w:noWrap/>
            <w:vAlign w:val="center"/>
            <w:hideMark/>
          </w:tcPr>
          <w:p w14:paraId="0FDB092A"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67200</w:t>
            </w:r>
            <w:r w:rsidR="006409C7" w:rsidRPr="006409C7">
              <w:rPr>
                <w:rFonts w:eastAsia="Times New Roman"/>
                <w:b/>
                <w:bCs/>
                <w:lang w:eastAsia="ru-RU"/>
              </w:rPr>
              <w:t>,00</w:t>
            </w:r>
          </w:p>
        </w:tc>
      </w:tr>
      <w:tr w:rsidR="006409C7" w:rsidRPr="00C11141" w14:paraId="6CD97F12" w14:textId="77777777" w:rsidTr="007905E5">
        <w:trPr>
          <w:trHeight w:val="20"/>
        </w:trPr>
        <w:tc>
          <w:tcPr>
            <w:tcW w:w="0" w:type="auto"/>
            <w:vMerge/>
            <w:vAlign w:val="center"/>
            <w:hideMark/>
          </w:tcPr>
          <w:p w14:paraId="2079AAF5"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76A03611"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Амурская область</w:t>
            </w:r>
          </w:p>
        </w:tc>
        <w:tc>
          <w:tcPr>
            <w:tcW w:w="0" w:type="auto"/>
            <w:shd w:val="clear" w:color="auto" w:fill="auto"/>
            <w:noWrap/>
            <w:vAlign w:val="center"/>
            <w:hideMark/>
          </w:tcPr>
          <w:p w14:paraId="7B472BCC" w14:textId="77777777" w:rsidR="006409C7" w:rsidRPr="005F6706" w:rsidRDefault="00423A2E" w:rsidP="006409C7">
            <w:pPr>
              <w:spacing w:after="0" w:line="240" w:lineRule="auto"/>
              <w:jc w:val="right"/>
              <w:rPr>
                <w:rFonts w:eastAsia="Times New Roman"/>
                <w:bCs/>
                <w:lang w:eastAsia="ru-RU"/>
              </w:rPr>
            </w:pPr>
            <w:r w:rsidRPr="005F6706">
              <w:rPr>
                <w:rFonts w:eastAsia="Times New Roman"/>
                <w:bCs/>
                <w:lang w:eastAsia="ru-RU"/>
              </w:rPr>
              <w:t>30000</w:t>
            </w:r>
            <w:r w:rsidR="006409C7" w:rsidRPr="005F6706">
              <w:rPr>
                <w:rFonts w:eastAsia="Times New Roman"/>
                <w:bCs/>
                <w:lang w:eastAsia="ru-RU"/>
              </w:rPr>
              <w:t>,00</w:t>
            </w:r>
          </w:p>
        </w:tc>
        <w:tc>
          <w:tcPr>
            <w:tcW w:w="0" w:type="auto"/>
            <w:shd w:val="clear" w:color="auto" w:fill="auto"/>
            <w:noWrap/>
            <w:vAlign w:val="center"/>
            <w:hideMark/>
          </w:tcPr>
          <w:p w14:paraId="74683A9A" w14:textId="77777777" w:rsidR="006409C7" w:rsidRPr="005F6706" w:rsidRDefault="006409C7" w:rsidP="006409C7">
            <w:pPr>
              <w:spacing w:after="0" w:line="240" w:lineRule="auto"/>
              <w:jc w:val="right"/>
              <w:rPr>
                <w:rFonts w:eastAsia="Times New Roman"/>
                <w:bCs/>
                <w:lang w:eastAsia="ru-RU"/>
              </w:rPr>
            </w:pPr>
            <w:r w:rsidRPr="005F6706">
              <w:rPr>
                <w:rFonts w:eastAsia="Times New Roman"/>
                <w:bCs/>
                <w:lang w:eastAsia="ru-RU"/>
              </w:rPr>
              <w:t>55500,00</w:t>
            </w:r>
          </w:p>
        </w:tc>
        <w:tc>
          <w:tcPr>
            <w:tcW w:w="0" w:type="auto"/>
            <w:shd w:val="clear" w:color="auto" w:fill="auto"/>
            <w:noWrap/>
            <w:vAlign w:val="center"/>
            <w:hideMark/>
          </w:tcPr>
          <w:p w14:paraId="5D9D0BC5" w14:textId="77777777" w:rsidR="006409C7" w:rsidRPr="005F6706" w:rsidRDefault="00423A2E" w:rsidP="006409C7">
            <w:pPr>
              <w:spacing w:after="0" w:line="240" w:lineRule="auto"/>
              <w:jc w:val="right"/>
              <w:rPr>
                <w:rFonts w:eastAsia="Times New Roman"/>
                <w:lang w:eastAsia="ru-RU"/>
              </w:rPr>
            </w:pPr>
            <w:r w:rsidRPr="005F6706">
              <w:rPr>
                <w:rFonts w:eastAsia="Times New Roman"/>
                <w:lang w:eastAsia="ru-RU"/>
              </w:rPr>
              <w:t>67200</w:t>
            </w:r>
            <w:r w:rsidR="006409C7" w:rsidRPr="005F6706">
              <w:rPr>
                <w:rFonts w:eastAsia="Times New Roman"/>
                <w:lang w:eastAsia="ru-RU"/>
              </w:rPr>
              <w:t>,00</w:t>
            </w:r>
          </w:p>
        </w:tc>
      </w:tr>
      <w:tr w:rsidR="006409C7" w:rsidRPr="00C11141" w14:paraId="05AF02B1" w14:textId="77777777" w:rsidTr="007905E5">
        <w:trPr>
          <w:trHeight w:val="20"/>
        </w:trPr>
        <w:tc>
          <w:tcPr>
            <w:tcW w:w="0" w:type="auto"/>
            <w:vMerge w:val="restart"/>
            <w:shd w:val="clear" w:color="auto" w:fill="auto"/>
            <w:hideMark/>
          </w:tcPr>
          <w:p w14:paraId="6EECD511"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20.03.05.001 - Бурея от истока до Бурейского г/у</w:t>
            </w:r>
          </w:p>
        </w:tc>
        <w:tc>
          <w:tcPr>
            <w:tcW w:w="0" w:type="auto"/>
            <w:shd w:val="clear" w:color="auto" w:fill="auto"/>
            <w:hideMark/>
          </w:tcPr>
          <w:p w14:paraId="0EB6CD03"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15E3ABDB"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1550,00</w:t>
            </w:r>
          </w:p>
        </w:tc>
        <w:tc>
          <w:tcPr>
            <w:tcW w:w="0" w:type="auto"/>
            <w:shd w:val="clear" w:color="auto" w:fill="auto"/>
            <w:noWrap/>
            <w:vAlign w:val="center"/>
            <w:hideMark/>
          </w:tcPr>
          <w:p w14:paraId="5A44BA23"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37775,00</w:t>
            </w:r>
          </w:p>
        </w:tc>
        <w:tc>
          <w:tcPr>
            <w:tcW w:w="0" w:type="auto"/>
            <w:shd w:val="clear" w:color="auto" w:fill="auto"/>
            <w:noWrap/>
            <w:vAlign w:val="center"/>
            <w:hideMark/>
          </w:tcPr>
          <w:p w14:paraId="19A5B8CB"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49762</w:t>
            </w:r>
            <w:r w:rsidR="006409C7" w:rsidRPr="006409C7">
              <w:rPr>
                <w:rFonts w:eastAsia="Times New Roman"/>
                <w:b/>
                <w:bCs/>
                <w:lang w:eastAsia="ru-RU"/>
              </w:rPr>
              <w:t>,00</w:t>
            </w:r>
          </w:p>
        </w:tc>
      </w:tr>
      <w:tr w:rsidR="006409C7" w:rsidRPr="00C11141" w14:paraId="3D11BE56" w14:textId="77777777" w:rsidTr="007905E5">
        <w:trPr>
          <w:trHeight w:val="20"/>
        </w:trPr>
        <w:tc>
          <w:tcPr>
            <w:tcW w:w="0" w:type="auto"/>
            <w:vMerge/>
            <w:vAlign w:val="center"/>
            <w:hideMark/>
          </w:tcPr>
          <w:p w14:paraId="2606E398"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715606E6"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Амурская область</w:t>
            </w:r>
          </w:p>
        </w:tc>
        <w:tc>
          <w:tcPr>
            <w:tcW w:w="0" w:type="auto"/>
            <w:shd w:val="clear" w:color="auto" w:fill="auto"/>
            <w:noWrap/>
            <w:vAlign w:val="center"/>
            <w:hideMark/>
          </w:tcPr>
          <w:p w14:paraId="0C5386BD"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1000,00</w:t>
            </w:r>
          </w:p>
        </w:tc>
        <w:tc>
          <w:tcPr>
            <w:tcW w:w="0" w:type="auto"/>
            <w:shd w:val="clear" w:color="auto" w:fill="auto"/>
            <w:noWrap/>
            <w:vAlign w:val="center"/>
            <w:hideMark/>
          </w:tcPr>
          <w:p w14:paraId="7B64CAC3"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0,00</w:t>
            </w:r>
          </w:p>
        </w:tc>
        <w:tc>
          <w:tcPr>
            <w:tcW w:w="0" w:type="auto"/>
            <w:shd w:val="clear" w:color="auto" w:fill="auto"/>
            <w:noWrap/>
            <w:vAlign w:val="center"/>
            <w:hideMark/>
          </w:tcPr>
          <w:p w14:paraId="64C38D54"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702,00</w:t>
            </w:r>
          </w:p>
        </w:tc>
      </w:tr>
      <w:tr w:rsidR="006409C7" w:rsidRPr="001765A4" w14:paraId="1E6BFD96" w14:textId="77777777" w:rsidTr="007905E5">
        <w:trPr>
          <w:trHeight w:val="20"/>
        </w:trPr>
        <w:tc>
          <w:tcPr>
            <w:tcW w:w="0" w:type="auto"/>
            <w:vMerge/>
            <w:vAlign w:val="center"/>
            <w:hideMark/>
          </w:tcPr>
          <w:p w14:paraId="6CBFB584"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11A385B6"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Хабаровский край</w:t>
            </w:r>
          </w:p>
        </w:tc>
        <w:tc>
          <w:tcPr>
            <w:tcW w:w="0" w:type="auto"/>
            <w:shd w:val="clear" w:color="auto" w:fill="auto"/>
            <w:noWrap/>
            <w:vAlign w:val="center"/>
            <w:hideMark/>
          </w:tcPr>
          <w:p w14:paraId="494D5B3A"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550,00</w:t>
            </w:r>
          </w:p>
        </w:tc>
        <w:tc>
          <w:tcPr>
            <w:tcW w:w="0" w:type="auto"/>
            <w:shd w:val="clear" w:color="auto" w:fill="auto"/>
            <w:noWrap/>
            <w:vAlign w:val="center"/>
            <w:hideMark/>
          </w:tcPr>
          <w:p w14:paraId="37B19E2E"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37775,00</w:t>
            </w:r>
          </w:p>
        </w:tc>
        <w:tc>
          <w:tcPr>
            <w:tcW w:w="0" w:type="auto"/>
            <w:shd w:val="clear" w:color="auto" w:fill="auto"/>
            <w:noWrap/>
            <w:vAlign w:val="center"/>
            <w:hideMark/>
          </w:tcPr>
          <w:p w14:paraId="340E29F2" w14:textId="77777777" w:rsidR="006409C7" w:rsidRPr="001765A4" w:rsidRDefault="00423A2E" w:rsidP="006409C7">
            <w:pPr>
              <w:spacing w:after="0" w:line="240" w:lineRule="auto"/>
              <w:jc w:val="right"/>
              <w:rPr>
                <w:rFonts w:eastAsia="Times New Roman"/>
                <w:lang w:eastAsia="ru-RU"/>
              </w:rPr>
            </w:pPr>
            <w:r w:rsidRPr="001765A4">
              <w:rPr>
                <w:rFonts w:eastAsia="Times New Roman"/>
                <w:lang w:eastAsia="ru-RU"/>
              </w:rPr>
              <w:t>49060</w:t>
            </w:r>
            <w:r w:rsidR="006409C7" w:rsidRPr="001765A4">
              <w:rPr>
                <w:rFonts w:eastAsia="Times New Roman"/>
                <w:lang w:eastAsia="ru-RU"/>
              </w:rPr>
              <w:t>,00</w:t>
            </w:r>
          </w:p>
        </w:tc>
      </w:tr>
      <w:tr w:rsidR="006409C7" w:rsidRPr="00C11141" w14:paraId="74495282" w14:textId="77777777" w:rsidTr="007905E5">
        <w:trPr>
          <w:trHeight w:val="20"/>
        </w:trPr>
        <w:tc>
          <w:tcPr>
            <w:tcW w:w="0" w:type="auto"/>
            <w:vMerge w:val="restart"/>
            <w:shd w:val="clear" w:color="auto" w:fill="auto"/>
            <w:hideMark/>
          </w:tcPr>
          <w:p w14:paraId="2FEC20B6"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20.03.05.002 - Амур от впадения р. Зея до впадения р. Бурея без р. Бурея до Бурейского г/у</w:t>
            </w:r>
          </w:p>
        </w:tc>
        <w:tc>
          <w:tcPr>
            <w:tcW w:w="0" w:type="auto"/>
            <w:shd w:val="clear" w:color="auto" w:fill="auto"/>
            <w:hideMark/>
          </w:tcPr>
          <w:p w14:paraId="10AFA8F5"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3DF17361"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6250,00</w:t>
            </w:r>
          </w:p>
        </w:tc>
        <w:tc>
          <w:tcPr>
            <w:tcW w:w="0" w:type="auto"/>
            <w:shd w:val="clear" w:color="auto" w:fill="auto"/>
            <w:noWrap/>
            <w:vAlign w:val="center"/>
            <w:hideMark/>
          </w:tcPr>
          <w:p w14:paraId="72E428CD"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6100,00</w:t>
            </w:r>
          </w:p>
        </w:tc>
        <w:tc>
          <w:tcPr>
            <w:tcW w:w="0" w:type="auto"/>
            <w:shd w:val="clear" w:color="auto" w:fill="auto"/>
            <w:noWrap/>
            <w:vAlign w:val="center"/>
            <w:hideMark/>
          </w:tcPr>
          <w:p w14:paraId="35FE3523"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8922,00</w:t>
            </w:r>
          </w:p>
        </w:tc>
      </w:tr>
      <w:tr w:rsidR="006409C7" w:rsidRPr="00C11141" w14:paraId="1CE79899" w14:textId="77777777" w:rsidTr="007905E5">
        <w:trPr>
          <w:trHeight w:val="20"/>
        </w:trPr>
        <w:tc>
          <w:tcPr>
            <w:tcW w:w="0" w:type="auto"/>
            <w:vMerge/>
            <w:vAlign w:val="center"/>
            <w:hideMark/>
          </w:tcPr>
          <w:p w14:paraId="3BEF3A6A" w14:textId="77777777" w:rsidR="006409C7" w:rsidRPr="006409C7" w:rsidRDefault="006409C7" w:rsidP="006409C7">
            <w:pPr>
              <w:spacing w:after="0" w:line="240" w:lineRule="auto"/>
              <w:rPr>
                <w:rFonts w:eastAsia="Times New Roman"/>
                <w:lang w:eastAsia="ru-RU"/>
              </w:rPr>
            </w:pPr>
          </w:p>
        </w:tc>
        <w:tc>
          <w:tcPr>
            <w:tcW w:w="0" w:type="auto"/>
            <w:shd w:val="clear" w:color="auto" w:fill="auto"/>
            <w:hideMark/>
          </w:tcPr>
          <w:p w14:paraId="63A0D1A4"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Амурская область</w:t>
            </w:r>
          </w:p>
        </w:tc>
        <w:tc>
          <w:tcPr>
            <w:tcW w:w="0" w:type="auto"/>
            <w:shd w:val="clear" w:color="auto" w:fill="auto"/>
            <w:noWrap/>
            <w:vAlign w:val="center"/>
            <w:hideMark/>
          </w:tcPr>
          <w:p w14:paraId="2B977851"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6250,00</w:t>
            </w:r>
          </w:p>
        </w:tc>
        <w:tc>
          <w:tcPr>
            <w:tcW w:w="0" w:type="auto"/>
            <w:shd w:val="clear" w:color="auto" w:fill="auto"/>
            <w:noWrap/>
            <w:vAlign w:val="center"/>
            <w:hideMark/>
          </w:tcPr>
          <w:p w14:paraId="6CEF78F1"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6100,00</w:t>
            </w:r>
          </w:p>
        </w:tc>
        <w:tc>
          <w:tcPr>
            <w:tcW w:w="0" w:type="auto"/>
            <w:shd w:val="clear" w:color="auto" w:fill="auto"/>
            <w:noWrap/>
            <w:vAlign w:val="center"/>
            <w:hideMark/>
          </w:tcPr>
          <w:p w14:paraId="39FF9443"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8922,00</w:t>
            </w:r>
          </w:p>
        </w:tc>
      </w:tr>
      <w:tr w:rsidR="006409C7" w:rsidRPr="00C11141" w14:paraId="416E04E3" w14:textId="77777777" w:rsidTr="007905E5">
        <w:trPr>
          <w:trHeight w:val="20"/>
        </w:trPr>
        <w:tc>
          <w:tcPr>
            <w:tcW w:w="0" w:type="auto"/>
            <w:vMerge w:val="restart"/>
            <w:shd w:val="clear" w:color="auto" w:fill="auto"/>
            <w:hideMark/>
          </w:tcPr>
          <w:p w14:paraId="7BD5D947" w14:textId="77777777" w:rsidR="006409C7" w:rsidRPr="006409C7" w:rsidRDefault="006409C7" w:rsidP="00C11141">
            <w:pPr>
              <w:keepNext/>
              <w:spacing w:after="0" w:line="240" w:lineRule="auto"/>
              <w:rPr>
                <w:rFonts w:eastAsia="Times New Roman"/>
                <w:lang w:eastAsia="ru-RU"/>
              </w:rPr>
            </w:pPr>
            <w:r w:rsidRPr="006409C7">
              <w:rPr>
                <w:rFonts w:eastAsia="Times New Roman"/>
                <w:lang w:eastAsia="ru-RU"/>
              </w:rPr>
              <w:t>20.03.06.001 - Амур от впадения р. Бурея до г. Хабаровск без р. Уссури</w:t>
            </w:r>
          </w:p>
        </w:tc>
        <w:tc>
          <w:tcPr>
            <w:tcW w:w="0" w:type="auto"/>
            <w:shd w:val="clear" w:color="auto" w:fill="auto"/>
            <w:hideMark/>
          </w:tcPr>
          <w:p w14:paraId="55FD85BB" w14:textId="77777777" w:rsidR="006409C7" w:rsidRPr="006409C7" w:rsidRDefault="006409C7" w:rsidP="00C11141">
            <w:pPr>
              <w:keepNext/>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7A004A65" w14:textId="77777777" w:rsidR="006409C7" w:rsidRPr="006409C7" w:rsidRDefault="006409C7" w:rsidP="00C11141">
            <w:pPr>
              <w:keepNext/>
              <w:spacing w:after="0" w:line="240" w:lineRule="auto"/>
              <w:jc w:val="right"/>
              <w:rPr>
                <w:rFonts w:eastAsia="Times New Roman"/>
                <w:b/>
                <w:bCs/>
                <w:lang w:eastAsia="ru-RU"/>
              </w:rPr>
            </w:pPr>
            <w:r w:rsidRPr="006409C7">
              <w:rPr>
                <w:rFonts w:eastAsia="Times New Roman"/>
                <w:b/>
                <w:bCs/>
                <w:lang w:eastAsia="ru-RU"/>
              </w:rPr>
              <w:t>113681,87</w:t>
            </w:r>
          </w:p>
        </w:tc>
        <w:tc>
          <w:tcPr>
            <w:tcW w:w="0" w:type="auto"/>
            <w:shd w:val="clear" w:color="auto" w:fill="auto"/>
            <w:noWrap/>
            <w:vAlign w:val="center"/>
            <w:hideMark/>
          </w:tcPr>
          <w:p w14:paraId="7833015E" w14:textId="77777777" w:rsidR="006409C7" w:rsidRPr="006409C7" w:rsidRDefault="00CD2090" w:rsidP="00C11141">
            <w:pPr>
              <w:keepNext/>
              <w:spacing w:after="0" w:line="240" w:lineRule="auto"/>
              <w:jc w:val="right"/>
              <w:rPr>
                <w:rFonts w:eastAsia="Times New Roman"/>
                <w:b/>
                <w:bCs/>
                <w:lang w:eastAsia="ru-RU"/>
              </w:rPr>
            </w:pPr>
            <w:r>
              <w:rPr>
                <w:rFonts w:eastAsia="Times New Roman"/>
                <w:b/>
                <w:bCs/>
                <w:lang w:eastAsia="ru-RU"/>
              </w:rPr>
              <w:t>55420,24</w:t>
            </w:r>
          </w:p>
        </w:tc>
        <w:tc>
          <w:tcPr>
            <w:tcW w:w="0" w:type="auto"/>
            <w:shd w:val="clear" w:color="auto" w:fill="auto"/>
            <w:noWrap/>
            <w:vAlign w:val="center"/>
            <w:hideMark/>
          </w:tcPr>
          <w:p w14:paraId="57C87CF1" w14:textId="77777777" w:rsidR="006409C7" w:rsidRPr="006409C7" w:rsidRDefault="00CD2090" w:rsidP="00C11141">
            <w:pPr>
              <w:keepNext/>
              <w:spacing w:after="0" w:line="240" w:lineRule="auto"/>
              <w:jc w:val="right"/>
              <w:rPr>
                <w:rFonts w:eastAsia="Times New Roman"/>
                <w:b/>
                <w:bCs/>
                <w:lang w:eastAsia="ru-RU"/>
              </w:rPr>
            </w:pPr>
            <w:r>
              <w:rPr>
                <w:rFonts w:eastAsia="Times New Roman"/>
                <w:b/>
                <w:bCs/>
                <w:lang w:eastAsia="ru-RU"/>
              </w:rPr>
              <w:t>49464</w:t>
            </w:r>
            <w:r w:rsidR="006409C7" w:rsidRPr="006409C7">
              <w:rPr>
                <w:rFonts w:eastAsia="Times New Roman"/>
                <w:b/>
                <w:bCs/>
                <w:lang w:eastAsia="ru-RU"/>
              </w:rPr>
              <w:t>,00</w:t>
            </w:r>
          </w:p>
        </w:tc>
      </w:tr>
      <w:tr w:rsidR="006409C7" w:rsidRPr="00C11141" w14:paraId="02E5A01B" w14:textId="77777777" w:rsidTr="007905E5">
        <w:trPr>
          <w:trHeight w:val="20"/>
        </w:trPr>
        <w:tc>
          <w:tcPr>
            <w:tcW w:w="0" w:type="auto"/>
            <w:vMerge/>
            <w:vAlign w:val="center"/>
            <w:hideMark/>
          </w:tcPr>
          <w:p w14:paraId="34BE626A" w14:textId="77777777" w:rsidR="006409C7" w:rsidRPr="006409C7" w:rsidRDefault="006409C7" w:rsidP="00C11141">
            <w:pPr>
              <w:keepNext/>
              <w:spacing w:after="0" w:line="240" w:lineRule="auto"/>
              <w:rPr>
                <w:rFonts w:eastAsia="Times New Roman"/>
                <w:lang w:eastAsia="ru-RU"/>
              </w:rPr>
            </w:pPr>
          </w:p>
        </w:tc>
        <w:tc>
          <w:tcPr>
            <w:tcW w:w="0" w:type="auto"/>
            <w:shd w:val="clear" w:color="auto" w:fill="auto"/>
            <w:vAlign w:val="bottom"/>
            <w:hideMark/>
          </w:tcPr>
          <w:p w14:paraId="06D25035" w14:textId="77777777" w:rsidR="006409C7" w:rsidRPr="006409C7" w:rsidRDefault="006409C7" w:rsidP="00C11141">
            <w:pPr>
              <w:keepNext/>
              <w:spacing w:after="0" w:line="240" w:lineRule="auto"/>
              <w:rPr>
                <w:rFonts w:eastAsia="Times New Roman"/>
                <w:lang w:eastAsia="ru-RU"/>
              </w:rPr>
            </w:pPr>
            <w:r w:rsidRPr="006409C7">
              <w:rPr>
                <w:rFonts w:eastAsia="Times New Roman"/>
                <w:lang w:eastAsia="ru-RU"/>
              </w:rPr>
              <w:t>Амурская область</w:t>
            </w:r>
          </w:p>
        </w:tc>
        <w:tc>
          <w:tcPr>
            <w:tcW w:w="0" w:type="auto"/>
            <w:shd w:val="clear" w:color="auto" w:fill="auto"/>
            <w:noWrap/>
            <w:vAlign w:val="center"/>
            <w:hideMark/>
          </w:tcPr>
          <w:p w14:paraId="4D5BB09C" w14:textId="77777777" w:rsidR="006409C7" w:rsidRPr="006409C7" w:rsidRDefault="006409C7" w:rsidP="00C11141">
            <w:pPr>
              <w:keepNext/>
              <w:spacing w:after="0" w:line="240" w:lineRule="auto"/>
              <w:jc w:val="right"/>
              <w:rPr>
                <w:rFonts w:eastAsia="Times New Roman"/>
                <w:lang w:eastAsia="ru-RU"/>
              </w:rPr>
            </w:pPr>
            <w:r w:rsidRPr="006409C7">
              <w:rPr>
                <w:rFonts w:eastAsia="Times New Roman"/>
                <w:lang w:eastAsia="ru-RU"/>
              </w:rPr>
              <w:t>1329,00</w:t>
            </w:r>
          </w:p>
        </w:tc>
        <w:tc>
          <w:tcPr>
            <w:tcW w:w="0" w:type="auto"/>
            <w:shd w:val="clear" w:color="auto" w:fill="auto"/>
            <w:noWrap/>
            <w:vAlign w:val="center"/>
            <w:hideMark/>
          </w:tcPr>
          <w:p w14:paraId="519322B8" w14:textId="77777777" w:rsidR="006409C7" w:rsidRPr="006409C7" w:rsidRDefault="006409C7" w:rsidP="00C11141">
            <w:pPr>
              <w:keepNext/>
              <w:spacing w:after="0" w:line="240" w:lineRule="auto"/>
              <w:jc w:val="right"/>
              <w:rPr>
                <w:rFonts w:eastAsia="Times New Roman"/>
                <w:lang w:eastAsia="ru-RU"/>
              </w:rPr>
            </w:pPr>
            <w:r w:rsidRPr="006409C7">
              <w:rPr>
                <w:rFonts w:eastAsia="Times New Roman"/>
                <w:lang w:eastAsia="ru-RU"/>
              </w:rPr>
              <w:t>855,00</w:t>
            </w:r>
          </w:p>
        </w:tc>
        <w:tc>
          <w:tcPr>
            <w:tcW w:w="0" w:type="auto"/>
            <w:shd w:val="clear" w:color="auto" w:fill="auto"/>
            <w:noWrap/>
            <w:vAlign w:val="center"/>
            <w:hideMark/>
          </w:tcPr>
          <w:p w14:paraId="14A7C2B7" w14:textId="77777777" w:rsidR="006409C7" w:rsidRPr="006409C7" w:rsidRDefault="006409C7" w:rsidP="00C11141">
            <w:pPr>
              <w:keepNext/>
              <w:spacing w:after="0" w:line="240" w:lineRule="auto"/>
              <w:jc w:val="right"/>
              <w:rPr>
                <w:rFonts w:eastAsia="Times New Roman"/>
                <w:lang w:eastAsia="ru-RU"/>
              </w:rPr>
            </w:pPr>
            <w:r w:rsidRPr="006409C7">
              <w:rPr>
                <w:rFonts w:eastAsia="Times New Roman"/>
                <w:lang w:eastAsia="ru-RU"/>
              </w:rPr>
              <w:t>1356,00</w:t>
            </w:r>
          </w:p>
        </w:tc>
      </w:tr>
      <w:tr w:rsidR="006409C7" w:rsidRPr="005F6706" w14:paraId="1AC8DC17" w14:textId="77777777" w:rsidTr="007905E5">
        <w:trPr>
          <w:trHeight w:val="20"/>
        </w:trPr>
        <w:tc>
          <w:tcPr>
            <w:tcW w:w="0" w:type="auto"/>
            <w:vMerge/>
            <w:vAlign w:val="center"/>
            <w:hideMark/>
          </w:tcPr>
          <w:p w14:paraId="3E3BD312" w14:textId="77777777" w:rsidR="006409C7" w:rsidRPr="006409C7" w:rsidRDefault="006409C7" w:rsidP="00C11141">
            <w:pPr>
              <w:keepNext/>
              <w:spacing w:after="0" w:line="240" w:lineRule="auto"/>
              <w:rPr>
                <w:rFonts w:eastAsia="Times New Roman"/>
                <w:lang w:eastAsia="ru-RU"/>
              </w:rPr>
            </w:pPr>
          </w:p>
        </w:tc>
        <w:tc>
          <w:tcPr>
            <w:tcW w:w="0" w:type="auto"/>
            <w:shd w:val="clear" w:color="auto" w:fill="auto"/>
            <w:vAlign w:val="bottom"/>
            <w:hideMark/>
          </w:tcPr>
          <w:p w14:paraId="181D3A47" w14:textId="77777777" w:rsidR="006409C7" w:rsidRPr="006409C7" w:rsidRDefault="006409C7" w:rsidP="00C11141">
            <w:pPr>
              <w:keepNext/>
              <w:spacing w:after="0" w:line="240" w:lineRule="auto"/>
              <w:rPr>
                <w:rFonts w:eastAsia="Times New Roman"/>
                <w:lang w:eastAsia="ru-RU"/>
              </w:rPr>
            </w:pPr>
            <w:r w:rsidRPr="006409C7">
              <w:rPr>
                <w:rFonts w:eastAsia="Times New Roman"/>
                <w:lang w:eastAsia="ru-RU"/>
              </w:rPr>
              <w:t>Еврейская автономная область</w:t>
            </w:r>
          </w:p>
        </w:tc>
        <w:tc>
          <w:tcPr>
            <w:tcW w:w="0" w:type="auto"/>
            <w:shd w:val="clear" w:color="auto" w:fill="auto"/>
            <w:noWrap/>
            <w:vAlign w:val="center"/>
            <w:hideMark/>
          </w:tcPr>
          <w:p w14:paraId="34516D04" w14:textId="77777777" w:rsidR="006409C7" w:rsidRPr="006409C7" w:rsidRDefault="006409C7" w:rsidP="00C11141">
            <w:pPr>
              <w:keepNext/>
              <w:spacing w:after="0" w:line="240" w:lineRule="auto"/>
              <w:jc w:val="right"/>
              <w:rPr>
                <w:rFonts w:eastAsia="Times New Roman"/>
                <w:lang w:eastAsia="ru-RU"/>
              </w:rPr>
            </w:pPr>
            <w:r w:rsidRPr="006409C7">
              <w:rPr>
                <w:rFonts w:eastAsia="Times New Roman"/>
                <w:lang w:eastAsia="ru-RU"/>
              </w:rPr>
              <w:t>4352,87</w:t>
            </w:r>
          </w:p>
        </w:tc>
        <w:tc>
          <w:tcPr>
            <w:tcW w:w="0" w:type="auto"/>
            <w:shd w:val="clear" w:color="auto" w:fill="auto"/>
            <w:noWrap/>
            <w:vAlign w:val="center"/>
            <w:hideMark/>
          </w:tcPr>
          <w:p w14:paraId="32D00746" w14:textId="77777777" w:rsidR="006409C7" w:rsidRPr="005F6706" w:rsidRDefault="0010625D" w:rsidP="00C11141">
            <w:pPr>
              <w:keepNext/>
              <w:spacing w:after="0" w:line="240" w:lineRule="auto"/>
              <w:jc w:val="right"/>
              <w:rPr>
                <w:rFonts w:eastAsia="Times New Roman"/>
                <w:lang w:eastAsia="ru-RU"/>
              </w:rPr>
            </w:pPr>
            <w:r w:rsidRPr="005F6706">
              <w:rPr>
                <w:rFonts w:eastAsia="Times New Roman"/>
                <w:lang w:eastAsia="ru-RU"/>
              </w:rPr>
              <w:t>51490,24</w:t>
            </w:r>
          </w:p>
        </w:tc>
        <w:tc>
          <w:tcPr>
            <w:tcW w:w="0" w:type="auto"/>
            <w:shd w:val="clear" w:color="auto" w:fill="auto"/>
            <w:noWrap/>
            <w:vAlign w:val="center"/>
            <w:hideMark/>
          </w:tcPr>
          <w:p w14:paraId="71B3D394" w14:textId="77777777" w:rsidR="006409C7" w:rsidRPr="005F6706" w:rsidRDefault="00423A2E" w:rsidP="00C11141">
            <w:pPr>
              <w:keepNext/>
              <w:spacing w:after="0" w:line="240" w:lineRule="auto"/>
              <w:jc w:val="right"/>
              <w:rPr>
                <w:rFonts w:eastAsia="Times New Roman"/>
                <w:lang w:eastAsia="ru-RU"/>
              </w:rPr>
            </w:pPr>
            <w:r w:rsidRPr="005F6706">
              <w:rPr>
                <w:rFonts w:eastAsia="Times New Roman"/>
                <w:lang w:eastAsia="ru-RU"/>
              </w:rPr>
              <w:t>31936</w:t>
            </w:r>
            <w:r w:rsidR="006409C7" w:rsidRPr="005F6706">
              <w:rPr>
                <w:rFonts w:eastAsia="Times New Roman"/>
                <w:lang w:eastAsia="ru-RU"/>
              </w:rPr>
              <w:t>,00</w:t>
            </w:r>
          </w:p>
        </w:tc>
      </w:tr>
      <w:tr w:rsidR="006409C7" w:rsidRPr="00C11141" w14:paraId="78D13473" w14:textId="77777777" w:rsidTr="007905E5">
        <w:trPr>
          <w:trHeight w:val="20"/>
        </w:trPr>
        <w:tc>
          <w:tcPr>
            <w:tcW w:w="0" w:type="auto"/>
            <w:vMerge/>
            <w:vAlign w:val="center"/>
            <w:hideMark/>
          </w:tcPr>
          <w:p w14:paraId="26B013A2"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4BEDE6F2"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Хабаровский край</w:t>
            </w:r>
          </w:p>
        </w:tc>
        <w:tc>
          <w:tcPr>
            <w:tcW w:w="0" w:type="auto"/>
            <w:shd w:val="clear" w:color="auto" w:fill="auto"/>
            <w:noWrap/>
            <w:vAlign w:val="center"/>
            <w:hideMark/>
          </w:tcPr>
          <w:p w14:paraId="00C1BB7E"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108000,00</w:t>
            </w:r>
          </w:p>
        </w:tc>
        <w:tc>
          <w:tcPr>
            <w:tcW w:w="0" w:type="auto"/>
            <w:shd w:val="clear" w:color="auto" w:fill="auto"/>
            <w:noWrap/>
            <w:vAlign w:val="center"/>
            <w:hideMark/>
          </w:tcPr>
          <w:p w14:paraId="234281A1"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3075,00</w:t>
            </w:r>
          </w:p>
        </w:tc>
        <w:tc>
          <w:tcPr>
            <w:tcW w:w="0" w:type="auto"/>
            <w:shd w:val="clear" w:color="auto" w:fill="auto"/>
            <w:noWrap/>
            <w:vAlign w:val="center"/>
            <w:hideMark/>
          </w:tcPr>
          <w:p w14:paraId="4973C173"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16172,00</w:t>
            </w:r>
          </w:p>
        </w:tc>
      </w:tr>
      <w:tr w:rsidR="006409C7" w:rsidRPr="00C11141" w14:paraId="48C09C02" w14:textId="77777777" w:rsidTr="007905E5">
        <w:trPr>
          <w:trHeight w:val="20"/>
        </w:trPr>
        <w:tc>
          <w:tcPr>
            <w:tcW w:w="0" w:type="auto"/>
            <w:vMerge w:val="restart"/>
            <w:shd w:val="clear" w:color="auto" w:fill="auto"/>
            <w:hideMark/>
          </w:tcPr>
          <w:p w14:paraId="0CD615DE"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20.03.07.001 - Сунгача, вкл. оз. Ханка</w:t>
            </w:r>
          </w:p>
        </w:tc>
        <w:tc>
          <w:tcPr>
            <w:tcW w:w="0" w:type="auto"/>
            <w:shd w:val="clear" w:color="auto" w:fill="auto"/>
            <w:hideMark/>
          </w:tcPr>
          <w:p w14:paraId="0C11A351"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1BB320B6"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397570,00</w:t>
            </w:r>
          </w:p>
        </w:tc>
        <w:tc>
          <w:tcPr>
            <w:tcW w:w="0" w:type="auto"/>
            <w:shd w:val="clear" w:color="auto" w:fill="auto"/>
            <w:noWrap/>
            <w:vAlign w:val="center"/>
            <w:hideMark/>
          </w:tcPr>
          <w:p w14:paraId="41FAA821"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13618,00</w:t>
            </w:r>
          </w:p>
        </w:tc>
        <w:tc>
          <w:tcPr>
            <w:tcW w:w="0" w:type="auto"/>
            <w:shd w:val="clear" w:color="auto" w:fill="auto"/>
            <w:noWrap/>
            <w:vAlign w:val="center"/>
            <w:hideMark/>
          </w:tcPr>
          <w:p w14:paraId="4810D4CD"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153000,0</w:t>
            </w:r>
            <w:r w:rsidR="006409C7" w:rsidRPr="006409C7">
              <w:rPr>
                <w:rFonts w:eastAsia="Times New Roman"/>
                <w:b/>
                <w:bCs/>
                <w:lang w:eastAsia="ru-RU"/>
              </w:rPr>
              <w:t>0</w:t>
            </w:r>
          </w:p>
        </w:tc>
      </w:tr>
      <w:tr w:rsidR="006409C7" w:rsidRPr="001765A4" w14:paraId="227BC1F3" w14:textId="77777777" w:rsidTr="007905E5">
        <w:trPr>
          <w:trHeight w:val="20"/>
        </w:trPr>
        <w:tc>
          <w:tcPr>
            <w:tcW w:w="0" w:type="auto"/>
            <w:vMerge/>
            <w:vAlign w:val="center"/>
            <w:hideMark/>
          </w:tcPr>
          <w:p w14:paraId="202DC2E8"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169B1161"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Приморский край</w:t>
            </w:r>
          </w:p>
        </w:tc>
        <w:tc>
          <w:tcPr>
            <w:tcW w:w="0" w:type="auto"/>
            <w:shd w:val="clear" w:color="auto" w:fill="auto"/>
            <w:noWrap/>
            <w:vAlign w:val="center"/>
            <w:hideMark/>
          </w:tcPr>
          <w:p w14:paraId="55F67A92"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397570,00</w:t>
            </w:r>
          </w:p>
        </w:tc>
        <w:tc>
          <w:tcPr>
            <w:tcW w:w="0" w:type="auto"/>
            <w:shd w:val="clear" w:color="auto" w:fill="auto"/>
            <w:noWrap/>
            <w:vAlign w:val="center"/>
            <w:hideMark/>
          </w:tcPr>
          <w:p w14:paraId="6BC9260D"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13618,00</w:t>
            </w:r>
          </w:p>
        </w:tc>
        <w:tc>
          <w:tcPr>
            <w:tcW w:w="0" w:type="auto"/>
            <w:shd w:val="clear" w:color="auto" w:fill="auto"/>
            <w:noWrap/>
            <w:vAlign w:val="center"/>
            <w:hideMark/>
          </w:tcPr>
          <w:p w14:paraId="1EC5B9F6" w14:textId="77777777" w:rsidR="006409C7" w:rsidRPr="001765A4" w:rsidRDefault="00423A2E" w:rsidP="006409C7">
            <w:pPr>
              <w:spacing w:after="0" w:line="240" w:lineRule="auto"/>
              <w:jc w:val="right"/>
              <w:rPr>
                <w:rFonts w:eastAsia="Times New Roman"/>
                <w:lang w:eastAsia="ru-RU"/>
              </w:rPr>
            </w:pPr>
            <w:r w:rsidRPr="001765A4">
              <w:rPr>
                <w:rFonts w:eastAsia="Times New Roman"/>
                <w:lang w:eastAsia="ru-RU"/>
              </w:rPr>
              <w:t>153000,00</w:t>
            </w:r>
          </w:p>
        </w:tc>
      </w:tr>
      <w:tr w:rsidR="006409C7" w:rsidRPr="00C11141" w14:paraId="6BBF1B94" w14:textId="77777777" w:rsidTr="007905E5">
        <w:trPr>
          <w:trHeight w:val="20"/>
        </w:trPr>
        <w:tc>
          <w:tcPr>
            <w:tcW w:w="0" w:type="auto"/>
            <w:vMerge w:val="restart"/>
            <w:shd w:val="clear" w:color="auto" w:fill="auto"/>
            <w:hideMark/>
          </w:tcPr>
          <w:p w14:paraId="00CC47DF"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lastRenderedPageBreak/>
              <w:t>20.03.07.002 - Уссури от истока до впадения р. Большая Уссурка без р. Сунгача</w:t>
            </w:r>
          </w:p>
        </w:tc>
        <w:tc>
          <w:tcPr>
            <w:tcW w:w="0" w:type="auto"/>
            <w:shd w:val="clear" w:color="auto" w:fill="auto"/>
            <w:hideMark/>
          </w:tcPr>
          <w:p w14:paraId="37EDD927"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3AB08E47"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51250,00</w:t>
            </w:r>
          </w:p>
        </w:tc>
        <w:tc>
          <w:tcPr>
            <w:tcW w:w="0" w:type="auto"/>
            <w:shd w:val="clear" w:color="auto" w:fill="auto"/>
            <w:noWrap/>
            <w:vAlign w:val="center"/>
            <w:hideMark/>
          </w:tcPr>
          <w:p w14:paraId="224F0852"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4750,00</w:t>
            </w:r>
          </w:p>
        </w:tc>
        <w:tc>
          <w:tcPr>
            <w:tcW w:w="0" w:type="auto"/>
            <w:shd w:val="clear" w:color="auto" w:fill="auto"/>
            <w:noWrap/>
            <w:vAlign w:val="center"/>
            <w:hideMark/>
          </w:tcPr>
          <w:p w14:paraId="4CFEF30D"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41270</w:t>
            </w:r>
            <w:r w:rsidR="006409C7" w:rsidRPr="006409C7">
              <w:rPr>
                <w:rFonts w:eastAsia="Times New Roman"/>
                <w:b/>
                <w:bCs/>
                <w:lang w:eastAsia="ru-RU"/>
              </w:rPr>
              <w:t>,00</w:t>
            </w:r>
          </w:p>
        </w:tc>
      </w:tr>
      <w:tr w:rsidR="006409C7" w:rsidRPr="001765A4" w14:paraId="55A8E03E" w14:textId="77777777" w:rsidTr="007905E5">
        <w:trPr>
          <w:trHeight w:val="20"/>
        </w:trPr>
        <w:tc>
          <w:tcPr>
            <w:tcW w:w="0" w:type="auto"/>
            <w:vMerge/>
            <w:vAlign w:val="center"/>
            <w:hideMark/>
          </w:tcPr>
          <w:p w14:paraId="1D91DF26" w14:textId="77777777" w:rsidR="006409C7" w:rsidRPr="006409C7" w:rsidRDefault="006409C7" w:rsidP="006409C7">
            <w:pPr>
              <w:spacing w:after="0" w:line="240" w:lineRule="auto"/>
              <w:rPr>
                <w:rFonts w:eastAsia="Times New Roman"/>
                <w:lang w:eastAsia="ru-RU"/>
              </w:rPr>
            </w:pPr>
          </w:p>
        </w:tc>
        <w:tc>
          <w:tcPr>
            <w:tcW w:w="0" w:type="auto"/>
            <w:shd w:val="clear" w:color="auto" w:fill="auto"/>
            <w:hideMark/>
          </w:tcPr>
          <w:p w14:paraId="002A7B51"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Приморский край</w:t>
            </w:r>
          </w:p>
        </w:tc>
        <w:tc>
          <w:tcPr>
            <w:tcW w:w="0" w:type="auto"/>
            <w:shd w:val="clear" w:color="auto" w:fill="auto"/>
            <w:noWrap/>
            <w:vAlign w:val="center"/>
            <w:hideMark/>
          </w:tcPr>
          <w:p w14:paraId="78C982FA"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51250,00</w:t>
            </w:r>
          </w:p>
        </w:tc>
        <w:tc>
          <w:tcPr>
            <w:tcW w:w="0" w:type="auto"/>
            <w:shd w:val="clear" w:color="auto" w:fill="auto"/>
            <w:noWrap/>
            <w:vAlign w:val="center"/>
            <w:hideMark/>
          </w:tcPr>
          <w:p w14:paraId="65B2A5A2"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4750,00</w:t>
            </w:r>
          </w:p>
        </w:tc>
        <w:tc>
          <w:tcPr>
            <w:tcW w:w="0" w:type="auto"/>
            <w:shd w:val="clear" w:color="auto" w:fill="auto"/>
            <w:noWrap/>
            <w:vAlign w:val="center"/>
            <w:hideMark/>
          </w:tcPr>
          <w:p w14:paraId="118926F9" w14:textId="77777777" w:rsidR="006409C7" w:rsidRPr="001765A4" w:rsidRDefault="00423A2E" w:rsidP="006409C7">
            <w:pPr>
              <w:spacing w:after="0" w:line="240" w:lineRule="auto"/>
              <w:jc w:val="right"/>
              <w:rPr>
                <w:rFonts w:eastAsia="Times New Roman"/>
                <w:lang w:eastAsia="ru-RU"/>
              </w:rPr>
            </w:pPr>
            <w:r w:rsidRPr="001765A4">
              <w:rPr>
                <w:rFonts w:eastAsia="Times New Roman"/>
                <w:lang w:eastAsia="ru-RU"/>
              </w:rPr>
              <w:t>41270</w:t>
            </w:r>
            <w:r w:rsidR="006409C7" w:rsidRPr="001765A4">
              <w:rPr>
                <w:rFonts w:eastAsia="Times New Roman"/>
                <w:lang w:eastAsia="ru-RU"/>
              </w:rPr>
              <w:t>,00</w:t>
            </w:r>
          </w:p>
        </w:tc>
      </w:tr>
      <w:tr w:rsidR="006409C7" w:rsidRPr="00C11141" w14:paraId="0D881617" w14:textId="77777777" w:rsidTr="007905E5">
        <w:trPr>
          <w:trHeight w:val="20"/>
        </w:trPr>
        <w:tc>
          <w:tcPr>
            <w:tcW w:w="0" w:type="auto"/>
            <w:vMerge w:val="restart"/>
            <w:shd w:val="clear" w:color="auto" w:fill="auto"/>
            <w:hideMark/>
          </w:tcPr>
          <w:p w14:paraId="4AAF96CB"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20.03.07.003 - Большая Уссурка</w:t>
            </w:r>
          </w:p>
        </w:tc>
        <w:tc>
          <w:tcPr>
            <w:tcW w:w="0" w:type="auto"/>
            <w:shd w:val="clear" w:color="auto" w:fill="auto"/>
            <w:hideMark/>
          </w:tcPr>
          <w:p w14:paraId="4D38D5A4"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1868E400"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2355,00</w:t>
            </w:r>
          </w:p>
        </w:tc>
        <w:tc>
          <w:tcPr>
            <w:tcW w:w="0" w:type="auto"/>
            <w:shd w:val="clear" w:color="auto" w:fill="auto"/>
            <w:noWrap/>
            <w:vAlign w:val="center"/>
            <w:hideMark/>
          </w:tcPr>
          <w:p w14:paraId="0AFF8B4D"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9350,00</w:t>
            </w:r>
          </w:p>
        </w:tc>
        <w:tc>
          <w:tcPr>
            <w:tcW w:w="0" w:type="auto"/>
            <w:shd w:val="clear" w:color="auto" w:fill="auto"/>
            <w:noWrap/>
            <w:vAlign w:val="center"/>
            <w:hideMark/>
          </w:tcPr>
          <w:p w14:paraId="088FBE66"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11270</w:t>
            </w:r>
            <w:r w:rsidR="006409C7" w:rsidRPr="006409C7">
              <w:rPr>
                <w:rFonts w:eastAsia="Times New Roman"/>
                <w:b/>
                <w:bCs/>
                <w:lang w:eastAsia="ru-RU"/>
              </w:rPr>
              <w:t>,00</w:t>
            </w:r>
          </w:p>
        </w:tc>
      </w:tr>
      <w:tr w:rsidR="006409C7" w:rsidRPr="00C11141" w14:paraId="2CF9AFEB" w14:textId="77777777" w:rsidTr="007905E5">
        <w:trPr>
          <w:trHeight w:val="20"/>
        </w:trPr>
        <w:tc>
          <w:tcPr>
            <w:tcW w:w="0" w:type="auto"/>
            <w:vMerge/>
            <w:vAlign w:val="center"/>
            <w:hideMark/>
          </w:tcPr>
          <w:p w14:paraId="38C42B53" w14:textId="77777777" w:rsidR="006409C7" w:rsidRPr="006409C7" w:rsidRDefault="006409C7" w:rsidP="006409C7">
            <w:pPr>
              <w:spacing w:after="0" w:line="240" w:lineRule="auto"/>
              <w:rPr>
                <w:rFonts w:eastAsia="Times New Roman"/>
                <w:lang w:eastAsia="ru-RU"/>
              </w:rPr>
            </w:pPr>
          </w:p>
        </w:tc>
        <w:tc>
          <w:tcPr>
            <w:tcW w:w="0" w:type="auto"/>
            <w:shd w:val="clear" w:color="auto" w:fill="auto"/>
            <w:hideMark/>
          </w:tcPr>
          <w:p w14:paraId="58BEE71E"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Приморский край</w:t>
            </w:r>
          </w:p>
        </w:tc>
        <w:tc>
          <w:tcPr>
            <w:tcW w:w="0" w:type="auto"/>
            <w:shd w:val="clear" w:color="auto" w:fill="auto"/>
            <w:noWrap/>
            <w:vAlign w:val="center"/>
            <w:hideMark/>
          </w:tcPr>
          <w:p w14:paraId="2EB54D2E"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2355,00</w:t>
            </w:r>
          </w:p>
        </w:tc>
        <w:tc>
          <w:tcPr>
            <w:tcW w:w="0" w:type="auto"/>
            <w:shd w:val="clear" w:color="auto" w:fill="auto"/>
            <w:noWrap/>
            <w:vAlign w:val="center"/>
            <w:hideMark/>
          </w:tcPr>
          <w:p w14:paraId="7C5EAB09"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9350,00</w:t>
            </w:r>
          </w:p>
        </w:tc>
        <w:tc>
          <w:tcPr>
            <w:tcW w:w="0" w:type="auto"/>
            <w:shd w:val="clear" w:color="auto" w:fill="auto"/>
            <w:noWrap/>
            <w:vAlign w:val="center"/>
            <w:hideMark/>
          </w:tcPr>
          <w:p w14:paraId="56D4637E" w14:textId="77777777" w:rsidR="006409C7" w:rsidRPr="006409C7" w:rsidRDefault="00423A2E" w:rsidP="006409C7">
            <w:pPr>
              <w:spacing w:after="0" w:line="240" w:lineRule="auto"/>
              <w:jc w:val="right"/>
              <w:rPr>
                <w:rFonts w:eastAsia="Times New Roman"/>
                <w:lang w:eastAsia="ru-RU"/>
              </w:rPr>
            </w:pPr>
            <w:r w:rsidRPr="001765A4">
              <w:rPr>
                <w:rFonts w:eastAsia="Times New Roman"/>
                <w:lang w:eastAsia="ru-RU"/>
              </w:rPr>
              <w:t>11270</w:t>
            </w:r>
            <w:r w:rsidR="006409C7" w:rsidRPr="001765A4">
              <w:rPr>
                <w:rFonts w:eastAsia="Times New Roman"/>
                <w:lang w:eastAsia="ru-RU"/>
              </w:rPr>
              <w:t>,00</w:t>
            </w:r>
          </w:p>
        </w:tc>
      </w:tr>
      <w:tr w:rsidR="006409C7" w:rsidRPr="00C11141" w14:paraId="486C0073" w14:textId="77777777" w:rsidTr="007905E5">
        <w:trPr>
          <w:trHeight w:val="20"/>
        </w:trPr>
        <w:tc>
          <w:tcPr>
            <w:tcW w:w="0" w:type="auto"/>
            <w:vMerge w:val="restart"/>
            <w:shd w:val="clear" w:color="auto" w:fill="auto"/>
            <w:hideMark/>
          </w:tcPr>
          <w:p w14:paraId="01DE875E"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20.03.07.004 - Бикин</w:t>
            </w:r>
          </w:p>
        </w:tc>
        <w:tc>
          <w:tcPr>
            <w:tcW w:w="0" w:type="auto"/>
            <w:shd w:val="clear" w:color="auto" w:fill="auto"/>
            <w:hideMark/>
          </w:tcPr>
          <w:p w14:paraId="50FBCF14"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6744195E"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21500,00</w:t>
            </w:r>
          </w:p>
        </w:tc>
        <w:tc>
          <w:tcPr>
            <w:tcW w:w="0" w:type="auto"/>
            <w:shd w:val="clear" w:color="auto" w:fill="auto"/>
            <w:noWrap/>
            <w:vAlign w:val="center"/>
            <w:hideMark/>
          </w:tcPr>
          <w:p w14:paraId="3A8E1998"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22165,00</w:t>
            </w:r>
          </w:p>
        </w:tc>
        <w:tc>
          <w:tcPr>
            <w:tcW w:w="0" w:type="auto"/>
            <w:shd w:val="clear" w:color="auto" w:fill="auto"/>
            <w:noWrap/>
            <w:vAlign w:val="center"/>
            <w:hideMark/>
          </w:tcPr>
          <w:p w14:paraId="7878AC04"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70780</w:t>
            </w:r>
            <w:r w:rsidR="006409C7" w:rsidRPr="006409C7">
              <w:rPr>
                <w:rFonts w:eastAsia="Times New Roman"/>
                <w:b/>
                <w:bCs/>
                <w:lang w:eastAsia="ru-RU"/>
              </w:rPr>
              <w:t>,00</w:t>
            </w:r>
          </w:p>
        </w:tc>
      </w:tr>
      <w:tr w:rsidR="006409C7" w:rsidRPr="00C11141" w14:paraId="26E9DA59" w14:textId="77777777" w:rsidTr="007905E5">
        <w:trPr>
          <w:trHeight w:val="20"/>
        </w:trPr>
        <w:tc>
          <w:tcPr>
            <w:tcW w:w="0" w:type="auto"/>
            <w:vMerge/>
            <w:vAlign w:val="center"/>
            <w:hideMark/>
          </w:tcPr>
          <w:p w14:paraId="725A244D"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072F86BA"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Приморский край</w:t>
            </w:r>
          </w:p>
        </w:tc>
        <w:tc>
          <w:tcPr>
            <w:tcW w:w="0" w:type="auto"/>
            <w:shd w:val="clear" w:color="auto" w:fill="auto"/>
            <w:noWrap/>
            <w:vAlign w:val="center"/>
            <w:hideMark/>
          </w:tcPr>
          <w:p w14:paraId="45503EA6"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10750,00</w:t>
            </w:r>
          </w:p>
        </w:tc>
        <w:tc>
          <w:tcPr>
            <w:tcW w:w="0" w:type="auto"/>
            <w:shd w:val="clear" w:color="auto" w:fill="auto"/>
            <w:noWrap/>
            <w:vAlign w:val="center"/>
            <w:hideMark/>
          </w:tcPr>
          <w:p w14:paraId="32803F2C"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20550,00</w:t>
            </w:r>
          </w:p>
        </w:tc>
        <w:tc>
          <w:tcPr>
            <w:tcW w:w="0" w:type="auto"/>
            <w:shd w:val="clear" w:color="auto" w:fill="auto"/>
            <w:noWrap/>
            <w:vAlign w:val="center"/>
            <w:hideMark/>
          </w:tcPr>
          <w:p w14:paraId="7D043ECB" w14:textId="77777777" w:rsidR="006409C7" w:rsidRPr="006409C7" w:rsidRDefault="00423A2E" w:rsidP="006409C7">
            <w:pPr>
              <w:spacing w:after="0" w:line="240" w:lineRule="auto"/>
              <w:jc w:val="right"/>
              <w:rPr>
                <w:rFonts w:eastAsia="Times New Roman"/>
                <w:lang w:eastAsia="ru-RU"/>
              </w:rPr>
            </w:pPr>
            <w:r w:rsidRPr="001765A4">
              <w:rPr>
                <w:rFonts w:eastAsia="Times New Roman"/>
                <w:lang w:eastAsia="ru-RU"/>
              </w:rPr>
              <w:t>59790</w:t>
            </w:r>
            <w:r w:rsidR="006409C7" w:rsidRPr="001765A4">
              <w:rPr>
                <w:rFonts w:eastAsia="Times New Roman"/>
                <w:lang w:eastAsia="ru-RU"/>
              </w:rPr>
              <w:t>,00</w:t>
            </w:r>
          </w:p>
        </w:tc>
      </w:tr>
      <w:tr w:rsidR="006409C7" w:rsidRPr="00C11141" w14:paraId="789048B9" w14:textId="77777777" w:rsidTr="007905E5">
        <w:trPr>
          <w:trHeight w:val="20"/>
        </w:trPr>
        <w:tc>
          <w:tcPr>
            <w:tcW w:w="0" w:type="auto"/>
            <w:vMerge/>
            <w:vAlign w:val="center"/>
            <w:hideMark/>
          </w:tcPr>
          <w:p w14:paraId="746A51AF"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2DCCA01C"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Хабаровский край</w:t>
            </w:r>
          </w:p>
        </w:tc>
        <w:tc>
          <w:tcPr>
            <w:tcW w:w="0" w:type="auto"/>
            <w:shd w:val="clear" w:color="auto" w:fill="auto"/>
            <w:noWrap/>
            <w:vAlign w:val="center"/>
            <w:hideMark/>
          </w:tcPr>
          <w:p w14:paraId="1E271DA1"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10750,00</w:t>
            </w:r>
          </w:p>
        </w:tc>
        <w:tc>
          <w:tcPr>
            <w:tcW w:w="0" w:type="auto"/>
            <w:shd w:val="clear" w:color="auto" w:fill="auto"/>
            <w:noWrap/>
            <w:vAlign w:val="center"/>
            <w:hideMark/>
          </w:tcPr>
          <w:p w14:paraId="5DA85997"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1615,00</w:t>
            </w:r>
          </w:p>
        </w:tc>
        <w:tc>
          <w:tcPr>
            <w:tcW w:w="0" w:type="auto"/>
            <w:shd w:val="clear" w:color="auto" w:fill="auto"/>
            <w:noWrap/>
            <w:vAlign w:val="center"/>
            <w:hideMark/>
          </w:tcPr>
          <w:p w14:paraId="1E81E739"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10990,00</w:t>
            </w:r>
          </w:p>
        </w:tc>
      </w:tr>
      <w:tr w:rsidR="006409C7" w:rsidRPr="00C11141" w14:paraId="3915EA03" w14:textId="77777777" w:rsidTr="007905E5">
        <w:trPr>
          <w:trHeight w:val="20"/>
        </w:trPr>
        <w:tc>
          <w:tcPr>
            <w:tcW w:w="0" w:type="auto"/>
            <w:vMerge w:val="restart"/>
            <w:shd w:val="clear" w:color="auto" w:fill="auto"/>
            <w:hideMark/>
          </w:tcPr>
          <w:p w14:paraId="5242EB4D"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20.03.07.005 - Хор</w:t>
            </w:r>
          </w:p>
        </w:tc>
        <w:tc>
          <w:tcPr>
            <w:tcW w:w="0" w:type="auto"/>
            <w:shd w:val="clear" w:color="auto" w:fill="auto"/>
            <w:hideMark/>
          </w:tcPr>
          <w:p w14:paraId="6C49B9D1"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636A86C0"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3053,00</w:t>
            </w:r>
          </w:p>
        </w:tc>
        <w:tc>
          <w:tcPr>
            <w:tcW w:w="0" w:type="auto"/>
            <w:shd w:val="clear" w:color="auto" w:fill="auto"/>
            <w:noWrap/>
            <w:vAlign w:val="center"/>
            <w:hideMark/>
          </w:tcPr>
          <w:p w14:paraId="08C06F76"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1845,00</w:t>
            </w:r>
          </w:p>
        </w:tc>
        <w:tc>
          <w:tcPr>
            <w:tcW w:w="0" w:type="auto"/>
            <w:shd w:val="clear" w:color="auto" w:fill="auto"/>
            <w:noWrap/>
            <w:vAlign w:val="center"/>
            <w:hideMark/>
          </w:tcPr>
          <w:p w14:paraId="5980B112"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2830,00</w:t>
            </w:r>
          </w:p>
        </w:tc>
      </w:tr>
      <w:tr w:rsidR="006409C7" w:rsidRPr="00C11141" w14:paraId="538488CA" w14:textId="77777777" w:rsidTr="007905E5">
        <w:trPr>
          <w:trHeight w:val="20"/>
        </w:trPr>
        <w:tc>
          <w:tcPr>
            <w:tcW w:w="0" w:type="auto"/>
            <w:vMerge/>
            <w:vAlign w:val="center"/>
            <w:hideMark/>
          </w:tcPr>
          <w:p w14:paraId="18BF5334"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7EE7AAC2"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Хабаровский край</w:t>
            </w:r>
          </w:p>
        </w:tc>
        <w:tc>
          <w:tcPr>
            <w:tcW w:w="0" w:type="auto"/>
            <w:shd w:val="clear" w:color="auto" w:fill="auto"/>
            <w:noWrap/>
            <w:vAlign w:val="center"/>
            <w:hideMark/>
          </w:tcPr>
          <w:p w14:paraId="188ECF83"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3053,00</w:t>
            </w:r>
          </w:p>
        </w:tc>
        <w:tc>
          <w:tcPr>
            <w:tcW w:w="0" w:type="auto"/>
            <w:shd w:val="clear" w:color="auto" w:fill="auto"/>
            <w:noWrap/>
            <w:vAlign w:val="center"/>
            <w:hideMark/>
          </w:tcPr>
          <w:p w14:paraId="39BB91F5"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1845,00</w:t>
            </w:r>
          </w:p>
        </w:tc>
        <w:tc>
          <w:tcPr>
            <w:tcW w:w="0" w:type="auto"/>
            <w:shd w:val="clear" w:color="auto" w:fill="auto"/>
            <w:noWrap/>
            <w:vAlign w:val="center"/>
            <w:hideMark/>
          </w:tcPr>
          <w:p w14:paraId="6BDB34C6"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2830,00</w:t>
            </w:r>
          </w:p>
        </w:tc>
      </w:tr>
      <w:tr w:rsidR="006409C7" w:rsidRPr="00C11141" w14:paraId="2CFF6F56" w14:textId="77777777" w:rsidTr="007905E5">
        <w:trPr>
          <w:trHeight w:val="20"/>
        </w:trPr>
        <w:tc>
          <w:tcPr>
            <w:tcW w:w="0" w:type="auto"/>
            <w:vMerge w:val="restart"/>
            <w:shd w:val="clear" w:color="auto" w:fill="auto"/>
            <w:hideMark/>
          </w:tcPr>
          <w:p w14:paraId="1E8086C6"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20.03.07.006 - Уссури от впадения р. Большая Уссурка до устья без рр. Бикин и Хор</w:t>
            </w:r>
          </w:p>
        </w:tc>
        <w:tc>
          <w:tcPr>
            <w:tcW w:w="0" w:type="auto"/>
            <w:shd w:val="clear" w:color="auto" w:fill="auto"/>
            <w:hideMark/>
          </w:tcPr>
          <w:p w14:paraId="43BF2828"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17745249"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2195,00</w:t>
            </w:r>
          </w:p>
        </w:tc>
        <w:tc>
          <w:tcPr>
            <w:tcW w:w="0" w:type="auto"/>
            <w:shd w:val="clear" w:color="auto" w:fill="auto"/>
            <w:noWrap/>
            <w:vAlign w:val="center"/>
            <w:hideMark/>
          </w:tcPr>
          <w:p w14:paraId="6485867F"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2530,00</w:t>
            </w:r>
          </w:p>
        </w:tc>
        <w:tc>
          <w:tcPr>
            <w:tcW w:w="0" w:type="auto"/>
            <w:shd w:val="clear" w:color="auto" w:fill="auto"/>
            <w:noWrap/>
            <w:vAlign w:val="center"/>
            <w:hideMark/>
          </w:tcPr>
          <w:p w14:paraId="71859704"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9840</w:t>
            </w:r>
            <w:r w:rsidR="006409C7" w:rsidRPr="006409C7">
              <w:rPr>
                <w:rFonts w:eastAsia="Times New Roman"/>
                <w:b/>
                <w:bCs/>
                <w:lang w:eastAsia="ru-RU"/>
              </w:rPr>
              <w:t>,00</w:t>
            </w:r>
          </w:p>
        </w:tc>
      </w:tr>
      <w:tr w:rsidR="006409C7" w:rsidRPr="001765A4" w14:paraId="665B0B93" w14:textId="77777777" w:rsidTr="007905E5">
        <w:trPr>
          <w:trHeight w:val="20"/>
        </w:trPr>
        <w:tc>
          <w:tcPr>
            <w:tcW w:w="0" w:type="auto"/>
            <w:vMerge/>
            <w:vAlign w:val="center"/>
            <w:hideMark/>
          </w:tcPr>
          <w:p w14:paraId="5E5F0BE2"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7F57CE8A"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Приморский край</w:t>
            </w:r>
          </w:p>
        </w:tc>
        <w:tc>
          <w:tcPr>
            <w:tcW w:w="0" w:type="auto"/>
            <w:shd w:val="clear" w:color="auto" w:fill="auto"/>
            <w:noWrap/>
            <w:vAlign w:val="center"/>
            <w:hideMark/>
          </w:tcPr>
          <w:p w14:paraId="669B847C"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738,00</w:t>
            </w:r>
          </w:p>
        </w:tc>
        <w:tc>
          <w:tcPr>
            <w:tcW w:w="0" w:type="auto"/>
            <w:shd w:val="clear" w:color="auto" w:fill="auto"/>
            <w:noWrap/>
            <w:vAlign w:val="center"/>
            <w:hideMark/>
          </w:tcPr>
          <w:p w14:paraId="773668BA"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100,00</w:t>
            </w:r>
          </w:p>
        </w:tc>
        <w:tc>
          <w:tcPr>
            <w:tcW w:w="0" w:type="auto"/>
            <w:shd w:val="clear" w:color="auto" w:fill="auto"/>
            <w:noWrap/>
            <w:vAlign w:val="center"/>
            <w:hideMark/>
          </w:tcPr>
          <w:p w14:paraId="7D5CA60C" w14:textId="77777777" w:rsidR="006409C7" w:rsidRPr="001765A4" w:rsidRDefault="00423A2E" w:rsidP="006409C7">
            <w:pPr>
              <w:spacing w:after="0" w:line="240" w:lineRule="auto"/>
              <w:jc w:val="right"/>
              <w:rPr>
                <w:rFonts w:eastAsia="Times New Roman"/>
                <w:lang w:eastAsia="ru-RU"/>
              </w:rPr>
            </w:pPr>
            <w:r w:rsidRPr="001765A4">
              <w:rPr>
                <w:rFonts w:eastAsia="Times New Roman"/>
                <w:lang w:eastAsia="ru-RU"/>
              </w:rPr>
              <w:t>6790</w:t>
            </w:r>
            <w:r w:rsidR="006409C7" w:rsidRPr="001765A4">
              <w:rPr>
                <w:rFonts w:eastAsia="Times New Roman"/>
                <w:lang w:eastAsia="ru-RU"/>
              </w:rPr>
              <w:t>,00</w:t>
            </w:r>
          </w:p>
        </w:tc>
      </w:tr>
      <w:tr w:rsidR="006409C7" w:rsidRPr="00C11141" w14:paraId="4B944537" w14:textId="77777777" w:rsidTr="007905E5">
        <w:trPr>
          <w:trHeight w:val="20"/>
        </w:trPr>
        <w:tc>
          <w:tcPr>
            <w:tcW w:w="0" w:type="auto"/>
            <w:vMerge/>
            <w:vAlign w:val="center"/>
            <w:hideMark/>
          </w:tcPr>
          <w:p w14:paraId="4DD7F1ED"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7068DDAC"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Хабаровский край</w:t>
            </w:r>
          </w:p>
        </w:tc>
        <w:tc>
          <w:tcPr>
            <w:tcW w:w="0" w:type="auto"/>
            <w:shd w:val="clear" w:color="auto" w:fill="auto"/>
            <w:noWrap/>
            <w:vAlign w:val="center"/>
            <w:hideMark/>
          </w:tcPr>
          <w:p w14:paraId="020D01C1"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1457,00</w:t>
            </w:r>
          </w:p>
        </w:tc>
        <w:tc>
          <w:tcPr>
            <w:tcW w:w="0" w:type="auto"/>
            <w:shd w:val="clear" w:color="auto" w:fill="auto"/>
            <w:noWrap/>
            <w:vAlign w:val="center"/>
            <w:hideMark/>
          </w:tcPr>
          <w:p w14:paraId="4808FCBD"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2430,00</w:t>
            </w:r>
          </w:p>
        </w:tc>
        <w:tc>
          <w:tcPr>
            <w:tcW w:w="0" w:type="auto"/>
            <w:shd w:val="clear" w:color="auto" w:fill="auto"/>
            <w:noWrap/>
            <w:vAlign w:val="center"/>
            <w:hideMark/>
          </w:tcPr>
          <w:p w14:paraId="1BD4BE46"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3050,00</w:t>
            </w:r>
          </w:p>
        </w:tc>
      </w:tr>
      <w:tr w:rsidR="006409C7" w:rsidRPr="00C11141" w14:paraId="34EC427B" w14:textId="77777777" w:rsidTr="007905E5">
        <w:trPr>
          <w:trHeight w:val="20"/>
        </w:trPr>
        <w:tc>
          <w:tcPr>
            <w:tcW w:w="0" w:type="auto"/>
            <w:vMerge w:val="restart"/>
            <w:shd w:val="clear" w:color="auto" w:fill="auto"/>
            <w:hideMark/>
          </w:tcPr>
          <w:p w14:paraId="12303B41"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20.03.08.001 - Амгунь</w:t>
            </w:r>
          </w:p>
        </w:tc>
        <w:tc>
          <w:tcPr>
            <w:tcW w:w="0" w:type="auto"/>
            <w:shd w:val="clear" w:color="auto" w:fill="auto"/>
            <w:hideMark/>
          </w:tcPr>
          <w:p w14:paraId="5F5DF225"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321F64DC"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1130,00</w:t>
            </w:r>
          </w:p>
        </w:tc>
        <w:tc>
          <w:tcPr>
            <w:tcW w:w="0" w:type="auto"/>
            <w:shd w:val="clear" w:color="auto" w:fill="auto"/>
            <w:noWrap/>
            <w:vAlign w:val="center"/>
            <w:hideMark/>
          </w:tcPr>
          <w:p w14:paraId="796D2994"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2618,00</w:t>
            </w:r>
          </w:p>
        </w:tc>
        <w:tc>
          <w:tcPr>
            <w:tcW w:w="0" w:type="auto"/>
            <w:shd w:val="clear" w:color="auto" w:fill="auto"/>
            <w:noWrap/>
            <w:vAlign w:val="center"/>
            <w:hideMark/>
          </w:tcPr>
          <w:p w14:paraId="6BE114EA"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9500</w:t>
            </w:r>
            <w:r w:rsidR="006409C7" w:rsidRPr="006409C7">
              <w:rPr>
                <w:rFonts w:eastAsia="Times New Roman"/>
                <w:b/>
                <w:bCs/>
                <w:lang w:eastAsia="ru-RU"/>
              </w:rPr>
              <w:t>,00</w:t>
            </w:r>
          </w:p>
        </w:tc>
      </w:tr>
      <w:tr w:rsidR="006409C7" w:rsidRPr="00C11141" w14:paraId="3F59968E" w14:textId="77777777" w:rsidTr="007905E5">
        <w:trPr>
          <w:trHeight w:val="20"/>
        </w:trPr>
        <w:tc>
          <w:tcPr>
            <w:tcW w:w="0" w:type="auto"/>
            <w:vMerge/>
            <w:vAlign w:val="center"/>
            <w:hideMark/>
          </w:tcPr>
          <w:p w14:paraId="66BF2AB2"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4ED5C97A"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Хабаровский край</w:t>
            </w:r>
          </w:p>
        </w:tc>
        <w:tc>
          <w:tcPr>
            <w:tcW w:w="0" w:type="auto"/>
            <w:shd w:val="clear" w:color="auto" w:fill="auto"/>
            <w:noWrap/>
            <w:vAlign w:val="center"/>
            <w:hideMark/>
          </w:tcPr>
          <w:p w14:paraId="7A9F2CDA"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1130,00</w:t>
            </w:r>
          </w:p>
        </w:tc>
        <w:tc>
          <w:tcPr>
            <w:tcW w:w="0" w:type="auto"/>
            <w:shd w:val="clear" w:color="auto" w:fill="auto"/>
            <w:noWrap/>
            <w:vAlign w:val="center"/>
            <w:hideMark/>
          </w:tcPr>
          <w:p w14:paraId="478897BD"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2618,00</w:t>
            </w:r>
          </w:p>
        </w:tc>
        <w:tc>
          <w:tcPr>
            <w:tcW w:w="0" w:type="auto"/>
            <w:shd w:val="clear" w:color="auto" w:fill="auto"/>
            <w:noWrap/>
            <w:vAlign w:val="center"/>
            <w:hideMark/>
          </w:tcPr>
          <w:p w14:paraId="5E3200E7" w14:textId="77777777" w:rsidR="006409C7" w:rsidRPr="006409C7" w:rsidRDefault="0010625D" w:rsidP="006409C7">
            <w:pPr>
              <w:spacing w:after="0" w:line="240" w:lineRule="auto"/>
              <w:jc w:val="right"/>
              <w:rPr>
                <w:rFonts w:eastAsia="Times New Roman"/>
                <w:lang w:eastAsia="ru-RU"/>
              </w:rPr>
            </w:pPr>
            <w:r w:rsidRPr="001765A4">
              <w:rPr>
                <w:rFonts w:eastAsia="Times New Roman"/>
                <w:lang w:eastAsia="ru-RU"/>
              </w:rPr>
              <w:t>9500</w:t>
            </w:r>
            <w:r w:rsidR="006409C7" w:rsidRPr="001765A4">
              <w:rPr>
                <w:rFonts w:eastAsia="Times New Roman"/>
                <w:lang w:eastAsia="ru-RU"/>
              </w:rPr>
              <w:t>,00</w:t>
            </w:r>
          </w:p>
        </w:tc>
      </w:tr>
      <w:tr w:rsidR="006409C7" w:rsidRPr="00C11141" w14:paraId="76F7D9AB" w14:textId="77777777" w:rsidTr="007905E5">
        <w:trPr>
          <w:trHeight w:val="20"/>
        </w:trPr>
        <w:tc>
          <w:tcPr>
            <w:tcW w:w="0" w:type="auto"/>
            <w:vMerge w:val="restart"/>
            <w:shd w:val="clear" w:color="auto" w:fill="auto"/>
            <w:hideMark/>
          </w:tcPr>
          <w:p w14:paraId="6AF189FE"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20.03.09.001 - Амур от г. Хабаровск до г. Комсомольск-на-Амуре</w:t>
            </w:r>
          </w:p>
        </w:tc>
        <w:tc>
          <w:tcPr>
            <w:tcW w:w="0" w:type="auto"/>
            <w:shd w:val="clear" w:color="auto" w:fill="auto"/>
            <w:hideMark/>
          </w:tcPr>
          <w:p w14:paraId="4F47CF42"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10E6E5BB"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1047100</w:t>
            </w:r>
            <w:r w:rsidR="006409C7" w:rsidRPr="006409C7">
              <w:rPr>
                <w:rFonts w:eastAsia="Times New Roman"/>
                <w:b/>
                <w:bCs/>
                <w:lang w:eastAsia="ru-RU"/>
              </w:rPr>
              <w:t>,00</w:t>
            </w:r>
          </w:p>
        </w:tc>
        <w:tc>
          <w:tcPr>
            <w:tcW w:w="0" w:type="auto"/>
            <w:shd w:val="clear" w:color="auto" w:fill="auto"/>
            <w:noWrap/>
            <w:vAlign w:val="center"/>
            <w:hideMark/>
          </w:tcPr>
          <w:p w14:paraId="0507E6BE"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35006,6</w:t>
            </w:r>
            <w:r w:rsidR="006409C7" w:rsidRPr="006409C7">
              <w:rPr>
                <w:rFonts w:eastAsia="Times New Roman"/>
                <w:b/>
                <w:bCs/>
                <w:lang w:eastAsia="ru-RU"/>
              </w:rPr>
              <w:t>0</w:t>
            </w:r>
          </w:p>
        </w:tc>
        <w:tc>
          <w:tcPr>
            <w:tcW w:w="0" w:type="auto"/>
            <w:shd w:val="clear" w:color="auto" w:fill="auto"/>
            <w:noWrap/>
            <w:vAlign w:val="center"/>
            <w:hideMark/>
          </w:tcPr>
          <w:p w14:paraId="1B2BB628" w14:textId="77777777" w:rsidR="006409C7" w:rsidRPr="006409C7" w:rsidRDefault="00CD2090" w:rsidP="006409C7">
            <w:pPr>
              <w:spacing w:after="0" w:line="240" w:lineRule="auto"/>
              <w:jc w:val="right"/>
              <w:rPr>
                <w:rFonts w:eastAsia="Times New Roman"/>
                <w:b/>
                <w:bCs/>
                <w:lang w:eastAsia="ru-RU"/>
              </w:rPr>
            </w:pPr>
            <w:r>
              <w:rPr>
                <w:rFonts w:eastAsia="Times New Roman"/>
                <w:b/>
                <w:bCs/>
                <w:lang w:eastAsia="ru-RU"/>
              </w:rPr>
              <w:t>800</w:t>
            </w:r>
            <w:r w:rsidR="006409C7" w:rsidRPr="006409C7">
              <w:rPr>
                <w:rFonts w:eastAsia="Times New Roman"/>
                <w:b/>
                <w:bCs/>
                <w:lang w:eastAsia="ru-RU"/>
              </w:rPr>
              <w:t>050,00</w:t>
            </w:r>
          </w:p>
        </w:tc>
      </w:tr>
      <w:tr w:rsidR="006409C7" w:rsidRPr="00C11141" w14:paraId="34B75776" w14:textId="77777777" w:rsidTr="007905E5">
        <w:trPr>
          <w:trHeight w:val="20"/>
        </w:trPr>
        <w:tc>
          <w:tcPr>
            <w:tcW w:w="0" w:type="auto"/>
            <w:vMerge/>
            <w:vAlign w:val="center"/>
            <w:hideMark/>
          </w:tcPr>
          <w:p w14:paraId="1D667DB8"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7FF1B469"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Еврейская автономная область</w:t>
            </w:r>
          </w:p>
        </w:tc>
        <w:tc>
          <w:tcPr>
            <w:tcW w:w="0" w:type="auto"/>
            <w:shd w:val="clear" w:color="auto" w:fill="auto"/>
            <w:noWrap/>
            <w:vAlign w:val="center"/>
            <w:hideMark/>
          </w:tcPr>
          <w:p w14:paraId="76A325AA" w14:textId="77777777" w:rsidR="006409C7" w:rsidRPr="005F6706" w:rsidRDefault="00423A2E" w:rsidP="006409C7">
            <w:pPr>
              <w:spacing w:after="0" w:line="240" w:lineRule="auto"/>
              <w:jc w:val="right"/>
              <w:rPr>
                <w:rFonts w:eastAsia="Times New Roman"/>
                <w:lang w:eastAsia="ru-RU"/>
              </w:rPr>
            </w:pPr>
            <w:r w:rsidRPr="005F6706">
              <w:rPr>
                <w:rFonts w:eastAsia="Times New Roman"/>
                <w:lang w:eastAsia="ru-RU"/>
              </w:rPr>
              <w:t>200</w:t>
            </w:r>
            <w:r w:rsidR="006409C7" w:rsidRPr="005F6706">
              <w:rPr>
                <w:rFonts w:eastAsia="Times New Roman"/>
                <w:lang w:eastAsia="ru-RU"/>
              </w:rPr>
              <w:t>,00</w:t>
            </w:r>
          </w:p>
        </w:tc>
        <w:tc>
          <w:tcPr>
            <w:tcW w:w="0" w:type="auto"/>
            <w:shd w:val="clear" w:color="auto" w:fill="auto"/>
            <w:noWrap/>
            <w:vAlign w:val="center"/>
            <w:hideMark/>
          </w:tcPr>
          <w:p w14:paraId="6BE8DEF8" w14:textId="77777777" w:rsidR="006409C7" w:rsidRPr="005F6706" w:rsidRDefault="006409C7" w:rsidP="006409C7">
            <w:pPr>
              <w:spacing w:after="0" w:line="240" w:lineRule="auto"/>
              <w:jc w:val="right"/>
              <w:rPr>
                <w:rFonts w:eastAsia="Times New Roman"/>
                <w:lang w:eastAsia="ru-RU"/>
              </w:rPr>
            </w:pPr>
            <w:r w:rsidRPr="005F6706">
              <w:rPr>
                <w:rFonts w:eastAsia="Times New Roman"/>
                <w:lang w:eastAsia="ru-RU"/>
              </w:rPr>
              <w:t>1</w:t>
            </w:r>
            <w:r w:rsidR="0010625D" w:rsidRPr="005F6706">
              <w:rPr>
                <w:rFonts w:eastAsia="Times New Roman"/>
                <w:lang w:eastAsia="ru-RU"/>
              </w:rPr>
              <w:t>376,60</w:t>
            </w:r>
          </w:p>
        </w:tc>
        <w:tc>
          <w:tcPr>
            <w:tcW w:w="0" w:type="auto"/>
            <w:shd w:val="clear" w:color="auto" w:fill="auto"/>
            <w:noWrap/>
            <w:vAlign w:val="center"/>
            <w:hideMark/>
          </w:tcPr>
          <w:p w14:paraId="5FBEC5CE" w14:textId="77777777" w:rsidR="006409C7" w:rsidRPr="005F6706" w:rsidRDefault="00423A2E" w:rsidP="006409C7">
            <w:pPr>
              <w:spacing w:after="0" w:line="240" w:lineRule="auto"/>
              <w:jc w:val="right"/>
              <w:rPr>
                <w:rFonts w:eastAsia="Times New Roman"/>
                <w:lang w:eastAsia="ru-RU"/>
              </w:rPr>
            </w:pPr>
            <w:r w:rsidRPr="005F6706">
              <w:rPr>
                <w:rFonts w:eastAsia="Times New Roman"/>
                <w:lang w:eastAsia="ru-RU"/>
              </w:rPr>
              <w:t>1</w:t>
            </w:r>
            <w:r w:rsidR="006409C7" w:rsidRPr="005F6706">
              <w:rPr>
                <w:rFonts w:eastAsia="Times New Roman"/>
                <w:lang w:eastAsia="ru-RU"/>
              </w:rPr>
              <w:t>500,00</w:t>
            </w:r>
          </w:p>
        </w:tc>
      </w:tr>
      <w:tr w:rsidR="006409C7" w:rsidRPr="00C11141" w14:paraId="5AAD36D6" w14:textId="77777777" w:rsidTr="007905E5">
        <w:trPr>
          <w:trHeight w:val="20"/>
        </w:trPr>
        <w:tc>
          <w:tcPr>
            <w:tcW w:w="0" w:type="auto"/>
            <w:vMerge/>
            <w:vAlign w:val="center"/>
            <w:hideMark/>
          </w:tcPr>
          <w:p w14:paraId="78A32BB8"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26D13A97"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Хабаровский край</w:t>
            </w:r>
          </w:p>
        </w:tc>
        <w:tc>
          <w:tcPr>
            <w:tcW w:w="0" w:type="auto"/>
            <w:shd w:val="clear" w:color="auto" w:fill="auto"/>
            <w:noWrap/>
            <w:vAlign w:val="center"/>
            <w:hideMark/>
          </w:tcPr>
          <w:p w14:paraId="43C1795D"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1046900,00</w:t>
            </w:r>
          </w:p>
        </w:tc>
        <w:tc>
          <w:tcPr>
            <w:tcW w:w="0" w:type="auto"/>
            <w:shd w:val="clear" w:color="auto" w:fill="auto"/>
            <w:noWrap/>
            <w:vAlign w:val="center"/>
            <w:hideMark/>
          </w:tcPr>
          <w:p w14:paraId="7059BBB3"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33630,00</w:t>
            </w:r>
          </w:p>
        </w:tc>
        <w:tc>
          <w:tcPr>
            <w:tcW w:w="0" w:type="auto"/>
            <w:shd w:val="clear" w:color="auto" w:fill="auto"/>
            <w:noWrap/>
            <w:vAlign w:val="center"/>
            <w:hideMark/>
          </w:tcPr>
          <w:p w14:paraId="3D82B6D7"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798550,00</w:t>
            </w:r>
          </w:p>
        </w:tc>
      </w:tr>
      <w:tr w:rsidR="006409C7" w:rsidRPr="00C11141" w14:paraId="39E344F6" w14:textId="77777777" w:rsidTr="007905E5">
        <w:trPr>
          <w:trHeight w:val="20"/>
        </w:trPr>
        <w:tc>
          <w:tcPr>
            <w:tcW w:w="0" w:type="auto"/>
            <w:vMerge w:val="restart"/>
            <w:shd w:val="clear" w:color="auto" w:fill="auto"/>
            <w:hideMark/>
          </w:tcPr>
          <w:p w14:paraId="421D9CB0"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20.03.09.002 - Амур от г. Комсомольск-на-Амуре до устья без р. Амгунь</w:t>
            </w:r>
          </w:p>
        </w:tc>
        <w:tc>
          <w:tcPr>
            <w:tcW w:w="0" w:type="auto"/>
            <w:shd w:val="clear" w:color="auto" w:fill="auto"/>
            <w:hideMark/>
          </w:tcPr>
          <w:p w14:paraId="0510E9D4"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74E70DFA"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108620,00</w:t>
            </w:r>
          </w:p>
        </w:tc>
        <w:tc>
          <w:tcPr>
            <w:tcW w:w="0" w:type="auto"/>
            <w:shd w:val="clear" w:color="auto" w:fill="auto"/>
            <w:noWrap/>
            <w:vAlign w:val="center"/>
            <w:hideMark/>
          </w:tcPr>
          <w:p w14:paraId="5F103737"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10550,00</w:t>
            </w:r>
          </w:p>
        </w:tc>
        <w:tc>
          <w:tcPr>
            <w:tcW w:w="0" w:type="auto"/>
            <w:shd w:val="clear" w:color="auto" w:fill="auto"/>
            <w:noWrap/>
            <w:vAlign w:val="center"/>
            <w:hideMark/>
          </w:tcPr>
          <w:p w14:paraId="0C231B84"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153820,00</w:t>
            </w:r>
          </w:p>
        </w:tc>
      </w:tr>
      <w:tr w:rsidR="006409C7" w:rsidRPr="00C11141" w14:paraId="39B9E1B7" w14:textId="77777777" w:rsidTr="007905E5">
        <w:trPr>
          <w:trHeight w:val="20"/>
        </w:trPr>
        <w:tc>
          <w:tcPr>
            <w:tcW w:w="0" w:type="auto"/>
            <w:vMerge/>
            <w:vAlign w:val="center"/>
            <w:hideMark/>
          </w:tcPr>
          <w:p w14:paraId="5ED95912" w14:textId="77777777" w:rsidR="006409C7" w:rsidRPr="006409C7" w:rsidRDefault="006409C7" w:rsidP="006409C7">
            <w:pPr>
              <w:spacing w:after="0" w:line="240" w:lineRule="auto"/>
              <w:rPr>
                <w:rFonts w:eastAsia="Times New Roman"/>
                <w:lang w:eastAsia="ru-RU"/>
              </w:rPr>
            </w:pPr>
          </w:p>
        </w:tc>
        <w:tc>
          <w:tcPr>
            <w:tcW w:w="0" w:type="auto"/>
            <w:shd w:val="clear" w:color="auto" w:fill="auto"/>
            <w:vAlign w:val="bottom"/>
            <w:hideMark/>
          </w:tcPr>
          <w:p w14:paraId="533B0139"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Хабаровский край</w:t>
            </w:r>
          </w:p>
        </w:tc>
        <w:tc>
          <w:tcPr>
            <w:tcW w:w="0" w:type="auto"/>
            <w:shd w:val="clear" w:color="auto" w:fill="auto"/>
            <w:noWrap/>
            <w:vAlign w:val="center"/>
            <w:hideMark/>
          </w:tcPr>
          <w:p w14:paraId="19AAC0F3"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108620,00</w:t>
            </w:r>
          </w:p>
        </w:tc>
        <w:tc>
          <w:tcPr>
            <w:tcW w:w="0" w:type="auto"/>
            <w:shd w:val="clear" w:color="auto" w:fill="auto"/>
            <w:noWrap/>
            <w:vAlign w:val="center"/>
            <w:hideMark/>
          </w:tcPr>
          <w:p w14:paraId="46B8EA91"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10550,00</w:t>
            </w:r>
          </w:p>
        </w:tc>
        <w:tc>
          <w:tcPr>
            <w:tcW w:w="0" w:type="auto"/>
            <w:shd w:val="clear" w:color="auto" w:fill="auto"/>
            <w:noWrap/>
            <w:vAlign w:val="center"/>
            <w:hideMark/>
          </w:tcPr>
          <w:p w14:paraId="3F0B90AC"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153820,00</w:t>
            </w:r>
          </w:p>
        </w:tc>
      </w:tr>
      <w:tr w:rsidR="006409C7" w:rsidRPr="00C11141" w14:paraId="208F923C" w14:textId="77777777" w:rsidTr="007905E5">
        <w:trPr>
          <w:trHeight w:val="20"/>
        </w:trPr>
        <w:tc>
          <w:tcPr>
            <w:tcW w:w="0" w:type="auto"/>
            <w:vMerge w:val="restart"/>
            <w:shd w:val="clear" w:color="auto" w:fill="auto"/>
            <w:hideMark/>
          </w:tcPr>
          <w:p w14:paraId="2B14EB0B"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20.03.09.003 - Реки бассейна Охотского моря от границы бассейна р. Уда до мыса Лазарева без р. Амур</w:t>
            </w:r>
          </w:p>
        </w:tc>
        <w:tc>
          <w:tcPr>
            <w:tcW w:w="0" w:type="auto"/>
            <w:shd w:val="clear" w:color="auto" w:fill="auto"/>
            <w:hideMark/>
          </w:tcPr>
          <w:p w14:paraId="5C89DC5C" w14:textId="77777777" w:rsidR="006409C7" w:rsidRPr="006409C7" w:rsidRDefault="006409C7" w:rsidP="006409C7">
            <w:pPr>
              <w:spacing w:after="0" w:line="240" w:lineRule="auto"/>
              <w:rPr>
                <w:rFonts w:eastAsia="Times New Roman"/>
                <w:b/>
                <w:bCs/>
                <w:lang w:eastAsia="ru-RU"/>
              </w:rPr>
            </w:pPr>
            <w:r w:rsidRPr="006409C7">
              <w:rPr>
                <w:rFonts w:eastAsia="Times New Roman"/>
                <w:b/>
                <w:bCs/>
                <w:lang w:eastAsia="ru-RU"/>
              </w:rPr>
              <w:t>Всего по ВХУ</w:t>
            </w:r>
          </w:p>
        </w:tc>
        <w:tc>
          <w:tcPr>
            <w:tcW w:w="0" w:type="auto"/>
            <w:shd w:val="clear" w:color="auto" w:fill="auto"/>
            <w:noWrap/>
            <w:vAlign w:val="center"/>
            <w:hideMark/>
          </w:tcPr>
          <w:p w14:paraId="2FD7ADAF"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228,00</w:t>
            </w:r>
          </w:p>
        </w:tc>
        <w:tc>
          <w:tcPr>
            <w:tcW w:w="0" w:type="auto"/>
            <w:shd w:val="clear" w:color="auto" w:fill="auto"/>
            <w:noWrap/>
            <w:vAlign w:val="center"/>
            <w:hideMark/>
          </w:tcPr>
          <w:p w14:paraId="002EDA82"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0,00</w:t>
            </w:r>
          </w:p>
        </w:tc>
        <w:tc>
          <w:tcPr>
            <w:tcW w:w="0" w:type="auto"/>
            <w:shd w:val="clear" w:color="auto" w:fill="auto"/>
            <w:noWrap/>
            <w:vAlign w:val="center"/>
            <w:hideMark/>
          </w:tcPr>
          <w:p w14:paraId="20816F17" w14:textId="77777777" w:rsidR="006409C7" w:rsidRPr="006409C7" w:rsidRDefault="006409C7" w:rsidP="006409C7">
            <w:pPr>
              <w:spacing w:after="0" w:line="240" w:lineRule="auto"/>
              <w:jc w:val="right"/>
              <w:rPr>
                <w:rFonts w:eastAsia="Times New Roman"/>
                <w:b/>
                <w:bCs/>
                <w:lang w:eastAsia="ru-RU"/>
              </w:rPr>
            </w:pPr>
            <w:r w:rsidRPr="006409C7">
              <w:rPr>
                <w:rFonts w:eastAsia="Times New Roman"/>
                <w:b/>
                <w:bCs/>
                <w:lang w:eastAsia="ru-RU"/>
              </w:rPr>
              <w:t>339,80</w:t>
            </w:r>
          </w:p>
        </w:tc>
      </w:tr>
      <w:tr w:rsidR="006409C7" w:rsidRPr="00C11141" w14:paraId="37D88772" w14:textId="77777777" w:rsidTr="007905E5">
        <w:trPr>
          <w:trHeight w:val="20"/>
        </w:trPr>
        <w:tc>
          <w:tcPr>
            <w:tcW w:w="0" w:type="auto"/>
            <w:vMerge/>
            <w:vAlign w:val="center"/>
            <w:hideMark/>
          </w:tcPr>
          <w:p w14:paraId="3EE9D799" w14:textId="77777777" w:rsidR="006409C7" w:rsidRPr="006409C7" w:rsidRDefault="006409C7" w:rsidP="006409C7">
            <w:pPr>
              <w:spacing w:after="0" w:line="240" w:lineRule="auto"/>
              <w:rPr>
                <w:rFonts w:eastAsia="Times New Roman"/>
                <w:lang w:eastAsia="ru-RU"/>
              </w:rPr>
            </w:pPr>
          </w:p>
        </w:tc>
        <w:tc>
          <w:tcPr>
            <w:tcW w:w="0" w:type="auto"/>
            <w:shd w:val="clear" w:color="auto" w:fill="auto"/>
            <w:hideMark/>
          </w:tcPr>
          <w:p w14:paraId="2C00CD38" w14:textId="77777777" w:rsidR="006409C7" w:rsidRPr="006409C7" w:rsidRDefault="006409C7" w:rsidP="006409C7">
            <w:pPr>
              <w:spacing w:after="0" w:line="240" w:lineRule="auto"/>
              <w:rPr>
                <w:rFonts w:eastAsia="Times New Roman"/>
                <w:lang w:eastAsia="ru-RU"/>
              </w:rPr>
            </w:pPr>
            <w:r w:rsidRPr="006409C7">
              <w:rPr>
                <w:rFonts w:eastAsia="Times New Roman"/>
                <w:lang w:eastAsia="ru-RU"/>
              </w:rPr>
              <w:t>Хабаровский край</w:t>
            </w:r>
          </w:p>
        </w:tc>
        <w:tc>
          <w:tcPr>
            <w:tcW w:w="0" w:type="auto"/>
            <w:shd w:val="clear" w:color="auto" w:fill="auto"/>
            <w:noWrap/>
            <w:vAlign w:val="center"/>
            <w:hideMark/>
          </w:tcPr>
          <w:p w14:paraId="35CD9F82" w14:textId="77777777" w:rsidR="006409C7" w:rsidRPr="007905E5" w:rsidRDefault="006409C7" w:rsidP="006409C7">
            <w:pPr>
              <w:spacing w:after="0" w:line="240" w:lineRule="auto"/>
              <w:jc w:val="right"/>
              <w:rPr>
                <w:rFonts w:eastAsia="Times New Roman"/>
                <w:bCs/>
                <w:lang w:eastAsia="ru-RU"/>
              </w:rPr>
            </w:pPr>
            <w:r w:rsidRPr="007905E5">
              <w:rPr>
                <w:rFonts w:eastAsia="Times New Roman"/>
                <w:bCs/>
                <w:lang w:eastAsia="ru-RU"/>
              </w:rPr>
              <w:t>228,00</w:t>
            </w:r>
          </w:p>
        </w:tc>
        <w:tc>
          <w:tcPr>
            <w:tcW w:w="0" w:type="auto"/>
            <w:shd w:val="clear" w:color="auto" w:fill="auto"/>
            <w:noWrap/>
            <w:vAlign w:val="center"/>
            <w:hideMark/>
          </w:tcPr>
          <w:p w14:paraId="2C6D009D" w14:textId="77777777" w:rsidR="006409C7" w:rsidRPr="007905E5" w:rsidRDefault="006409C7" w:rsidP="006409C7">
            <w:pPr>
              <w:spacing w:after="0" w:line="240" w:lineRule="auto"/>
              <w:jc w:val="right"/>
              <w:rPr>
                <w:rFonts w:eastAsia="Times New Roman"/>
                <w:lang w:eastAsia="ru-RU"/>
              </w:rPr>
            </w:pPr>
            <w:r w:rsidRPr="007905E5">
              <w:rPr>
                <w:rFonts w:eastAsia="Times New Roman"/>
                <w:lang w:eastAsia="ru-RU"/>
              </w:rPr>
              <w:t>0,00</w:t>
            </w:r>
          </w:p>
        </w:tc>
        <w:tc>
          <w:tcPr>
            <w:tcW w:w="0" w:type="auto"/>
            <w:shd w:val="clear" w:color="auto" w:fill="auto"/>
            <w:noWrap/>
            <w:vAlign w:val="center"/>
            <w:hideMark/>
          </w:tcPr>
          <w:p w14:paraId="6CBD5E53" w14:textId="77777777" w:rsidR="006409C7" w:rsidRPr="006409C7" w:rsidRDefault="006409C7" w:rsidP="006409C7">
            <w:pPr>
              <w:spacing w:after="0" w:line="240" w:lineRule="auto"/>
              <w:jc w:val="right"/>
              <w:rPr>
                <w:rFonts w:eastAsia="Times New Roman"/>
                <w:lang w:eastAsia="ru-RU"/>
              </w:rPr>
            </w:pPr>
            <w:r w:rsidRPr="006409C7">
              <w:rPr>
                <w:rFonts w:eastAsia="Times New Roman"/>
                <w:lang w:eastAsia="ru-RU"/>
              </w:rPr>
              <w:t>339,80</w:t>
            </w:r>
          </w:p>
        </w:tc>
      </w:tr>
    </w:tbl>
    <w:p w14:paraId="08D0EC78" w14:textId="77777777" w:rsidR="00C11141" w:rsidRDefault="006409C7" w:rsidP="005C6FCC">
      <w:pPr>
        <w:spacing w:after="0" w:line="240" w:lineRule="auto"/>
        <w:rPr>
          <w:lang w:eastAsia="ru-RU"/>
        </w:rPr>
      </w:pPr>
      <w:r>
        <w:rPr>
          <w:lang w:eastAsia="ru-RU"/>
        </w:rPr>
        <w:t>Примечани</w:t>
      </w:r>
      <w:r w:rsidR="00C11141">
        <w:rPr>
          <w:lang w:eastAsia="ru-RU"/>
        </w:rPr>
        <w:t>я</w:t>
      </w:r>
      <w:r>
        <w:rPr>
          <w:lang w:eastAsia="ru-RU"/>
        </w:rPr>
        <w:t>:</w:t>
      </w:r>
    </w:p>
    <w:p w14:paraId="520C7915" w14:textId="77777777" w:rsidR="00910601" w:rsidRDefault="006409C7" w:rsidP="005C6FCC">
      <w:pPr>
        <w:pStyle w:val="af1"/>
        <w:numPr>
          <w:ilvl w:val="0"/>
          <w:numId w:val="24"/>
        </w:numPr>
        <w:spacing w:after="0" w:line="240" w:lineRule="auto"/>
        <w:rPr>
          <w:lang w:eastAsia="ru-RU"/>
        </w:rPr>
      </w:pPr>
      <w:r>
        <w:rPr>
          <w:lang w:eastAsia="ru-RU"/>
        </w:rPr>
        <w:t>объемы забора подземных вод (включая шахтно-рудничные) принимались в общем случае равными 110% от максимума из фактического и разрешенного объемов забора по данным отчетности 2-ТП (водхоз) за 2019 г.</w:t>
      </w:r>
      <w:r w:rsidR="005C6FCC">
        <w:rPr>
          <w:lang w:eastAsia="ru-RU"/>
        </w:rPr>
        <w:t>;</w:t>
      </w:r>
    </w:p>
    <w:p w14:paraId="438DEB07" w14:textId="77777777" w:rsidR="005C6FCC" w:rsidRDefault="005C6FCC" w:rsidP="005C6FCC">
      <w:pPr>
        <w:pStyle w:val="af1"/>
        <w:numPr>
          <w:ilvl w:val="0"/>
          <w:numId w:val="24"/>
        </w:numPr>
        <w:spacing w:after="0" w:line="240" w:lineRule="auto"/>
        <w:rPr>
          <w:lang w:eastAsia="ru-RU"/>
        </w:rPr>
      </w:pPr>
      <w:r>
        <w:rPr>
          <w:lang w:eastAsia="ru-RU"/>
        </w:rPr>
        <w:t xml:space="preserve">ввиду отсутствия достаточных данных баланс по ВХУ </w:t>
      </w:r>
      <w:r w:rsidRPr="006409C7">
        <w:rPr>
          <w:rFonts w:eastAsia="Times New Roman"/>
          <w:lang w:eastAsia="ru-RU"/>
        </w:rPr>
        <w:t>20.03.09.003</w:t>
      </w:r>
      <w:r>
        <w:rPr>
          <w:rFonts w:eastAsia="Times New Roman"/>
          <w:lang w:eastAsia="ru-RU"/>
        </w:rPr>
        <w:t xml:space="preserve"> не рассчитывался (так же</w:t>
      </w:r>
      <w:r w:rsidR="00690479">
        <w:rPr>
          <w:rFonts w:eastAsia="Times New Roman"/>
          <w:lang w:eastAsia="ru-RU"/>
        </w:rPr>
        <w:t>,</w:t>
      </w:r>
      <w:r>
        <w:rPr>
          <w:rFonts w:eastAsia="Times New Roman"/>
          <w:lang w:eastAsia="ru-RU"/>
        </w:rPr>
        <w:t xml:space="preserve"> как и в утвержденной СКИОВО-Амур).</w:t>
      </w:r>
    </w:p>
    <w:p w14:paraId="367E4190" w14:textId="77777777" w:rsidR="005C6FCC" w:rsidRDefault="005C6FCC" w:rsidP="00C11141">
      <w:pPr>
        <w:spacing w:after="0" w:line="360" w:lineRule="auto"/>
        <w:ind w:firstLine="708"/>
        <w:jc w:val="both"/>
        <w:rPr>
          <w:sz w:val="24"/>
          <w:szCs w:val="24"/>
        </w:rPr>
      </w:pPr>
    </w:p>
    <w:p w14:paraId="24A5F8DF" w14:textId="77777777" w:rsidR="00C11141" w:rsidRPr="006D0A38" w:rsidRDefault="00C11141" w:rsidP="00C11141">
      <w:pPr>
        <w:spacing w:after="0" w:line="360" w:lineRule="auto"/>
        <w:ind w:firstLine="708"/>
        <w:jc w:val="both"/>
        <w:rPr>
          <w:b/>
          <w:sz w:val="24"/>
          <w:szCs w:val="24"/>
        </w:rPr>
      </w:pPr>
      <w:r w:rsidRPr="006D0A38">
        <w:rPr>
          <w:sz w:val="24"/>
          <w:szCs w:val="24"/>
        </w:rPr>
        <w:t>В соответствии с Методикой расчета водохозяйственных балансов водных объектов</w:t>
      </w:r>
      <w:r>
        <w:rPr>
          <w:sz w:val="24"/>
          <w:szCs w:val="24"/>
        </w:rPr>
        <w:t>,</w:t>
      </w:r>
      <w:r w:rsidRPr="006D0A38">
        <w:rPr>
          <w:sz w:val="24"/>
          <w:szCs w:val="24"/>
        </w:rPr>
        <w:t xml:space="preserve"> приходными статьями водохозяйственного баланса для каждого расчетного створа (в общем случае – нижняя граница ВХУ) являются: </w:t>
      </w:r>
    </w:p>
    <w:p w14:paraId="0E494866" w14:textId="77777777" w:rsidR="006409C7" w:rsidRPr="003D4EEB" w:rsidRDefault="006409C7" w:rsidP="006409C7">
      <w:pPr>
        <w:pStyle w:val="af1"/>
        <w:spacing w:after="0" w:line="360" w:lineRule="auto"/>
        <w:ind w:left="360"/>
        <w:jc w:val="both"/>
        <w:rPr>
          <w:b/>
          <w:sz w:val="24"/>
          <w:szCs w:val="24"/>
        </w:rPr>
      </w:pPr>
      <w:r w:rsidRPr="003D4EEB">
        <w:rPr>
          <w:sz w:val="24"/>
          <w:szCs w:val="24"/>
          <w:lang w:val="en-US"/>
        </w:rPr>
        <w:t>W</w:t>
      </w:r>
      <w:r w:rsidRPr="003D4EEB">
        <w:rPr>
          <w:sz w:val="24"/>
          <w:szCs w:val="24"/>
          <w:vertAlign w:val="subscript"/>
        </w:rPr>
        <w:t>вх</w:t>
      </w:r>
      <w:r w:rsidRPr="003D4EEB">
        <w:rPr>
          <w:sz w:val="24"/>
          <w:szCs w:val="24"/>
        </w:rPr>
        <w:t xml:space="preserve"> – проектный объем стока, поступающий через граничные створы за расчетный период с вышележащих (прилегающих) ВХУ;</w:t>
      </w:r>
    </w:p>
    <w:p w14:paraId="2C6B2C2D" w14:textId="77777777" w:rsidR="006409C7" w:rsidRPr="003D4EEB" w:rsidRDefault="006409C7" w:rsidP="006409C7">
      <w:pPr>
        <w:spacing w:after="0" w:line="360" w:lineRule="auto"/>
        <w:ind w:left="360"/>
        <w:jc w:val="both"/>
        <w:rPr>
          <w:b/>
          <w:sz w:val="24"/>
          <w:szCs w:val="24"/>
        </w:rPr>
      </w:pPr>
      <w:r w:rsidRPr="003D4EEB">
        <w:rPr>
          <w:sz w:val="24"/>
          <w:szCs w:val="24"/>
          <w:lang w:val="en-US"/>
        </w:rPr>
        <w:t>W</w:t>
      </w:r>
      <w:r w:rsidRPr="003D4EEB">
        <w:rPr>
          <w:sz w:val="24"/>
          <w:szCs w:val="24"/>
          <w:vertAlign w:val="subscript"/>
        </w:rPr>
        <w:t>бок</w:t>
      </w:r>
      <w:r w:rsidRPr="003D4EEB">
        <w:rPr>
          <w:sz w:val="24"/>
          <w:szCs w:val="24"/>
        </w:rPr>
        <w:t xml:space="preserve"> – объем воды, формирующийся за расчетный период на ВХУ (боковая приточность);</w:t>
      </w:r>
    </w:p>
    <w:p w14:paraId="268A79E4" w14:textId="77777777" w:rsidR="006409C7" w:rsidRPr="003D4EEB" w:rsidRDefault="006409C7" w:rsidP="006409C7">
      <w:pPr>
        <w:spacing w:after="0" w:line="360" w:lineRule="auto"/>
        <w:ind w:left="360"/>
        <w:jc w:val="both"/>
        <w:rPr>
          <w:b/>
          <w:sz w:val="24"/>
          <w:szCs w:val="24"/>
        </w:rPr>
      </w:pPr>
      <w:r w:rsidRPr="003D4EEB">
        <w:rPr>
          <w:sz w:val="24"/>
          <w:szCs w:val="24"/>
          <w:lang w:val="en-US"/>
        </w:rPr>
        <w:lastRenderedPageBreak/>
        <w:t>W</w:t>
      </w:r>
      <w:r w:rsidRPr="003D4EEB">
        <w:rPr>
          <w:sz w:val="24"/>
          <w:szCs w:val="24"/>
          <w:vertAlign w:val="subscript"/>
        </w:rPr>
        <w:t>пзв</w:t>
      </w:r>
      <w:r w:rsidRPr="003D4EEB">
        <w:rPr>
          <w:sz w:val="24"/>
          <w:szCs w:val="24"/>
        </w:rPr>
        <w:t xml:space="preserve"> – объем водозабора из подземных водных объектов на ВХУ, осуществляемый в порядке, установленном законодательством;</w:t>
      </w:r>
    </w:p>
    <w:p w14:paraId="2972D481" w14:textId="77777777" w:rsidR="006409C7" w:rsidRPr="003D4EEB" w:rsidRDefault="006409C7" w:rsidP="006409C7">
      <w:pPr>
        <w:spacing w:after="0" w:line="360" w:lineRule="auto"/>
        <w:ind w:left="360"/>
        <w:jc w:val="both"/>
        <w:rPr>
          <w:b/>
          <w:sz w:val="24"/>
          <w:szCs w:val="24"/>
        </w:rPr>
      </w:pPr>
      <w:r w:rsidRPr="003D4EEB">
        <w:rPr>
          <w:sz w:val="24"/>
          <w:szCs w:val="24"/>
          <w:lang w:val="en-US"/>
        </w:rPr>
        <w:t>W</w:t>
      </w:r>
      <w:r w:rsidRPr="003D4EEB">
        <w:rPr>
          <w:sz w:val="24"/>
          <w:szCs w:val="24"/>
          <w:vertAlign w:val="subscript"/>
        </w:rPr>
        <w:t>вв</w:t>
      </w:r>
      <w:r w:rsidRPr="003D4EEB">
        <w:rPr>
          <w:sz w:val="24"/>
          <w:szCs w:val="24"/>
        </w:rPr>
        <w:t xml:space="preserve"> – возвратные воды на ВХУ (поступающие в поверхностные водные объекты);</w:t>
      </w:r>
    </w:p>
    <w:p w14:paraId="354F26F1" w14:textId="77777777" w:rsidR="006409C7" w:rsidRPr="003D4EEB" w:rsidRDefault="006409C7" w:rsidP="006409C7">
      <w:pPr>
        <w:spacing w:after="0" w:line="360" w:lineRule="auto"/>
        <w:ind w:left="360"/>
        <w:jc w:val="both"/>
        <w:rPr>
          <w:b/>
          <w:sz w:val="24"/>
          <w:szCs w:val="24"/>
        </w:rPr>
      </w:pPr>
      <w:r w:rsidRPr="003D4EEB">
        <w:rPr>
          <w:sz w:val="24"/>
          <w:szCs w:val="24"/>
          <w:lang w:val="en-US"/>
        </w:rPr>
        <w:t>W</w:t>
      </w:r>
      <w:r w:rsidRPr="003D4EEB">
        <w:rPr>
          <w:sz w:val="24"/>
          <w:szCs w:val="24"/>
          <w:vertAlign w:val="subscript"/>
        </w:rPr>
        <w:t>дот</w:t>
      </w:r>
      <w:r w:rsidRPr="003D4EEB">
        <w:rPr>
          <w:sz w:val="24"/>
          <w:szCs w:val="24"/>
        </w:rPr>
        <w:t xml:space="preserve"> – дотационный объем воды, поступающий на ВХУ из систем территориального перераспределения стока (межбассейновые и внутрибассейновые переброски);</w:t>
      </w:r>
    </w:p>
    <w:p w14:paraId="3895A95E" w14:textId="77777777" w:rsidR="006409C7" w:rsidRPr="003D4EEB" w:rsidRDefault="006409C7" w:rsidP="006409C7">
      <w:pPr>
        <w:spacing w:after="0" w:line="360" w:lineRule="auto"/>
        <w:ind w:left="360"/>
        <w:jc w:val="both"/>
        <w:rPr>
          <w:b/>
          <w:sz w:val="24"/>
          <w:szCs w:val="24"/>
        </w:rPr>
      </w:pPr>
      <w:r w:rsidRPr="003D4EEB">
        <w:rPr>
          <w:sz w:val="24"/>
          <w:szCs w:val="24"/>
          <w:lang w:eastAsia="ru-RU"/>
        </w:rPr>
        <w:t>ΔV – сработка (+) или наполнение (–) прудов и водохранилищ на ВХУ;</w:t>
      </w:r>
    </w:p>
    <w:p w14:paraId="608F4F5E" w14:textId="77777777" w:rsidR="006409C7" w:rsidRPr="003D4EEB" w:rsidRDefault="006409C7" w:rsidP="006409C7">
      <w:pPr>
        <w:spacing w:after="0" w:line="360" w:lineRule="auto"/>
        <w:ind w:firstLine="708"/>
        <w:jc w:val="both"/>
        <w:rPr>
          <w:b/>
          <w:sz w:val="24"/>
          <w:szCs w:val="24"/>
        </w:rPr>
      </w:pPr>
      <w:r w:rsidRPr="003D4EEB">
        <w:rPr>
          <w:sz w:val="24"/>
          <w:szCs w:val="24"/>
        </w:rPr>
        <w:t>Расходными статьями баланса (расчетные требования на ВХУ) являются:</w:t>
      </w:r>
    </w:p>
    <w:p w14:paraId="74E4A947" w14:textId="77777777" w:rsidR="006409C7" w:rsidRPr="003D4EEB" w:rsidRDefault="006409C7" w:rsidP="006409C7">
      <w:pPr>
        <w:spacing w:after="0" w:line="360" w:lineRule="auto"/>
        <w:ind w:left="360"/>
        <w:jc w:val="both"/>
        <w:rPr>
          <w:b/>
          <w:sz w:val="24"/>
          <w:szCs w:val="24"/>
        </w:rPr>
      </w:pPr>
      <w:r w:rsidRPr="003D4EEB">
        <w:rPr>
          <w:sz w:val="24"/>
          <w:szCs w:val="24"/>
          <w:lang w:val="en-US"/>
        </w:rPr>
        <w:t>W</w:t>
      </w:r>
      <w:r w:rsidRPr="003D4EEB">
        <w:rPr>
          <w:sz w:val="24"/>
          <w:szCs w:val="24"/>
          <w:vertAlign w:val="subscript"/>
        </w:rPr>
        <w:t>л</w:t>
      </w:r>
      <w:r w:rsidRPr="003D4EEB">
        <w:rPr>
          <w:sz w:val="24"/>
          <w:szCs w:val="24"/>
        </w:rPr>
        <w:t xml:space="preserve"> – потери воды при оседании льда на берега при зимней сработке водохранилища </w:t>
      </w:r>
      <w:r>
        <w:rPr>
          <w:sz w:val="24"/>
          <w:szCs w:val="24"/>
        </w:rPr>
        <w:t>(</w:t>
      </w:r>
      <w:r w:rsidRPr="003D4EEB">
        <w:rPr>
          <w:sz w:val="24"/>
          <w:szCs w:val="24"/>
        </w:rPr>
        <w:t>+) и/или возврат воды в результате таяния льда весной (</w:t>
      </w:r>
      <w:r>
        <w:rPr>
          <w:sz w:val="24"/>
          <w:szCs w:val="24"/>
        </w:rPr>
        <w:t>-</w:t>
      </w:r>
      <w:r w:rsidRPr="003D4EEB">
        <w:rPr>
          <w:sz w:val="24"/>
          <w:szCs w:val="24"/>
        </w:rPr>
        <w:t>);</w:t>
      </w:r>
    </w:p>
    <w:p w14:paraId="033F0AB9" w14:textId="77777777" w:rsidR="006409C7" w:rsidRPr="003D4EEB" w:rsidRDefault="006409C7" w:rsidP="006409C7">
      <w:pPr>
        <w:spacing w:after="0" w:line="360" w:lineRule="auto"/>
        <w:ind w:left="360"/>
        <w:jc w:val="both"/>
        <w:rPr>
          <w:b/>
          <w:sz w:val="24"/>
          <w:szCs w:val="24"/>
        </w:rPr>
      </w:pPr>
      <w:r w:rsidRPr="003D4EEB">
        <w:rPr>
          <w:sz w:val="24"/>
          <w:szCs w:val="24"/>
          <w:lang w:val="en-US"/>
        </w:rPr>
        <w:t>W</w:t>
      </w:r>
      <w:r w:rsidRPr="003D4EEB">
        <w:rPr>
          <w:sz w:val="24"/>
          <w:szCs w:val="24"/>
          <w:vertAlign w:val="subscript"/>
        </w:rPr>
        <w:t xml:space="preserve">исп </w:t>
      </w:r>
      <w:r w:rsidRPr="003D4EEB">
        <w:rPr>
          <w:sz w:val="24"/>
          <w:szCs w:val="24"/>
        </w:rPr>
        <w:t>– потери на дополнительное испарение с акватории водоемов;</w:t>
      </w:r>
    </w:p>
    <w:p w14:paraId="248B0D7C" w14:textId="77777777" w:rsidR="006409C7" w:rsidRPr="003D4EEB" w:rsidRDefault="006409C7" w:rsidP="006409C7">
      <w:pPr>
        <w:spacing w:after="0" w:line="360" w:lineRule="auto"/>
        <w:ind w:left="360"/>
        <w:jc w:val="both"/>
        <w:rPr>
          <w:b/>
          <w:sz w:val="24"/>
          <w:szCs w:val="24"/>
        </w:rPr>
      </w:pPr>
      <w:r w:rsidRPr="003D4EEB">
        <w:rPr>
          <w:sz w:val="24"/>
          <w:szCs w:val="24"/>
          <w:lang w:val="en-US"/>
        </w:rPr>
        <w:t>W</w:t>
      </w:r>
      <w:r w:rsidRPr="003D4EEB">
        <w:rPr>
          <w:sz w:val="24"/>
          <w:szCs w:val="24"/>
          <w:vertAlign w:val="subscript"/>
        </w:rPr>
        <w:t>ф</w:t>
      </w:r>
      <w:r w:rsidRPr="003D4EEB">
        <w:rPr>
          <w:sz w:val="24"/>
          <w:szCs w:val="24"/>
        </w:rPr>
        <w:t xml:space="preserve"> – фильтрационные потери из водохранилищ, каналов, других поверхностных водных объектов в пределах ВХУ</w:t>
      </w:r>
      <w:r>
        <w:rPr>
          <w:sz w:val="24"/>
          <w:szCs w:val="24"/>
        </w:rPr>
        <w:t xml:space="preserve"> (эта статья в приведенных водохозяйственных балансах учтена в объеме расхода в нижний бьеф)</w:t>
      </w:r>
      <w:r w:rsidRPr="003D4EEB">
        <w:rPr>
          <w:sz w:val="24"/>
          <w:szCs w:val="24"/>
        </w:rPr>
        <w:t>;</w:t>
      </w:r>
    </w:p>
    <w:p w14:paraId="05912352" w14:textId="77777777" w:rsidR="006409C7" w:rsidRPr="003D4EEB" w:rsidRDefault="006409C7" w:rsidP="006409C7">
      <w:pPr>
        <w:spacing w:after="0" w:line="360" w:lineRule="auto"/>
        <w:ind w:left="360"/>
        <w:jc w:val="both"/>
        <w:rPr>
          <w:b/>
          <w:sz w:val="24"/>
          <w:szCs w:val="24"/>
        </w:rPr>
      </w:pPr>
      <w:r w:rsidRPr="003D4EEB">
        <w:rPr>
          <w:sz w:val="24"/>
          <w:szCs w:val="24"/>
          <w:lang w:val="en-US"/>
        </w:rPr>
        <w:t>W</w:t>
      </w:r>
      <w:r w:rsidRPr="003D4EEB">
        <w:rPr>
          <w:sz w:val="24"/>
          <w:szCs w:val="24"/>
          <w:vertAlign w:val="subscript"/>
        </w:rPr>
        <w:t>у</w:t>
      </w:r>
      <w:r w:rsidRPr="003D4EEB">
        <w:rPr>
          <w:sz w:val="24"/>
          <w:szCs w:val="24"/>
        </w:rPr>
        <w:t xml:space="preserve"> – уменьшение речного стока, вызванное водозабором из подземных водных объектов, имеющих гидравлическую связь с рекой</w:t>
      </w:r>
      <w:r>
        <w:rPr>
          <w:sz w:val="24"/>
          <w:szCs w:val="24"/>
        </w:rPr>
        <w:t xml:space="preserve"> (в соответствии с утв. СКИОВО-Амур коэффициент связи равен 0,6)</w:t>
      </w:r>
      <w:r w:rsidRPr="003D4EEB">
        <w:rPr>
          <w:sz w:val="24"/>
          <w:szCs w:val="24"/>
        </w:rPr>
        <w:t>;</w:t>
      </w:r>
    </w:p>
    <w:p w14:paraId="2C04C008" w14:textId="77777777" w:rsidR="006409C7" w:rsidRPr="003D4EEB" w:rsidRDefault="006409C7" w:rsidP="006409C7">
      <w:pPr>
        <w:spacing w:after="0" w:line="360" w:lineRule="auto"/>
        <w:ind w:left="360"/>
        <w:jc w:val="both"/>
        <w:rPr>
          <w:b/>
          <w:sz w:val="24"/>
          <w:szCs w:val="24"/>
        </w:rPr>
      </w:pPr>
      <w:r w:rsidRPr="003D4EEB">
        <w:rPr>
          <w:sz w:val="24"/>
          <w:szCs w:val="24"/>
        </w:rPr>
        <w:t>W</w:t>
      </w:r>
      <w:r w:rsidRPr="003D4EEB">
        <w:rPr>
          <w:sz w:val="24"/>
          <w:szCs w:val="24"/>
          <w:vertAlign w:val="subscript"/>
        </w:rPr>
        <w:t>пер</w:t>
      </w:r>
      <w:r w:rsidRPr="003D4EEB">
        <w:rPr>
          <w:sz w:val="24"/>
          <w:szCs w:val="24"/>
        </w:rPr>
        <w:t xml:space="preserve"> – переброска части стока (объема воды) за пределы ВХУ;</w:t>
      </w:r>
    </w:p>
    <w:p w14:paraId="4D47B212" w14:textId="77777777" w:rsidR="006409C7" w:rsidRPr="003D4EEB" w:rsidRDefault="006409C7" w:rsidP="006409C7">
      <w:pPr>
        <w:spacing w:after="0" w:line="360" w:lineRule="auto"/>
        <w:ind w:left="360"/>
        <w:jc w:val="both"/>
        <w:rPr>
          <w:b/>
          <w:sz w:val="24"/>
          <w:szCs w:val="24"/>
        </w:rPr>
      </w:pPr>
      <w:r w:rsidRPr="003D4EEB">
        <w:rPr>
          <w:sz w:val="24"/>
          <w:szCs w:val="24"/>
        </w:rPr>
        <w:t>W</w:t>
      </w:r>
      <w:r w:rsidRPr="003D4EEB">
        <w:rPr>
          <w:sz w:val="24"/>
          <w:szCs w:val="24"/>
          <w:vertAlign w:val="subscript"/>
        </w:rPr>
        <w:t>вдп</w:t>
      </w:r>
      <w:r w:rsidRPr="003D4EEB">
        <w:rPr>
          <w:sz w:val="24"/>
          <w:szCs w:val="24"/>
        </w:rPr>
        <w:t xml:space="preserve"> – суммарные требования всех водопользователей на ВХУ (на забор воды из поверхностных и подземных источников);</w:t>
      </w:r>
    </w:p>
    <w:p w14:paraId="52873B19" w14:textId="77777777" w:rsidR="006409C7" w:rsidRPr="003D4EEB" w:rsidRDefault="006409C7" w:rsidP="006409C7">
      <w:pPr>
        <w:spacing w:after="0" w:line="360" w:lineRule="auto"/>
        <w:ind w:left="360"/>
        <w:jc w:val="both"/>
        <w:rPr>
          <w:b/>
          <w:sz w:val="24"/>
          <w:szCs w:val="24"/>
        </w:rPr>
      </w:pPr>
      <w:r w:rsidRPr="003D4EEB">
        <w:rPr>
          <w:sz w:val="24"/>
          <w:szCs w:val="24"/>
        </w:rPr>
        <w:t>W</w:t>
      </w:r>
      <w:r w:rsidRPr="003D4EEB">
        <w:rPr>
          <w:sz w:val="24"/>
          <w:szCs w:val="24"/>
          <w:vertAlign w:val="subscript"/>
        </w:rPr>
        <w:t>кп</w:t>
      </w:r>
      <w:r w:rsidRPr="003D4EEB">
        <w:rPr>
          <w:sz w:val="24"/>
          <w:szCs w:val="24"/>
        </w:rPr>
        <w:t xml:space="preserve"> – требуемая величина стока в замыкающем створе ВХУ (транзитный сток или комплексный попуск, в котором суммированы санитарно-экологические и хозяйственные попуски);</w:t>
      </w:r>
      <w:r>
        <w:rPr>
          <w:sz w:val="24"/>
          <w:szCs w:val="24"/>
        </w:rPr>
        <w:t xml:space="preserve"> </w:t>
      </w:r>
    </w:p>
    <w:p w14:paraId="28F310C4" w14:textId="77777777" w:rsidR="006409C7" w:rsidRPr="003D4EEB" w:rsidRDefault="006409C7" w:rsidP="006409C7">
      <w:pPr>
        <w:spacing w:after="0" w:line="360" w:lineRule="auto"/>
        <w:ind w:left="360"/>
        <w:jc w:val="both"/>
        <w:rPr>
          <w:b/>
          <w:sz w:val="24"/>
          <w:szCs w:val="24"/>
        </w:rPr>
      </w:pPr>
      <w:r w:rsidRPr="003D4EEB">
        <w:rPr>
          <w:sz w:val="24"/>
          <w:szCs w:val="24"/>
        </w:rPr>
        <w:t>B – результирующая водохозяйственного баланса (избыток или дефицит водных ресурсов) для расчетного ВХУ.</w:t>
      </w:r>
    </w:p>
    <w:p w14:paraId="0FD6EB26" w14:textId="77777777" w:rsidR="006409C7" w:rsidRDefault="006409C7" w:rsidP="006409C7">
      <w:pPr>
        <w:spacing w:after="0" w:line="360" w:lineRule="auto"/>
        <w:ind w:firstLine="708"/>
        <w:jc w:val="both"/>
        <w:rPr>
          <w:sz w:val="24"/>
          <w:szCs w:val="24"/>
        </w:rPr>
      </w:pPr>
      <w:r w:rsidRPr="003D4EEB">
        <w:rPr>
          <w:sz w:val="24"/>
          <w:szCs w:val="24"/>
        </w:rPr>
        <w:t>Результаты водохозяйственного баланса фиксируют величину дефицита водных ресурсов Def, резерв воды W</w:t>
      </w:r>
      <w:r w:rsidRPr="006D0A38">
        <w:rPr>
          <w:sz w:val="24"/>
          <w:szCs w:val="24"/>
          <w:vertAlign w:val="subscript"/>
        </w:rPr>
        <w:t>рез</w:t>
      </w:r>
      <w:r w:rsidRPr="003D4EEB">
        <w:rPr>
          <w:sz w:val="24"/>
          <w:szCs w:val="24"/>
        </w:rPr>
        <w:t xml:space="preserve"> и проектный (транзитный) сток W</w:t>
      </w:r>
      <w:r w:rsidRPr="006D0A38">
        <w:rPr>
          <w:sz w:val="24"/>
          <w:szCs w:val="24"/>
          <w:vertAlign w:val="subscript"/>
        </w:rPr>
        <w:t>пс</w:t>
      </w:r>
      <w:r w:rsidRPr="003D4EEB">
        <w:rPr>
          <w:sz w:val="24"/>
          <w:szCs w:val="24"/>
        </w:rPr>
        <w:t xml:space="preserve"> на </w:t>
      </w:r>
      <w:r>
        <w:rPr>
          <w:sz w:val="24"/>
          <w:szCs w:val="24"/>
        </w:rPr>
        <w:t>нижерасположенный</w:t>
      </w:r>
      <w:r w:rsidRPr="003D4EEB">
        <w:rPr>
          <w:sz w:val="24"/>
          <w:szCs w:val="24"/>
        </w:rPr>
        <w:t xml:space="preserve"> ВХУ.</w:t>
      </w:r>
      <w:r>
        <w:rPr>
          <w:sz w:val="24"/>
          <w:szCs w:val="24"/>
        </w:rPr>
        <w:t xml:space="preserve"> </w:t>
      </w:r>
      <w:r w:rsidRPr="000315B4">
        <w:rPr>
          <w:sz w:val="24"/>
          <w:szCs w:val="24"/>
        </w:rPr>
        <w:t>В месячном разрезе при B ≥ 0, резерв водных ресурсов равен балансу: W</w:t>
      </w:r>
      <w:r w:rsidRPr="006D0A38">
        <w:rPr>
          <w:sz w:val="24"/>
          <w:szCs w:val="24"/>
          <w:vertAlign w:val="subscript"/>
        </w:rPr>
        <w:t>рез</w:t>
      </w:r>
      <w:r w:rsidRPr="000315B4">
        <w:rPr>
          <w:sz w:val="24"/>
          <w:szCs w:val="24"/>
        </w:rPr>
        <w:t xml:space="preserve"> = B, а дефицит: Def = 0. При B </w:t>
      </w:r>
      <w:r w:rsidR="00690479" w:rsidRPr="000315B4">
        <w:rPr>
          <w:sz w:val="24"/>
          <w:szCs w:val="24"/>
        </w:rPr>
        <w:t>&lt;0</w:t>
      </w:r>
      <w:r w:rsidRPr="000315B4">
        <w:rPr>
          <w:sz w:val="24"/>
          <w:szCs w:val="24"/>
        </w:rPr>
        <w:t>, резерв водных ресурсов равен нулю: W</w:t>
      </w:r>
      <w:r w:rsidRPr="006D0A38">
        <w:rPr>
          <w:sz w:val="24"/>
          <w:szCs w:val="24"/>
          <w:vertAlign w:val="subscript"/>
        </w:rPr>
        <w:t>рез</w:t>
      </w:r>
      <w:r w:rsidRPr="000315B4">
        <w:rPr>
          <w:sz w:val="24"/>
          <w:szCs w:val="24"/>
        </w:rPr>
        <w:t xml:space="preserve"> = 0, а дефицит: Def</w:t>
      </w:r>
      <w:r>
        <w:rPr>
          <w:sz w:val="24"/>
          <w:szCs w:val="24"/>
        </w:rPr>
        <w:t> </w:t>
      </w:r>
      <w:r w:rsidRPr="000315B4">
        <w:rPr>
          <w:sz w:val="24"/>
          <w:szCs w:val="24"/>
        </w:rPr>
        <w:t>= –B. Годовой дефицит равен сумме помесячных дефицитов, а годовой резерв равен сумме помесячных резервов.</w:t>
      </w:r>
    </w:p>
    <w:p w14:paraId="4307D045" w14:textId="77777777" w:rsidR="006409C7" w:rsidRDefault="006409C7" w:rsidP="006409C7">
      <w:pPr>
        <w:spacing w:after="0" w:line="360" w:lineRule="auto"/>
        <w:ind w:firstLine="708"/>
        <w:jc w:val="both"/>
        <w:rPr>
          <w:sz w:val="24"/>
          <w:szCs w:val="24"/>
        </w:rPr>
      </w:pPr>
      <w:r>
        <w:rPr>
          <w:sz w:val="24"/>
          <w:szCs w:val="24"/>
        </w:rPr>
        <w:t xml:space="preserve">Санитарно-экологические попуски назначались в объеме экологического стока (ЭС), за исключением створов </w:t>
      </w:r>
      <w:r w:rsidR="00690479">
        <w:rPr>
          <w:sz w:val="24"/>
          <w:szCs w:val="24"/>
        </w:rPr>
        <w:t>Змейской</w:t>
      </w:r>
      <w:r>
        <w:rPr>
          <w:sz w:val="24"/>
          <w:szCs w:val="24"/>
        </w:rPr>
        <w:t xml:space="preserve"> и Бурейской ГЭС. ЭС вычислялся</w:t>
      </w:r>
      <w:r>
        <w:rPr>
          <w:rStyle w:val="ac"/>
          <w:sz w:val="24"/>
          <w:szCs w:val="24"/>
        </w:rPr>
        <w:footnoteReference w:id="1"/>
      </w:r>
      <w:r>
        <w:rPr>
          <w:sz w:val="24"/>
          <w:szCs w:val="24"/>
        </w:rPr>
        <w:t xml:space="preserve"> как разница между объемом расчетного естественного (восстановленного) годового стока для года 95% обеспеченности по замыкающему ВХУ створу и установленного значения норматива допустимого воздействия по </w:t>
      </w:r>
      <w:r>
        <w:rPr>
          <w:sz w:val="24"/>
          <w:szCs w:val="24"/>
        </w:rPr>
        <w:lastRenderedPageBreak/>
        <w:t>изъятию водных ресурсов на соответствующем ВХУ (утв. 05.05.2014). Помесячное распределение экологического стока определялось пропорционально распределению естественного стока</w:t>
      </w:r>
      <w:r w:rsidR="00B4085A">
        <w:rPr>
          <w:rStyle w:val="ac"/>
          <w:sz w:val="24"/>
          <w:szCs w:val="24"/>
        </w:rPr>
        <w:footnoteReference w:id="2"/>
      </w:r>
      <w:r>
        <w:rPr>
          <w:sz w:val="24"/>
          <w:szCs w:val="24"/>
        </w:rPr>
        <w:t>.</w:t>
      </w:r>
    </w:p>
    <w:p w14:paraId="1DCDBB23" w14:textId="77777777" w:rsidR="006409C7" w:rsidRDefault="006409C7" w:rsidP="006409C7">
      <w:pPr>
        <w:spacing w:after="0" w:line="360" w:lineRule="auto"/>
        <w:ind w:firstLine="708"/>
        <w:jc w:val="both"/>
        <w:rPr>
          <w:sz w:val="24"/>
          <w:szCs w:val="24"/>
        </w:rPr>
      </w:pPr>
      <w:r>
        <w:rPr>
          <w:sz w:val="24"/>
          <w:szCs w:val="24"/>
        </w:rPr>
        <w:t xml:space="preserve">В расчетах были использованы данные по расходам естественного стока, приведенные в </w:t>
      </w:r>
      <w:r>
        <w:rPr>
          <w:rFonts w:eastAsia="Times New Roman"/>
          <w:color w:val="000000"/>
          <w:sz w:val="24"/>
          <w:szCs w:val="24"/>
          <w:lang w:eastAsia="ru-RU"/>
        </w:rPr>
        <w:t xml:space="preserve">табл. 2.1. Книги 4.1 и </w:t>
      </w:r>
      <w:r w:rsidR="009E2540">
        <w:rPr>
          <w:rFonts w:eastAsia="Times New Roman"/>
          <w:color w:val="000000"/>
          <w:sz w:val="24"/>
          <w:szCs w:val="24"/>
          <w:lang w:eastAsia="ru-RU"/>
        </w:rPr>
        <w:t xml:space="preserve">в </w:t>
      </w:r>
      <w:r>
        <w:rPr>
          <w:rFonts w:eastAsia="Times New Roman"/>
          <w:color w:val="000000"/>
          <w:sz w:val="24"/>
          <w:szCs w:val="24"/>
          <w:lang w:eastAsia="ru-RU"/>
        </w:rPr>
        <w:t xml:space="preserve">аналогичных таблицах в Книгах 4.2–4.9 </w:t>
      </w:r>
      <w:r>
        <w:rPr>
          <w:sz w:val="24"/>
          <w:szCs w:val="24"/>
        </w:rPr>
        <w:t xml:space="preserve">СКИОВО-Амур (утв. </w:t>
      </w:r>
      <w:r>
        <w:t xml:space="preserve">25.08.2014). </w:t>
      </w:r>
    </w:p>
    <w:p w14:paraId="7890FFE8" w14:textId="77777777" w:rsidR="006409C7" w:rsidRDefault="006409C7" w:rsidP="006409C7">
      <w:pPr>
        <w:spacing w:after="0" w:line="360" w:lineRule="auto"/>
        <w:ind w:firstLine="708"/>
        <w:jc w:val="both"/>
        <w:rPr>
          <w:sz w:val="24"/>
          <w:szCs w:val="24"/>
        </w:rPr>
      </w:pPr>
      <w:r>
        <w:rPr>
          <w:sz w:val="24"/>
          <w:szCs w:val="24"/>
        </w:rPr>
        <w:t xml:space="preserve">Для ВХУ </w:t>
      </w:r>
      <w:r w:rsidRPr="00F37975">
        <w:rPr>
          <w:sz w:val="24"/>
          <w:szCs w:val="24"/>
        </w:rPr>
        <w:t>20.03.04.001</w:t>
      </w:r>
      <w:r>
        <w:rPr>
          <w:sz w:val="24"/>
          <w:szCs w:val="24"/>
        </w:rPr>
        <w:t xml:space="preserve"> –</w:t>
      </w:r>
      <w:r w:rsidRPr="00F37975">
        <w:rPr>
          <w:sz w:val="24"/>
          <w:szCs w:val="24"/>
        </w:rPr>
        <w:t xml:space="preserve"> Зея от истока до Зейского г/у</w:t>
      </w:r>
      <w:r>
        <w:rPr>
          <w:sz w:val="24"/>
          <w:szCs w:val="24"/>
        </w:rPr>
        <w:t xml:space="preserve"> и </w:t>
      </w:r>
      <w:r w:rsidRPr="00F37975">
        <w:rPr>
          <w:sz w:val="24"/>
          <w:szCs w:val="24"/>
        </w:rPr>
        <w:t>20.03.05.001</w:t>
      </w:r>
      <w:r>
        <w:rPr>
          <w:sz w:val="24"/>
          <w:szCs w:val="24"/>
        </w:rPr>
        <w:t xml:space="preserve"> – </w:t>
      </w:r>
      <w:r w:rsidRPr="00F37975">
        <w:rPr>
          <w:sz w:val="24"/>
          <w:szCs w:val="24"/>
        </w:rPr>
        <w:t>Бурея от истока до Бурейского г/у</w:t>
      </w:r>
      <w:r>
        <w:rPr>
          <w:sz w:val="24"/>
          <w:szCs w:val="24"/>
        </w:rPr>
        <w:t xml:space="preserve"> использованы сведения по притоку, потерям на испарение и ледообразование, сбросу в нижний бьеф</w:t>
      </w:r>
      <w:r w:rsidR="00B82732">
        <w:rPr>
          <w:sz w:val="24"/>
          <w:szCs w:val="24"/>
        </w:rPr>
        <w:t xml:space="preserve"> (потери на фильтрацию учтены в объеме сбросов)</w:t>
      </w:r>
      <w:r>
        <w:rPr>
          <w:sz w:val="24"/>
          <w:szCs w:val="24"/>
        </w:rPr>
        <w:t>, приведенные в приложениях к соответствующим Правилам использования водных ресурсов</w:t>
      </w:r>
      <w:r>
        <w:rPr>
          <w:rStyle w:val="ac"/>
          <w:sz w:val="24"/>
          <w:szCs w:val="24"/>
        </w:rPr>
        <w:footnoteReference w:id="3"/>
      </w:r>
      <w:r w:rsidR="008065FA">
        <w:rPr>
          <w:sz w:val="24"/>
          <w:szCs w:val="24"/>
        </w:rPr>
        <w:t xml:space="preserve"> (ПИВР)</w:t>
      </w:r>
      <w:r>
        <w:rPr>
          <w:sz w:val="24"/>
          <w:szCs w:val="24"/>
        </w:rPr>
        <w:t xml:space="preserve">. </w:t>
      </w:r>
      <w:r w:rsidR="00226117">
        <w:rPr>
          <w:sz w:val="24"/>
          <w:szCs w:val="24"/>
        </w:rPr>
        <w:t xml:space="preserve">В качестве </w:t>
      </w:r>
      <w:r w:rsidR="00226117" w:rsidRPr="003D4EEB">
        <w:rPr>
          <w:sz w:val="24"/>
          <w:szCs w:val="24"/>
        </w:rPr>
        <w:t>W</w:t>
      </w:r>
      <w:r w:rsidR="00226117" w:rsidRPr="003D4EEB">
        <w:rPr>
          <w:sz w:val="24"/>
          <w:szCs w:val="24"/>
          <w:vertAlign w:val="subscript"/>
        </w:rPr>
        <w:t>кп</w:t>
      </w:r>
      <w:r w:rsidR="00226117">
        <w:rPr>
          <w:sz w:val="24"/>
          <w:szCs w:val="24"/>
        </w:rPr>
        <w:t xml:space="preserve"> для этих ВХУ использованы хозяйственные попуски в объеме сбросов в нижний бьеф по данным балансовых таблиц ПИВР. Баланс сводился за счет незначительного регулирования режима наполнения и сработки водохранилищ</w:t>
      </w:r>
      <w:r w:rsidR="00B4085A">
        <w:rPr>
          <w:sz w:val="24"/>
          <w:szCs w:val="24"/>
        </w:rPr>
        <w:t xml:space="preserve"> (не более 0,2% от расчетных помесячных объемов наполнения и сработки).</w:t>
      </w:r>
    </w:p>
    <w:p w14:paraId="6DB67172" w14:textId="77777777" w:rsidR="00047369" w:rsidRDefault="00047369" w:rsidP="00047369">
      <w:pPr>
        <w:spacing w:after="0" w:line="360" w:lineRule="auto"/>
        <w:ind w:firstLine="708"/>
        <w:jc w:val="both"/>
        <w:rPr>
          <w:sz w:val="24"/>
          <w:szCs w:val="24"/>
        </w:rPr>
      </w:pPr>
      <w:r>
        <w:rPr>
          <w:sz w:val="24"/>
          <w:szCs w:val="24"/>
        </w:rPr>
        <w:t>Сводная таблица расчетных данных приведена ниже (</w:t>
      </w:r>
      <w:r w:rsidR="003B50D4">
        <w:rPr>
          <w:sz w:val="24"/>
          <w:szCs w:val="24"/>
        </w:rPr>
        <w:fldChar w:fldCharType="begin"/>
      </w:r>
      <w:r>
        <w:rPr>
          <w:sz w:val="24"/>
          <w:szCs w:val="24"/>
        </w:rPr>
        <w:instrText xml:space="preserve"> REF _Ref58700973 \h </w:instrText>
      </w:r>
      <w:r w:rsidR="003B50D4">
        <w:rPr>
          <w:sz w:val="24"/>
          <w:szCs w:val="24"/>
        </w:rPr>
      </w:r>
      <w:r w:rsidR="003B50D4">
        <w:rPr>
          <w:sz w:val="24"/>
          <w:szCs w:val="24"/>
        </w:rPr>
        <w:fldChar w:fldCharType="separate"/>
      </w:r>
      <w:r w:rsidR="00B83ECB">
        <w:t xml:space="preserve">Таблица </w:t>
      </w:r>
      <w:r w:rsidR="00B83ECB">
        <w:rPr>
          <w:noProof/>
        </w:rPr>
        <w:t>2</w:t>
      </w:r>
      <w:r w:rsidR="003B50D4">
        <w:rPr>
          <w:sz w:val="24"/>
          <w:szCs w:val="24"/>
        </w:rPr>
        <w:fldChar w:fldCharType="end"/>
      </w:r>
      <w:r>
        <w:rPr>
          <w:sz w:val="24"/>
          <w:szCs w:val="24"/>
        </w:rPr>
        <w:t>). В таблице приведены следующие показатели:</w:t>
      </w:r>
    </w:p>
    <w:p w14:paraId="0B2B2086" w14:textId="77777777" w:rsidR="00047369" w:rsidRDefault="00047369" w:rsidP="00047369">
      <w:pPr>
        <w:spacing w:after="0" w:line="360" w:lineRule="auto"/>
        <w:ind w:left="1418" w:hanging="709"/>
        <w:jc w:val="both"/>
        <w:rPr>
          <w:rFonts w:eastAsia="Times New Roman"/>
          <w:color w:val="000000"/>
          <w:sz w:val="24"/>
          <w:szCs w:val="24"/>
          <w:lang w:eastAsia="ru-RU"/>
        </w:rPr>
      </w:pPr>
      <w:r w:rsidRPr="008635F1">
        <w:rPr>
          <w:rFonts w:eastAsia="Times New Roman"/>
          <w:color w:val="000000"/>
          <w:sz w:val="24"/>
          <w:szCs w:val="24"/>
          <w:lang w:eastAsia="ru-RU"/>
        </w:rPr>
        <w:t xml:space="preserve">Q </w:t>
      </w:r>
      <w:r>
        <w:rPr>
          <w:rFonts w:eastAsia="Times New Roman"/>
          <w:color w:val="000000"/>
          <w:sz w:val="24"/>
          <w:szCs w:val="24"/>
          <w:lang w:eastAsia="ru-RU"/>
        </w:rPr>
        <w:t xml:space="preserve">– среднегодовой расход в </w:t>
      </w:r>
      <w:r w:rsidRPr="008635F1">
        <w:rPr>
          <w:rFonts w:eastAsia="Times New Roman"/>
          <w:color w:val="000000"/>
          <w:sz w:val="24"/>
          <w:szCs w:val="24"/>
          <w:lang w:eastAsia="ru-RU"/>
        </w:rPr>
        <w:t>м</w:t>
      </w:r>
      <w:r w:rsidRPr="008635F1">
        <w:rPr>
          <w:rFonts w:eastAsia="Times New Roman"/>
          <w:color w:val="000000"/>
          <w:sz w:val="24"/>
          <w:szCs w:val="24"/>
          <w:vertAlign w:val="superscript"/>
          <w:lang w:eastAsia="ru-RU"/>
        </w:rPr>
        <w:t>3</w:t>
      </w:r>
      <w:r w:rsidRPr="008635F1">
        <w:rPr>
          <w:rFonts w:eastAsia="Times New Roman"/>
          <w:color w:val="000000"/>
          <w:sz w:val="24"/>
          <w:szCs w:val="24"/>
          <w:lang w:eastAsia="ru-RU"/>
        </w:rPr>
        <w:t>/с;</w:t>
      </w:r>
    </w:p>
    <w:p w14:paraId="108B5CC5" w14:textId="77777777" w:rsidR="00047369" w:rsidRDefault="00047369" w:rsidP="00047369">
      <w:pPr>
        <w:spacing w:after="0" w:line="360" w:lineRule="auto"/>
        <w:ind w:left="1418" w:hanging="709"/>
        <w:jc w:val="both"/>
        <w:rPr>
          <w:rFonts w:eastAsia="Times New Roman"/>
          <w:color w:val="000000"/>
          <w:sz w:val="24"/>
          <w:szCs w:val="24"/>
          <w:lang w:eastAsia="ru-RU"/>
        </w:rPr>
      </w:pPr>
      <w:r w:rsidRPr="008635F1">
        <w:rPr>
          <w:rFonts w:eastAsia="Times New Roman"/>
          <w:color w:val="000000"/>
          <w:sz w:val="24"/>
          <w:szCs w:val="24"/>
          <w:lang w:eastAsia="ru-RU"/>
        </w:rPr>
        <w:t>НДВ</w:t>
      </w:r>
      <w:r w:rsidRPr="008635F1">
        <w:rPr>
          <w:rFonts w:eastAsia="Times New Roman"/>
          <w:color w:val="000000"/>
          <w:sz w:val="24"/>
          <w:szCs w:val="24"/>
          <w:vertAlign w:val="subscript"/>
          <w:lang w:eastAsia="ru-RU"/>
        </w:rPr>
        <w:t>и</w:t>
      </w:r>
      <w:r>
        <w:rPr>
          <w:rFonts w:eastAsia="Times New Roman"/>
          <w:color w:val="000000"/>
          <w:sz w:val="24"/>
          <w:szCs w:val="24"/>
          <w:vertAlign w:val="subscript"/>
          <w:lang w:eastAsia="ru-RU"/>
        </w:rPr>
        <w:t xml:space="preserve"> </w:t>
      </w:r>
      <w:r w:rsidRPr="008635F1">
        <w:rPr>
          <w:rFonts w:eastAsia="Times New Roman"/>
          <w:color w:val="000000"/>
          <w:sz w:val="24"/>
          <w:szCs w:val="24"/>
          <w:lang w:eastAsia="ru-RU"/>
        </w:rPr>
        <w:t xml:space="preserve"> </w:t>
      </w:r>
      <w:r>
        <w:rPr>
          <w:rFonts w:eastAsia="Times New Roman"/>
          <w:color w:val="000000"/>
          <w:sz w:val="24"/>
          <w:szCs w:val="24"/>
          <w:lang w:eastAsia="ru-RU"/>
        </w:rPr>
        <w:t>– утвержденный норматив допустимого воздействия по изъятию водных ресурсов;</w:t>
      </w:r>
    </w:p>
    <w:p w14:paraId="4D72ABDC" w14:textId="77777777" w:rsidR="00047369" w:rsidRDefault="00047369" w:rsidP="00047369">
      <w:pPr>
        <w:spacing w:after="0" w:line="360" w:lineRule="auto"/>
        <w:ind w:left="1418" w:hanging="709"/>
        <w:jc w:val="both"/>
        <w:rPr>
          <w:rFonts w:eastAsia="Times New Roman"/>
          <w:color w:val="000000"/>
          <w:sz w:val="24"/>
          <w:szCs w:val="24"/>
          <w:lang w:eastAsia="ru-RU"/>
        </w:rPr>
      </w:pPr>
      <w:r>
        <w:rPr>
          <w:rFonts w:eastAsia="Times New Roman"/>
          <w:color w:val="000000"/>
          <w:sz w:val="24"/>
          <w:szCs w:val="24"/>
          <w:lang w:val="en-US" w:eastAsia="ru-RU"/>
        </w:rPr>
        <w:t>W</w:t>
      </w:r>
      <w:r w:rsidRPr="005C6FCC">
        <w:rPr>
          <w:rFonts w:eastAsia="Times New Roman"/>
          <w:color w:val="000000"/>
          <w:sz w:val="24"/>
          <w:szCs w:val="24"/>
          <w:lang w:eastAsia="ru-RU"/>
        </w:rPr>
        <w:t xml:space="preserve"> </w:t>
      </w:r>
      <w:r>
        <w:rPr>
          <w:rFonts w:eastAsia="Times New Roman"/>
          <w:color w:val="000000"/>
          <w:sz w:val="24"/>
          <w:szCs w:val="24"/>
          <w:lang w:eastAsia="ru-RU"/>
        </w:rPr>
        <w:t>– расчетный объем (помесячный и годовой) естественного стока для года 95% обеспеченности в замыкающем створе ВХУ. Вычислен по данным книг 4.1 – 4.9 утвержденного СКИОВО-Амур с учетом балансовых корректировок;</w:t>
      </w:r>
    </w:p>
    <w:p w14:paraId="4337FCE6" w14:textId="77777777" w:rsidR="00047369" w:rsidRDefault="00047369" w:rsidP="00047369">
      <w:pPr>
        <w:spacing w:after="0" w:line="360" w:lineRule="auto"/>
        <w:ind w:left="1418" w:hanging="709"/>
        <w:jc w:val="both"/>
        <w:rPr>
          <w:rFonts w:eastAsia="Times New Roman"/>
          <w:color w:val="000000"/>
          <w:sz w:val="24"/>
          <w:szCs w:val="24"/>
          <w:lang w:eastAsia="ru-RU"/>
        </w:rPr>
      </w:pPr>
      <w:r w:rsidRPr="005C6FCC">
        <w:rPr>
          <w:rFonts w:eastAsia="Times New Roman"/>
          <w:color w:val="000000"/>
          <w:sz w:val="24"/>
          <w:szCs w:val="24"/>
          <w:lang w:eastAsia="ru-RU"/>
        </w:rPr>
        <w:t>W</w:t>
      </w:r>
      <w:r w:rsidRPr="001C7ABE">
        <w:rPr>
          <w:rFonts w:eastAsia="Times New Roman"/>
          <w:color w:val="000000"/>
          <w:sz w:val="24"/>
          <w:szCs w:val="24"/>
          <w:vertAlign w:val="subscript"/>
          <w:lang w:eastAsia="ru-RU"/>
        </w:rPr>
        <w:t>бок</w:t>
      </w:r>
      <w:r>
        <w:rPr>
          <w:rFonts w:eastAsia="Times New Roman"/>
          <w:color w:val="000000"/>
          <w:sz w:val="24"/>
          <w:szCs w:val="24"/>
          <w:lang w:eastAsia="ru-RU"/>
        </w:rPr>
        <w:t>, ЭС – (см. выше);</w:t>
      </w:r>
    </w:p>
    <w:p w14:paraId="55EDE58F" w14:textId="77777777" w:rsidR="00047369" w:rsidRDefault="00047369" w:rsidP="00047369">
      <w:pPr>
        <w:spacing w:after="0" w:line="360" w:lineRule="auto"/>
        <w:ind w:firstLine="708"/>
        <w:jc w:val="both"/>
        <w:rPr>
          <w:sz w:val="24"/>
          <w:szCs w:val="24"/>
        </w:rPr>
      </w:pPr>
      <w:r>
        <w:rPr>
          <w:rFonts w:eastAsia="Times New Roman"/>
          <w:color w:val="000000"/>
          <w:sz w:val="24"/>
          <w:szCs w:val="24"/>
          <w:lang w:eastAsia="ru-RU"/>
        </w:rPr>
        <w:t>ХП – сброс в нижний бьеф в год 95% обеспеченности в соответствии с утвержденными ПИВР.</w:t>
      </w:r>
    </w:p>
    <w:p w14:paraId="228C8F45" w14:textId="77777777" w:rsidR="00B4085A" w:rsidRPr="00B83ECB" w:rsidRDefault="00B4085A" w:rsidP="00B4085A">
      <w:pPr>
        <w:spacing w:after="0" w:line="360" w:lineRule="auto"/>
        <w:ind w:firstLine="708"/>
        <w:jc w:val="both"/>
        <w:rPr>
          <w:sz w:val="24"/>
          <w:szCs w:val="24"/>
        </w:rPr>
      </w:pPr>
      <w:r>
        <w:rPr>
          <w:sz w:val="24"/>
          <w:szCs w:val="24"/>
        </w:rPr>
        <w:t xml:space="preserve">Для ВХУ </w:t>
      </w:r>
      <w:r w:rsidRPr="00B4085A">
        <w:rPr>
          <w:sz w:val="24"/>
          <w:szCs w:val="24"/>
        </w:rPr>
        <w:t>20.03.07.001 - Сунгача, вкл. оз. Ханка</w:t>
      </w:r>
      <w:r>
        <w:rPr>
          <w:sz w:val="24"/>
          <w:szCs w:val="24"/>
        </w:rPr>
        <w:t xml:space="preserve"> расчет баланса произведен по бассейну р. Сунгача (без учета водосборной территории оз. Ханка). </w:t>
      </w:r>
      <w:r w:rsidR="00173B25">
        <w:rPr>
          <w:sz w:val="24"/>
          <w:szCs w:val="24"/>
        </w:rPr>
        <w:t xml:space="preserve">Причина – </w:t>
      </w:r>
      <w:r w:rsidR="00173B25" w:rsidRPr="00173B25">
        <w:rPr>
          <w:sz w:val="24"/>
          <w:szCs w:val="24"/>
        </w:rPr>
        <w:t>отсутстви</w:t>
      </w:r>
      <w:r w:rsidR="00173B25">
        <w:rPr>
          <w:sz w:val="24"/>
          <w:szCs w:val="24"/>
        </w:rPr>
        <w:t>е информации, достаточной для расчета водохозяйственного баланса по оз. Ханка (в частности</w:t>
      </w:r>
      <w:r w:rsidR="00173B25" w:rsidRPr="00173B25">
        <w:rPr>
          <w:sz w:val="24"/>
          <w:szCs w:val="24"/>
        </w:rPr>
        <w:t xml:space="preserve"> об объемах стока </w:t>
      </w:r>
      <w:r w:rsidR="00173B25" w:rsidRPr="00173B25">
        <w:rPr>
          <w:sz w:val="24"/>
          <w:szCs w:val="24"/>
        </w:rPr>
        <w:lastRenderedPageBreak/>
        <w:t>воды, поступающей со стороны КНР в результате сброса стока реки Мулинхе в оз.</w:t>
      </w:r>
      <w:r w:rsidR="00173B25">
        <w:rPr>
          <w:sz w:val="24"/>
          <w:szCs w:val="24"/>
        </w:rPr>
        <w:t xml:space="preserve"> Малая Ханка и далее в оз.</w:t>
      </w:r>
      <w:r w:rsidR="00F17496">
        <w:rPr>
          <w:sz w:val="24"/>
          <w:szCs w:val="24"/>
        </w:rPr>
        <w:t> </w:t>
      </w:r>
      <w:r w:rsidR="00173B25">
        <w:rPr>
          <w:sz w:val="24"/>
          <w:szCs w:val="24"/>
        </w:rPr>
        <w:t xml:space="preserve">Ханка). </w:t>
      </w:r>
      <w:r w:rsidR="00047369">
        <w:rPr>
          <w:sz w:val="24"/>
          <w:szCs w:val="24"/>
        </w:rPr>
        <w:t>О</w:t>
      </w:r>
      <w:r w:rsidR="00173B25">
        <w:rPr>
          <w:sz w:val="24"/>
          <w:szCs w:val="24"/>
        </w:rPr>
        <w:t>сновные объемы</w:t>
      </w:r>
      <w:r w:rsidR="00047369">
        <w:rPr>
          <w:sz w:val="24"/>
          <w:szCs w:val="24"/>
        </w:rPr>
        <w:t xml:space="preserve"> (более 99,5% по данным 2019 г.) </w:t>
      </w:r>
      <w:r w:rsidR="00173B25">
        <w:rPr>
          <w:sz w:val="24"/>
          <w:szCs w:val="24"/>
        </w:rPr>
        <w:t>водопотребления на российской части водосборной территории оз</w:t>
      </w:r>
      <w:r w:rsidR="00F17496">
        <w:rPr>
          <w:sz w:val="24"/>
          <w:szCs w:val="24"/>
        </w:rPr>
        <w:t>.</w:t>
      </w:r>
      <w:r w:rsidR="00173B25">
        <w:rPr>
          <w:sz w:val="24"/>
          <w:szCs w:val="24"/>
        </w:rPr>
        <w:t xml:space="preserve"> Ханка направлены на удовлетворение потребностей оросительных систем</w:t>
      </w:r>
      <w:r w:rsidR="00047369">
        <w:rPr>
          <w:sz w:val="24"/>
          <w:szCs w:val="24"/>
        </w:rPr>
        <w:t>. Вода для орошения забирается из оз. Ханка и рек, в него впадающих.</w:t>
      </w:r>
      <w:r w:rsidR="00173B25" w:rsidRPr="00173B25">
        <w:rPr>
          <w:sz w:val="24"/>
          <w:szCs w:val="24"/>
        </w:rPr>
        <w:t xml:space="preserve"> </w:t>
      </w:r>
      <w:r w:rsidR="00047369">
        <w:rPr>
          <w:sz w:val="24"/>
          <w:szCs w:val="24"/>
        </w:rPr>
        <w:t xml:space="preserve">При этом общие годовые объемы водопотребления не превосходят 1% от минимального объема оз. </w:t>
      </w:r>
      <w:r w:rsidR="00047369" w:rsidRPr="00B83ECB">
        <w:rPr>
          <w:sz w:val="24"/>
          <w:szCs w:val="24"/>
        </w:rPr>
        <w:t>Ханка. Таким образом, заявленные перспектив</w:t>
      </w:r>
      <w:r w:rsidR="00D602B5">
        <w:rPr>
          <w:sz w:val="24"/>
          <w:szCs w:val="24"/>
        </w:rPr>
        <w:t xml:space="preserve">ные </w:t>
      </w:r>
      <w:r w:rsidR="00047369" w:rsidRPr="00B83ECB">
        <w:rPr>
          <w:sz w:val="24"/>
          <w:szCs w:val="24"/>
        </w:rPr>
        <w:t>потребности водопотребления по ВХУ (</w:t>
      </w:r>
      <w:r w:rsidR="003B50D4" w:rsidRPr="00B83ECB">
        <w:rPr>
          <w:sz w:val="24"/>
          <w:szCs w:val="24"/>
        </w:rPr>
        <w:fldChar w:fldCharType="begin"/>
      </w:r>
      <w:r w:rsidR="00047369" w:rsidRPr="00B83ECB">
        <w:rPr>
          <w:sz w:val="24"/>
          <w:szCs w:val="24"/>
        </w:rPr>
        <w:instrText xml:space="preserve"> REF _Ref58700951 \h </w:instrText>
      </w:r>
      <w:r w:rsidR="00B83ECB">
        <w:rPr>
          <w:sz w:val="24"/>
          <w:szCs w:val="24"/>
        </w:rPr>
        <w:instrText xml:space="preserve"> \* MERGEFORMAT </w:instrText>
      </w:r>
      <w:r w:rsidR="003B50D4" w:rsidRPr="00B83ECB">
        <w:rPr>
          <w:sz w:val="24"/>
          <w:szCs w:val="24"/>
        </w:rPr>
      </w:r>
      <w:r w:rsidR="003B50D4" w:rsidRPr="00B83ECB">
        <w:rPr>
          <w:sz w:val="24"/>
          <w:szCs w:val="24"/>
        </w:rPr>
        <w:fldChar w:fldCharType="separate"/>
      </w:r>
      <w:r w:rsidR="00B83ECB" w:rsidRPr="00B83ECB">
        <w:rPr>
          <w:sz w:val="24"/>
          <w:szCs w:val="24"/>
        </w:rPr>
        <w:t xml:space="preserve">Таблица </w:t>
      </w:r>
      <w:r w:rsidR="00B83ECB" w:rsidRPr="00B83ECB">
        <w:rPr>
          <w:noProof/>
          <w:sz w:val="24"/>
          <w:szCs w:val="24"/>
        </w:rPr>
        <w:t>1</w:t>
      </w:r>
      <w:r w:rsidR="003B50D4" w:rsidRPr="00B83ECB">
        <w:rPr>
          <w:sz w:val="24"/>
          <w:szCs w:val="24"/>
        </w:rPr>
        <w:fldChar w:fldCharType="end"/>
      </w:r>
      <w:r w:rsidR="00047369" w:rsidRPr="00B83ECB">
        <w:rPr>
          <w:sz w:val="24"/>
          <w:szCs w:val="24"/>
        </w:rPr>
        <w:t>) могут быть удовлетворены в полном объеме.</w:t>
      </w:r>
    </w:p>
    <w:p w14:paraId="05610843" w14:textId="77777777" w:rsidR="005C6FCC" w:rsidRPr="00BC712D" w:rsidRDefault="00BC712D" w:rsidP="00BC712D">
      <w:pPr>
        <w:spacing w:after="0" w:line="360" w:lineRule="auto"/>
        <w:ind w:firstLine="708"/>
        <w:jc w:val="both"/>
        <w:rPr>
          <w:sz w:val="24"/>
          <w:szCs w:val="24"/>
        </w:rPr>
      </w:pPr>
      <w:r w:rsidRPr="00B83ECB">
        <w:rPr>
          <w:sz w:val="24"/>
          <w:szCs w:val="24"/>
        </w:rPr>
        <w:t>Слабая</w:t>
      </w:r>
      <w:r w:rsidRPr="00BC712D">
        <w:rPr>
          <w:sz w:val="24"/>
          <w:szCs w:val="24"/>
        </w:rPr>
        <w:t xml:space="preserve"> изученность водных объектов</w:t>
      </w:r>
      <w:r>
        <w:rPr>
          <w:sz w:val="24"/>
          <w:szCs w:val="24"/>
        </w:rPr>
        <w:t xml:space="preserve"> на </w:t>
      </w:r>
      <w:r w:rsidRPr="00BC712D">
        <w:rPr>
          <w:sz w:val="24"/>
          <w:szCs w:val="24"/>
        </w:rPr>
        <w:t xml:space="preserve">ВХУ 20.03.09.003 </w:t>
      </w:r>
      <w:r>
        <w:rPr>
          <w:sz w:val="24"/>
          <w:szCs w:val="24"/>
        </w:rPr>
        <w:t>–</w:t>
      </w:r>
      <w:r w:rsidRPr="00BC712D">
        <w:rPr>
          <w:sz w:val="24"/>
          <w:szCs w:val="24"/>
        </w:rPr>
        <w:t xml:space="preserve"> Реки бассейна Охотского моря от границы бассейна р. Уда до мыса Лазарева без р. Амур</w:t>
      </w:r>
      <w:r w:rsidR="00F17496">
        <w:rPr>
          <w:sz w:val="24"/>
          <w:szCs w:val="24"/>
        </w:rPr>
        <w:t>,</w:t>
      </w:r>
      <w:r>
        <w:rPr>
          <w:sz w:val="24"/>
          <w:szCs w:val="24"/>
        </w:rPr>
        <w:t xml:space="preserve"> эпизодичность и незначительные объемы забора воды из поверхностных водных объектов (по данным 2-ТП (водхоз) в 2019 г. – 82 тыс. м</w:t>
      </w:r>
      <w:r>
        <w:rPr>
          <w:sz w:val="24"/>
          <w:szCs w:val="24"/>
          <w:vertAlign w:val="superscript"/>
        </w:rPr>
        <w:t>3</w:t>
      </w:r>
      <w:r>
        <w:rPr>
          <w:sz w:val="24"/>
          <w:szCs w:val="24"/>
        </w:rPr>
        <w:t>) позволяют не проводить расчет водохозяйственного баланса</w:t>
      </w:r>
      <w:r w:rsidR="00F17496">
        <w:rPr>
          <w:sz w:val="24"/>
          <w:szCs w:val="24"/>
        </w:rPr>
        <w:t xml:space="preserve"> (так же, как и в утв. СКИОВО-Амур)</w:t>
      </w:r>
      <w:r>
        <w:rPr>
          <w:sz w:val="24"/>
          <w:szCs w:val="24"/>
        </w:rPr>
        <w:t xml:space="preserve">. </w:t>
      </w:r>
    </w:p>
    <w:p w14:paraId="76869CAC" w14:textId="77777777" w:rsidR="006409C7" w:rsidRDefault="006409C7" w:rsidP="006409C7">
      <w:pPr>
        <w:pStyle w:val="122"/>
        <w:keepLines w:val="0"/>
        <w:rPr>
          <w:lang w:eastAsia="ru-RU"/>
        </w:rPr>
      </w:pPr>
    </w:p>
    <w:p w14:paraId="25356461" w14:textId="77777777" w:rsidR="006409C7" w:rsidRPr="00910601" w:rsidRDefault="006409C7" w:rsidP="006409C7">
      <w:pPr>
        <w:pStyle w:val="122"/>
        <w:keepLines w:val="0"/>
        <w:rPr>
          <w:lang w:eastAsia="ru-RU"/>
        </w:rPr>
      </w:pPr>
    </w:p>
    <w:p w14:paraId="0C589450" w14:textId="77777777" w:rsidR="006409C7" w:rsidRDefault="006409C7" w:rsidP="00910601">
      <w:pPr>
        <w:pStyle w:val="ad"/>
        <w:rPr>
          <w:sz w:val="28"/>
          <w:szCs w:val="28"/>
        </w:rPr>
        <w:sectPr w:rsidR="006409C7" w:rsidSect="006409C7">
          <w:pgSz w:w="11906" w:h="16838"/>
          <w:pgMar w:top="720" w:right="720" w:bottom="720" w:left="720" w:header="708" w:footer="708" w:gutter="0"/>
          <w:cols w:space="708"/>
          <w:titlePg/>
          <w:docGrid w:linePitch="360"/>
        </w:sectPr>
      </w:pPr>
    </w:p>
    <w:p w14:paraId="3D3E87F2" w14:textId="77777777" w:rsidR="00910601" w:rsidRDefault="00910601" w:rsidP="00910601">
      <w:pPr>
        <w:spacing w:after="0" w:line="240" w:lineRule="auto"/>
        <w:rPr>
          <w:sz w:val="28"/>
          <w:szCs w:val="28"/>
        </w:rPr>
      </w:pPr>
    </w:p>
    <w:p w14:paraId="22F22250" w14:textId="77777777" w:rsidR="00910601" w:rsidRPr="00172137" w:rsidRDefault="00910601" w:rsidP="00910601">
      <w:pPr>
        <w:pStyle w:val="afffff9"/>
      </w:pPr>
      <w:bookmarkStart w:id="4" w:name="_Ref58700973"/>
      <w:r>
        <w:t xml:space="preserve">Таблица </w:t>
      </w:r>
      <w:r w:rsidR="003B50D4">
        <w:rPr>
          <w:noProof/>
        </w:rPr>
        <w:fldChar w:fldCharType="begin"/>
      </w:r>
      <w:r w:rsidR="00970C9D">
        <w:rPr>
          <w:noProof/>
        </w:rPr>
        <w:instrText xml:space="preserve"> SEQ Таблица \* ARABIC </w:instrText>
      </w:r>
      <w:r w:rsidR="003B50D4">
        <w:rPr>
          <w:noProof/>
        </w:rPr>
        <w:fldChar w:fldCharType="separate"/>
      </w:r>
      <w:r w:rsidR="00B83ECB">
        <w:rPr>
          <w:noProof/>
        </w:rPr>
        <w:t>2</w:t>
      </w:r>
      <w:r w:rsidR="003B50D4">
        <w:rPr>
          <w:noProof/>
        </w:rPr>
        <w:fldChar w:fldCharType="end"/>
      </w:r>
      <w:bookmarkEnd w:id="4"/>
      <w:r>
        <w:t xml:space="preserve"> – Расчетные показатели </w:t>
      </w:r>
      <w:r w:rsidR="00F17496">
        <w:t xml:space="preserve">стока </w:t>
      </w:r>
      <w:r>
        <w:t xml:space="preserve">для года 95% обеспеченности по замыкающим створам ВХУ, млн </w:t>
      </w:r>
      <w:r w:rsidRPr="00172137">
        <w:t>м</w:t>
      </w:r>
      <w:r w:rsidRPr="00172137">
        <w:rPr>
          <w:vertAlign w:val="superscript"/>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966"/>
        <w:gridCol w:w="1066"/>
        <w:gridCol w:w="1066"/>
        <w:gridCol w:w="1066"/>
        <w:gridCol w:w="1066"/>
        <w:gridCol w:w="1066"/>
        <w:gridCol w:w="1066"/>
        <w:gridCol w:w="1066"/>
        <w:gridCol w:w="966"/>
        <w:gridCol w:w="966"/>
        <w:gridCol w:w="966"/>
        <w:gridCol w:w="966"/>
        <w:gridCol w:w="1166"/>
      </w:tblGrid>
      <w:tr w:rsidR="00910601" w:rsidRPr="00172137" w14:paraId="628A1154" w14:textId="77777777" w:rsidTr="00B83ECB">
        <w:trPr>
          <w:trHeight w:val="300"/>
          <w:tblHeader/>
        </w:trPr>
        <w:tc>
          <w:tcPr>
            <w:tcW w:w="0" w:type="auto"/>
            <w:shd w:val="clear" w:color="auto" w:fill="auto"/>
            <w:noWrap/>
            <w:vAlign w:val="center"/>
          </w:tcPr>
          <w:p w14:paraId="3E1B10E8" w14:textId="77777777" w:rsidR="00910601" w:rsidRDefault="00910601" w:rsidP="00B83ECB">
            <w:pPr>
              <w:pStyle w:val="100"/>
              <w:rPr>
                <w:szCs w:val="20"/>
              </w:rPr>
            </w:pPr>
            <w:r w:rsidRPr="00172137">
              <w:rPr>
                <w:szCs w:val="20"/>
              </w:rPr>
              <w:t>Пока-</w:t>
            </w:r>
          </w:p>
          <w:p w14:paraId="2F6476D0" w14:textId="77777777" w:rsidR="00910601" w:rsidRPr="00172137" w:rsidRDefault="00910601" w:rsidP="00B83ECB">
            <w:pPr>
              <w:pStyle w:val="100"/>
              <w:rPr>
                <w:szCs w:val="20"/>
              </w:rPr>
            </w:pPr>
            <w:r w:rsidRPr="00172137">
              <w:rPr>
                <w:szCs w:val="20"/>
              </w:rPr>
              <w:t>затель</w:t>
            </w:r>
          </w:p>
        </w:tc>
        <w:tc>
          <w:tcPr>
            <w:tcW w:w="0" w:type="auto"/>
            <w:shd w:val="clear" w:color="auto" w:fill="auto"/>
            <w:noWrap/>
            <w:vAlign w:val="center"/>
          </w:tcPr>
          <w:p w14:paraId="3C2EDDEF" w14:textId="77777777" w:rsidR="00910601" w:rsidRPr="00172137" w:rsidRDefault="00910601" w:rsidP="00B83ECB">
            <w:pPr>
              <w:pStyle w:val="100"/>
              <w:rPr>
                <w:szCs w:val="20"/>
                <w:lang w:val="en-US"/>
              </w:rPr>
            </w:pPr>
            <w:r w:rsidRPr="00172137">
              <w:rPr>
                <w:szCs w:val="20"/>
                <w:lang w:val="en-US"/>
              </w:rPr>
              <w:t>IV</w:t>
            </w:r>
          </w:p>
        </w:tc>
        <w:tc>
          <w:tcPr>
            <w:tcW w:w="0" w:type="auto"/>
            <w:shd w:val="clear" w:color="auto" w:fill="auto"/>
            <w:noWrap/>
            <w:vAlign w:val="center"/>
          </w:tcPr>
          <w:p w14:paraId="6D04E187" w14:textId="77777777" w:rsidR="00910601" w:rsidRPr="00172137" w:rsidRDefault="00910601" w:rsidP="00B83ECB">
            <w:pPr>
              <w:pStyle w:val="100"/>
              <w:rPr>
                <w:szCs w:val="20"/>
                <w:lang w:val="en-US"/>
              </w:rPr>
            </w:pPr>
            <w:r w:rsidRPr="00172137">
              <w:rPr>
                <w:szCs w:val="20"/>
                <w:lang w:val="en-US"/>
              </w:rPr>
              <w:t>V</w:t>
            </w:r>
          </w:p>
        </w:tc>
        <w:tc>
          <w:tcPr>
            <w:tcW w:w="0" w:type="auto"/>
            <w:shd w:val="clear" w:color="auto" w:fill="auto"/>
            <w:noWrap/>
            <w:vAlign w:val="center"/>
          </w:tcPr>
          <w:p w14:paraId="6F4CF1B9" w14:textId="77777777" w:rsidR="00910601" w:rsidRPr="00172137" w:rsidRDefault="00910601" w:rsidP="00B83ECB">
            <w:pPr>
              <w:pStyle w:val="100"/>
              <w:rPr>
                <w:szCs w:val="20"/>
                <w:lang w:val="en-US"/>
              </w:rPr>
            </w:pPr>
            <w:r w:rsidRPr="00172137">
              <w:rPr>
                <w:szCs w:val="20"/>
                <w:lang w:val="en-US"/>
              </w:rPr>
              <w:t>VI</w:t>
            </w:r>
          </w:p>
        </w:tc>
        <w:tc>
          <w:tcPr>
            <w:tcW w:w="0" w:type="auto"/>
            <w:shd w:val="clear" w:color="auto" w:fill="auto"/>
            <w:noWrap/>
            <w:vAlign w:val="center"/>
          </w:tcPr>
          <w:p w14:paraId="75E245CF" w14:textId="77777777" w:rsidR="00910601" w:rsidRPr="00172137" w:rsidRDefault="00910601" w:rsidP="00B83ECB">
            <w:pPr>
              <w:pStyle w:val="100"/>
              <w:rPr>
                <w:szCs w:val="20"/>
                <w:lang w:val="en-US"/>
              </w:rPr>
            </w:pPr>
            <w:r w:rsidRPr="00172137">
              <w:rPr>
                <w:szCs w:val="20"/>
                <w:lang w:val="en-US"/>
              </w:rPr>
              <w:t>VII</w:t>
            </w:r>
          </w:p>
        </w:tc>
        <w:tc>
          <w:tcPr>
            <w:tcW w:w="0" w:type="auto"/>
            <w:shd w:val="clear" w:color="auto" w:fill="auto"/>
            <w:noWrap/>
            <w:vAlign w:val="center"/>
          </w:tcPr>
          <w:p w14:paraId="049CFCEE" w14:textId="77777777" w:rsidR="00910601" w:rsidRPr="00172137" w:rsidRDefault="00910601" w:rsidP="00B83ECB">
            <w:pPr>
              <w:pStyle w:val="100"/>
              <w:rPr>
                <w:szCs w:val="20"/>
                <w:lang w:val="en-US"/>
              </w:rPr>
            </w:pPr>
            <w:r w:rsidRPr="00172137">
              <w:rPr>
                <w:szCs w:val="20"/>
                <w:lang w:val="en-US"/>
              </w:rPr>
              <w:t>VIII</w:t>
            </w:r>
          </w:p>
        </w:tc>
        <w:tc>
          <w:tcPr>
            <w:tcW w:w="0" w:type="auto"/>
            <w:shd w:val="clear" w:color="auto" w:fill="auto"/>
            <w:noWrap/>
            <w:vAlign w:val="center"/>
          </w:tcPr>
          <w:p w14:paraId="159FEB23" w14:textId="77777777" w:rsidR="00910601" w:rsidRPr="00172137" w:rsidRDefault="00910601" w:rsidP="00B83ECB">
            <w:pPr>
              <w:pStyle w:val="100"/>
              <w:rPr>
                <w:szCs w:val="20"/>
                <w:lang w:val="en-US"/>
              </w:rPr>
            </w:pPr>
            <w:r w:rsidRPr="00172137">
              <w:rPr>
                <w:szCs w:val="20"/>
                <w:lang w:val="en-US"/>
              </w:rPr>
              <w:t>IX</w:t>
            </w:r>
          </w:p>
        </w:tc>
        <w:tc>
          <w:tcPr>
            <w:tcW w:w="0" w:type="auto"/>
            <w:shd w:val="clear" w:color="auto" w:fill="auto"/>
            <w:noWrap/>
            <w:vAlign w:val="center"/>
          </w:tcPr>
          <w:p w14:paraId="330C6BCB" w14:textId="77777777" w:rsidR="00910601" w:rsidRPr="00172137" w:rsidRDefault="00910601" w:rsidP="00B83ECB">
            <w:pPr>
              <w:pStyle w:val="100"/>
              <w:rPr>
                <w:szCs w:val="20"/>
                <w:lang w:val="en-US"/>
              </w:rPr>
            </w:pPr>
            <w:r w:rsidRPr="00172137">
              <w:rPr>
                <w:szCs w:val="20"/>
                <w:lang w:val="en-US"/>
              </w:rPr>
              <w:t>X</w:t>
            </w:r>
          </w:p>
        </w:tc>
        <w:tc>
          <w:tcPr>
            <w:tcW w:w="0" w:type="auto"/>
            <w:shd w:val="clear" w:color="auto" w:fill="auto"/>
            <w:noWrap/>
            <w:vAlign w:val="center"/>
          </w:tcPr>
          <w:p w14:paraId="7E90088F" w14:textId="77777777" w:rsidR="00910601" w:rsidRPr="00172137" w:rsidRDefault="00910601" w:rsidP="00B83ECB">
            <w:pPr>
              <w:pStyle w:val="100"/>
              <w:rPr>
                <w:szCs w:val="20"/>
                <w:lang w:val="en-US"/>
              </w:rPr>
            </w:pPr>
            <w:r w:rsidRPr="00172137">
              <w:rPr>
                <w:szCs w:val="20"/>
                <w:lang w:val="en-US"/>
              </w:rPr>
              <w:t>XI</w:t>
            </w:r>
          </w:p>
        </w:tc>
        <w:tc>
          <w:tcPr>
            <w:tcW w:w="0" w:type="auto"/>
            <w:shd w:val="clear" w:color="auto" w:fill="auto"/>
            <w:noWrap/>
            <w:vAlign w:val="center"/>
          </w:tcPr>
          <w:p w14:paraId="76A55087" w14:textId="77777777" w:rsidR="00910601" w:rsidRPr="00172137" w:rsidRDefault="00910601" w:rsidP="00B83ECB">
            <w:pPr>
              <w:pStyle w:val="100"/>
              <w:rPr>
                <w:szCs w:val="20"/>
                <w:lang w:val="en-US"/>
              </w:rPr>
            </w:pPr>
            <w:r w:rsidRPr="00172137">
              <w:rPr>
                <w:szCs w:val="20"/>
                <w:lang w:val="en-US"/>
              </w:rPr>
              <w:t>XII</w:t>
            </w:r>
          </w:p>
        </w:tc>
        <w:tc>
          <w:tcPr>
            <w:tcW w:w="0" w:type="auto"/>
            <w:shd w:val="clear" w:color="auto" w:fill="auto"/>
            <w:noWrap/>
            <w:vAlign w:val="center"/>
          </w:tcPr>
          <w:p w14:paraId="3F0F518A" w14:textId="77777777" w:rsidR="00910601" w:rsidRPr="00172137" w:rsidRDefault="00910601" w:rsidP="00B83ECB">
            <w:pPr>
              <w:pStyle w:val="100"/>
              <w:rPr>
                <w:szCs w:val="20"/>
                <w:lang w:val="en-US"/>
              </w:rPr>
            </w:pPr>
            <w:r w:rsidRPr="00172137">
              <w:rPr>
                <w:szCs w:val="20"/>
                <w:lang w:val="en-US"/>
              </w:rPr>
              <w:t>I</w:t>
            </w:r>
          </w:p>
        </w:tc>
        <w:tc>
          <w:tcPr>
            <w:tcW w:w="0" w:type="auto"/>
            <w:shd w:val="clear" w:color="auto" w:fill="auto"/>
            <w:noWrap/>
            <w:vAlign w:val="center"/>
          </w:tcPr>
          <w:p w14:paraId="49B7F6C5" w14:textId="77777777" w:rsidR="00910601" w:rsidRPr="00172137" w:rsidRDefault="00910601" w:rsidP="00B83ECB">
            <w:pPr>
              <w:pStyle w:val="100"/>
              <w:rPr>
                <w:szCs w:val="20"/>
                <w:lang w:val="en-US"/>
              </w:rPr>
            </w:pPr>
            <w:r w:rsidRPr="00172137">
              <w:rPr>
                <w:szCs w:val="20"/>
                <w:lang w:val="en-US"/>
              </w:rPr>
              <w:t>II</w:t>
            </w:r>
          </w:p>
        </w:tc>
        <w:tc>
          <w:tcPr>
            <w:tcW w:w="0" w:type="auto"/>
            <w:shd w:val="clear" w:color="auto" w:fill="auto"/>
            <w:noWrap/>
            <w:vAlign w:val="center"/>
          </w:tcPr>
          <w:p w14:paraId="3182C307" w14:textId="77777777" w:rsidR="00910601" w:rsidRPr="00172137" w:rsidRDefault="00910601" w:rsidP="00B83ECB">
            <w:pPr>
              <w:pStyle w:val="100"/>
              <w:rPr>
                <w:szCs w:val="20"/>
                <w:lang w:val="en-US"/>
              </w:rPr>
            </w:pPr>
            <w:r w:rsidRPr="00172137">
              <w:rPr>
                <w:szCs w:val="20"/>
                <w:lang w:val="en-US"/>
              </w:rPr>
              <w:t>III</w:t>
            </w:r>
          </w:p>
        </w:tc>
        <w:tc>
          <w:tcPr>
            <w:tcW w:w="0" w:type="auto"/>
            <w:shd w:val="clear" w:color="auto" w:fill="auto"/>
            <w:noWrap/>
            <w:vAlign w:val="center"/>
          </w:tcPr>
          <w:p w14:paraId="0080A6C2" w14:textId="77777777" w:rsidR="00910601" w:rsidRPr="00172137" w:rsidRDefault="00910601" w:rsidP="00B83ECB">
            <w:pPr>
              <w:pStyle w:val="100"/>
              <w:rPr>
                <w:szCs w:val="20"/>
              </w:rPr>
            </w:pPr>
            <w:r w:rsidRPr="00172137">
              <w:rPr>
                <w:szCs w:val="20"/>
              </w:rPr>
              <w:t>Год</w:t>
            </w:r>
          </w:p>
        </w:tc>
      </w:tr>
      <w:tr w:rsidR="00910601" w:rsidRPr="00172137" w14:paraId="3864ECBE" w14:textId="77777777" w:rsidTr="00B83ECB">
        <w:trPr>
          <w:trHeight w:val="315"/>
        </w:trPr>
        <w:tc>
          <w:tcPr>
            <w:tcW w:w="0" w:type="auto"/>
            <w:gridSpan w:val="14"/>
            <w:shd w:val="clear" w:color="auto" w:fill="auto"/>
            <w:noWrap/>
            <w:vAlign w:val="center"/>
            <w:hideMark/>
          </w:tcPr>
          <w:p w14:paraId="65C7ADD7"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20.03.01.001</w:t>
            </w:r>
            <w:r w:rsidR="00894D07">
              <w:rPr>
                <w:rFonts w:eastAsia="Times New Roman"/>
                <w:b/>
                <w:bCs/>
                <w:color w:val="000000"/>
                <w:sz w:val="20"/>
                <w:szCs w:val="20"/>
                <w:lang w:eastAsia="ru-RU"/>
              </w:rPr>
              <w:t xml:space="preserve"> - </w:t>
            </w:r>
            <w:r w:rsidR="00091E0B">
              <w:rPr>
                <w:rFonts w:eastAsia="Times New Roman"/>
                <w:color w:val="000000"/>
                <w:sz w:val="20"/>
                <w:szCs w:val="20"/>
                <w:lang w:eastAsia="ru-RU"/>
              </w:rPr>
              <w:t xml:space="preserve">Ингода от истока до г. </w:t>
            </w:r>
            <w:r w:rsidRPr="00172137">
              <w:rPr>
                <w:rFonts w:eastAsia="Times New Roman"/>
                <w:color w:val="000000"/>
                <w:sz w:val="20"/>
                <w:szCs w:val="20"/>
                <w:lang w:eastAsia="ru-RU"/>
              </w:rPr>
              <w:t>Чита (Q</w:t>
            </w:r>
            <w:r>
              <w:rPr>
                <w:rFonts w:eastAsia="Times New Roman"/>
                <w:color w:val="000000"/>
                <w:sz w:val="20"/>
                <w:szCs w:val="20"/>
                <w:lang w:eastAsia="ru-RU"/>
              </w:rPr>
              <w:t xml:space="preserve"> </w:t>
            </w:r>
            <w:r w:rsidRPr="00172137">
              <w:rPr>
                <w:rFonts w:eastAsia="Times New Roman"/>
                <w:color w:val="000000"/>
                <w:sz w:val="20"/>
                <w:szCs w:val="20"/>
                <w:lang w:eastAsia="ru-RU"/>
              </w:rPr>
              <w:t>=</w:t>
            </w:r>
            <w:r>
              <w:rPr>
                <w:rFonts w:eastAsia="Times New Roman"/>
                <w:color w:val="000000"/>
                <w:sz w:val="20"/>
                <w:szCs w:val="20"/>
                <w:lang w:eastAsia="ru-RU"/>
              </w:rPr>
              <w:t xml:space="preserve"> </w:t>
            </w:r>
            <w:r w:rsidRPr="00172137">
              <w:rPr>
                <w:rFonts w:eastAsia="Times New Roman"/>
                <w:color w:val="000000"/>
                <w:sz w:val="20"/>
                <w:szCs w:val="20"/>
                <w:lang w:eastAsia="ru-RU"/>
              </w:rPr>
              <w:t>51,3</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м</w:t>
            </w:r>
            <w:r w:rsidRPr="00172137">
              <w:rPr>
                <w:rFonts w:eastAsia="Times New Roman"/>
                <w:color w:val="000000"/>
                <w:sz w:val="20"/>
                <w:szCs w:val="20"/>
                <w:vertAlign w:val="superscript"/>
                <w:lang w:eastAsia="ru-RU"/>
              </w:rPr>
              <w:t>3</w:t>
            </w:r>
            <w:r w:rsidRPr="00172137">
              <w:rPr>
                <w:rFonts w:eastAsia="Times New Roman"/>
                <w:color w:val="000000"/>
                <w:sz w:val="20"/>
                <w:szCs w:val="20"/>
                <w:lang w:eastAsia="ru-RU"/>
              </w:rPr>
              <w:t>/с</w:t>
            </w:r>
            <w:r>
              <w:rPr>
                <w:rFonts w:eastAsia="Times New Roman"/>
                <w:color w:val="000000"/>
                <w:sz w:val="20"/>
                <w:szCs w:val="20"/>
                <w:lang w:eastAsia="ru-RU"/>
              </w:rPr>
              <w:t xml:space="preserve">; </w:t>
            </w:r>
            <w:r w:rsidRPr="00172137">
              <w:rPr>
                <w:rFonts w:eastAsia="Times New Roman"/>
                <w:color w:val="000000"/>
                <w:sz w:val="20"/>
                <w:szCs w:val="20"/>
                <w:lang w:eastAsia="ru-RU"/>
              </w:rPr>
              <w:t>НДВ</w:t>
            </w:r>
            <w:r w:rsidRPr="00172137">
              <w:rPr>
                <w:rFonts w:eastAsia="Times New Roman"/>
                <w:color w:val="000000"/>
                <w:sz w:val="20"/>
                <w:szCs w:val="20"/>
                <w:vertAlign w:val="subscript"/>
                <w:lang w:eastAsia="ru-RU"/>
              </w:rPr>
              <w:t>и</w:t>
            </w:r>
            <w:r>
              <w:rPr>
                <w:rFonts w:eastAsia="Times New Roman"/>
                <w:color w:val="000000"/>
                <w:sz w:val="20"/>
                <w:szCs w:val="20"/>
                <w:vertAlign w:val="subscript"/>
                <w:lang w:eastAsia="ru-RU"/>
              </w:rPr>
              <w:t xml:space="preserve"> </w:t>
            </w:r>
            <w:r w:rsidRPr="00172137">
              <w:rPr>
                <w:rFonts w:eastAsia="Times New Roman"/>
                <w:color w:val="000000"/>
                <w:sz w:val="20"/>
                <w:szCs w:val="20"/>
                <w:lang w:eastAsia="ru-RU"/>
              </w:rPr>
              <w:t>=</w:t>
            </w:r>
            <w:r>
              <w:rPr>
                <w:rFonts w:eastAsia="Times New Roman"/>
                <w:color w:val="000000"/>
                <w:sz w:val="20"/>
                <w:szCs w:val="20"/>
                <w:lang w:eastAsia="ru-RU"/>
              </w:rPr>
              <w:t xml:space="preserve"> </w:t>
            </w:r>
            <w:r w:rsidRPr="00172137">
              <w:rPr>
                <w:rFonts w:eastAsia="Times New Roman"/>
                <w:color w:val="000000"/>
                <w:sz w:val="20"/>
                <w:szCs w:val="20"/>
                <w:lang w:eastAsia="ru-RU"/>
              </w:rPr>
              <w:t>126</w:t>
            </w:r>
            <w:r>
              <w:rPr>
                <w:rFonts w:eastAsia="Times New Roman"/>
                <w:color w:val="000000"/>
                <w:sz w:val="20"/>
                <w:szCs w:val="20"/>
                <w:lang w:eastAsia="ru-RU"/>
              </w:rPr>
              <w:t xml:space="preserve"> </w:t>
            </w:r>
            <w:r w:rsidRPr="00172137">
              <w:rPr>
                <w:rFonts w:eastAsia="Times New Roman"/>
                <w:color w:val="000000"/>
                <w:sz w:val="20"/>
                <w:szCs w:val="20"/>
                <w:lang w:eastAsia="ru-RU"/>
              </w:rPr>
              <w:t>млн</w:t>
            </w:r>
            <w:r>
              <w:rPr>
                <w:rFonts w:eastAsia="Times New Roman"/>
                <w:color w:val="000000"/>
                <w:sz w:val="20"/>
                <w:szCs w:val="20"/>
                <w:lang w:eastAsia="ru-RU"/>
              </w:rPr>
              <w:t xml:space="preserve"> </w:t>
            </w:r>
            <w:r w:rsidRPr="00172137">
              <w:rPr>
                <w:rFonts w:eastAsia="Times New Roman"/>
                <w:color w:val="000000"/>
                <w:sz w:val="20"/>
                <w:szCs w:val="20"/>
                <w:lang w:eastAsia="ru-RU"/>
              </w:rPr>
              <w:t>м</w:t>
            </w:r>
            <w:r w:rsidRPr="00172137">
              <w:rPr>
                <w:rFonts w:eastAsia="Times New Roman"/>
                <w:color w:val="000000"/>
                <w:sz w:val="20"/>
                <w:szCs w:val="20"/>
                <w:vertAlign w:val="superscript"/>
                <w:lang w:eastAsia="ru-RU"/>
              </w:rPr>
              <w:t>3</w:t>
            </w:r>
            <w:r w:rsidR="00894D07">
              <w:rPr>
                <w:rFonts w:eastAsia="Times New Roman"/>
                <w:color w:val="000000"/>
                <w:sz w:val="20"/>
                <w:szCs w:val="20"/>
                <w:lang w:eastAsia="ru-RU"/>
              </w:rPr>
              <w:t>/год</w:t>
            </w:r>
            <w:r w:rsidRPr="00172137">
              <w:rPr>
                <w:rFonts w:eastAsia="Times New Roman"/>
                <w:color w:val="000000"/>
                <w:sz w:val="20"/>
                <w:szCs w:val="20"/>
                <w:lang w:eastAsia="ru-RU"/>
              </w:rPr>
              <w:t>)</w:t>
            </w:r>
          </w:p>
        </w:tc>
      </w:tr>
      <w:tr w:rsidR="00910601" w:rsidRPr="00172137" w14:paraId="06E42714" w14:textId="77777777" w:rsidTr="00B83ECB">
        <w:trPr>
          <w:trHeight w:val="300"/>
        </w:trPr>
        <w:tc>
          <w:tcPr>
            <w:tcW w:w="0" w:type="auto"/>
            <w:shd w:val="clear" w:color="auto" w:fill="auto"/>
            <w:noWrap/>
            <w:vAlign w:val="center"/>
            <w:hideMark/>
          </w:tcPr>
          <w:p w14:paraId="12DB147C"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79AD9C4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100,372</w:t>
            </w:r>
          </w:p>
        </w:tc>
        <w:tc>
          <w:tcPr>
            <w:tcW w:w="0" w:type="auto"/>
            <w:shd w:val="clear" w:color="auto" w:fill="auto"/>
            <w:noWrap/>
            <w:vAlign w:val="center"/>
            <w:hideMark/>
          </w:tcPr>
          <w:p w14:paraId="1450673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299,497</w:t>
            </w:r>
          </w:p>
        </w:tc>
        <w:tc>
          <w:tcPr>
            <w:tcW w:w="0" w:type="auto"/>
            <w:shd w:val="clear" w:color="auto" w:fill="auto"/>
            <w:noWrap/>
            <w:vAlign w:val="center"/>
            <w:hideMark/>
          </w:tcPr>
          <w:p w14:paraId="6B93AD1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255,787</w:t>
            </w:r>
          </w:p>
        </w:tc>
        <w:tc>
          <w:tcPr>
            <w:tcW w:w="0" w:type="auto"/>
            <w:shd w:val="clear" w:color="auto" w:fill="auto"/>
            <w:noWrap/>
            <w:vAlign w:val="center"/>
            <w:hideMark/>
          </w:tcPr>
          <w:p w14:paraId="1B6574C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354,540</w:t>
            </w:r>
          </w:p>
        </w:tc>
        <w:tc>
          <w:tcPr>
            <w:tcW w:w="0" w:type="auto"/>
            <w:shd w:val="clear" w:color="auto" w:fill="auto"/>
            <w:noWrap/>
            <w:vAlign w:val="center"/>
            <w:hideMark/>
          </w:tcPr>
          <w:p w14:paraId="1E3E9DB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218,552</w:t>
            </w:r>
          </w:p>
        </w:tc>
        <w:tc>
          <w:tcPr>
            <w:tcW w:w="0" w:type="auto"/>
            <w:shd w:val="clear" w:color="auto" w:fill="auto"/>
            <w:noWrap/>
            <w:vAlign w:val="center"/>
            <w:hideMark/>
          </w:tcPr>
          <w:p w14:paraId="63361727"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194,269</w:t>
            </w:r>
          </w:p>
        </w:tc>
        <w:tc>
          <w:tcPr>
            <w:tcW w:w="0" w:type="auto"/>
            <w:shd w:val="clear" w:color="auto" w:fill="auto"/>
            <w:noWrap/>
            <w:vAlign w:val="center"/>
            <w:hideMark/>
          </w:tcPr>
          <w:p w14:paraId="2D23158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139,226</w:t>
            </w:r>
          </w:p>
        </w:tc>
        <w:tc>
          <w:tcPr>
            <w:tcW w:w="0" w:type="auto"/>
            <w:shd w:val="clear" w:color="auto" w:fill="auto"/>
            <w:noWrap/>
            <w:vAlign w:val="center"/>
            <w:hideMark/>
          </w:tcPr>
          <w:p w14:paraId="35FE88A8"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40,473</w:t>
            </w:r>
          </w:p>
        </w:tc>
        <w:tc>
          <w:tcPr>
            <w:tcW w:w="0" w:type="auto"/>
            <w:shd w:val="clear" w:color="auto" w:fill="auto"/>
            <w:noWrap/>
            <w:vAlign w:val="center"/>
            <w:hideMark/>
          </w:tcPr>
          <w:p w14:paraId="00CD64F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11,332</w:t>
            </w:r>
          </w:p>
        </w:tc>
        <w:tc>
          <w:tcPr>
            <w:tcW w:w="0" w:type="auto"/>
            <w:shd w:val="clear" w:color="auto" w:fill="auto"/>
            <w:noWrap/>
            <w:vAlign w:val="center"/>
            <w:hideMark/>
          </w:tcPr>
          <w:p w14:paraId="62A7C3C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1,619</w:t>
            </w:r>
          </w:p>
        </w:tc>
        <w:tc>
          <w:tcPr>
            <w:tcW w:w="0" w:type="auto"/>
            <w:shd w:val="clear" w:color="auto" w:fill="auto"/>
            <w:noWrap/>
            <w:vAlign w:val="center"/>
            <w:hideMark/>
          </w:tcPr>
          <w:p w14:paraId="590DA365"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1,619</w:t>
            </w:r>
          </w:p>
        </w:tc>
        <w:tc>
          <w:tcPr>
            <w:tcW w:w="0" w:type="auto"/>
            <w:shd w:val="clear" w:color="auto" w:fill="auto"/>
            <w:noWrap/>
            <w:vAlign w:val="center"/>
            <w:hideMark/>
          </w:tcPr>
          <w:p w14:paraId="7B424EA7"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1,619</w:t>
            </w:r>
          </w:p>
        </w:tc>
        <w:tc>
          <w:tcPr>
            <w:tcW w:w="0" w:type="auto"/>
            <w:shd w:val="clear" w:color="auto" w:fill="auto"/>
            <w:noWrap/>
            <w:vAlign w:val="center"/>
            <w:hideMark/>
          </w:tcPr>
          <w:p w14:paraId="39D04B43"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1618,905</w:t>
            </w:r>
          </w:p>
        </w:tc>
      </w:tr>
      <w:tr w:rsidR="00910601" w:rsidRPr="00172137" w14:paraId="1BA68245" w14:textId="77777777" w:rsidTr="00B83ECB">
        <w:trPr>
          <w:trHeight w:val="300"/>
        </w:trPr>
        <w:tc>
          <w:tcPr>
            <w:tcW w:w="0" w:type="auto"/>
            <w:shd w:val="clear" w:color="auto" w:fill="auto"/>
            <w:noWrap/>
            <w:vAlign w:val="center"/>
            <w:hideMark/>
          </w:tcPr>
          <w:p w14:paraId="79BBE6A8"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388CA44E"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92,560</w:t>
            </w:r>
          </w:p>
        </w:tc>
        <w:tc>
          <w:tcPr>
            <w:tcW w:w="0" w:type="auto"/>
            <w:shd w:val="clear" w:color="auto" w:fill="auto"/>
            <w:noWrap/>
            <w:vAlign w:val="center"/>
            <w:hideMark/>
          </w:tcPr>
          <w:p w14:paraId="0688261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276,187</w:t>
            </w:r>
          </w:p>
        </w:tc>
        <w:tc>
          <w:tcPr>
            <w:tcW w:w="0" w:type="auto"/>
            <w:shd w:val="clear" w:color="auto" w:fill="auto"/>
            <w:noWrap/>
            <w:vAlign w:val="center"/>
            <w:hideMark/>
          </w:tcPr>
          <w:p w14:paraId="302B285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235,879</w:t>
            </w:r>
          </w:p>
        </w:tc>
        <w:tc>
          <w:tcPr>
            <w:tcW w:w="0" w:type="auto"/>
            <w:shd w:val="clear" w:color="auto" w:fill="auto"/>
            <w:noWrap/>
            <w:vAlign w:val="center"/>
            <w:hideMark/>
          </w:tcPr>
          <w:p w14:paraId="02B64F9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326,946</w:t>
            </w:r>
          </w:p>
        </w:tc>
        <w:tc>
          <w:tcPr>
            <w:tcW w:w="0" w:type="auto"/>
            <w:shd w:val="clear" w:color="auto" w:fill="auto"/>
            <w:noWrap/>
            <w:vAlign w:val="center"/>
            <w:hideMark/>
          </w:tcPr>
          <w:p w14:paraId="27192FF9"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201,542</w:t>
            </w:r>
          </w:p>
        </w:tc>
        <w:tc>
          <w:tcPr>
            <w:tcW w:w="0" w:type="auto"/>
            <w:shd w:val="clear" w:color="auto" w:fill="auto"/>
            <w:noWrap/>
            <w:vAlign w:val="center"/>
            <w:hideMark/>
          </w:tcPr>
          <w:p w14:paraId="0C52398E"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179,149</w:t>
            </w:r>
          </w:p>
        </w:tc>
        <w:tc>
          <w:tcPr>
            <w:tcW w:w="0" w:type="auto"/>
            <w:shd w:val="clear" w:color="auto" w:fill="auto"/>
            <w:noWrap/>
            <w:vAlign w:val="center"/>
            <w:hideMark/>
          </w:tcPr>
          <w:p w14:paraId="4976BBC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128,390</w:t>
            </w:r>
          </w:p>
        </w:tc>
        <w:tc>
          <w:tcPr>
            <w:tcW w:w="0" w:type="auto"/>
            <w:shd w:val="clear" w:color="auto" w:fill="auto"/>
            <w:noWrap/>
            <w:vAlign w:val="center"/>
            <w:hideMark/>
          </w:tcPr>
          <w:p w14:paraId="6B0D934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37,323</w:t>
            </w:r>
          </w:p>
        </w:tc>
        <w:tc>
          <w:tcPr>
            <w:tcW w:w="0" w:type="auto"/>
            <w:shd w:val="clear" w:color="auto" w:fill="auto"/>
            <w:noWrap/>
            <w:vAlign w:val="center"/>
            <w:hideMark/>
          </w:tcPr>
          <w:p w14:paraId="02D9206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10,450</w:t>
            </w:r>
          </w:p>
        </w:tc>
        <w:tc>
          <w:tcPr>
            <w:tcW w:w="0" w:type="auto"/>
            <w:shd w:val="clear" w:color="auto" w:fill="auto"/>
            <w:noWrap/>
            <w:vAlign w:val="center"/>
            <w:hideMark/>
          </w:tcPr>
          <w:p w14:paraId="5EBC0B9E"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1,493</w:t>
            </w:r>
          </w:p>
        </w:tc>
        <w:tc>
          <w:tcPr>
            <w:tcW w:w="0" w:type="auto"/>
            <w:shd w:val="clear" w:color="auto" w:fill="auto"/>
            <w:noWrap/>
            <w:vAlign w:val="center"/>
            <w:hideMark/>
          </w:tcPr>
          <w:p w14:paraId="6F16993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1,493</w:t>
            </w:r>
          </w:p>
        </w:tc>
        <w:tc>
          <w:tcPr>
            <w:tcW w:w="0" w:type="auto"/>
            <w:shd w:val="clear" w:color="auto" w:fill="auto"/>
            <w:noWrap/>
            <w:vAlign w:val="center"/>
            <w:hideMark/>
          </w:tcPr>
          <w:p w14:paraId="50FFFA1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1,493</w:t>
            </w:r>
          </w:p>
        </w:tc>
        <w:tc>
          <w:tcPr>
            <w:tcW w:w="0" w:type="auto"/>
            <w:shd w:val="clear" w:color="auto" w:fill="auto"/>
            <w:noWrap/>
            <w:vAlign w:val="center"/>
            <w:hideMark/>
          </w:tcPr>
          <w:p w14:paraId="072B1A8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1492,905</w:t>
            </w:r>
          </w:p>
        </w:tc>
      </w:tr>
      <w:tr w:rsidR="00910601" w:rsidRPr="00172137" w14:paraId="00CC0D80" w14:textId="77777777" w:rsidTr="00B83ECB">
        <w:trPr>
          <w:trHeight w:val="300"/>
        </w:trPr>
        <w:tc>
          <w:tcPr>
            <w:tcW w:w="0" w:type="auto"/>
            <w:gridSpan w:val="14"/>
            <w:shd w:val="clear" w:color="auto" w:fill="auto"/>
            <w:noWrap/>
            <w:vAlign w:val="center"/>
            <w:hideMark/>
          </w:tcPr>
          <w:p w14:paraId="5DE04BE2"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20.03.01.002</w:t>
            </w:r>
            <w:r w:rsidR="007251DF">
              <w:rPr>
                <w:rFonts w:eastAsia="Times New Roman"/>
                <w:b/>
                <w:bCs/>
                <w:color w:val="000000"/>
                <w:sz w:val="20"/>
                <w:szCs w:val="20"/>
                <w:lang w:eastAsia="ru-RU"/>
              </w:rPr>
              <w:t xml:space="preserve"> - </w:t>
            </w:r>
            <w:r w:rsidRPr="00172137">
              <w:rPr>
                <w:rFonts w:eastAsia="Times New Roman"/>
                <w:color w:val="000000"/>
                <w:sz w:val="20"/>
                <w:szCs w:val="20"/>
                <w:lang w:eastAsia="ru-RU"/>
              </w:rPr>
              <w:t>Ингода</w:t>
            </w:r>
            <w:r w:rsidR="007251DF">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7251DF">
              <w:rPr>
                <w:rFonts w:eastAsia="Times New Roman"/>
                <w:color w:val="000000"/>
                <w:sz w:val="20"/>
                <w:szCs w:val="20"/>
                <w:lang w:eastAsia="ru-RU"/>
              </w:rPr>
              <w:t xml:space="preserve"> </w:t>
            </w:r>
            <w:r w:rsidRPr="00172137">
              <w:rPr>
                <w:rFonts w:eastAsia="Times New Roman"/>
                <w:color w:val="000000"/>
                <w:sz w:val="20"/>
                <w:szCs w:val="20"/>
                <w:lang w:eastAsia="ru-RU"/>
              </w:rPr>
              <w:t>г.</w:t>
            </w:r>
            <w:r w:rsidR="007251DF">
              <w:rPr>
                <w:rFonts w:eastAsia="Times New Roman"/>
                <w:color w:val="000000"/>
                <w:sz w:val="20"/>
                <w:szCs w:val="20"/>
                <w:lang w:eastAsia="ru-RU"/>
              </w:rPr>
              <w:t xml:space="preserve"> </w:t>
            </w:r>
            <w:r w:rsidRPr="00172137">
              <w:rPr>
                <w:rFonts w:eastAsia="Times New Roman"/>
                <w:color w:val="000000"/>
                <w:sz w:val="20"/>
                <w:szCs w:val="20"/>
                <w:lang w:eastAsia="ru-RU"/>
              </w:rPr>
              <w:t>Чита</w:t>
            </w:r>
            <w:r w:rsidR="007251DF">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7251DF">
              <w:rPr>
                <w:rFonts w:eastAsia="Times New Roman"/>
                <w:color w:val="000000"/>
                <w:sz w:val="20"/>
                <w:szCs w:val="20"/>
                <w:lang w:eastAsia="ru-RU"/>
              </w:rPr>
              <w:t xml:space="preserve"> </w:t>
            </w:r>
            <w:r w:rsidRPr="00172137">
              <w:rPr>
                <w:rFonts w:eastAsia="Times New Roman"/>
                <w:color w:val="000000"/>
                <w:sz w:val="20"/>
                <w:szCs w:val="20"/>
                <w:lang w:eastAsia="ru-RU"/>
              </w:rPr>
              <w:t>устья</w:t>
            </w:r>
            <w:r w:rsidR="007251DF">
              <w:rPr>
                <w:rFonts w:eastAsia="Times New Roman"/>
                <w:color w:val="000000"/>
                <w:sz w:val="20"/>
                <w:szCs w:val="20"/>
                <w:lang w:eastAsia="ru-RU"/>
              </w:rPr>
              <w:t xml:space="preserve"> </w:t>
            </w:r>
            <w:r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77,2</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м</w:t>
            </w:r>
            <w:r w:rsidRPr="00172137">
              <w:rPr>
                <w:rFonts w:eastAsia="Times New Roman"/>
                <w:color w:val="000000"/>
                <w:sz w:val="20"/>
                <w:szCs w:val="20"/>
                <w:vertAlign w:val="superscript"/>
                <w:lang w:eastAsia="ru-RU"/>
              </w:rPr>
              <w:t>3</w:t>
            </w:r>
            <w:r w:rsidRPr="00172137">
              <w:rPr>
                <w:rFonts w:eastAsia="Times New Roman"/>
                <w:color w:val="000000"/>
                <w:sz w:val="20"/>
                <w:szCs w:val="20"/>
                <w:lang w:eastAsia="ru-RU"/>
              </w:rPr>
              <w:t>/с;</w:t>
            </w:r>
            <w:r w:rsidR="007251DF">
              <w:rPr>
                <w:rFonts w:eastAsia="Times New Roman"/>
                <w:color w:val="000000"/>
                <w:sz w:val="20"/>
                <w:szCs w:val="20"/>
                <w:lang w:eastAsia="ru-RU"/>
              </w:rPr>
              <w:t xml:space="preserve"> НДВ</w:t>
            </w:r>
            <w:r w:rsidR="007251DF">
              <w:rPr>
                <w:rFonts w:eastAsia="Times New Roman"/>
                <w:color w:val="000000"/>
                <w:sz w:val="20"/>
                <w:szCs w:val="20"/>
                <w:vertAlign w:val="subscript"/>
                <w:lang w:eastAsia="ru-RU"/>
              </w:rPr>
              <w:t>и</w:t>
            </w:r>
            <w:r w:rsidR="00380DA3">
              <w:rPr>
                <w:rFonts w:eastAsia="Times New Roman"/>
                <w:color w:val="000000"/>
                <w:sz w:val="20"/>
                <w:szCs w:val="20"/>
                <w:vertAlign w:val="subscript"/>
                <w:lang w:eastAsia="ru-RU"/>
              </w:rPr>
              <w:t xml:space="preserve"> </w:t>
            </w:r>
            <w:r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87</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млн.м</w:t>
            </w:r>
            <w:r w:rsidRPr="00172137">
              <w:rPr>
                <w:rFonts w:eastAsia="Times New Roman"/>
                <w:color w:val="000000"/>
                <w:sz w:val="20"/>
                <w:szCs w:val="20"/>
                <w:vertAlign w:val="superscript"/>
                <w:lang w:eastAsia="ru-RU"/>
              </w:rPr>
              <w:t>3</w:t>
            </w:r>
            <w:r w:rsidR="007251DF">
              <w:rPr>
                <w:rFonts w:eastAsia="Times New Roman"/>
                <w:color w:val="000000"/>
                <w:sz w:val="20"/>
                <w:szCs w:val="20"/>
                <w:lang w:eastAsia="ru-RU"/>
              </w:rPr>
              <w:t>/год</w:t>
            </w:r>
            <w:r w:rsidRPr="00172137">
              <w:rPr>
                <w:rFonts w:eastAsia="Times New Roman"/>
                <w:color w:val="000000"/>
                <w:sz w:val="20"/>
                <w:szCs w:val="20"/>
                <w:lang w:eastAsia="ru-RU"/>
              </w:rPr>
              <w:t>)</w:t>
            </w:r>
          </w:p>
        </w:tc>
      </w:tr>
      <w:tr w:rsidR="00910601" w:rsidRPr="00172137" w14:paraId="12C30DB2" w14:textId="77777777" w:rsidTr="00B83ECB">
        <w:trPr>
          <w:trHeight w:val="300"/>
        </w:trPr>
        <w:tc>
          <w:tcPr>
            <w:tcW w:w="0" w:type="auto"/>
            <w:shd w:val="clear" w:color="auto" w:fill="auto"/>
            <w:noWrap/>
            <w:vAlign w:val="center"/>
            <w:hideMark/>
          </w:tcPr>
          <w:p w14:paraId="2F2E864C"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26E2DE3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121,812</w:t>
            </w:r>
          </w:p>
        </w:tc>
        <w:tc>
          <w:tcPr>
            <w:tcW w:w="0" w:type="auto"/>
            <w:shd w:val="clear" w:color="auto" w:fill="auto"/>
            <w:noWrap/>
            <w:vAlign w:val="center"/>
            <w:hideMark/>
          </w:tcPr>
          <w:p w14:paraId="6872AED7"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511,612</w:t>
            </w:r>
          </w:p>
        </w:tc>
        <w:tc>
          <w:tcPr>
            <w:tcW w:w="0" w:type="auto"/>
            <w:shd w:val="clear" w:color="auto" w:fill="auto"/>
            <w:noWrap/>
            <w:vAlign w:val="center"/>
            <w:hideMark/>
          </w:tcPr>
          <w:p w14:paraId="12AA56A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309,403</w:t>
            </w:r>
          </w:p>
        </w:tc>
        <w:tc>
          <w:tcPr>
            <w:tcW w:w="0" w:type="auto"/>
            <w:shd w:val="clear" w:color="auto" w:fill="auto"/>
            <w:noWrap/>
            <w:vAlign w:val="center"/>
            <w:hideMark/>
          </w:tcPr>
          <w:p w14:paraId="2BCBB723"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433,652</w:t>
            </w:r>
          </w:p>
        </w:tc>
        <w:tc>
          <w:tcPr>
            <w:tcW w:w="0" w:type="auto"/>
            <w:shd w:val="clear" w:color="auto" w:fill="auto"/>
            <w:noWrap/>
            <w:vAlign w:val="center"/>
            <w:hideMark/>
          </w:tcPr>
          <w:p w14:paraId="413D8B76"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280,168</w:t>
            </w:r>
          </w:p>
        </w:tc>
        <w:tc>
          <w:tcPr>
            <w:tcW w:w="0" w:type="auto"/>
            <w:shd w:val="clear" w:color="auto" w:fill="auto"/>
            <w:noWrap/>
            <w:vAlign w:val="center"/>
            <w:hideMark/>
          </w:tcPr>
          <w:p w14:paraId="711C0E39"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360,565</w:t>
            </w:r>
          </w:p>
        </w:tc>
        <w:tc>
          <w:tcPr>
            <w:tcW w:w="0" w:type="auto"/>
            <w:shd w:val="clear" w:color="auto" w:fill="auto"/>
            <w:noWrap/>
            <w:vAlign w:val="center"/>
            <w:hideMark/>
          </w:tcPr>
          <w:p w14:paraId="5C5A912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306,967</w:t>
            </w:r>
          </w:p>
        </w:tc>
        <w:tc>
          <w:tcPr>
            <w:tcW w:w="0" w:type="auto"/>
            <w:shd w:val="clear" w:color="auto" w:fill="auto"/>
            <w:noWrap/>
            <w:vAlign w:val="center"/>
            <w:hideMark/>
          </w:tcPr>
          <w:p w14:paraId="1980378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70,651</w:t>
            </w:r>
          </w:p>
        </w:tc>
        <w:tc>
          <w:tcPr>
            <w:tcW w:w="0" w:type="auto"/>
            <w:shd w:val="clear" w:color="auto" w:fill="auto"/>
            <w:noWrap/>
            <w:vAlign w:val="center"/>
            <w:hideMark/>
          </w:tcPr>
          <w:p w14:paraId="66DFEBA5"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29,235</w:t>
            </w:r>
          </w:p>
        </w:tc>
        <w:tc>
          <w:tcPr>
            <w:tcW w:w="0" w:type="auto"/>
            <w:shd w:val="clear" w:color="auto" w:fill="auto"/>
            <w:noWrap/>
            <w:vAlign w:val="center"/>
            <w:hideMark/>
          </w:tcPr>
          <w:p w14:paraId="37600776"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7,309</w:t>
            </w:r>
          </w:p>
        </w:tc>
        <w:tc>
          <w:tcPr>
            <w:tcW w:w="0" w:type="auto"/>
            <w:shd w:val="clear" w:color="auto" w:fill="auto"/>
            <w:noWrap/>
            <w:vAlign w:val="center"/>
            <w:hideMark/>
          </w:tcPr>
          <w:p w14:paraId="7A0B10A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2,436</w:t>
            </w:r>
          </w:p>
        </w:tc>
        <w:tc>
          <w:tcPr>
            <w:tcW w:w="0" w:type="auto"/>
            <w:shd w:val="clear" w:color="auto" w:fill="auto"/>
            <w:noWrap/>
            <w:vAlign w:val="center"/>
            <w:hideMark/>
          </w:tcPr>
          <w:p w14:paraId="1589FDB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2,436</w:t>
            </w:r>
          </w:p>
        </w:tc>
        <w:tc>
          <w:tcPr>
            <w:tcW w:w="0" w:type="auto"/>
            <w:shd w:val="clear" w:color="auto" w:fill="auto"/>
            <w:noWrap/>
            <w:vAlign w:val="center"/>
            <w:hideMark/>
          </w:tcPr>
          <w:p w14:paraId="69D7B18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2436,247</w:t>
            </w:r>
          </w:p>
        </w:tc>
      </w:tr>
      <w:tr w:rsidR="00910601" w:rsidRPr="00172137" w14:paraId="5C2AFFBB" w14:textId="77777777" w:rsidTr="00B83ECB">
        <w:trPr>
          <w:trHeight w:val="300"/>
        </w:trPr>
        <w:tc>
          <w:tcPr>
            <w:tcW w:w="0" w:type="auto"/>
            <w:shd w:val="clear" w:color="auto" w:fill="auto"/>
            <w:noWrap/>
            <w:vAlign w:val="center"/>
            <w:hideMark/>
          </w:tcPr>
          <w:p w14:paraId="5FF1243A"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noWrap/>
            <w:vAlign w:val="center"/>
            <w:hideMark/>
          </w:tcPr>
          <w:p w14:paraId="4107B89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21,440</w:t>
            </w:r>
          </w:p>
        </w:tc>
        <w:tc>
          <w:tcPr>
            <w:tcW w:w="0" w:type="auto"/>
            <w:shd w:val="clear" w:color="auto" w:fill="auto"/>
            <w:noWrap/>
            <w:vAlign w:val="center"/>
            <w:hideMark/>
          </w:tcPr>
          <w:p w14:paraId="604215F5"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212,114</w:t>
            </w:r>
          </w:p>
        </w:tc>
        <w:tc>
          <w:tcPr>
            <w:tcW w:w="0" w:type="auto"/>
            <w:shd w:val="clear" w:color="auto" w:fill="auto"/>
            <w:noWrap/>
            <w:vAlign w:val="center"/>
            <w:hideMark/>
          </w:tcPr>
          <w:p w14:paraId="6251375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53,616</w:t>
            </w:r>
          </w:p>
        </w:tc>
        <w:tc>
          <w:tcPr>
            <w:tcW w:w="0" w:type="auto"/>
            <w:shd w:val="clear" w:color="auto" w:fill="auto"/>
            <w:noWrap/>
            <w:vAlign w:val="center"/>
            <w:hideMark/>
          </w:tcPr>
          <w:p w14:paraId="60C3D3B3"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79,112</w:t>
            </w:r>
          </w:p>
        </w:tc>
        <w:tc>
          <w:tcPr>
            <w:tcW w:w="0" w:type="auto"/>
            <w:shd w:val="clear" w:color="auto" w:fill="auto"/>
            <w:noWrap/>
            <w:vAlign w:val="center"/>
            <w:hideMark/>
          </w:tcPr>
          <w:p w14:paraId="539D597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61,616</w:t>
            </w:r>
          </w:p>
        </w:tc>
        <w:tc>
          <w:tcPr>
            <w:tcW w:w="0" w:type="auto"/>
            <w:shd w:val="clear" w:color="auto" w:fill="auto"/>
            <w:noWrap/>
            <w:vAlign w:val="center"/>
            <w:hideMark/>
          </w:tcPr>
          <w:p w14:paraId="567ED39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166,296</w:t>
            </w:r>
          </w:p>
        </w:tc>
        <w:tc>
          <w:tcPr>
            <w:tcW w:w="0" w:type="auto"/>
            <w:shd w:val="clear" w:color="auto" w:fill="auto"/>
            <w:noWrap/>
            <w:vAlign w:val="center"/>
            <w:hideMark/>
          </w:tcPr>
          <w:p w14:paraId="5A8951FA"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167,741</w:t>
            </w:r>
          </w:p>
        </w:tc>
        <w:tc>
          <w:tcPr>
            <w:tcW w:w="0" w:type="auto"/>
            <w:shd w:val="clear" w:color="auto" w:fill="auto"/>
            <w:noWrap/>
            <w:vAlign w:val="center"/>
            <w:hideMark/>
          </w:tcPr>
          <w:p w14:paraId="611ACE2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30,179</w:t>
            </w:r>
          </w:p>
        </w:tc>
        <w:tc>
          <w:tcPr>
            <w:tcW w:w="0" w:type="auto"/>
            <w:shd w:val="clear" w:color="auto" w:fill="auto"/>
            <w:noWrap/>
            <w:vAlign w:val="center"/>
            <w:hideMark/>
          </w:tcPr>
          <w:p w14:paraId="5C63319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17,903</w:t>
            </w:r>
          </w:p>
        </w:tc>
        <w:tc>
          <w:tcPr>
            <w:tcW w:w="0" w:type="auto"/>
            <w:shd w:val="clear" w:color="auto" w:fill="auto"/>
            <w:noWrap/>
            <w:vAlign w:val="center"/>
            <w:hideMark/>
          </w:tcPr>
          <w:p w14:paraId="64733B8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5,690</w:t>
            </w:r>
          </w:p>
        </w:tc>
        <w:tc>
          <w:tcPr>
            <w:tcW w:w="0" w:type="auto"/>
            <w:shd w:val="clear" w:color="auto" w:fill="auto"/>
            <w:noWrap/>
            <w:vAlign w:val="center"/>
            <w:hideMark/>
          </w:tcPr>
          <w:p w14:paraId="33BEE483"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0,817</w:t>
            </w:r>
          </w:p>
        </w:tc>
        <w:tc>
          <w:tcPr>
            <w:tcW w:w="0" w:type="auto"/>
            <w:shd w:val="clear" w:color="auto" w:fill="auto"/>
            <w:noWrap/>
            <w:vAlign w:val="center"/>
            <w:hideMark/>
          </w:tcPr>
          <w:p w14:paraId="3D5139DA"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0,817</w:t>
            </w:r>
          </w:p>
        </w:tc>
        <w:tc>
          <w:tcPr>
            <w:tcW w:w="0" w:type="auto"/>
            <w:shd w:val="clear" w:color="auto" w:fill="auto"/>
            <w:noWrap/>
            <w:vAlign w:val="center"/>
            <w:hideMark/>
          </w:tcPr>
          <w:p w14:paraId="702525E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817,342</w:t>
            </w:r>
          </w:p>
        </w:tc>
      </w:tr>
      <w:tr w:rsidR="00910601" w:rsidRPr="00172137" w14:paraId="2E2C40D4" w14:textId="77777777" w:rsidTr="00B83ECB">
        <w:trPr>
          <w:trHeight w:val="300"/>
        </w:trPr>
        <w:tc>
          <w:tcPr>
            <w:tcW w:w="0" w:type="auto"/>
            <w:shd w:val="clear" w:color="auto" w:fill="auto"/>
            <w:noWrap/>
            <w:vAlign w:val="center"/>
            <w:hideMark/>
          </w:tcPr>
          <w:p w14:paraId="78A17E6C"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667BFF1A"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117,462</w:t>
            </w:r>
          </w:p>
        </w:tc>
        <w:tc>
          <w:tcPr>
            <w:tcW w:w="0" w:type="auto"/>
            <w:shd w:val="clear" w:color="auto" w:fill="auto"/>
            <w:noWrap/>
            <w:vAlign w:val="center"/>
            <w:hideMark/>
          </w:tcPr>
          <w:p w14:paraId="3DF66AA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493,342</w:t>
            </w:r>
          </w:p>
        </w:tc>
        <w:tc>
          <w:tcPr>
            <w:tcW w:w="0" w:type="auto"/>
            <w:shd w:val="clear" w:color="auto" w:fill="auto"/>
            <w:noWrap/>
            <w:vAlign w:val="center"/>
            <w:hideMark/>
          </w:tcPr>
          <w:p w14:paraId="31674DB5"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298,354</w:t>
            </w:r>
          </w:p>
        </w:tc>
        <w:tc>
          <w:tcPr>
            <w:tcW w:w="0" w:type="auto"/>
            <w:shd w:val="clear" w:color="auto" w:fill="auto"/>
            <w:noWrap/>
            <w:vAlign w:val="center"/>
            <w:hideMark/>
          </w:tcPr>
          <w:p w14:paraId="631CF0F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418,166</w:t>
            </w:r>
          </w:p>
        </w:tc>
        <w:tc>
          <w:tcPr>
            <w:tcW w:w="0" w:type="auto"/>
            <w:shd w:val="clear" w:color="auto" w:fill="auto"/>
            <w:noWrap/>
            <w:vAlign w:val="center"/>
            <w:hideMark/>
          </w:tcPr>
          <w:p w14:paraId="685445B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270,163</w:t>
            </w:r>
          </w:p>
        </w:tc>
        <w:tc>
          <w:tcPr>
            <w:tcW w:w="0" w:type="auto"/>
            <w:shd w:val="clear" w:color="auto" w:fill="auto"/>
            <w:noWrap/>
            <w:vAlign w:val="center"/>
            <w:hideMark/>
          </w:tcPr>
          <w:p w14:paraId="040424A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347,689</w:t>
            </w:r>
          </w:p>
        </w:tc>
        <w:tc>
          <w:tcPr>
            <w:tcW w:w="0" w:type="auto"/>
            <w:shd w:val="clear" w:color="auto" w:fill="auto"/>
            <w:noWrap/>
            <w:vAlign w:val="center"/>
            <w:hideMark/>
          </w:tcPr>
          <w:p w14:paraId="2DFDD41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296,005</w:t>
            </w:r>
          </w:p>
        </w:tc>
        <w:tc>
          <w:tcPr>
            <w:tcW w:w="0" w:type="auto"/>
            <w:shd w:val="clear" w:color="auto" w:fill="auto"/>
            <w:noWrap/>
            <w:vAlign w:val="center"/>
            <w:hideMark/>
          </w:tcPr>
          <w:p w14:paraId="7DBF02A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68,128</w:t>
            </w:r>
          </w:p>
        </w:tc>
        <w:tc>
          <w:tcPr>
            <w:tcW w:w="0" w:type="auto"/>
            <w:shd w:val="clear" w:color="auto" w:fill="auto"/>
            <w:noWrap/>
            <w:vAlign w:val="center"/>
            <w:hideMark/>
          </w:tcPr>
          <w:p w14:paraId="23D66BC9"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28,191</w:t>
            </w:r>
          </w:p>
        </w:tc>
        <w:tc>
          <w:tcPr>
            <w:tcW w:w="0" w:type="auto"/>
            <w:shd w:val="clear" w:color="auto" w:fill="auto"/>
            <w:noWrap/>
            <w:vAlign w:val="center"/>
            <w:hideMark/>
          </w:tcPr>
          <w:p w14:paraId="73F1B5B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7,048</w:t>
            </w:r>
          </w:p>
        </w:tc>
        <w:tc>
          <w:tcPr>
            <w:tcW w:w="0" w:type="auto"/>
            <w:shd w:val="clear" w:color="auto" w:fill="auto"/>
            <w:noWrap/>
            <w:vAlign w:val="center"/>
            <w:hideMark/>
          </w:tcPr>
          <w:p w14:paraId="1AD41F9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2,349</w:t>
            </w:r>
          </w:p>
        </w:tc>
        <w:tc>
          <w:tcPr>
            <w:tcW w:w="0" w:type="auto"/>
            <w:shd w:val="clear" w:color="auto" w:fill="auto"/>
            <w:noWrap/>
            <w:vAlign w:val="center"/>
            <w:hideMark/>
          </w:tcPr>
          <w:p w14:paraId="56CBD69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2,349</w:t>
            </w:r>
          </w:p>
        </w:tc>
        <w:tc>
          <w:tcPr>
            <w:tcW w:w="0" w:type="auto"/>
            <w:shd w:val="clear" w:color="auto" w:fill="auto"/>
            <w:noWrap/>
            <w:vAlign w:val="center"/>
            <w:hideMark/>
          </w:tcPr>
          <w:p w14:paraId="64F5362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2349,247</w:t>
            </w:r>
          </w:p>
        </w:tc>
      </w:tr>
      <w:tr w:rsidR="00910601" w:rsidRPr="00172137" w14:paraId="436B4509" w14:textId="77777777" w:rsidTr="00B83ECB">
        <w:trPr>
          <w:trHeight w:val="300"/>
        </w:trPr>
        <w:tc>
          <w:tcPr>
            <w:tcW w:w="0" w:type="auto"/>
            <w:gridSpan w:val="14"/>
            <w:shd w:val="clear" w:color="auto" w:fill="auto"/>
            <w:vAlign w:val="center"/>
            <w:hideMark/>
          </w:tcPr>
          <w:p w14:paraId="72BFCEBE"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20.03.01.003</w:t>
            </w:r>
            <w:r w:rsidR="00380DA3">
              <w:rPr>
                <w:rFonts w:eastAsia="Times New Roman"/>
                <w:b/>
                <w:bCs/>
                <w:color w:val="000000"/>
                <w:sz w:val="20"/>
                <w:szCs w:val="20"/>
                <w:lang w:eastAsia="ru-RU"/>
              </w:rPr>
              <w:t xml:space="preserve"> – </w:t>
            </w:r>
            <w:r w:rsidRPr="00172137">
              <w:rPr>
                <w:rFonts w:eastAsia="Times New Roman"/>
                <w:color w:val="000000"/>
                <w:sz w:val="20"/>
                <w:szCs w:val="20"/>
                <w:lang w:eastAsia="ru-RU"/>
              </w:rPr>
              <w:t>Онон</w:t>
            </w:r>
            <w:r w:rsidR="00380DA3">
              <w:rPr>
                <w:rFonts w:eastAsia="Times New Roman"/>
                <w:color w:val="000000"/>
                <w:sz w:val="20"/>
                <w:szCs w:val="20"/>
                <w:lang w:eastAsia="ru-RU"/>
              </w:rPr>
              <w:t xml:space="preserve"> (Q = 94,7</w:t>
            </w:r>
            <w:r w:rsidR="00E96171">
              <w:rPr>
                <w:rFonts w:eastAsia="Times New Roman"/>
                <w:color w:val="000000"/>
                <w:sz w:val="20"/>
                <w:szCs w:val="20"/>
                <w:lang w:eastAsia="ru-RU"/>
              </w:rPr>
              <w:t xml:space="preserve"> </w:t>
            </w:r>
            <w:r w:rsidR="00380DA3">
              <w:rPr>
                <w:rFonts w:eastAsia="Times New Roman"/>
                <w:color w:val="000000"/>
                <w:sz w:val="20"/>
                <w:szCs w:val="20"/>
                <w:lang w:eastAsia="ru-RU"/>
              </w:rPr>
              <w:t>м3/с; НДВ</w:t>
            </w:r>
            <w:r w:rsidR="00380DA3">
              <w:rPr>
                <w:rFonts w:eastAsia="Times New Roman"/>
                <w:color w:val="000000"/>
                <w:sz w:val="20"/>
                <w:szCs w:val="20"/>
                <w:vertAlign w:val="subscript"/>
                <w:lang w:eastAsia="ru-RU"/>
              </w:rPr>
              <w:t xml:space="preserve">и </w:t>
            </w:r>
            <w:r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360</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млн.м3</w:t>
            </w:r>
            <w:r w:rsidR="00380DA3">
              <w:rPr>
                <w:rFonts w:eastAsia="Times New Roman"/>
                <w:color w:val="000000"/>
                <w:sz w:val="20"/>
                <w:szCs w:val="20"/>
                <w:lang w:eastAsia="ru-RU"/>
              </w:rPr>
              <w:t>/год</w:t>
            </w:r>
            <w:r w:rsidRPr="00172137">
              <w:rPr>
                <w:rFonts w:eastAsia="Times New Roman"/>
                <w:color w:val="000000"/>
                <w:sz w:val="20"/>
                <w:szCs w:val="20"/>
                <w:lang w:eastAsia="ru-RU"/>
              </w:rPr>
              <w:t>)</w:t>
            </w:r>
          </w:p>
        </w:tc>
      </w:tr>
      <w:tr w:rsidR="00910601" w:rsidRPr="00172137" w14:paraId="63C6DA07" w14:textId="77777777" w:rsidTr="00B83ECB">
        <w:trPr>
          <w:trHeight w:val="300"/>
        </w:trPr>
        <w:tc>
          <w:tcPr>
            <w:tcW w:w="0" w:type="auto"/>
            <w:shd w:val="clear" w:color="auto" w:fill="auto"/>
            <w:noWrap/>
            <w:vAlign w:val="center"/>
            <w:hideMark/>
          </w:tcPr>
          <w:p w14:paraId="05444769"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27743228"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113,563</w:t>
            </w:r>
          </w:p>
        </w:tc>
        <w:tc>
          <w:tcPr>
            <w:tcW w:w="0" w:type="auto"/>
            <w:shd w:val="clear" w:color="auto" w:fill="auto"/>
            <w:vAlign w:val="center"/>
            <w:hideMark/>
          </w:tcPr>
          <w:p w14:paraId="2FB4E60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611,149</w:t>
            </w:r>
          </w:p>
        </w:tc>
        <w:tc>
          <w:tcPr>
            <w:tcW w:w="0" w:type="auto"/>
            <w:shd w:val="clear" w:color="auto" w:fill="auto"/>
            <w:vAlign w:val="center"/>
            <w:hideMark/>
          </w:tcPr>
          <w:p w14:paraId="49EA391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385,517</w:t>
            </w:r>
          </w:p>
        </w:tc>
        <w:tc>
          <w:tcPr>
            <w:tcW w:w="0" w:type="auto"/>
            <w:shd w:val="clear" w:color="auto" w:fill="auto"/>
            <w:vAlign w:val="center"/>
            <w:hideMark/>
          </w:tcPr>
          <w:p w14:paraId="399C31C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382,529</w:t>
            </w:r>
          </w:p>
        </w:tc>
        <w:tc>
          <w:tcPr>
            <w:tcW w:w="0" w:type="auto"/>
            <w:shd w:val="clear" w:color="auto" w:fill="auto"/>
            <w:vAlign w:val="center"/>
            <w:hideMark/>
          </w:tcPr>
          <w:p w14:paraId="382F12D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540,919</w:t>
            </w:r>
          </w:p>
        </w:tc>
        <w:tc>
          <w:tcPr>
            <w:tcW w:w="0" w:type="auto"/>
            <w:shd w:val="clear" w:color="auto" w:fill="auto"/>
            <w:vAlign w:val="center"/>
            <w:hideMark/>
          </w:tcPr>
          <w:p w14:paraId="00F175C8"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499,080</w:t>
            </w:r>
          </w:p>
        </w:tc>
        <w:tc>
          <w:tcPr>
            <w:tcW w:w="0" w:type="auto"/>
            <w:shd w:val="clear" w:color="auto" w:fill="auto"/>
            <w:vAlign w:val="center"/>
            <w:hideMark/>
          </w:tcPr>
          <w:p w14:paraId="4A40205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325,747</w:t>
            </w:r>
          </w:p>
        </w:tc>
        <w:tc>
          <w:tcPr>
            <w:tcW w:w="0" w:type="auto"/>
            <w:shd w:val="clear" w:color="auto" w:fill="auto"/>
            <w:vAlign w:val="center"/>
            <w:hideMark/>
          </w:tcPr>
          <w:p w14:paraId="1924B92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80,690</w:t>
            </w:r>
          </w:p>
        </w:tc>
        <w:tc>
          <w:tcPr>
            <w:tcW w:w="0" w:type="auto"/>
            <w:shd w:val="clear" w:color="auto" w:fill="auto"/>
            <w:vAlign w:val="center"/>
            <w:hideMark/>
          </w:tcPr>
          <w:p w14:paraId="30DF66B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32,874</w:t>
            </w:r>
          </w:p>
        </w:tc>
        <w:tc>
          <w:tcPr>
            <w:tcW w:w="0" w:type="auto"/>
            <w:shd w:val="clear" w:color="auto" w:fill="auto"/>
            <w:vAlign w:val="center"/>
            <w:hideMark/>
          </w:tcPr>
          <w:p w14:paraId="0574E6C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7,770</w:t>
            </w:r>
          </w:p>
        </w:tc>
        <w:tc>
          <w:tcPr>
            <w:tcW w:w="0" w:type="auto"/>
            <w:shd w:val="clear" w:color="auto" w:fill="auto"/>
            <w:vAlign w:val="center"/>
            <w:hideMark/>
          </w:tcPr>
          <w:p w14:paraId="70C742A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4,782</w:t>
            </w:r>
          </w:p>
        </w:tc>
        <w:tc>
          <w:tcPr>
            <w:tcW w:w="0" w:type="auto"/>
            <w:shd w:val="clear" w:color="auto" w:fill="auto"/>
            <w:vAlign w:val="center"/>
            <w:hideMark/>
          </w:tcPr>
          <w:p w14:paraId="2753F38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3,885</w:t>
            </w:r>
          </w:p>
        </w:tc>
        <w:tc>
          <w:tcPr>
            <w:tcW w:w="0" w:type="auto"/>
            <w:shd w:val="clear" w:color="auto" w:fill="auto"/>
            <w:noWrap/>
            <w:vAlign w:val="center"/>
            <w:hideMark/>
          </w:tcPr>
          <w:p w14:paraId="5AB16D9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2988,505</w:t>
            </w:r>
          </w:p>
        </w:tc>
      </w:tr>
      <w:tr w:rsidR="00910601" w:rsidRPr="00172137" w14:paraId="21F3C07D" w14:textId="77777777" w:rsidTr="00B83ECB">
        <w:trPr>
          <w:trHeight w:val="300"/>
        </w:trPr>
        <w:tc>
          <w:tcPr>
            <w:tcW w:w="0" w:type="auto"/>
            <w:shd w:val="clear" w:color="auto" w:fill="auto"/>
            <w:noWrap/>
            <w:vAlign w:val="center"/>
            <w:hideMark/>
          </w:tcPr>
          <w:p w14:paraId="5EA72F02"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4EC35237"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99,883</w:t>
            </w:r>
          </w:p>
        </w:tc>
        <w:tc>
          <w:tcPr>
            <w:tcW w:w="0" w:type="auto"/>
            <w:shd w:val="clear" w:color="auto" w:fill="auto"/>
            <w:noWrap/>
            <w:vAlign w:val="center"/>
            <w:hideMark/>
          </w:tcPr>
          <w:p w14:paraId="3635F6C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537,529</w:t>
            </w:r>
          </w:p>
        </w:tc>
        <w:tc>
          <w:tcPr>
            <w:tcW w:w="0" w:type="auto"/>
            <w:shd w:val="clear" w:color="auto" w:fill="auto"/>
            <w:noWrap/>
            <w:vAlign w:val="center"/>
            <w:hideMark/>
          </w:tcPr>
          <w:p w14:paraId="4F49E2C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339,077</w:t>
            </w:r>
          </w:p>
        </w:tc>
        <w:tc>
          <w:tcPr>
            <w:tcW w:w="0" w:type="auto"/>
            <w:shd w:val="clear" w:color="auto" w:fill="auto"/>
            <w:noWrap/>
            <w:vAlign w:val="center"/>
            <w:hideMark/>
          </w:tcPr>
          <w:p w14:paraId="608CB62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336,449</w:t>
            </w:r>
          </w:p>
        </w:tc>
        <w:tc>
          <w:tcPr>
            <w:tcW w:w="0" w:type="auto"/>
            <w:shd w:val="clear" w:color="auto" w:fill="auto"/>
            <w:noWrap/>
            <w:vAlign w:val="center"/>
            <w:hideMark/>
          </w:tcPr>
          <w:p w14:paraId="11346D7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475,759</w:t>
            </w:r>
          </w:p>
        </w:tc>
        <w:tc>
          <w:tcPr>
            <w:tcW w:w="0" w:type="auto"/>
            <w:shd w:val="clear" w:color="auto" w:fill="auto"/>
            <w:noWrap/>
            <w:vAlign w:val="center"/>
            <w:hideMark/>
          </w:tcPr>
          <w:p w14:paraId="2358B877"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438,960</w:t>
            </w:r>
          </w:p>
        </w:tc>
        <w:tc>
          <w:tcPr>
            <w:tcW w:w="0" w:type="auto"/>
            <w:shd w:val="clear" w:color="auto" w:fill="auto"/>
            <w:noWrap/>
            <w:vAlign w:val="center"/>
            <w:hideMark/>
          </w:tcPr>
          <w:p w14:paraId="1DA96A39"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286,507</w:t>
            </w:r>
          </w:p>
        </w:tc>
        <w:tc>
          <w:tcPr>
            <w:tcW w:w="0" w:type="auto"/>
            <w:shd w:val="clear" w:color="auto" w:fill="auto"/>
            <w:noWrap/>
            <w:vAlign w:val="center"/>
            <w:hideMark/>
          </w:tcPr>
          <w:p w14:paraId="075CE10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70,970</w:t>
            </w:r>
          </w:p>
        </w:tc>
        <w:tc>
          <w:tcPr>
            <w:tcW w:w="0" w:type="auto"/>
            <w:shd w:val="clear" w:color="auto" w:fill="auto"/>
            <w:noWrap/>
            <w:vAlign w:val="center"/>
            <w:hideMark/>
          </w:tcPr>
          <w:p w14:paraId="1130A41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28,914</w:t>
            </w:r>
          </w:p>
        </w:tc>
        <w:tc>
          <w:tcPr>
            <w:tcW w:w="0" w:type="auto"/>
            <w:shd w:val="clear" w:color="auto" w:fill="auto"/>
            <w:noWrap/>
            <w:vAlign w:val="center"/>
            <w:hideMark/>
          </w:tcPr>
          <w:p w14:paraId="121450E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6,834</w:t>
            </w:r>
          </w:p>
        </w:tc>
        <w:tc>
          <w:tcPr>
            <w:tcW w:w="0" w:type="auto"/>
            <w:shd w:val="clear" w:color="auto" w:fill="auto"/>
            <w:noWrap/>
            <w:vAlign w:val="center"/>
            <w:hideMark/>
          </w:tcPr>
          <w:p w14:paraId="306FED55"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4,206</w:t>
            </w:r>
          </w:p>
        </w:tc>
        <w:tc>
          <w:tcPr>
            <w:tcW w:w="0" w:type="auto"/>
            <w:shd w:val="clear" w:color="auto" w:fill="auto"/>
            <w:noWrap/>
            <w:vAlign w:val="center"/>
            <w:hideMark/>
          </w:tcPr>
          <w:p w14:paraId="50F099B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3,417</w:t>
            </w:r>
          </w:p>
        </w:tc>
        <w:tc>
          <w:tcPr>
            <w:tcW w:w="0" w:type="auto"/>
            <w:shd w:val="clear" w:color="auto" w:fill="auto"/>
            <w:noWrap/>
            <w:vAlign w:val="center"/>
            <w:hideMark/>
          </w:tcPr>
          <w:p w14:paraId="3944DD8A"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2628,505</w:t>
            </w:r>
          </w:p>
        </w:tc>
      </w:tr>
      <w:tr w:rsidR="00910601" w:rsidRPr="00172137" w14:paraId="01CF7570" w14:textId="77777777" w:rsidTr="00B83ECB">
        <w:trPr>
          <w:trHeight w:val="300"/>
        </w:trPr>
        <w:tc>
          <w:tcPr>
            <w:tcW w:w="0" w:type="auto"/>
            <w:gridSpan w:val="14"/>
            <w:shd w:val="clear" w:color="auto" w:fill="auto"/>
            <w:vAlign w:val="center"/>
            <w:hideMark/>
          </w:tcPr>
          <w:p w14:paraId="1F2C4E95"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20.03.01.004</w:t>
            </w:r>
            <w:r w:rsidR="00380DA3">
              <w:rPr>
                <w:rFonts w:eastAsia="Times New Roman"/>
                <w:b/>
                <w:bCs/>
                <w:color w:val="000000"/>
                <w:sz w:val="20"/>
                <w:szCs w:val="20"/>
                <w:lang w:eastAsia="ru-RU"/>
              </w:rPr>
              <w:t xml:space="preserve"> </w:t>
            </w:r>
            <w:r w:rsidR="00091E0B">
              <w:rPr>
                <w:rFonts w:eastAsia="Times New Roman"/>
                <w:b/>
                <w:bCs/>
                <w:color w:val="000000"/>
                <w:sz w:val="20"/>
                <w:szCs w:val="20"/>
                <w:lang w:eastAsia="ru-RU"/>
              </w:rPr>
              <w:t>–</w:t>
            </w:r>
            <w:r w:rsidR="00380DA3">
              <w:rPr>
                <w:rFonts w:eastAsia="Times New Roman"/>
                <w:b/>
                <w:bCs/>
                <w:color w:val="000000"/>
                <w:sz w:val="20"/>
                <w:szCs w:val="20"/>
                <w:lang w:eastAsia="ru-RU"/>
              </w:rPr>
              <w:t xml:space="preserve"> </w:t>
            </w:r>
            <w:r w:rsidRPr="00172137">
              <w:rPr>
                <w:rFonts w:eastAsia="Times New Roman"/>
                <w:color w:val="000000"/>
                <w:sz w:val="20"/>
                <w:szCs w:val="20"/>
                <w:lang w:eastAsia="ru-RU"/>
              </w:rPr>
              <w:t>Шилка</w:t>
            </w:r>
            <w:r w:rsidR="00091E0B">
              <w:rPr>
                <w:rFonts w:eastAsia="Times New Roman"/>
                <w:color w:val="000000"/>
                <w:sz w:val="20"/>
                <w:szCs w:val="20"/>
                <w:lang w:eastAsia="ru-RU"/>
              </w:rPr>
              <w:t xml:space="preserve"> </w:t>
            </w:r>
            <w:r w:rsidRPr="00172137">
              <w:rPr>
                <w:rFonts w:eastAsia="Times New Roman"/>
                <w:color w:val="000000"/>
                <w:sz w:val="20"/>
                <w:szCs w:val="20"/>
                <w:lang w:eastAsia="ru-RU"/>
              </w:rPr>
              <w:t>устье</w:t>
            </w:r>
            <w:r w:rsidR="00894D07">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272</w:t>
            </w:r>
            <w:r w:rsidR="00E96171">
              <w:rPr>
                <w:rFonts w:eastAsia="Times New Roman"/>
                <w:color w:val="000000"/>
                <w:sz w:val="20"/>
                <w:szCs w:val="20"/>
                <w:lang w:eastAsia="ru-RU"/>
              </w:rPr>
              <w:t xml:space="preserve"> </w:t>
            </w:r>
            <w:r w:rsidR="00332B91" w:rsidRPr="00172137">
              <w:rPr>
                <w:rFonts w:eastAsia="Times New Roman"/>
                <w:color w:val="000000"/>
                <w:sz w:val="20"/>
                <w:szCs w:val="20"/>
                <w:lang w:eastAsia="ru-RU"/>
              </w:rPr>
              <w:t>м</w:t>
            </w:r>
            <w:r w:rsidR="00332B91" w:rsidRPr="00172137">
              <w:rPr>
                <w:rFonts w:eastAsia="Times New Roman"/>
                <w:color w:val="000000"/>
                <w:sz w:val="20"/>
                <w:szCs w:val="20"/>
                <w:vertAlign w:val="superscript"/>
                <w:lang w:eastAsia="ru-RU"/>
              </w:rPr>
              <w:t>3</w:t>
            </w:r>
            <w:r w:rsidR="00332B91" w:rsidRPr="00172137">
              <w:rPr>
                <w:rFonts w:eastAsia="Times New Roman"/>
                <w:color w:val="000000"/>
                <w:sz w:val="20"/>
                <w:szCs w:val="20"/>
                <w:lang w:eastAsia="ru-RU"/>
              </w:rPr>
              <w:t>/с</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НДВ</w:t>
            </w:r>
            <w:r w:rsidR="00332B91" w:rsidRPr="00172137">
              <w:rPr>
                <w:rFonts w:eastAsia="Times New Roman"/>
                <w:color w:val="000000"/>
                <w:sz w:val="20"/>
                <w:szCs w:val="20"/>
                <w:vertAlign w:val="subscript"/>
                <w:lang w:eastAsia="ru-RU"/>
              </w:rPr>
              <w:t>и</w:t>
            </w:r>
            <w:r w:rsidR="00332B91">
              <w:rPr>
                <w:rFonts w:eastAsia="Times New Roman"/>
                <w:color w:val="000000"/>
                <w:sz w:val="20"/>
                <w:szCs w:val="20"/>
                <w:vertAlign w:val="subscript"/>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1087</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910601" w:rsidRPr="00172137" w14:paraId="314487F8" w14:textId="77777777" w:rsidTr="00B83ECB">
        <w:trPr>
          <w:trHeight w:val="300"/>
        </w:trPr>
        <w:tc>
          <w:tcPr>
            <w:tcW w:w="0" w:type="auto"/>
            <w:shd w:val="clear" w:color="auto" w:fill="auto"/>
            <w:noWrap/>
            <w:vAlign w:val="center"/>
            <w:hideMark/>
          </w:tcPr>
          <w:p w14:paraId="0ED8EBDC"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32DD03C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506,436</w:t>
            </w:r>
          </w:p>
        </w:tc>
        <w:tc>
          <w:tcPr>
            <w:tcW w:w="0" w:type="auto"/>
            <w:shd w:val="clear" w:color="auto" w:fill="auto"/>
            <w:noWrap/>
            <w:vAlign w:val="center"/>
            <w:hideMark/>
          </w:tcPr>
          <w:p w14:paraId="63E7DF1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1613,729</w:t>
            </w:r>
          </w:p>
        </w:tc>
        <w:tc>
          <w:tcPr>
            <w:tcW w:w="0" w:type="auto"/>
            <w:shd w:val="clear" w:color="auto" w:fill="auto"/>
            <w:noWrap/>
            <w:vAlign w:val="center"/>
            <w:hideMark/>
          </w:tcPr>
          <w:p w14:paraId="516716E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1193,130</w:t>
            </w:r>
          </w:p>
        </w:tc>
        <w:tc>
          <w:tcPr>
            <w:tcW w:w="0" w:type="auto"/>
            <w:shd w:val="clear" w:color="auto" w:fill="auto"/>
            <w:noWrap/>
            <w:vAlign w:val="center"/>
            <w:hideMark/>
          </w:tcPr>
          <w:p w14:paraId="7AE58A2E"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1030,040</w:t>
            </w:r>
          </w:p>
        </w:tc>
        <w:tc>
          <w:tcPr>
            <w:tcW w:w="0" w:type="auto"/>
            <w:shd w:val="clear" w:color="auto" w:fill="auto"/>
            <w:noWrap/>
            <w:vAlign w:val="center"/>
            <w:hideMark/>
          </w:tcPr>
          <w:p w14:paraId="52F2FBC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1557,936</w:t>
            </w:r>
          </w:p>
        </w:tc>
        <w:tc>
          <w:tcPr>
            <w:tcW w:w="0" w:type="auto"/>
            <w:shd w:val="clear" w:color="auto" w:fill="auto"/>
            <w:noWrap/>
            <w:vAlign w:val="center"/>
            <w:hideMark/>
          </w:tcPr>
          <w:p w14:paraId="4EB0C419"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1579,395</w:t>
            </w:r>
          </w:p>
        </w:tc>
        <w:tc>
          <w:tcPr>
            <w:tcW w:w="0" w:type="auto"/>
            <w:shd w:val="clear" w:color="auto" w:fill="auto"/>
            <w:noWrap/>
            <w:vAlign w:val="center"/>
            <w:hideMark/>
          </w:tcPr>
          <w:p w14:paraId="6E5FDAA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849,783</w:t>
            </w:r>
          </w:p>
        </w:tc>
        <w:tc>
          <w:tcPr>
            <w:tcW w:w="0" w:type="auto"/>
            <w:shd w:val="clear" w:color="auto" w:fill="auto"/>
            <w:noWrap/>
            <w:vAlign w:val="center"/>
            <w:hideMark/>
          </w:tcPr>
          <w:p w14:paraId="6E5353B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154,506</w:t>
            </w:r>
          </w:p>
        </w:tc>
        <w:tc>
          <w:tcPr>
            <w:tcW w:w="0" w:type="auto"/>
            <w:shd w:val="clear" w:color="auto" w:fill="auto"/>
            <w:noWrap/>
            <w:vAlign w:val="center"/>
            <w:hideMark/>
          </w:tcPr>
          <w:p w14:paraId="0DC0603E"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63,519</w:t>
            </w:r>
          </w:p>
        </w:tc>
        <w:tc>
          <w:tcPr>
            <w:tcW w:w="0" w:type="auto"/>
            <w:shd w:val="clear" w:color="auto" w:fill="auto"/>
            <w:noWrap/>
            <w:vAlign w:val="center"/>
            <w:hideMark/>
          </w:tcPr>
          <w:p w14:paraId="2838D143"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18,026</w:t>
            </w:r>
          </w:p>
        </w:tc>
        <w:tc>
          <w:tcPr>
            <w:tcW w:w="0" w:type="auto"/>
            <w:shd w:val="clear" w:color="auto" w:fill="auto"/>
            <w:noWrap/>
            <w:vAlign w:val="center"/>
            <w:hideMark/>
          </w:tcPr>
          <w:p w14:paraId="26C0CDA9"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8,584</w:t>
            </w:r>
          </w:p>
        </w:tc>
        <w:tc>
          <w:tcPr>
            <w:tcW w:w="0" w:type="auto"/>
            <w:shd w:val="clear" w:color="auto" w:fill="auto"/>
            <w:noWrap/>
            <w:vAlign w:val="center"/>
            <w:hideMark/>
          </w:tcPr>
          <w:p w14:paraId="4D9E8976"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8,584</w:t>
            </w:r>
          </w:p>
        </w:tc>
        <w:tc>
          <w:tcPr>
            <w:tcW w:w="0" w:type="auto"/>
            <w:shd w:val="clear" w:color="auto" w:fill="auto"/>
            <w:noWrap/>
            <w:vAlign w:val="center"/>
            <w:hideMark/>
          </w:tcPr>
          <w:p w14:paraId="560C4F2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8583,667</w:t>
            </w:r>
          </w:p>
        </w:tc>
      </w:tr>
      <w:tr w:rsidR="00910601" w:rsidRPr="00172137" w14:paraId="6C24F0B5" w14:textId="77777777" w:rsidTr="00B83ECB">
        <w:trPr>
          <w:trHeight w:val="300"/>
        </w:trPr>
        <w:tc>
          <w:tcPr>
            <w:tcW w:w="0" w:type="auto"/>
            <w:shd w:val="clear" w:color="auto" w:fill="auto"/>
            <w:noWrap/>
            <w:vAlign w:val="center"/>
            <w:hideMark/>
          </w:tcPr>
          <w:p w14:paraId="2D210CE9"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vAlign w:val="center"/>
            <w:hideMark/>
          </w:tcPr>
          <w:p w14:paraId="67F91BF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271,061</w:t>
            </w:r>
          </w:p>
        </w:tc>
        <w:tc>
          <w:tcPr>
            <w:tcW w:w="0" w:type="auto"/>
            <w:shd w:val="clear" w:color="auto" w:fill="auto"/>
            <w:vAlign w:val="center"/>
            <w:hideMark/>
          </w:tcPr>
          <w:p w14:paraId="5AB38E7A"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490,968</w:t>
            </w:r>
          </w:p>
        </w:tc>
        <w:tc>
          <w:tcPr>
            <w:tcW w:w="0" w:type="auto"/>
            <w:shd w:val="clear" w:color="auto" w:fill="auto"/>
            <w:vAlign w:val="center"/>
            <w:hideMark/>
          </w:tcPr>
          <w:p w14:paraId="356DC8C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498,209</w:t>
            </w:r>
          </w:p>
        </w:tc>
        <w:tc>
          <w:tcPr>
            <w:tcW w:w="0" w:type="auto"/>
            <w:shd w:val="clear" w:color="auto" w:fill="auto"/>
            <w:vAlign w:val="center"/>
            <w:hideMark/>
          </w:tcPr>
          <w:p w14:paraId="4FBCF1D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213,860</w:t>
            </w:r>
          </w:p>
        </w:tc>
        <w:tc>
          <w:tcPr>
            <w:tcW w:w="0" w:type="auto"/>
            <w:shd w:val="clear" w:color="auto" w:fill="auto"/>
            <w:vAlign w:val="center"/>
            <w:hideMark/>
          </w:tcPr>
          <w:p w14:paraId="1E973DC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736,848</w:t>
            </w:r>
          </w:p>
        </w:tc>
        <w:tc>
          <w:tcPr>
            <w:tcW w:w="0" w:type="auto"/>
            <w:shd w:val="clear" w:color="auto" w:fill="auto"/>
            <w:vAlign w:val="center"/>
            <w:hideMark/>
          </w:tcPr>
          <w:p w14:paraId="2B2A696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719,750</w:t>
            </w:r>
          </w:p>
        </w:tc>
        <w:tc>
          <w:tcPr>
            <w:tcW w:w="0" w:type="auto"/>
            <w:shd w:val="clear" w:color="auto" w:fill="auto"/>
            <w:vAlign w:val="center"/>
            <w:hideMark/>
          </w:tcPr>
          <w:p w14:paraId="151AEB17"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217,069</w:t>
            </w:r>
          </w:p>
        </w:tc>
        <w:tc>
          <w:tcPr>
            <w:tcW w:w="0" w:type="auto"/>
            <w:shd w:val="clear" w:color="auto" w:fill="auto"/>
            <w:vAlign w:val="center"/>
            <w:hideMark/>
          </w:tcPr>
          <w:p w14:paraId="44B9943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3,165</w:t>
            </w:r>
          </w:p>
        </w:tc>
        <w:tc>
          <w:tcPr>
            <w:tcW w:w="0" w:type="auto"/>
            <w:shd w:val="clear" w:color="auto" w:fill="auto"/>
            <w:vAlign w:val="center"/>
            <w:hideMark/>
          </w:tcPr>
          <w:p w14:paraId="1E76F68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1,411</w:t>
            </w:r>
          </w:p>
        </w:tc>
        <w:tc>
          <w:tcPr>
            <w:tcW w:w="0" w:type="auto"/>
            <w:shd w:val="clear" w:color="auto" w:fill="auto"/>
            <w:vAlign w:val="center"/>
            <w:hideMark/>
          </w:tcPr>
          <w:p w14:paraId="54DCE4B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2,947</w:t>
            </w:r>
          </w:p>
        </w:tc>
        <w:tc>
          <w:tcPr>
            <w:tcW w:w="0" w:type="auto"/>
            <w:shd w:val="clear" w:color="auto" w:fill="auto"/>
            <w:vAlign w:val="center"/>
            <w:hideMark/>
          </w:tcPr>
          <w:p w14:paraId="393E755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1,366</w:t>
            </w:r>
          </w:p>
        </w:tc>
        <w:tc>
          <w:tcPr>
            <w:tcW w:w="0" w:type="auto"/>
            <w:shd w:val="clear" w:color="auto" w:fill="auto"/>
            <w:vAlign w:val="center"/>
            <w:hideMark/>
          </w:tcPr>
          <w:p w14:paraId="2C27EA3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2,262</w:t>
            </w:r>
          </w:p>
        </w:tc>
        <w:tc>
          <w:tcPr>
            <w:tcW w:w="0" w:type="auto"/>
            <w:shd w:val="clear" w:color="auto" w:fill="auto"/>
            <w:noWrap/>
            <w:vAlign w:val="center"/>
            <w:hideMark/>
          </w:tcPr>
          <w:p w14:paraId="1251EE05"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3158,916</w:t>
            </w:r>
          </w:p>
        </w:tc>
      </w:tr>
      <w:tr w:rsidR="00910601" w:rsidRPr="00172137" w14:paraId="13002661" w14:textId="77777777" w:rsidTr="00B83ECB">
        <w:trPr>
          <w:trHeight w:val="300"/>
        </w:trPr>
        <w:tc>
          <w:tcPr>
            <w:tcW w:w="0" w:type="auto"/>
            <w:shd w:val="clear" w:color="auto" w:fill="auto"/>
            <w:noWrap/>
            <w:vAlign w:val="center"/>
            <w:hideMark/>
          </w:tcPr>
          <w:p w14:paraId="6033471D"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2A3C0B03"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442,303</w:t>
            </w:r>
          </w:p>
        </w:tc>
        <w:tc>
          <w:tcPr>
            <w:tcW w:w="0" w:type="auto"/>
            <w:shd w:val="clear" w:color="auto" w:fill="auto"/>
            <w:noWrap/>
            <w:vAlign w:val="center"/>
            <w:hideMark/>
          </w:tcPr>
          <w:p w14:paraId="5C7F460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1409,373</w:t>
            </w:r>
          </w:p>
        </w:tc>
        <w:tc>
          <w:tcPr>
            <w:tcW w:w="0" w:type="auto"/>
            <w:shd w:val="clear" w:color="auto" w:fill="auto"/>
            <w:noWrap/>
            <w:vAlign w:val="center"/>
            <w:hideMark/>
          </w:tcPr>
          <w:p w14:paraId="19ADA55A"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1042,037</w:t>
            </w:r>
          </w:p>
        </w:tc>
        <w:tc>
          <w:tcPr>
            <w:tcW w:w="0" w:type="auto"/>
            <w:shd w:val="clear" w:color="auto" w:fill="auto"/>
            <w:noWrap/>
            <w:vAlign w:val="center"/>
            <w:hideMark/>
          </w:tcPr>
          <w:p w14:paraId="35AD336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899,600</w:t>
            </w:r>
          </w:p>
        </w:tc>
        <w:tc>
          <w:tcPr>
            <w:tcW w:w="0" w:type="auto"/>
            <w:shd w:val="clear" w:color="auto" w:fill="auto"/>
            <w:noWrap/>
            <w:vAlign w:val="center"/>
            <w:hideMark/>
          </w:tcPr>
          <w:p w14:paraId="5098E73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1360,645</w:t>
            </w:r>
          </w:p>
        </w:tc>
        <w:tc>
          <w:tcPr>
            <w:tcW w:w="0" w:type="auto"/>
            <w:shd w:val="clear" w:color="auto" w:fill="auto"/>
            <w:noWrap/>
            <w:vAlign w:val="center"/>
            <w:hideMark/>
          </w:tcPr>
          <w:p w14:paraId="14EB97D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1379,387</w:t>
            </w:r>
          </w:p>
        </w:tc>
        <w:tc>
          <w:tcPr>
            <w:tcW w:w="0" w:type="auto"/>
            <w:shd w:val="clear" w:color="auto" w:fill="auto"/>
            <w:noWrap/>
            <w:vAlign w:val="center"/>
            <w:hideMark/>
          </w:tcPr>
          <w:p w14:paraId="2D2D62B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742,170</w:t>
            </w:r>
          </w:p>
        </w:tc>
        <w:tc>
          <w:tcPr>
            <w:tcW w:w="0" w:type="auto"/>
            <w:shd w:val="clear" w:color="auto" w:fill="auto"/>
            <w:noWrap/>
            <w:vAlign w:val="center"/>
            <w:hideMark/>
          </w:tcPr>
          <w:p w14:paraId="41318649"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134,940</w:t>
            </w:r>
          </w:p>
        </w:tc>
        <w:tc>
          <w:tcPr>
            <w:tcW w:w="0" w:type="auto"/>
            <w:shd w:val="clear" w:color="auto" w:fill="auto"/>
            <w:noWrap/>
            <w:vAlign w:val="center"/>
            <w:hideMark/>
          </w:tcPr>
          <w:p w14:paraId="23F97D0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55,475</w:t>
            </w:r>
          </w:p>
        </w:tc>
        <w:tc>
          <w:tcPr>
            <w:tcW w:w="0" w:type="auto"/>
            <w:shd w:val="clear" w:color="auto" w:fill="auto"/>
            <w:noWrap/>
            <w:vAlign w:val="center"/>
            <w:hideMark/>
          </w:tcPr>
          <w:p w14:paraId="353D6B1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15,743</w:t>
            </w:r>
          </w:p>
        </w:tc>
        <w:tc>
          <w:tcPr>
            <w:tcW w:w="0" w:type="auto"/>
            <w:shd w:val="clear" w:color="auto" w:fill="auto"/>
            <w:noWrap/>
            <w:vAlign w:val="center"/>
            <w:hideMark/>
          </w:tcPr>
          <w:p w14:paraId="10419E55"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7,497</w:t>
            </w:r>
          </w:p>
        </w:tc>
        <w:tc>
          <w:tcPr>
            <w:tcW w:w="0" w:type="auto"/>
            <w:shd w:val="clear" w:color="auto" w:fill="auto"/>
            <w:noWrap/>
            <w:vAlign w:val="center"/>
            <w:hideMark/>
          </w:tcPr>
          <w:p w14:paraId="4063E1F8"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7,497</w:t>
            </w:r>
          </w:p>
        </w:tc>
        <w:tc>
          <w:tcPr>
            <w:tcW w:w="0" w:type="auto"/>
            <w:shd w:val="clear" w:color="auto" w:fill="auto"/>
            <w:noWrap/>
            <w:vAlign w:val="center"/>
            <w:hideMark/>
          </w:tcPr>
          <w:p w14:paraId="52E0BEA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7496,667</w:t>
            </w:r>
          </w:p>
        </w:tc>
      </w:tr>
      <w:tr w:rsidR="00910601" w:rsidRPr="00172137" w14:paraId="6157522F" w14:textId="77777777" w:rsidTr="00B83ECB">
        <w:trPr>
          <w:trHeight w:val="300"/>
        </w:trPr>
        <w:tc>
          <w:tcPr>
            <w:tcW w:w="0" w:type="auto"/>
            <w:gridSpan w:val="14"/>
            <w:shd w:val="clear" w:color="auto" w:fill="auto"/>
            <w:vAlign w:val="center"/>
            <w:hideMark/>
          </w:tcPr>
          <w:p w14:paraId="07CD12CF"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20.03.02.001</w:t>
            </w:r>
            <w:r w:rsidR="00332B91">
              <w:rPr>
                <w:rFonts w:eastAsia="Times New Roman"/>
                <w:b/>
                <w:bCs/>
                <w:color w:val="000000"/>
                <w:sz w:val="20"/>
                <w:szCs w:val="20"/>
                <w:lang w:eastAsia="ru-RU"/>
              </w:rPr>
              <w:t xml:space="preserve"> - </w:t>
            </w:r>
            <w:r w:rsidRPr="00172137">
              <w:rPr>
                <w:rFonts w:eastAsia="Times New Roman"/>
                <w:color w:val="000000"/>
                <w:sz w:val="20"/>
                <w:szCs w:val="20"/>
                <w:lang w:eastAsia="ru-RU"/>
              </w:rPr>
              <w:t>Аргунь</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00332B91">
              <w:rPr>
                <w:rFonts w:eastAsia="Times New Roman"/>
                <w:color w:val="000000"/>
                <w:sz w:val="20"/>
                <w:szCs w:val="20"/>
                <w:lang w:eastAsia="ru-RU"/>
              </w:rPr>
              <w:t>152</w:t>
            </w:r>
            <w:r w:rsidR="00E96171">
              <w:rPr>
                <w:rFonts w:eastAsia="Times New Roman"/>
                <w:color w:val="000000"/>
                <w:sz w:val="20"/>
                <w:szCs w:val="20"/>
                <w:lang w:eastAsia="ru-RU"/>
              </w:rPr>
              <w:t xml:space="preserve"> </w:t>
            </w:r>
            <w:r w:rsidR="00332B91" w:rsidRPr="00172137">
              <w:rPr>
                <w:rFonts w:eastAsia="Times New Roman"/>
                <w:color w:val="000000"/>
                <w:sz w:val="20"/>
                <w:szCs w:val="20"/>
                <w:lang w:eastAsia="ru-RU"/>
              </w:rPr>
              <w:t>м</w:t>
            </w:r>
            <w:r w:rsidR="00332B91" w:rsidRPr="00172137">
              <w:rPr>
                <w:rFonts w:eastAsia="Times New Roman"/>
                <w:color w:val="000000"/>
                <w:sz w:val="20"/>
                <w:szCs w:val="20"/>
                <w:vertAlign w:val="superscript"/>
                <w:lang w:eastAsia="ru-RU"/>
              </w:rPr>
              <w:t>3</w:t>
            </w:r>
            <w:r w:rsidR="00332B91" w:rsidRPr="00172137">
              <w:rPr>
                <w:rFonts w:eastAsia="Times New Roman"/>
                <w:color w:val="000000"/>
                <w:sz w:val="20"/>
                <w:szCs w:val="20"/>
                <w:lang w:eastAsia="ru-RU"/>
              </w:rPr>
              <w:t>/с</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НДВ</w:t>
            </w:r>
            <w:r w:rsidR="00332B91" w:rsidRPr="00172137">
              <w:rPr>
                <w:rFonts w:eastAsia="Times New Roman"/>
                <w:color w:val="000000"/>
                <w:sz w:val="20"/>
                <w:szCs w:val="20"/>
                <w:vertAlign w:val="subscript"/>
                <w:lang w:eastAsia="ru-RU"/>
              </w:rPr>
              <w:t>и</w:t>
            </w:r>
            <w:r w:rsidR="00332B91">
              <w:rPr>
                <w:rFonts w:eastAsia="Times New Roman"/>
                <w:color w:val="000000"/>
                <w:sz w:val="20"/>
                <w:szCs w:val="20"/>
                <w:vertAlign w:val="subscript"/>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Pr>
                <w:rFonts w:eastAsia="Times New Roman"/>
                <w:color w:val="000000"/>
                <w:sz w:val="20"/>
                <w:szCs w:val="20"/>
                <w:lang w:eastAsia="ru-RU"/>
              </w:rPr>
              <w:t>818</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910601" w:rsidRPr="00172137" w14:paraId="57FA736E" w14:textId="77777777" w:rsidTr="00B83ECB">
        <w:trPr>
          <w:trHeight w:val="300"/>
        </w:trPr>
        <w:tc>
          <w:tcPr>
            <w:tcW w:w="0" w:type="auto"/>
            <w:shd w:val="clear" w:color="auto" w:fill="auto"/>
            <w:noWrap/>
            <w:vAlign w:val="center"/>
            <w:hideMark/>
          </w:tcPr>
          <w:p w14:paraId="6DF8BDBF"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7A943F12"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119,919</w:t>
            </w:r>
          </w:p>
        </w:tc>
        <w:tc>
          <w:tcPr>
            <w:tcW w:w="0" w:type="auto"/>
            <w:shd w:val="clear" w:color="auto" w:fill="auto"/>
            <w:vAlign w:val="center"/>
            <w:hideMark/>
          </w:tcPr>
          <w:p w14:paraId="24448AF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988,132</w:t>
            </w:r>
          </w:p>
        </w:tc>
        <w:tc>
          <w:tcPr>
            <w:tcW w:w="0" w:type="auto"/>
            <w:shd w:val="clear" w:color="auto" w:fill="auto"/>
            <w:vAlign w:val="center"/>
            <w:hideMark/>
          </w:tcPr>
          <w:p w14:paraId="74937E6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1016,912</w:t>
            </w:r>
          </w:p>
        </w:tc>
        <w:tc>
          <w:tcPr>
            <w:tcW w:w="0" w:type="auto"/>
            <w:shd w:val="clear" w:color="auto" w:fill="auto"/>
            <w:vAlign w:val="center"/>
            <w:hideMark/>
          </w:tcPr>
          <w:p w14:paraId="5964B4A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724,310</w:t>
            </w:r>
          </w:p>
        </w:tc>
        <w:tc>
          <w:tcPr>
            <w:tcW w:w="0" w:type="auto"/>
            <w:shd w:val="clear" w:color="auto" w:fill="auto"/>
            <w:vAlign w:val="center"/>
            <w:hideMark/>
          </w:tcPr>
          <w:p w14:paraId="0773E528"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484,472</w:t>
            </w:r>
          </w:p>
        </w:tc>
        <w:tc>
          <w:tcPr>
            <w:tcW w:w="0" w:type="auto"/>
            <w:shd w:val="clear" w:color="auto" w:fill="auto"/>
            <w:vAlign w:val="center"/>
            <w:hideMark/>
          </w:tcPr>
          <w:p w14:paraId="042AEBA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733,904</w:t>
            </w:r>
          </w:p>
        </w:tc>
        <w:tc>
          <w:tcPr>
            <w:tcW w:w="0" w:type="auto"/>
            <w:shd w:val="clear" w:color="auto" w:fill="auto"/>
            <w:vAlign w:val="center"/>
            <w:hideMark/>
          </w:tcPr>
          <w:p w14:paraId="7D9E2686"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388,537</w:t>
            </w:r>
          </w:p>
        </w:tc>
        <w:tc>
          <w:tcPr>
            <w:tcW w:w="0" w:type="auto"/>
            <w:shd w:val="clear" w:color="auto" w:fill="auto"/>
            <w:vAlign w:val="center"/>
            <w:hideMark/>
          </w:tcPr>
          <w:p w14:paraId="3738D4DF"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177,480</w:t>
            </w:r>
          </w:p>
        </w:tc>
        <w:tc>
          <w:tcPr>
            <w:tcW w:w="0" w:type="auto"/>
            <w:shd w:val="clear" w:color="auto" w:fill="auto"/>
            <w:vAlign w:val="center"/>
            <w:hideMark/>
          </w:tcPr>
          <w:p w14:paraId="1A4B41F6"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100,732</w:t>
            </w:r>
          </w:p>
        </w:tc>
        <w:tc>
          <w:tcPr>
            <w:tcW w:w="0" w:type="auto"/>
            <w:shd w:val="clear" w:color="auto" w:fill="auto"/>
            <w:vAlign w:val="center"/>
            <w:hideMark/>
          </w:tcPr>
          <w:p w14:paraId="542E30C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33,577</w:t>
            </w:r>
          </w:p>
        </w:tc>
        <w:tc>
          <w:tcPr>
            <w:tcW w:w="0" w:type="auto"/>
            <w:shd w:val="clear" w:color="auto" w:fill="auto"/>
            <w:vAlign w:val="center"/>
            <w:hideMark/>
          </w:tcPr>
          <w:p w14:paraId="0B11A41A"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14,390</w:t>
            </w:r>
          </w:p>
        </w:tc>
        <w:tc>
          <w:tcPr>
            <w:tcW w:w="0" w:type="auto"/>
            <w:shd w:val="clear" w:color="auto" w:fill="auto"/>
            <w:vAlign w:val="center"/>
            <w:hideMark/>
          </w:tcPr>
          <w:p w14:paraId="3ED1253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14,390</w:t>
            </w:r>
          </w:p>
        </w:tc>
        <w:tc>
          <w:tcPr>
            <w:tcW w:w="0" w:type="auto"/>
            <w:shd w:val="clear" w:color="auto" w:fill="auto"/>
            <w:noWrap/>
            <w:vAlign w:val="center"/>
            <w:hideMark/>
          </w:tcPr>
          <w:p w14:paraId="788D18B9"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4796,755</w:t>
            </w:r>
          </w:p>
        </w:tc>
      </w:tr>
      <w:tr w:rsidR="00910601" w:rsidRPr="00172137" w14:paraId="7E7A5D28" w14:textId="77777777" w:rsidTr="00B83ECB">
        <w:trPr>
          <w:trHeight w:val="300"/>
        </w:trPr>
        <w:tc>
          <w:tcPr>
            <w:tcW w:w="0" w:type="auto"/>
            <w:shd w:val="clear" w:color="auto" w:fill="auto"/>
            <w:noWrap/>
            <w:vAlign w:val="center"/>
            <w:hideMark/>
          </w:tcPr>
          <w:p w14:paraId="3E2B377A" w14:textId="77777777" w:rsidR="00910601" w:rsidRPr="00172137" w:rsidRDefault="00910601"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1AFC081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99,469</w:t>
            </w:r>
          </w:p>
        </w:tc>
        <w:tc>
          <w:tcPr>
            <w:tcW w:w="0" w:type="auto"/>
            <w:shd w:val="clear" w:color="auto" w:fill="auto"/>
            <w:noWrap/>
            <w:vAlign w:val="center"/>
            <w:hideMark/>
          </w:tcPr>
          <w:p w14:paraId="51CFC3E8"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819,624</w:t>
            </w:r>
          </w:p>
        </w:tc>
        <w:tc>
          <w:tcPr>
            <w:tcW w:w="0" w:type="auto"/>
            <w:shd w:val="clear" w:color="auto" w:fill="auto"/>
            <w:noWrap/>
            <w:vAlign w:val="center"/>
            <w:hideMark/>
          </w:tcPr>
          <w:p w14:paraId="2A9B7BCA"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843,496</w:t>
            </w:r>
          </w:p>
        </w:tc>
        <w:tc>
          <w:tcPr>
            <w:tcW w:w="0" w:type="auto"/>
            <w:shd w:val="clear" w:color="auto" w:fill="auto"/>
            <w:noWrap/>
            <w:vAlign w:val="center"/>
            <w:hideMark/>
          </w:tcPr>
          <w:p w14:paraId="29E8CC6D"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600,792</w:t>
            </w:r>
          </w:p>
        </w:tc>
        <w:tc>
          <w:tcPr>
            <w:tcW w:w="0" w:type="auto"/>
            <w:shd w:val="clear" w:color="auto" w:fill="auto"/>
            <w:noWrap/>
            <w:vAlign w:val="center"/>
            <w:hideMark/>
          </w:tcPr>
          <w:p w14:paraId="62F7357B"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401,854</w:t>
            </w:r>
          </w:p>
        </w:tc>
        <w:tc>
          <w:tcPr>
            <w:tcW w:w="0" w:type="auto"/>
            <w:shd w:val="clear" w:color="auto" w:fill="auto"/>
            <w:noWrap/>
            <w:vAlign w:val="center"/>
            <w:hideMark/>
          </w:tcPr>
          <w:p w14:paraId="40CB9F4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608,750</w:t>
            </w:r>
          </w:p>
        </w:tc>
        <w:tc>
          <w:tcPr>
            <w:tcW w:w="0" w:type="auto"/>
            <w:shd w:val="clear" w:color="auto" w:fill="auto"/>
            <w:noWrap/>
            <w:vAlign w:val="center"/>
            <w:hideMark/>
          </w:tcPr>
          <w:p w14:paraId="5EA945D8"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322,279</w:t>
            </w:r>
          </w:p>
        </w:tc>
        <w:tc>
          <w:tcPr>
            <w:tcW w:w="0" w:type="auto"/>
            <w:shd w:val="clear" w:color="auto" w:fill="auto"/>
            <w:noWrap/>
            <w:vAlign w:val="center"/>
            <w:hideMark/>
          </w:tcPr>
          <w:p w14:paraId="1EE96961"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147,214</w:t>
            </w:r>
          </w:p>
        </w:tc>
        <w:tc>
          <w:tcPr>
            <w:tcW w:w="0" w:type="auto"/>
            <w:shd w:val="clear" w:color="auto" w:fill="auto"/>
            <w:noWrap/>
            <w:vAlign w:val="center"/>
            <w:hideMark/>
          </w:tcPr>
          <w:p w14:paraId="7B7C7604"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83,554</w:t>
            </w:r>
          </w:p>
        </w:tc>
        <w:tc>
          <w:tcPr>
            <w:tcW w:w="0" w:type="auto"/>
            <w:shd w:val="clear" w:color="auto" w:fill="auto"/>
            <w:noWrap/>
            <w:vAlign w:val="center"/>
            <w:hideMark/>
          </w:tcPr>
          <w:p w14:paraId="70C8781A"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27,851</w:t>
            </w:r>
          </w:p>
        </w:tc>
        <w:tc>
          <w:tcPr>
            <w:tcW w:w="0" w:type="auto"/>
            <w:shd w:val="clear" w:color="auto" w:fill="auto"/>
            <w:noWrap/>
            <w:vAlign w:val="center"/>
            <w:hideMark/>
          </w:tcPr>
          <w:p w14:paraId="55B47900"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11,936</w:t>
            </w:r>
          </w:p>
        </w:tc>
        <w:tc>
          <w:tcPr>
            <w:tcW w:w="0" w:type="auto"/>
            <w:shd w:val="clear" w:color="auto" w:fill="auto"/>
            <w:noWrap/>
            <w:vAlign w:val="center"/>
            <w:hideMark/>
          </w:tcPr>
          <w:p w14:paraId="0792E313"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11,936</w:t>
            </w:r>
          </w:p>
        </w:tc>
        <w:tc>
          <w:tcPr>
            <w:tcW w:w="0" w:type="auto"/>
            <w:shd w:val="clear" w:color="auto" w:fill="auto"/>
            <w:noWrap/>
            <w:vAlign w:val="center"/>
            <w:hideMark/>
          </w:tcPr>
          <w:p w14:paraId="291DFCDC" w14:textId="77777777" w:rsidR="00910601" w:rsidRPr="00172137" w:rsidRDefault="00910601" w:rsidP="00B83ECB">
            <w:pPr>
              <w:spacing w:after="0" w:line="240" w:lineRule="auto"/>
              <w:jc w:val="right"/>
              <w:rPr>
                <w:rFonts w:eastAsia="Times New Roman"/>
                <w:color w:val="000000"/>
                <w:sz w:val="20"/>
                <w:szCs w:val="20"/>
                <w:lang w:eastAsia="ru-RU"/>
              </w:rPr>
            </w:pPr>
            <w:r w:rsidRPr="00172137">
              <w:rPr>
                <w:rFonts w:eastAsia="Times New Roman"/>
                <w:color w:val="000000"/>
                <w:sz w:val="20"/>
                <w:szCs w:val="20"/>
                <w:lang w:eastAsia="ru-RU"/>
              </w:rPr>
              <w:t>3978,755</w:t>
            </w:r>
          </w:p>
        </w:tc>
      </w:tr>
      <w:tr w:rsidR="00910601" w:rsidRPr="00172137" w14:paraId="4C6AD301" w14:textId="77777777" w:rsidTr="00B83ECB">
        <w:trPr>
          <w:trHeight w:val="300"/>
        </w:trPr>
        <w:tc>
          <w:tcPr>
            <w:tcW w:w="0" w:type="auto"/>
            <w:gridSpan w:val="14"/>
            <w:shd w:val="clear" w:color="auto" w:fill="auto"/>
            <w:vAlign w:val="center"/>
            <w:hideMark/>
          </w:tcPr>
          <w:p w14:paraId="3754D48C"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20.03.03.001</w:t>
            </w:r>
            <w:r w:rsidR="00332B91">
              <w:rPr>
                <w:rFonts w:eastAsia="Times New Roman"/>
                <w:b/>
                <w:bCs/>
                <w:color w:val="000000"/>
                <w:sz w:val="20"/>
                <w:szCs w:val="20"/>
                <w:lang w:eastAsia="ru-RU"/>
              </w:rPr>
              <w:t xml:space="preserve"> – </w:t>
            </w:r>
            <w:r w:rsidRPr="00172137">
              <w:rPr>
                <w:rFonts w:eastAsia="Times New Roman"/>
                <w:color w:val="000000"/>
                <w:sz w:val="20"/>
                <w:szCs w:val="20"/>
                <w:lang w:eastAsia="ru-RU"/>
              </w:rPr>
              <w:t>Амур</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истока</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впадения</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A14">
              <w:rPr>
                <w:rFonts w:eastAsia="Times New Roman"/>
                <w:color w:val="000000"/>
                <w:sz w:val="20"/>
                <w:szCs w:val="20"/>
                <w:lang w:eastAsia="ru-RU"/>
              </w:rPr>
              <w:t xml:space="preserve"> </w:t>
            </w:r>
            <w:r w:rsidRPr="00172137">
              <w:rPr>
                <w:rFonts w:eastAsia="Times New Roman"/>
                <w:color w:val="000000"/>
                <w:sz w:val="20"/>
                <w:szCs w:val="20"/>
                <w:lang w:eastAsia="ru-RU"/>
              </w:rPr>
              <w:t>Зея</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815</w:t>
            </w:r>
            <w:r w:rsidR="00E96171">
              <w:rPr>
                <w:rFonts w:eastAsia="Times New Roman"/>
                <w:color w:val="000000"/>
                <w:sz w:val="20"/>
                <w:szCs w:val="20"/>
                <w:lang w:eastAsia="ru-RU"/>
              </w:rPr>
              <w:t xml:space="preserve"> </w:t>
            </w:r>
            <w:r w:rsidR="00332B91" w:rsidRPr="00172137">
              <w:rPr>
                <w:rFonts w:eastAsia="Times New Roman"/>
                <w:color w:val="000000"/>
                <w:sz w:val="20"/>
                <w:szCs w:val="20"/>
                <w:lang w:eastAsia="ru-RU"/>
              </w:rPr>
              <w:t>м</w:t>
            </w:r>
            <w:r w:rsidR="00332B91" w:rsidRPr="00172137">
              <w:rPr>
                <w:rFonts w:eastAsia="Times New Roman"/>
                <w:color w:val="000000"/>
                <w:sz w:val="20"/>
                <w:szCs w:val="20"/>
                <w:vertAlign w:val="superscript"/>
                <w:lang w:eastAsia="ru-RU"/>
              </w:rPr>
              <w:t>3</w:t>
            </w:r>
            <w:r w:rsidR="00332B91" w:rsidRPr="00172137">
              <w:rPr>
                <w:rFonts w:eastAsia="Times New Roman"/>
                <w:color w:val="000000"/>
                <w:sz w:val="20"/>
                <w:szCs w:val="20"/>
                <w:lang w:eastAsia="ru-RU"/>
              </w:rPr>
              <w:t>/с</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НДВ</w:t>
            </w:r>
            <w:r w:rsidR="00332B91" w:rsidRPr="00172137">
              <w:rPr>
                <w:rFonts w:eastAsia="Times New Roman"/>
                <w:color w:val="000000"/>
                <w:sz w:val="20"/>
                <w:szCs w:val="20"/>
                <w:vertAlign w:val="subscript"/>
                <w:lang w:eastAsia="ru-RU"/>
              </w:rPr>
              <w:t>и</w:t>
            </w:r>
            <w:r w:rsidR="00332B91">
              <w:rPr>
                <w:rFonts w:eastAsia="Times New Roman"/>
                <w:color w:val="000000"/>
                <w:sz w:val="20"/>
                <w:szCs w:val="20"/>
                <w:vertAlign w:val="subscript"/>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4944</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548B66D7" w14:textId="77777777" w:rsidTr="00B83ECB">
        <w:trPr>
          <w:trHeight w:val="300"/>
        </w:trPr>
        <w:tc>
          <w:tcPr>
            <w:tcW w:w="0" w:type="auto"/>
            <w:shd w:val="clear" w:color="auto" w:fill="auto"/>
            <w:noWrap/>
            <w:vAlign w:val="center"/>
            <w:hideMark/>
          </w:tcPr>
          <w:p w14:paraId="392DA687"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275A68BA"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1204,207</w:t>
            </w:r>
          </w:p>
        </w:tc>
        <w:tc>
          <w:tcPr>
            <w:tcW w:w="0" w:type="auto"/>
            <w:shd w:val="clear" w:color="auto" w:fill="auto"/>
            <w:noWrap/>
            <w:vAlign w:val="center"/>
            <w:hideMark/>
          </w:tcPr>
          <w:p w14:paraId="52707FAF" w14:textId="77777777" w:rsidR="00F86C6F" w:rsidRPr="00F86C6F" w:rsidRDefault="00F86C6F" w:rsidP="00B83ECB">
            <w:pPr>
              <w:spacing w:after="0" w:line="240" w:lineRule="auto"/>
              <w:jc w:val="right"/>
              <w:rPr>
                <w:color w:val="000000"/>
                <w:sz w:val="20"/>
                <w:szCs w:val="20"/>
              </w:rPr>
            </w:pPr>
            <w:r w:rsidRPr="00F86C6F">
              <w:rPr>
                <w:color w:val="000000"/>
                <w:sz w:val="20"/>
                <w:szCs w:val="20"/>
              </w:rPr>
              <w:t>5001,088</w:t>
            </w:r>
          </w:p>
        </w:tc>
        <w:tc>
          <w:tcPr>
            <w:tcW w:w="0" w:type="auto"/>
            <w:shd w:val="clear" w:color="auto" w:fill="auto"/>
            <w:noWrap/>
            <w:vAlign w:val="center"/>
            <w:hideMark/>
          </w:tcPr>
          <w:p w14:paraId="40DF4DCB" w14:textId="77777777" w:rsidR="00F86C6F" w:rsidRPr="00F86C6F" w:rsidRDefault="00F86C6F" w:rsidP="00B83ECB">
            <w:pPr>
              <w:spacing w:after="0" w:line="240" w:lineRule="auto"/>
              <w:jc w:val="right"/>
              <w:rPr>
                <w:color w:val="000000"/>
                <w:sz w:val="20"/>
                <w:szCs w:val="20"/>
              </w:rPr>
            </w:pPr>
            <w:r w:rsidRPr="00F86C6F">
              <w:rPr>
                <w:color w:val="000000"/>
                <w:sz w:val="20"/>
                <w:szCs w:val="20"/>
              </w:rPr>
              <w:t>4247,547</w:t>
            </w:r>
          </w:p>
        </w:tc>
        <w:tc>
          <w:tcPr>
            <w:tcW w:w="0" w:type="auto"/>
            <w:shd w:val="clear" w:color="auto" w:fill="auto"/>
            <w:noWrap/>
            <w:vAlign w:val="center"/>
            <w:hideMark/>
          </w:tcPr>
          <w:p w14:paraId="51B829D4"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3371,934</w:t>
            </w:r>
          </w:p>
        </w:tc>
        <w:tc>
          <w:tcPr>
            <w:tcW w:w="0" w:type="auto"/>
            <w:shd w:val="clear" w:color="auto" w:fill="auto"/>
            <w:noWrap/>
            <w:vAlign w:val="center"/>
            <w:hideMark/>
          </w:tcPr>
          <w:p w14:paraId="212995FD" w14:textId="77777777" w:rsidR="00F86C6F" w:rsidRPr="00F86C6F" w:rsidRDefault="00F86C6F" w:rsidP="00B83ECB">
            <w:pPr>
              <w:spacing w:after="0" w:line="240" w:lineRule="auto"/>
              <w:jc w:val="right"/>
              <w:rPr>
                <w:color w:val="000000"/>
                <w:sz w:val="20"/>
                <w:szCs w:val="20"/>
              </w:rPr>
            </w:pPr>
            <w:r w:rsidRPr="00F86C6F">
              <w:rPr>
                <w:color w:val="000000"/>
                <w:sz w:val="20"/>
                <w:szCs w:val="20"/>
              </w:rPr>
              <w:t>3926,438</w:t>
            </w:r>
          </w:p>
        </w:tc>
        <w:tc>
          <w:tcPr>
            <w:tcW w:w="0" w:type="auto"/>
            <w:shd w:val="clear" w:color="auto" w:fill="auto"/>
            <w:noWrap/>
            <w:vAlign w:val="center"/>
            <w:hideMark/>
          </w:tcPr>
          <w:p w14:paraId="536BDAEF" w14:textId="77777777" w:rsidR="00F86C6F" w:rsidRPr="00F86C6F" w:rsidRDefault="00F86C6F" w:rsidP="00B83ECB">
            <w:pPr>
              <w:spacing w:after="0" w:line="240" w:lineRule="auto"/>
              <w:jc w:val="right"/>
              <w:rPr>
                <w:color w:val="000000"/>
                <w:sz w:val="20"/>
                <w:szCs w:val="20"/>
              </w:rPr>
            </w:pPr>
            <w:r w:rsidRPr="00F86C6F">
              <w:rPr>
                <w:color w:val="000000"/>
                <w:sz w:val="20"/>
                <w:szCs w:val="20"/>
              </w:rPr>
              <w:t>4446,777</w:t>
            </w:r>
          </w:p>
        </w:tc>
        <w:tc>
          <w:tcPr>
            <w:tcW w:w="0" w:type="auto"/>
            <w:shd w:val="clear" w:color="auto" w:fill="auto"/>
            <w:noWrap/>
            <w:vAlign w:val="center"/>
            <w:hideMark/>
          </w:tcPr>
          <w:p w14:paraId="6BBADC5C" w14:textId="77777777" w:rsidR="00F86C6F" w:rsidRPr="00F86C6F" w:rsidRDefault="00F86C6F" w:rsidP="00B83ECB">
            <w:pPr>
              <w:spacing w:after="0" w:line="240" w:lineRule="auto"/>
              <w:jc w:val="right"/>
              <w:rPr>
                <w:color w:val="000000"/>
                <w:sz w:val="20"/>
                <w:szCs w:val="20"/>
              </w:rPr>
            </w:pPr>
            <w:r w:rsidRPr="00F86C6F">
              <w:rPr>
                <w:color w:val="000000"/>
                <w:sz w:val="20"/>
                <w:szCs w:val="20"/>
              </w:rPr>
              <w:t>2380,392</w:t>
            </w:r>
          </w:p>
        </w:tc>
        <w:tc>
          <w:tcPr>
            <w:tcW w:w="0" w:type="auto"/>
            <w:shd w:val="clear" w:color="auto" w:fill="auto"/>
            <w:noWrap/>
            <w:vAlign w:val="center"/>
            <w:hideMark/>
          </w:tcPr>
          <w:p w14:paraId="7AA4B7F2" w14:textId="77777777" w:rsidR="00F86C6F" w:rsidRPr="00F86C6F" w:rsidRDefault="00F86C6F" w:rsidP="00B83ECB">
            <w:pPr>
              <w:spacing w:after="0" w:line="240" w:lineRule="auto"/>
              <w:jc w:val="right"/>
              <w:rPr>
                <w:color w:val="000000"/>
                <w:sz w:val="20"/>
                <w:szCs w:val="20"/>
              </w:rPr>
            </w:pPr>
            <w:r w:rsidRPr="00F86C6F">
              <w:rPr>
                <w:color w:val="000000"/>
                <w:sz w:val="20"/>
                <w:szCs w:val="20"/>
              </w:rPr>
              <w:t>637,996</w:t>
            </w:r>
          </w:p>
        </w:tc>
        <w:tc>
          <w:tcPr>
            <w:tcW w:w="0" w:type="auto"/>
            <w:shd w:val="clear" w:color="auto" w:fill="auto"/>
            <w:noWrap/>
            <w:vAlign w:val="center"/>
            <w:hideMark/>
          </w:tcPr>
          <w:p w14:paraId="1C31A8F1" w14:textId="77777777" w:rsidR="00F86C6F" w:rsidRPr="00F86C6F" w:rsidRDefault="00F86C6F" w:rsidP="00B83ECB">
            <w:pPr>
              <w:spacing w:after="0" w:line="240" w:lineRule="auto"/>
              <w:jc w:val="right"/>
              <w:rPr>
                <w:color w:val="000000"/>
                <w:sz w:val="20"/>
                <w:szCs w:val="20"/>
              </w:rPr>
            </w:pPr>
            <w:r w:rsidRPr="00F86C6F">
              <w:rPr>
                <w:color w:val="000000"/>
                <w:sz w:val="20"/>
                <w:szCs w:val="20"/>
              </w:rPr>
              <w:t>315,620</w:t>
            </w:r>
          </w:p>
        </w:tc>
        <w:tc>
          <w:tcPr>
            <w:tcW w:w="0" w:type="auto"/>
            <w:shd w:val="clear" w:color="auto" w:fill="auto"/>
            <w:noWrap/>
            <w:vAlign w:val="center"/>
            <w:hideMark/>
          </w:tcPr>
          <w:p w14:paraId="382AD9ED" w14:textId="77777777" w:rsidR="00F86C6F" w:rsidRPr="00F86C6F" w:rsidRDefault="00F86C6F" w:rsidP="00B83ECB">
            <w:pPr>
              <w:spacing w:after="0" w:line="240" w:lineRule="auto"/>
              <w:jc w:val="right"/>
              <w:rPr>
                <w:color w:val="000000"/>
                <w:sz w:val="20"/>
                <w:szCs w:val="20"/>
              </w:rPr>
            </w:pPr>
            <w:r w:rsidRPr="00F86C6F">
              <w:rPr>
                <w:color w:val="000000"/>
                <w:sz w:val="20"/>
                <w:szCs w:val="20"/>
              </w:rPr>
              <w:t>99,154</w:t>
            </w:r>
          </w:p>
        </w:tc>
        <w:tc>
          <w:tcPr>
            <w:tcW w:w="0" w:type="auto"/>
            <w:shd w:val="clear" w:color="auto" w:fill="auto"/>
            <w:noWrap/>
            <w:vAlign w:val="center"/>
            <w:hideMark/>
          </w:tcPr>
          <w:p w14:paraId="5EF731A9" w14:textId="77777777" w:rsidR="00F86C6F" w:rsidRPr="00F86C6F" w:rsidRDefault="00F86C6F" w:rsidP="00B83ECB">
            <w:pPr>
              <w:spacing w:after="0" w:line="240" w:lineRule="auto"/>
              <w:jc w:val="right"/>
              <w:rPr>
                <w:color w:val="000000"/>
                <w:sz w:val="20"/>
                <w:szCs w:val="20"/>
              </w:rPr>
            </w:pPr>
            <w:r w:rsidRPr="00F86C6F">
              <w:rPr>
                <w:color w:val="000000"/>
                <w:sz w:val="20"/>
                <w:szCs w:val="20"/>
              </w:rPr>
              <w:t>44,145</w:t>
            </w:r>
          </w:p>
        </w:tc>
        <w:tc>
          <w:tcPr>
            <w:tcW w:w="0" w:type="auto"/>
            <w:shd w:val="clear" w:color="auto" w:fill="auto"/>
            <w:noWrap/>
            <w:vAlign w:val="center"/>
            <w:hideMark/>
          </w:tcPr>
          <w:p w14:paraId="4C39150F" w14:textId="77777777" w:rsidR="00F86C6F" w:rsidRPr="00F86C6F" w:rsidRDefault="00F86C6F" w:rsidP="00B83ECB">
            <w:pPr>
              <w:spacing w:after="0" w:line="240" w:lineRule="auto"/>
              <w:jc w:val="right"/>
              <w:rPr>
                <w:color w:val="000000"/>
                <w:sz w:val="20"/>
                <w:szCs w:val="20"/>
              </w:rPr>
            </w:pPr>
            <w:r w:rsidRPr="00F86C6F">
              <w:rPr>
                <w:color w:val="000000"/>
                <w:sz w:val="20"/>
                <w:szCs w:val="20"/>
              </w:rPr>
              <w:t>44,145</w:t>
            </w:r>
          </w:p>
        </w:tc>
        <w:tc>
          <w:tcPr>
            <w:tcW w:w="0" w:type="auto"/>
            <w:shd w:val="clear" w:color="auto" w:fill="auto"/>
            <w:noWrap/>
            <w:vAlign w:val="center"/>
            <w:hideMark/>
          </w:tcPr>
          <w:p w14:paraId="44E9B32C"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25719,444</w:t>
            </w:r>
          </w:p>
        </w:tc>
      </w:tr>
      <w:tr w:rsidR="00F86C6F" w:rsidRPr="00172137" w14:paraId="303FCC87" w14:textId="77777777" w:rsidTr="00B83ECB">
        <w:trPr>
          <w:trHeight w:val="300"/>
        </w:trPr>
        <w:tc>
          <w:tcPr>
            <w:tcW w:w="0" w:type="auto"/>
            <w:shd w:val="clear" w:color="auto" w:fill="auto"/>
            <w:noWrap/>
            <w:vAlign w:val="center"/>
            <w:hideMark/>
          </w:tcPr>
          <w:p w14:paraId="02F5275E"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vAlign w:val="center"/>
            <w:hideMark/>
          </w:tcPr>
          <w:p w14:paraId="11F3EBC9" w14:textId="77777777" w:rsidR="00F86C6F" w:rsidRPr="00F86C6F" w:rsidRDefault="00F86C6F" w:rsidP="00B83ECB">
            <w:pPr>
              <w:spacing w:after="0" w:line="240" w:lineRule="auto"/>
              <w:jc w:val="right"/>
              <w:rPr>
                <w:color w:val="000000"/>
                <w:sz w:val="20"/>
                <w:szCs w:val="20"/>
              </w:rPr>
            </w:pPr>
            <w:r w:rsidRPr="00F86C6F">
              <w:rPr>
                <w:color w:val="000000"/>
                <w:sz w:val="20"/>
                <w:szCs w:val="20"/>
              </w:rPr>
              <w:t>577,852</w:t>
            </w:r>
          </w:p>
        </w:tc>
        <w:tc>
          <w:tcPr>
            <w:tcW w:w="0" w:type="auto"/>
            <w:shd w:val="clear" w:color="auto" w:fill="auto"/>
            <w:vAlign w:val="center"/>
            <w:hideMark/>
          </w:tcPr>
          <w:p w14:paraId="55A93F0F" w14:textId="77777777" w:rsidR="00F86C6F" w:rsidRPr="00F86C6F" w:rsidRDefault="00F86C6F" w:rsidP="00B83ECB">
            <w:pPr>
              <w:spacing w:after="0" w:line="240" w:lineRule="auto"/>
              <w:jc w:val="right"/>
              <w:rPr>
                <w:color w:val="000000"/>
                <w:sz w:val="20"/>
                <w:szCs w:val="20"/>
              </w:rPr>
            </w:pPr>
            <w:r w:rsidRPr="00F86C6F">
              <w:rPr>
                <w:color w:val="000000"/>
                <w:sz w:val="20"/>
                <w:szCs w:val="20"/>
              </w:rPr>
              <w:t>2399,227</w:t>
            </w:r>
          </w:p>
        </w:tc>
        <w:tc>
          <w:tcPr>
            <w:tcW w:w="0" w:type="auto"/>
            <w:shd w:val="clear" w:color="auto" w:fill="auto"/>
            <w:vAlign w:val="center"/>
            <w:hideMark/>
          </w:tcPr>
          <w:p w14:paraId="58E50667"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2037,505</w:t>
            </w:r>
          </w:p>
        </w:tc>
        <w:tc>
          <w:tcPr>
            <w:tcW w:w="0" w:type="auto"/>
            <w:shd w:val="clear" w:color="auto" w:fill="auto"/>
            <w:vAlign w:val="center"/>
            <w:hideMark/>
          </w:tcPr>
          <w:p w14:paraId="65338318"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1617,584</w:t>
            </w:r>
          </w:p>
        </w:tc>
        <w:tc>
          <w:tcPr>
            <w:tcW w:w="0" w:type="auto"/>
            <w:shd w:val="clear" w:color="auto" w:fill="auto"/>
            <w:vAlign w:val="center"/>
            <w:hideMark/>
          </w:tcPr>
          <w:p w14:paraId="04391C38" w14:textId="77777777" w:rsidR="00F86C6F" w:rsidRPr="00F86C6F" w:rsidRDefault="00F86C6F" w:rsidP="00B83ECB">
            <w:pPr>
              <w:spacing w:after="0" w:line="240" w:lineRule="auto"/>
              <w:jc w:val="right"/>
              <w:rPr>
                <w:color w:val="000000"/>
                <w:sz w:val="20"/>
                <w:szCs w:val="20"/>
              </w:rPr>
            </w:pPr>
            <w:r w:rsidRPr="00F86C6F">
              <w:rPr>
                <w:color w:val="000000"/>
                <w:sz w:val="20"/>
                <w:szCs w:val="20"/>
              </w:rPr>
              <w:t>1884,030</w:t>
            </w:r>
          </w:p>
        </w:tc>
        <w:tc>
          <w:tcPr>
            <w:tcW w:w="0" w:type="auto"/>
            <w:shd w:val="clear" w:color="auto" w:fill="auto"/>
            <w:vAlign w:val="center"/>
            <w:hideMark/>
          </w:tcPr>
          <w:p w14:paraId="1DFC446C" w14:textId="77777777" w:rsidR="00F86C6F" w:rsidRPr="00F86C6F" w:rsidRDefault="00F86C6F" w:rsidP="00B83ECB">
            <w:pPr>
              <w:spacing w:after="0" w:line="240" w:lineRule="auto"/>
              <w:jc w:val="right"/>
              <w:rPr>
                <w:color w:val="000000"/>
                <w:sz w:val="20"/>
                <w:szCs w:val="20"/>
              </w:rPr>
            </w:pPr>
            <w:r w:rsidRPr="00F86C6F">
              <w:rPr>
                <w:color w:val="000000"/>
                <w:sz w:val="20"/>
                <w:szCs w:val="20"/>
              </w:rPr>
              <w:t>2133,478</w:t>
            </w:r>
          </w:p>
        </w:tc>
        <w:tc>
          <w:tcPr>
            <w:tcW w:w="0" w:type="auto"/>
            <w:shd w:val="clear" w:color="auto" w:fill="auto"/>
            <w:vAlign w:val="center"/>
            <w:hideMark/>
          </w:tcPr>
          <w:p w14:paraId="71D99FEC"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1142,072</w:t>
            </w:r>
          </w:p>
        </w:tc>
        <w:tc>
          <w:tcPr>
            <w:tcW w:w="0" w:type="auto"/>
            <w:shd w:val="clear" w:color="auto" w:fill="auto"/>
            <w:vAlign w:val="center"/>
            <w:hideMark/>
          </w:tcPr>
          <w:p w14:paraId="44D925E2" w14:textId="77777777" w:rsidR="00F86C6F" w:rsidRPr="00F86C6F" w:rsidRDefault="00F86C6F" w:rsidP="00B83ECB">
            <w:pPr>
              <w:spacing w:after="0" w:line="240" w:lineRule="auto"/>
              <w:jc w:val="right"/>
              <w:rPr>
                <w:color w:val="000000"/>
                <w:sz w:val="20"/>
                <w:szCs w:val="20"/>
              </w:rPr>
            </w:pPr>
            <w:r w:rsidRPr="00F86C6F">
              <w:rPr>
                <w:color w:val="000000"/>
                <w:sz w:val="20"/>
                <w:szCs w:val="20"/>
              </w:rPr>
              <w:t>306,010</w:t>
            </w:r>
          </w:p>
        </w:tc>
        <w:tc>
          <w:tcPr>
            <w:tcW w:w="0" w:type="auto"/>
            <w:shd w:val="clear" w:color="auto" w:fill="auto"/>
            <w:vAlign w:val="center"/>
            <w:hideMark/>
          </w:tcPr>
          <w:p w14:paraId="598F206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151,369</w:t>
            </w:r>
          </w:p>
        </w:tc>
        <w:tc>
          <w:tcPr>
            <w:tcW w:w="0" w:type="auto"/>
            <w:shd w:val="clear" w:color="auto" w:fill="auto"/>
            <w:vAlign w:val="center"/>
            <w:hideMark/>
          </w:tcPr>
          <w:p w14:paraId="62DAC5F7" w14:textId="77777777" w:rsidR="00F86C6F" w:rsidRPr="00F86C6F" w:rsidRDefault="00F86C6F" w:rsidP="00B83ECB">
            <w:pPr>
              <w:spacing w:after="0" w:line="240" w:lineRule="auto"/>
              <w:jc w:val="right"/>
              <w:rPr>
                <w:color w:val="000000"/>
                <w:sz w:val="20"/>
                <w:szCs w:val="20"/>
              </w:rPr>
            </w:pPr>
            <w:r w:rsidRPr="00F86C6F">
              <w:rPr>
                <w:color w:val="000000"/>
                <w:sz w:val="20"/>
                <w:szCs w:val="20"/>
              </w:rPr>
              <w:t>47,551</w:t>
            </w:r>
          </w:p>
        </w:tc>
        <w:tc>
          <w:tcPr>
            <w:tcW w:w="0" w:type="auto"/>
            <w:shd w:val="clear" w:color="auto" w:fill="auto"/>
            <w:vAlign w:val="center"/>
            <w:hideMark/>
          </w:tcPr>
          <w:p w14:paraId="7DE9778F" w14:textId="77777777" w:rsidR="00F86C6F" w:rsidRPr="00F86C6F" w:rsidRDefault="00F86C6F" w:rsidP="00B83ECB">
            <w:pPr>
              <w:spacing w:after="0" w:line="240" w:lineRule="auto"/>
              <w:jc w:val="right"/>
              <w:rPr>
                <w:color w:val="000000"/>
                <w:sz w:val="20"/>
                <w:szCs w:val="20"/>
              </w:rPr>
            </w:pPr>
            <w:r w:rsidRPr="00F86C6F">
              <w:rPr>
                <w:color w:val="000000"/>
                <w:sz w:val="20"/>
                <w:szCs w:val="20"/>
              </w:rPr>
              <w:t>21,171</w:t>
            </w:r>
          </w:p>
        </w:tc>
        <w:tc>
          <w:tcPr>
            <w:tcW w:w="0" w:type="auto"/>
            <w:shd w:val="clear" w:color="auto" w:fill="auto"/>
            <w:vAlign w:val="center"/>
            <w:hideMark/>
          </w:tcPr>
          <w:p w14:paraId="009C9932" w14:textId="77777777" w:rsidR="00F86C6F" w:rsidRPr="00F86C6F" w:rsidRDefault="00F86C6F" w:rsidP="00B83ECB">
            <w:pPr>
              <w:spacing w:after="0" w:line="240" w:lineRule="auto"/>
              <w:jc w:val="right"/>
              <w:rPr>
                <w:color w:val="000000"/>
                <w:sz w:val="20"/>
                <w:szCs w:val="20"/>
              </w:rPr>
            </w:pPr>
            <w:r w:rsidRPr="00F86C6F">
              <w:rPr>
                <w:color w:val="000000"/>
                <w:sz w:val="20"/>
                <w:szCs w:val="20"/>
              </w:rPr>
              <w:t>21,171</w:t>
            </w:r>
          </w:p>
        </w:tc>
        <w:tc>
          <w:tcPr>
            <w:tcW w:w="0" w:type="auto"/>
            <w:shd w:val="clear" w:color="auto" w:fill="auto"/>
            <w:noWrap/>
            <w:vAlign w:val="center"/>
            <w:hideMark/>
          </w:tcPr>
          <w:p w14:paraId="12ADCA8A"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12339,022</w:t>
            </w:r>
          </w:p>
        </w:tc>
      </w:tr>
      <w:tr w:rsidR="00F86C6F" w:rsidRPr="00172137" w14:paraId="3BBA4B54" w14:textId="77777777" w:rsidTr="00B83ECB">
        <w:trPr>
          <w:trHeight w:val="300"/>
        </w:trPr>
        <w:tc>
          <w:tcPr>
            <w:tcW w:w="0" w:type="auto"/>
            <w:shd w:val="clear" w:color="auto" w:fill="auto"/>
            <w:noWrap/>
            <w:vAlign w:val="center"/>
            <w:hideMark/>
          </w:tcPr>
          <w:p w14:paraId="1A962575"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0D27C380" w14:textId="77777777" w:rsidR="00F86C6F" w:rsidRPr="00F86C6F" w:rsidRDefault="00F86C6F" w:rsidP="00B83ECB">
            <w:pPr>
              <w:spacing w:after="0" w:line="240" w:lineRule="auto"/>
              <w:jc w:val="right"/>
              <w:rPr>
                <w:color w:val="000000"/>
                <w:sz w:val="20"/>
                <w:szCs w:val="20"/>
              </w:rPr>
            </w:pPr>
            <w:r w:rsidRPr="00F86C6F">
              <w:rPr>
                <w:color w:val="000000"/>
                <w:sz w:val="20"/>
                <w:szCs w:val="20"/>
              </w:rPr>
              <w:t>972,725</w:t>
            </w:r>
          </w:p>
        </w:tc>
        <w:tc>
          <w:tcPr>
            <w:tcW w:w="0" w:type="auto"/>
            <w:shd w:val="clear" w:color="auto" w:fill="auto"/>
            <w:noWrap/>
            <w:vAlign w:val="center"/>
            <w:hideMark/>
          </w:tcPr>
          <w:p w14:paraId="4983B3FE" w14:textId="77777777" w:rsidR="00F86C6F" w:rsidRPr="00F86C6F" w:rsidRDefault="00F86C6F" w:rsidP="00B83ECB">
            <w:pPr>
              <w:spacing w:after="0" w:line="240" w:lineRule="auto"/>
              <w:jc w:val="right"/>
              <w:rPr>
                <w:color w:val="000000"/>
                <w:sz w:val="20"/>
                <w:szCs w:val="20"/>
              </w:rPr>
            </w:pPr>
            <w:r w:rsidRPr="00F86C6F">
              <w:rPr>
                <w:color w:val="000000"/>
                <w:sz w:val="20"/>
                <w:szCs w:val="20"/>
              </w:rPr>
              <w:t>4039,739</w:t>
            </w:r>
          </w:p>
        </w:tc>
        <w:tc>
          <w:tcPr>
            <w:tcW w:w="0" w:type="auto"/>
            <w:shd w:val="clear" w:color="auto" w:fill="auto"/>
            <w:noWrap/>
            <w:vAlign w:val="center"/>
            <w:hideMark/>
          </w:tcPr>
          <w:p w14:paraId="5C9CF917" w14:textId="77777777" w:rsidR="00F86C6F" w:rsidRPr="00F86C6F" w:rsidRDefault="00F86C6F" w:rsidP="00B83ECB">
            <w:pPr>
              <w:spacing w:after="0" w:line="240" w:lineRule="auto"/>
              <w:jc w:val="right"/>
              <w:rPr>
                <w:color w:val="000000"/>
                <w:sz w:val="20"/>
                <w:szCs w:val="20"/>
              </w:rPr>
            </w:pPr>
            <w:r w:rsidRPr="00F86C6F">
              <w:rPr>
                <w:color w:val="000000"/>
                <w:sz w:val="20"/>
                <w:szCs w:val="20"/>
              </w:rPr>
              <w:t>3431,049</w:t>
            </w:r>
          </w:p>
        </w:tc>
        <w:tc>
          <w:tcPr>
            <w:tcW w:w="0" w:type="auto"/>
            <w:shd w:val="clear" w:color="auto" w:fill="auto"/>
            <w:noWrap/>
            <w:vAlign w:val="center"/>
            <w:hideMark/>
          </w:tcPr>
          <w:p w14:paraId="0D0CD966" w14:textId="77777777" w:rsidR="00F86C6F" w:rsidRPr="00F86C6F" w:rsidRDefault="00F86C6F" w:rsidP="00B83ECB">
            <w:pPr>
              <w:spacing w:after="0" w:line="240" w:lineRule="auto"/>
              <w:jc w:val="right"/>
              <w:rPr>
                <w:color w:val="000000"/>
                <w:sz w:val="20"/>
                <w:szCs w:val="20"/>
              </w:rPr>
            </w:pPr>
            <w:r w:rsidRPr="00F86C6F">
              <w:rPr>
                <w:color w:val="000000"/>
                <w:sz w:val="20"/>
                <w:szCs w:val="20"/>
              </w:rPr>
              <w:t>2723,754</w:t>
            </w:r>
          </w:p>
        </w:tc>
        <w:tc>
          <w:tcPr>
            <w:tcW w:w="0" w:type="auto"/>
            <w:shd w:val="clear" w:color="auto" w:fill="auto"/>
            <w:noWrap/>
            <w:vAlign w:val="center"/>
            <w:hideMark/>
          </w:tcPr>
          <w:p w14:paraId="40FCE310" w14:textId="77777777" w:rsidR="00F86C6F" w:rsidRPr="00F86C6F" w:rsidRDefault="00F86C6F" w:rsidP="00B83ECB">
            <w:pPr>
              <w:spacing w:after="0" w:line="240" w:lineRule="auto"/>
              <w:jc w:val="right"/>
              <w:rPr>
                <w:color w:val="000000"/>
                <w:sz w:val="20"/>
                <w:szCs w:val="20"/>
              </w:rPr>
            </w:pPr>
            <w:r w:rsidRPr="00F86C6F">
              <w:rPr>
                <w:color w:val="000000"/>
                <w:sz w:val="20"/>
                <w:szCs w:val="20"/>
              </w:rPr>
              <w:t>3171,666</w:t>
            </w:r>
          </w:p>
        </w:tc>
        <w:tc>
          <w:tcPr>
            <w:tcW w:w="0" w:type="auto"/>
            <w:shd w:val="clear" w:color="auto" w:fill="auto"/>
            <w:noWrap/>
            <w:vAlign w:val="center"/>
            <w:hideMark/>
          </w:tcPr>
          <w:p w14:paraId="409FC1D1" w14:textId="77777777" w:rsidR="00F86C6F" w:rsidRPr="00F86C6F" w:rsidRDefault="00F86C6F" w:rsidP="00B83ECB">
            <w:pPr>
              <w:spacing w:after="0" w:line="240" w:lineRule="auto"/>
              <w:jc w:val="right"/>
              <w:rPr>
                <w:color w:val="000000"/>
                <w:sz w:val="20"/>
                <w:szCs w:val="20"/>
              </w:rPr>
            </w:pPr>
            <w:r w:rsidRPr="00F86C6F">
              <w:rPr>
                <w:color w:val="000000"/>
                <w:sz w:val="20"/>
                <w:szCs w:val="20"/>
              </w:rPr>
              <w:t>3591,981</w:t>
            </w:r>
          </w:p>
        </w:tc>
        <w:tc>
          <w:tcPr>
            <w:tcW w:w="0" w:type="auto"/>
            <w:shd w:val="clear" w:color="auto" w:fill="auto"/>
            <w:noWrap/>
            <w:vAlign w:val="center"/>
            <w:hideMark/>
          </w:tcPr>
          <w:p w14:paraId="4BDB431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1922,814</w:t>
            </w:r>
          </w:p>
        </w:tc>
        <w:tc>
          <w:tcPr>
            <w:tcW w:w="0" w:type="auto"/>
            <w:shd w:val="clear" w:color="auto" w:fill="auto"/>
            <w:noWrap/>
            <w:vAlign w:val="center"/>
            <w:hideMark/>
          </w:tcPr>
          <w:p w14:paraId="35A8E2B4" w14:textId="77777777" w:rsidR="00F86C6F" w:rsidRPr="00F86C6F" w:rsidRDefault="00F86C6F" w:rsidP="00B83ECB">
            <w:pPr>
              <w:spacing w:after="0" w:line="240" w:lineRule="auto"/>
              <w:jc w:val="right"/>
              <w:rPr>
                <w:color w:val="000000"/>
                <w:sz w:val="20"/>
                <w:szCs w:val="20"/>
              </w:rPr>
            </w:pPr>
            <w:r w:rsidRPr="00F86C6F">
              <w:rPr>
                <w:color w:val="000000"/>
                <w:sz w:val="20"/>
                <w:szCs w:val="20"/>
              </w:rPr>
              <w:t>515,355</w:t>
            </w:r>
          </w:p>
        </w:tc>
        <w:tc>
          <w:tcPr>
            <w:tcW w:w="0" w:type="auto"/>
            <w:shd w:val="clear" w:color="auto" w:fill="auto"/>
            <w:noWrap/>
            <w:vAlign w:val="center"/>
            <w:hideMark/>
          </w:tcPr>
          <w:p w14:paraId="2B0DF313"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254,949</w:t>
            </w:r>
          </w:p>
        </w:tc>
        <w:tc>
          <w:tcPr>
            <w:tcW w:w="0" w:type="auto"/>
            <w:shd w:val="clear" w:color="auto" w:fill="auto"/>
            <w:noWrap/>
            <w:vAlign w:val="center"/>
            <w:hideMark/>
          </w:tcPr>
          <w:p w14:paraId="5132F804" w14:textId="77777777" w:rsidR="00F86C6F" w:rsidRPr="00F86C6F" w:rsidRDefault="00F86C6F" w:rsidP="00B83ECB">
            <w:pPr>
              <w:spacing w:after="0" w:line="240" w:lineRule="auto"/>
              <w:jc w:val="right"/>
              <w:rPr>
                <w:color w:val="000000"/>
                <w:sz w:val="20"/>
                <w:szCs w:val="20"/>
              </w:rPr>
            </w:pPr>
            <w:r w:rsidRPr="00F86C6F">
              <w:rPr>
                <w:color w:val="000000"/>
                <w:sz w:val="20"/>
                <w:szCs w:val="20"/>
              </w:rPr>
              <w:t>80,094</w:t>
            </w:r>
          </w:p>
        </w:tc>
        <w:tc>
          <w:tcPr>
            <w:tcW w:w="0" w:type="auto"/>
            <w:shd w:val="clear" w:color="auto" w:fill="auto"/>
            <w:noWrap/>
            <w:vAlign w:val="center"/>
            <w:hideMark/>
          </w:tcPr>
          <w:p w14:paraId="2B61A2AC" w14:textId="77777777" w:rsidR="00F86C6F" w:rsidRPr="00F86C6F" w:rsidRDefault="00F86C6F" w:rsidP="00B83ECB">
            <w:pPr>
              <w:spacing w:after="0" w:line="240" w:lineRule="auto"/>
              <w:jc w:val="right"/>
              <w:rPr>
                <w:color w:val="000000"/>
                <w:sz w:val="20"/>
                <w:szCs w:val="20"/>
              </w:rPr>
            </w:pPr>
            <w:r w:rsidRPr="00F86C6F">
              <w:rPr>
                <w:color w:val="000000"/>
                <w:sz w:val="20"/>
                <w:szCs w:val="20"/>
              </w:rPr>
              <w:t>35,659</w:t>
            </w:r>
          </w:p>
        </w:tc>
        <w:tc>
          <w:tcPr>
            <w:tcW w:w="0" w:type="auto"/>
            <w:shd w:val="clear" w:color="auto" w:fill="auto"/>
            <w:noWrap/>
            <w:vAlign w:val="center"/>
            <w:hideMark/>
          </w:tcPr>
          <w:p w14:paraId="5BAA6591" w14:textId="77777777" w:rsidR="00F86C6F" w:rsidRPr="00F86C6F" w:rsidRDefault="00F86C6F" w:rsidP="00B83ECB">
            <w:pPr>
              <w:spacing w:after="0" w:line="240" w:lineRule="auto"/>
              <w:jc w:val="right"/>
              <w:rPr>
                <w:color w:val="000000"/>
                <w:sz w:val="20"/>
                <w:szCs w:val="20"/>
              </w:rPr>
            </w:pPr>
            <w:r w:rsidRPr="00F86C6F">
              <w:rPr>
                <w:color w:val="000000"/>
                <w:sz w:val="20"/>
                <w:szCs w:val="20"/>
              </w:rPr>
              <w:t>35,659</w:t>
            </w:r>
          </w:p>
        </w:tc>
        <w:tc>
          <w:tcPr>
            <w:tcW w:w="0" w:type="auto"/>
            <w:shd w:val="clear" w:color="auto" w:fill="auto"/>
            <w:noWrap/>
            <w:vAlign w:val="center"/>
            <w:hideMark/>
          </w:tcPr>
          <w:p w14:paraId="330757A6"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20775,444</w:t>
            </w:r>
          </w:p>
        </w:tc>
      </w:tr>
      <w:tr w:rsidR="00910601" w:rsidRPr="00172137" w14:paraId="1D908840" w14:textId="77777777" w:rsidTr="00B83ECB">
        <w:trPr>
          <w:trHeight w:val="300"/>
        </w:trPr>
        <w:tc>
          <w:tcPr>
            <w:tcW w:w="0" w:type="auto"/>
            <w:gridSpan w:val="14"/>
            <w:shd w:val="clear" w:color="auto" w:fill="auto"/>
            <w:vAlign w:val="center"/>
            <w:hideMark/>
          </w:tcPr>
          <w:p w14:paraId="74E8AF0D"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20.03.04.001</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Зея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истока</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Зейского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г/у</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001A5F29" w:rsidRPr="00752BBF">
              <w:rPr>
                <w:rFonts w:eastAsia="Times New Roman"/>
                <w:color w:val="000000"/>
                <w:sz w:val="20"/>
                <w:szCs w:val="20"/>
                <w:lang w:eastAsia="ru-RU"/>
              </w:rPr>
              <w:t>432</w:t>
            </w:r>
            <w:r w:rsidR="001A5F29" w:rsidRPr="00752BBF">
              <w:rPr>
                <w:rStyle w:val="ac"/>
                <w:rFonts w:eastAsia="Times New Roman"/>
                <w:color w:val="000000"/>
                <w:sz w:val="20"/>
                <w:szCs w:val="20"/>
                <w:lang w:eastAsia="ru-RU"/>
              </w:rPr>
              <w:footnoteReference w:id="4"/>
            </w:r>
            <w:r w:rsidR="001A5F29" w:rsidRPr="00752BBF">
              <w:rPr>
                <w:rFonts w:eastAsia="Times New Roman"/>
                <w:color w:val="000000"/>
                <w:sz w:val="20"/>
                <w:szCs w:val="20"/>
                <w:lang w:eastAsia="ru-RU"/>
              </w:rPr>
              <w:t xml:space="preserve"> </w:t>
            </w:r>
            <w:r w:rsidR="00332B91" w:rsidRPr="00752BBF">
              <w:rPr>
                <w:rFonts w:eastAsia="Times New Roman"/>
                <w:color w:val="000000"/>
                <w:sz w:val="20"/>
                <w:szCs w:val="20"/>
                <w:lang w:eastAsia="ru-RU"/>
              </w:rPr>
              <w:t>м</w:t>
            </w:r>
            <w:r w:rsidR="00332B91" w:rsidRPr="00752BBF">
              <w:rPr>
                <w:rFonts w:eastAsia="Times New Roman"/>
                <w:color w:val="000000"/>
                <w:sz w:val="20"/>
                <w:szCs w:val="20"/>
                <w:vertAlign w:val="superscript"/>
                <w:lang w:eastAsia="ru-RU"/>
              </w:rPr>
              <w:t>3</w:t>
            </w:r>
            <w:r w:rsidR="00332B91" w:rsidRPr="00752BBF">
              <w:rPr>
                <w:rFonts w:eastAsia="Times New Roman"/>
                <w:color w:val="000000"/>
                <w:sz w:val="20"/>
                <w:szCs w:val="20"/>
                <w:lang w:eastAsia="ru-RU"/>
              </w:rPr>
              <w:t>/с;</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НДВ</w:t>
            </w:r>
            <w:r w:rsidR="00332B91" w:rsidRPr="00172137">
              <w:rPr>
                <w:rFonts w:eastAsia="Times New Roman"/>
                <w:color w:val="000000"/>
                <w:sz w:val="20"/>
                <w:szCs w:val="20"/>
                <w:vertAlign w:val="subscript"/>
                <w:lang w:eastAsia="ru-RU"/>
              </w:rPr>
              <w:t>и</w:t>
            </w:r>
            <w:r w:rsidR="00332B91">
              <w:rPr>
                <w:rFonts w:eastAsia="Times New Roman"/>
                <w:color w:val="000000"/>
                <w:sz w:val="20"/>
                <w:szCs w:val="20"/>
                <w:vertAlign w:val="subscript"/>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2592</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2D11E54D" w14:textId="77777777" w:rsidTr="00B83ECB">
        <w:trPr>
          <w:trHeight w:val="300"/>
        </w:trPr>
        <w:tc>
          <w:tcPr>
            <w:tcW w:w="0" w:type="auto"/>
            <w:shd w:val="clear" w:color="auto" w:fill="auto"/>
            <w:noWrap/>
            <w:vAlign w:val="center"/>
            <w:hideMark/>
          </w:tcPr>
          <w:p w14:paraId="4CC7C2E9"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268D3F4F" w14:textId="77777777" w:rsidR="00F86C6F" w:rsidRPr="00F86C6F" w:rsidRDefault="00F86C6F" w:rsidP="00B83ECB">
            <w:pPr>
              <w:spacing w:after="0" w:line="240" w:lineRule="auto"/>
              <w:jc w:val="right"/>
              <w:rPr>
                <w:color w:val="000000"/>
                <w:sz w:val="20"/>
                <w:szCs w:val="20"/>
              </w:rPr>
            </w:pPr>
            <w:r w:rsidRPr="00F86C6F">
              <w:rPr>
                <w:color w:val="000000"/>
                <w:sz w:val="20"/>
                <w:szCs w:val="20"/>
              </w:rPr>
              <w:t>44,842</w:t>
            </w:r>
          </w:p>
        </w:tc>
        <w:tc>
          <w:tcPr>
            <w:tcW w:w="0" w:type="auto"/>
            <w:shd w:val="clear" w:color="auto" w:fill="auto"/>
            <w:vAlign w:val="center"/>
            <w:hideMark/>
          </w:tcPr>
          <w:p w14:paraId="13C28B4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1357,949</w:t>
            </w:r>
          </w:p>
        </w:tc>
        <w:tc>
          <w:tcPr>
            <w:tcW w:w="0" w:type="auto"/>
            <w:shd w:val="clear" w:color="auto" w:fill="auto"/>
            <w:vAlign w:val="center"/>
            <w:hideMark/>
          </w:tcPr>
          <w:p w14:paraId="2966B508"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2550,528</w:t>
            </w:r>
          </w:p>
        </w:tc>
        <w:tc>
          <w:tcPr>
            <w:tcW w:w="0" w:type="auto"/>
            <w:shd w:val="clear" w:color="auto" w:fill="auto"/>
            <w:vAlign w:val="center"/>
            <w:hideMark/>
          </w:tcPr>
          <w:p w14:paraId="643BC640" w14:textId="77777777" w:rsidR="00F86C6F" w:rsidRPr="00F86C6F" w:rsidRDefault="00F86C6F" w:rsidP="00B83ECB">
            <w:pPr>
              <w:spacing w:after="0" w:line="240" w:lineRule="auto"/>
              <w:jc w:val="right"/>
              <w:rPr>
                <w:color w:val="000000"/>
                <w:sz w:val="20"/>
                <w:szCs w:val="20"/>
              </w:rPr>
            </w:pPr>
            <w:r w:rsidRPr="00F86C6F">
              <w:rPr>
                <w:color w:val="000000"/>
                <w:sz w:val="20"/>
                <w:szCs w:val="20"/>
              </w:rPr>
              <w:t>4053,024</w:t>
            </w:r>
          </w:p>
        </w:tc>
        <w:tc>
          <w:tcPr>
            <w:tcW w:w="0" w:type="auto"/>
            <w:shd w:val="clear" w:color="auto" w:fill="auto"/>
            <w:vAlign w:val="center"/>
            <w:hideMark/>
          </w:tcPr>
          <w:p w14:paraId="643176FD" w14:textId="77777777" w:rsidR="00F86C6F" w:rsidRPr="00F86C6F" w:rsidRDefault="00F86C6F" w:rsidP="00B83ECB">
            <w:pPr>
              <w:spacing w:after="0" w:line="240" w:lineRule="auto"/>
              <w:jc w:val="right"/>
              <w:rPr>
                <w:color w:val="000000"/>
                <w:sz w:val="20"/>
                <w:szCs w:val="20"/>
              </w:rPr>
            </w:pPr>
            <w:r w:rsidRPr="00F86C6F">
              <w:rPr>
                <w:color w:val="000000"/>
                <w:sz w:val="20"/>
                <w:szCs w:val="20"/>
              </w:rPr>
              <w:t>3224,448</w:t>
            </w:r>
          </w:p>
        </w:tc>
        <w:tc>
          <w:tcPr>
            <w:tcW w:w="0" w:type="auto"/>
            <w:shd w:val="clear" w:color="auto" w:fill="auto"/>
            <w:vAlign w:val="center"/>
            <w:hideMark/>
          </w:tcPr>
          <w:p w14:paraId="58AEBDC5"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1263,168</w:t>
            </w:r>
          </w:p>
        </w:tc>
        <w:tc>
          <w:tcPr>
            <w:tcW w:w="0" w:type="auto"/>
            <w:shd w:val="clear" w:color="auto" w:fill="auto"/>
            <w:vAlign w:val="center"/>
            <w:hideMark/>
          </w:tcPr>
          <w:p w14:paraId="42B3240E" w14:textId="77777777" w:rsidR="00F86C6F" w:rsidRPr="00F86C6F" w:rsidRDefault="00F86C6F" w:rsidP="00B83ECB">
            <w:pPr>
              <w:spacing w:after="0" w:line="240" w:lineRule="auto"/>
              <w:jc w:val="right"/>
              <w:rPr>
                <w:color w:val="000000"/>
                <w:sz w:val="20"/>
                <w:szCs w:val="20"/>
              </w:rPr>
            </w:pPr>
            <w:r w:rsidRPr="00F86C6F">
              <w:rPr>
                <w:color w:val="000000"/>
                <w:sz w:val="20"/>
                <w:szCs w:val="20"/>
              </w:rPr>
              <w:t>905,299</w:t>
            </w:r>
          </w:p>
        </w:tc>
        <w:tc>
          <w:tcPr>
            <w:tcW w:w="0" w:type="auto"/>
            <w:shd w:val="clear" w:color="auto" w:fill="auto"/>
            <w:vAlign w:val="center"/>
            <w:hideMark/>
          </w:tcPr>
          <w:p w14:paraId="6D7AFFB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160,186</w:t>
            </w:r>
          </w:p>
        </w:tc>
        <w:tc>
          <w:tcPr>
            <w:tcW w:w="0" w:type="auto"/>
            <w:shd w:val="clear" w:color="auto" w:fill="auto"/>
            <w:vAlign w:val="center"/>
            <w:hideMark/>
          </w:tcPr>
          <w:p w14:paraId="22B19030" w14:textId="77777777" w:rsidR="00F86C6F" w:rsidRPr="00F86C6F" w:rsidRDefault="00F86C6F" w:rsidP="00B83ECB">
            <w:pPr>
              <w:spacing w:after="0" w:line="240" w:lineRule="auto"/>
              <w:jc w:val="right"/>
              <w:rPr>
                <w:color w:val="000000"/>
                <w:sz w:val="20"/>
                <w:szCs w:val="20"/>
              </w:rPr>
            </w:pPr>
            <w:r w:rsidRPr="00F86C6F">
              <w:rPr>
                <w:color w:val="000000"/>
                <w:sz w:val="20"/>
                <w:szCs w:val="20"/>
              </w:rPr>
              <w:t>32,944</w:t>
            </w:r>
          </w:p>
        </w:tc>
        <w:tc>
          <w:tcPr>
            <w:tcW w:w="0" w:type="auto"/>
            <w:shd w:val="clear" w:color="auto" w:fill="auto"/>
            <w:vAlign w:val="center"/>
            <w:hideMark/>
          </w:tcPr>
          <w:p w14:paraId="10F5409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18,722</w:t>
            </w:r>
          </w:p>
        </w:tc>
        <w:tc>
          <w:tcPr>
            <w:tcW w:w="0" w:type="auto"/>
            <w:shd w:val="clear" w:color="auto" w:fill="auto"/>
            <w:vAlign w:val="center"/>
            <w:hideMark/>
          </w:tcPr>
          <w:p w14:paraId="2BBC328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11,661</w:t>
            </w:r>
          </w:p>
        </w:tc>
        <w:tc>
          <w:tcPr>
            <w:tcW w:w="0" w:type="auto"/>
            <w:shd w:val="clear" w:color="auto" w:fill="auto"/>
            <w:vAlign w:val="center"/>
            <w:hideMark/>
          </w:tcPr>
          <w:p w14:paraId="6DEA618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11,437</w:t>
            </w:r>
          </w:p>
        </w:tc>
        <w:tc>
          <w:tcPr>
            <w:tcW w:w="0" w:type="auto"/>
            <w:shd w:val="clear" w:color="auto" w:fill="auto"/>
            <w:noWrap/>
            <w:vAlign w:val="center"/>
            <w:hideMark/>
          </w:tcPr>
          <w:p w14:paraId="53ACF3C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13634,207</w:t>
            </w:r>
          </w:p>
        </w:tc>
      </w:tr>
      <w:tr w:rsidR="00F86C6F" w:rsidRPr="00172137" w14:paraId="5F7C89A0" w14:textId="77777777" w:rsidTr="00B83ECB">
        <w:trPr>
          <w:trHeight w:val="300"/>
        </w:trPr>
        <w:tc>
          <w:tcPr>
            <w:tcW w:w="0" w:type="auto"/>
            <w:shd w:val="clear" w:color="auto" w:fill="auto"/>
            <w:noWrap/>
            <w:vAlign w:val="center"/>
            <w:hideMark/>
          </w:tcPr>
          <w:p w14:paraId="22968F0B"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ХП</w:t>
            </w:r>
          </w:p>
        </w:tc>
        <w:tc>
          <w:tcPr>
            <w:tcW w:w="0" w:type="auto"/>
            <w:shd w:val="clear" w:color="auto" w:fill="auto"/>
            <w:noWrap/>
            <w:vAlign w:val="center"/>
            <w:hideMark/>
          </w:tcPr>
          <w:p w14:paraId="04FA6B3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1538,611</w:t>
            </w:r>
          </w:p>
        </w:tc>
        <w:tc>
          <w:tcPr>
            <w:tcW w:w="0" w:type="auto"/>
            <w:shd w:val="clear" w:color="auto" w:fill="auto"/>
            <w:noWrap/>
            <w:vAlign w:val="center"/>
            <w:hideMark/>
          </w:tcPr>
          <w:p w14:paraId="15EF1A9C"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1714,176</w:t>
            </w:r>
          </w:p>
        </w:tc>
        <w:tc>
          <w:tcPr>
            <w:tcW w:w="0" w:type="auto"/>
            <w:shd w:val="clear" w:color="auto" w:fill="auto"/>
            <w:noWrap/>
            <w:vAlign w:val="center"/>
            <w:hideMark/>
          </w:tcPr>
          <w:p w14:paraId="10DC840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1658,880</w:t>
            </w:r>
          </w:p>
        </w:tc>
        <w:tc>
          <w:tcPr>
            <w:tcW w:w="0" w:type="auto"/>
            <w:shd w:val="clear" w:color="auto" w:fill="auto"/>
            <w:noWrap/>
            <w:vAlign w:val="center"/>
            <w:hideMark/>
          </w:tcPr>
          <w:p w14:paraId="76C2B518"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1714,176</w:t>
            </w:r>
          </w:p>
        </w:tc>
        <w:tc>
          <w:tcPr>
            <w:tcW w:w="0" w:type="auto"/>
            <w:shd w:val="clear" w:color="auto" w:fill="auto"/>
            <w:noWrap/>
            <w:vAlign w:val="center"/>
            <w:hideMark/>
          </w:tcPr>
          <w:p w14:paraId="26AA59C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1714,176</w:t>
            </w:r>
          </w:p>
        </w:tc>
        <w:tc>
          <w:tcPr>
            <w:tcW w:w="0" w:type="auto"/>
            <w:shd w:val="clear" w:color="auto" w:fill="auto"/>
            <w:noWrap/>
            <w:vAlign w:val="center"/>
            <w:hideMark/>
          </w:tcPr>
          <w:p w14:paraId="7042C4B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1658,880</w:t>
            </w:r>
          </w:p>
        </w:tc>
        <w:tc>
          <w:tcPr>
            <w:tcW w:w="0" w:type="auto"/>
            <w:shd w:val="clear" w:color="auto" w:fill="auto"/>
            <w:noWrap/>
            <w:vAlign w:val="center"/>
            <w:hideMark/>
          </w:tcPr>
          <w:p w14:paraId="4C826F4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1714,176</w:t>
            </w:r>
          </w:p>
        </w:tc>
        <w:tc>
          <w:tcPr>
            <w:tcW w:w="0" w:type="auto"/>
            <w:shd w:val="clear" w:color="auto" w:fill="auto"/>
            <w:noWrap/>
            <w:vAlign w:val="center"/>
            <w:hideMark/>
          </w:tcPr>
          <w:p w14:paraId="42F326B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1853,798</w:t>
            </w:r>
          </w:p>
        </w:tc>
        <w:tc>
          <w:tcPr>
            <w:tcW w:w="0" w:type="auto"/>
            <w:shd w:val="clear" w:color="auto" w:fill="auto"/>
            <w:noWrap/>
            <w:vAlign w:val="center"/>
            <w:hideMark/>
          </w:tcPr>
          <w:p w14:paraId="05204DD7"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1528,563</w:t>
            </w:r>
          </w:p>
        </w:tc>
        <w:tc>
          <w:tcPr>
            <w:tcW w:w="0" w:type="auto"/>
            <w:shd w:val="clear" w:color="auto" w:fill="auto"/>
            <w:noWrap/>
            <w:vAlign w:val="center"/>
            <w:hideMark/>
          </w:tcPr>
          <w:p w14:paraId="4356D60C"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1537,402</w:t>
            </w:r>
          </w:p>
        </w:tc>
        <w:tc>
          <w:tcPr>
            <w:tcW w:w="0" w:type="auto"/>
            <w:shd w:val="clear" w:color="auto" w:fill="auto"/>
            <w:noWrap/>
            <w:vAlign w:val="center"/>
            <w:hideMark/>
          </w:tcPr>
          <w:p w14:paraId="755E52E3"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1403,378</w:t>
            </w:r>
          </w:p>
        </w:tc>
        <w:tc>
          <w:tcPr>
            <w:tcW w:w="0" w:type="auto"/>
            <w:shd w:val="clear" w:color="auto" w:fill="auto"/>
            <w:noWrap/>
            <w:vAlign w:val="center"/>
            <w:hideMark/>
          </w:tcPr>
          <w:p w14:paraId="3E9EC813"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1571,149</w:t>
            </w:r>
          </w:p>
        </w:tc>
        <w:tc>
          <w:tcPr>
            <w:tcW w:w="0" w:type="auto"/>
            <w:shd w:val="clear" w:color="auto" w:fill="auto"/>
            <w:noWrap/>
            <w:vAlign w:val="center"/>
            <w:hideMark/>
          </w:tcPr>
          <w:p w14:paraId="6C6E533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19607,365</w:t>
            </w:r>
          </w:p>
        </w:tc>
      </w:tr>
      <w:tr w:rsidR="00910601" w:rsidRPr="00172137" w14:paraId="1409DCC7" w14:textId="77777777" w:rsidTr="00B83ECB">
        <w:trPr>
          <w:trHeight w:val="300"/>
        </w:trPr>
        <w:tc>
          <w:tcPr>
            <w:tcW w:w="0" w:type="auto"/>
            <w:gridSpan w:val="14"/>
            <w:shd w:val="clear" w:color="auto" w:fill="auto"/>
            <w:vAlign w:val="center"/>
            <w:hideMark/>
          </w:tcPr>
          <w:p w14:paraId="47B8B523" w14:textId="77777777" w:rsidR="00910601" w:rsidRPr="00172137" w:rsidRDefault="00910601" w:rsidP="00B83ECB">
            <w:pPr>
              <w:keepNext/>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lastRenderedPageBreak/>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20.03.04.002</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Зея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Зейского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г/у</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впадения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р.Селемджа</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519</w:t>
            </w:r>
            <w:r w:rsidR="00E96171">
              <w:rPr>
                <w:rFonts w:eastAsia="Times New Roman"/>
                <w:color w:val="000000"/>
                <w:sz w:val="20"/>
                <w:szCs w:val="20"/>
                <w:lang w:eastAsia="ru-RU"/>
              </w:rPr>
              <w:t xml:space="preserve"> </w:t>
            </w:r>
            <w:r w:rsidR="00332B91" w:rsidRPr="00172137">
              <w:rPr>
                <w:rFonts w:eastAsia="Times New Roman"/>
                <w:color w:val="000000"/>
                <w:sz w:val="20"/>
                <w:szCs w:val="20"/>
                <w:lang w:eastAsia="ru-RU"/>
              </w:rPr>
              <w:t>м</w:t>
            </w:r>
            <w:r w:rsidR="00332B91" w:rsidRPr="00172137">
              <w:rPr>
                <w:rFonts w:eastAsia="Times New Roman"/>
                <w:color w:val="000000"/>
                <w:sz w:val="20"/>
                <w:szCs w:val="20"/>
                <w:vertAlign w:val="superscript"/>
                <w:lang w:eastAsia="ru-RU"/>
              </w:rPr>
              <w:t>3</w:t>
            </w:r>
            <w:r w:rsidR="00332B91" w:rsidRPr="00172137">
              <w:rPr>
                <w:rFonts w:eastAsia="Times New Roman"/>
                <w:color w:val="000000"/>
                <w:sz w:val="20"/>
                <w:szCs w:val="20"/>
                <w:lang w:eastAsia="ru-RU"/>
              </w:rPr>
              <w:t>/с</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НДВ</w:t>
            </w:r>
            <w:r w:rsidR="00332B91" w:rsidRPr="00172137">
              <w:rPr>
                <w:rFonts w:eastAsia="Times New Roman"/>
                <w:color w:val="000000"/>
                <w:sz w:val="20"/>
                <w:szCs w:val="20"/>
                <w:vertAlign w:val="subscript"/>
                <w:lang w:eastAsia="ru-RU"/>
              </w:rPr>
              <w:t>и</w:t>
            </w:r>
            <w:r w:rsidR="00332B91">
              <w:rPr>
                <w:rFonts w:eastAsia="Times New Roman"/>
                <w:color w:val="000000"/>
                <w:sz w:val="20"/>
                <w:szCs w:val="20"/>
                <w:vertAlign w:val="subscript"/>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3241</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4345E643" w14:textId="77777777" w:rsidTr="00B83ECB">
        <w:trPr>
          <w:trHeight w:val="300"/>
        </w:trPr>
        <w:tc>
          <w:tcPr>
            <w:tcW w:w="0" w:type="auto"/>
            <w:shd w:val="clear" w:color="auto" w:fill="auto"/>
            <w:noWrap/>
            <w:vAlign w:val="center"/>
            <w:hideMark/>
          </w:tcPr>
          <w:p w14:paraId="596788B2" w14:textId="77777777" w:rsidR="00F86C6F" w:rsidRPr="00172137" w:rsidRDefault="00F86C6F" w:rsidP="00B83ECB">
            <w:pPr>
              <w:keepNext/>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73F3FCA9" w14:textId="77777777" w:rsidR="00F86C6F" w:rsidRPr="00F86C6F" w:rsidRDefault="00F86C6F" w:rsidP="00B83ECB">
            <w:pPr>
              <w:spacing w:after="0" w:line="240" w:lineRule="auto"/>
              <w:jc w:val="right"/>
              <w:rPr>
                <w:color w:val="000000"/>
                <w:sz w:val="20"/>
                <w:szCs w:val="20"/>
              </w:rPr>
            </w:pPr>
            <w:r w:rsidRPr="00F86C6F">
              <w:rPr>
                <w:color w:val="000000"/>
                <w:sz w:val="20"/>
                <w:szCs w:val="20"/>
              </w:rPr>
              <w:t>88,397</w:t>
            </w:r>
          </w:p>
        </w:tc>
        <w:tc>
          <w:tcPr>
            <w:tcW w:w="0" w:type="auto"/>
            <w:shd w:val="clear" w:color="auto" w:fill="auto"/>
            <w:noWrap/>
            <w:vAlign w:val="center"/>
            <w:hideMark/>
          </w:tcPr>
          <w:p w14:paraId="7230E417"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1705,124</w:t>
            </w:r>
          </w:p>
        </w:tc>
        <w:tc>
          <w:tcPr>
            <w:tcW w:w="0" w:type="auto"/>
            <w:shd w:val="clear" w:color="auto" w:fill="auto"/>
            <w:noWrap/>
            <w:vAlign w:val="center"/>
            <w:hideMark/>
          </w:tcPr>
          <w:p w14:paraId="58AB3A91" w14:textId="77777777" w:rsidR="00F86C6F" w:rsidRPr="00F86C6F" w:rsidRDefault="00F86C6F" w:rsidP="00B83ECB">
            <w:pPr>
              <w:spacing w:after="0" w:line="240" w:lineRule="auto"/>
              <w:jc w:val="right"/>
              <w:rPr>
                <w:color w:val="000000"/>
                <w:sz w:val="20"/>
                <w:szCs w:val="20"/>
              </w:rPr>
            </w:pPr>
            <w:r w:rsidRPr="00F86C6F">
              <w:rPr>
                <w:color w:val="000000"/>
                <w:sz w:val="20"/>
                <w:szCs w:val="20"/>
              </w:rPr>
              <w:t>3047,789</w:t>
            </w:r>
          </w:p>
        </w:tc>
        <w:tc>
          <w:tcPr>
            <w:tcW w:w="0" w:type="auto"/>
            <w:shd w:val="clear" w:color="auto" w:fill="auto"/>
            <w:noWrap/>
            <w:vAlign w:val="center"/>
            <w:hideMark/>
          </w:tcPr>
          <w:p w14:paraId="3BF2C264"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4387,885</w:t>
            </w:r>
          </w:p>
        </w:tc>
        <w:tc>
          <w:tcPr>
            <w:tcW w:w="0" w:type="auto"/>
            <w:shd w:val="clear" w:color="auto" w:fill="auto"/>
            <w:noWrap/>
            <w:vAlign w:val="center"/>
            <w:hideMark/>
          </w:tcPr>
          <w:p w14:paraId="6B183783" w14:textId="77777777" w:rsidR="00F86C6F" w:rsidRPr="00F86C6F" w:rsidRDefault="00F86C6F" w:rsidP="00B83ECB">
            <w:pPr>
              <w:spacing w:after="0" w:line="240" w:lineRule="auto"/>
              <w:jc w:val="right"/>
              <w:rPr>
                <w:color w:val="000000"/>
                <w:sz w:val="20"/>
                <w:szCs w:val="20"/>
              </w:rPr>
            </w:pPr>
            <w:r w:rsidRPr="00F86C6F">
              <w:rPr>
                <w:color w:val="000000"/>
                <w:sz w:val="20"/>
                <w:szCs w:val="20"/>
              </w:rPr>
              <w:t>3702,500</w:t>
            </w:r>
          </w:p>
        </w:tc>
        <w:tc>
          <w:tcPr>
            <w:tcW w:w="0" w:type="auto"/>
            <w:shd w:val="clear" w:color="auto" w:fill="auto"/>
            <w:noWrap/>
            <w:vAlign w:val="center"/>
            <w:hideMark/>
          </w:tcPr>
          <w:p w14:paraId="1B169DD8"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1701,675</w:t>
            </w:r>
          </w:p>
        </w:tc>
        <w:tc>
          <w:tcPr>
            <w:tcW w:w="0" w:type="auto"/>
            <w:shd w:val="clear" w:color="auto" w:fill="auto"/>
            <w:noWrap/>
            <w:vAlign w:val="center"/>
            <w:hideMark/>
          </w:tcPr>
          <w:p w14:paraId="4DB227A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1199,561</w:t>
            </w:r>
          </w:p>
        </w:tc>
        <w:tc>
          <w:tcPr>
            <w:tcW w:w="0" w:type="auto"/>
            <w:shd w:val="clear" w:color="auto" w:fill="auto"/>
            <w:noWrap/>
            <w:vAlign w:val="center"/>
            <w:hideMark/>
          </w:tcPr>
          <w:p w14:paraId="46A9319A" w14:textId="77777777" w:rsidR="00F86C6F" w:rsidRPr="00F86C6F" w:rsidRDefault="00F86C6F" w:rsidP="00B83ECB">
            <w:pPr>
              <w:spacing w:after="0" w:line="240" w:lineRule="auto"/>
              <w:jc w:val="right"/>
              <w:rPr>
                <w:color w:val="000000"/>
                <w:sz w:val="20"/>
                <w:szCs w:val="20"/>
              </w:rPr>
            </w:pPr>
            <w:r w:rsidRPr="00F86C6F">
              <w:rPr>
                <w:color w:val="000000"/>
                <w:sz w:val="20"/>
                <w:szCs w:val="20"/>
              </w:rPr>
              <w:t>302,672</w:t>
            </w:r>
          </w:p>
        </w:tc>
        <w:tc>
          <w:tcPr>
            <w:tcW w:w="0" w:type="auto"/>
            <w:shd w:val="clear" w:color="auto" w:fill="auto"/>
            <w:noWrap/>
            <w:vAlign w:val="center"/>
            <w:hideMark/>
          </w:tcPr>
          <w:p w14:paraId="63E0B04B" w14:textId="77777777" w:rsidR="00F86C6F" w:rsidRPr="00F86C6F" w:rsidRDefault="00F86C6F" w:rsidP="00B83ECB">
            <w:pPr>
              <w:spacing w:after="0" w:line="240" w:lineRule="auto"/>
              <w:jc w:val="right"/>
              <w:rPr>
                <w:color w:val="000000"/>
                <w:sz w:val="20"/>
                <w:szCs w:val="20"/>
              </w:rPr>
            </w:pPr>
            <w:r w:rsidRPr="00F86C6F">
              <w:rPr>
                <w:color w:val="000000"/>
                <w:sz w:val="20"/>
                <w:szCs w:val="20"/>
              </w:rPr>
              <w:t>97,172</w:t>
            </w:r>
          </w:p>
        </w:tc>
        <w:tc>
          <w:tcPr>
            <w:tcW w:w="0" w:type="auto"/>
            <w:shd w:val="clear" w:color="auto" w:fill="auto"/>
            <w:noWrap/>
            <w:vAlign w:val="center"/>
            <w:hideMark/>
          </w:tcPr>
          <w:p w14:paraId="3DD814CC" w14:textId="77777777" w:rsidR="00F86C6F" w:rsidRPr="00F86C6F" w:rsidRDefault="00F86C6F" w:rsidP="00B83ECB">
            <w:pPr>
              <w:spacing w:after="0" w:line="240" w:lineRule="auto"/>
              <w:jc w:val="right"/>
              <w:rPr>
                <w:color w:val="000000"/>
                <w:sz w:val="20"/>
                <w:szCs w:val="20"/>
              </w:rPr>
            </w:pPr>
            <w:r w:rsidRPr="00F86C6F">
              <w:rPr>
                <w:color w:val="000000"/>
                <w:sz w:val="20"/>
                <w:szCs w:val="20"/>
              </w:rPr>
              <w:t>59,512</w:t>
            </w:r>
          </w:p>
        </w:tc>
        <w:tc>
          <w:tcPr>
            <w:tcW w:w="0" w:type="auto"/>
            <w:shd w:val="clear" w:color="auto" w:fill="auto"/>
            <w:noWrap/>
            <w:vAlign w:val="center"/>
            <w:hideMark/>
          </w:tcPr>
          <w:p w14:paraId="25A2B100" w14:textId="77777777" w:rsidR="00F86C6F" w:rsidRPr="00F86C6F" w:rsidRDefault="00F86C6F" w:rsidP="00B83ECB">
            <w:pPr>
              <w:spacing w:after="0" w:line="240" w:lineRule="auto"/>
              <w:jc w:val="right"/>
              <w:rPr>
                <w:color w:val="000000"/>
                <w:sz w:val="20"/>
                <w:szCs w:val="20"/>
              </w:rPr>
            </w:pPr>
            <w:r w:rsidRPr="00F86C6F">
              <w:rPr>
                <w:color w:val="000000"/>
                <w:sz w:val="20"/>
                <w:szCs w:val="20"/>
              </w:rPr>
              <w:t>41,495</w:t>
            </w:r>
          </w:p>
        </w:tc>
        <w:tc>
          <w:tcPr>
            <w:tcW w:w="0" w:type="auto"/>
            <w:shd w:val="clear" w:color="auto" w:fill="auto"/>
            <w:noWrap/>
            <w:vAlign w:val="center"/>
            <w:hideMark/>
          </w:tcPr>
          <w:p w14:paraId="6D6D0D23" w14:textId="77777777" w:rsidR="00F86C6F" w:rsidRPr="00F86C6F" w:rsidRDefault="00F86C6F" w:rsidP="00B83ECB">
            <w:pPr>
              <w:spacing w:after="0" w:line="240" w:lineRule="auto"/>
              <w:jc w:val="right"/>
              <w:rPr>
                <w:color w:val="000000"/>
                <w:sz w:val="20"/>
                <w:szCs w:val="20"/>
              </w:rPr>
            </w:pPr>
            <w:r w:rsidRPr="00F86C6F">
              <w:rPr>
                <w:color w:val="000000"/>
                <w:sz w:val="20"/>
                <w:szCs w:val="20"/>
              </w:rPr>
              <w:t>44,613</w:t>
            </w:r>
          </w:p>
        </w:tc>
        <w:tc>
          <w:tcPr>
            <w:tcW w:w="0" w:type="auto"/>
            <w:shd w:val="clear" w:color="auto" w:fill="auto"/>
            <w:noWrap/>
            <w:vAlign w:val="center"/>
            <w:hideMark/>
          </w:tcPr>
          <w:p w14:paraId="0B9DE424"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16378,394</w:t>
            </w:r>
          </w:p>
        </w:tc>
      </w:tr>
      <w:tr w:rsidR="00F86C6F" w:rsidRPr="00172137" w14:paraId="5B213F56" w14:textId="77777777" w:rsidTr="00B83ECB">
        <w:trPr>
          <w:trHeight w:val="300"/>
        </w:trPr>
        <w:tc>
          <w:tcPr>
            <w:tcW w:w="0" w:type="auto"/>
            <w:shd w:val="clear" w:color="auto" w:fill="auto"/>
            <w:noWrap/>
            <w:vAlign w:val="center"/>
            <w:hideMark/>
          </w:tcPr>
          <w:p w14:paraId="6B9F601E" w14:textId="77777777" w:rsidR="00F86C6F" w:rsidRPr="00172137" w:rsidRDefault="00F86C6F" w:rsidP="00B83ECB">
            <w:pPr>
              <w:keepNext/>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vAlign w:val="center"/>
            <w:hideMark/>
          </w:tcPr>
          <w:p w14:paraId="5C375F8D"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43,555</w:t>
            </w:r>
          </w:p>
        </w:tc>
        <w:tc>
          <w:tcPr>
            <w:tcW w:w="0" w:type="auto"/>
            <w:shd w:val="clear" w:color="auto" w:fill="auto"/>
            <w:vAlign w:val="center"/>
            <w:hideMark/>
          </w:tcPr>
          <w:p w14:paraId="5359796A" w14:textId="77777777" w:rsidR="00F86C6F" w:rsidRPr="00F86C6F" w:rsidRDefault="00F86C6F" w:rsidP="00B83ECB">
            <w:pPr>
              <w:spacing w:after="0" w:line="240" w:lineRule="auto"/>
              <w:jc w:val="right"/>
              <w:rPr>
                <w:color w:val="000000"/>
                <w:sz w:val="20"/>
                <w:szCs w:val="20"/>
              </w:rPr>
            </w:pPr>
            <w:r w:rsidRPr="00F86C6F">
              <w:rPr>
                <w:color w:val="000000"/>
                <w:sz w:val="20"/>
                <w:szCs w:val="20"/>
              </w:rPr>
              <w:t>347,175</w:t>
            </w:r>
          </w:p>
        </w:tc>
        <w:tc>
          <w:tcPr>
            <w:tcW w:w="0" w:type="auto"/>
            <w:shd w:val="clear" w:color="auto" w:fill="auto"/>
            <w:vAlign w:val="center"/>
            <w:hideMark/>
          </w:tcPr>
          <w:p w14:paraId="2A93C581" w14:textId="77777777" w:rsidR="00F86C6F" w:rsidRPr="00F86C6F" w:rsidRDefault="00F86C6F" w:rsidP="00B83ECB">
            <w:pPr>
              <w:spacing w:after="0" w:line="240" w:lineRule="auto"/>
              <w:jc w:val="right"/>
              <w:rPr>
                <w:color w:val="000000"/>
                <w:sz w:val="20"/>
                <w:szCs w:val="20"/>
              </w:rPr>
            </w:pPr>
            <w:r w:rsidRPr="00F86C6F">
              <w:rPr>
                <w:color w:val="000000"/>
                <w:sz w:val="20"/>
                <w:szCs w:val="20"/>
              </w:rPr>
              <w:t>497,261</w:t>
            </w:r>
          </w:p>
        </w:tc>
        <w:tc>
          <w:tcPr>
            <w:tcW w:w="0" w:type="auto"/>
            <w:shd w:val="clear" w:color="auto" w:fill="auto"/>
            <w:vAlign w:val="center"/>
            <w:hideMark/>
          </w:tcPr>
          <w:p w14:paraId="020CB238"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334,861</w:t>
            </w:r>
          </w:p>
        </w:tc>
        <w:tc>
          <w:tcPr>
            <w:tcW w:w="0" w:type="auto"/>
            <w:shd w:val="clear" w:color="auto" w:fill="auto"/>
            <w:vAlign w:val="center"/>
            <w:hideMark/>
          </w:tcPr>
          <w:p w14:paraId="3C1DC557" w14:textId="77777777" w:rsidR="00F86C6F" w:rsidRPr="00F86C6F" w:rsidRDefault="00F86C6F" w:rsidP="00B83ECB">
            <w:pPr>
              <w:spacing w:after="0" w:line="240" w:lineRule="auto"/>
              <w:jc w:val="right"/>
              <w:rPr>
                <w:color w:val="000000"/>
                <w:sz w:val="20"/>
                <w:szCs w:val="20"/>
              </w:rPr>
            </w:pPr>
            <w:r w:rsidRPr="00F86C6F">
              <w:rPr>
                <w:color w:val="000000"/>
                <w:sz w:val="20"/>
                <w:szCs w:val="20"/>
              </w:rPr>
              <w:t>478,052</w:t>
            </w:r>
          </w:p>
        </w:tc>
        <w:tc>
          <w:tcPr>
            <w:tcW w:w="0" w:type="auto"/>
            <w:shd w:val="clear" w:color="auto" w:fill="auto"/>
            <w:vAlign w:val="center"/>
            <w:hideMark/>
          </w:tcPr>
          <w:p w14:paraId="5D2880E2"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438,507</w:t>
            </w:r>
          </w:p>
        </w:tc>
        <w:tc>
          <w:tcPr>
            <w:tcW w:w="0" w:type="auto"/>
            <w:shd w:val="clear" w:color="auto" w:fill="auto"/>
            <w:vAlign w:val="center"/>
            <w:hideMark/>
          </w:tcPr>
          <w:p w14:paraId="75E54C9E"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294,261</w:t>
            </w:r>
          </w:p>
        </w:tc>
        <w:tc>
          <w:tcPr>
            <w:tcW w:w="0" w:type="auto"/>
            <w:shd w:val="clear" w:color="auto" w:fill="auto"/>
            <w:vAlign w:val="center"/>
            <w:hideMark/>
          </w:tcPr>
          <w:p w14:paraId="78B94687"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142,487</w:t>
            </w:r>
          </w:p>
        </w:tc>
        <w:tc>
          <w:tcPr>
            <w:tcW w:w="0" w:type="auto"/>
            <w:shd w:val="clear" w:color="auto" w:fill="auto"/>
            <w:vAlign w:val="center"/>
            <w:hideMark/>
          </w:tcPr>
          <w:p w14:paraId="76D39011" w14:textId="77777777" w:rsidR="00F86C6F" w:rsidRPr="00F86C6F" w:rsidRDefault="00F86C6F" w:rsidP="00B83ECB">
            <w:pPr>
              <w:spacing w:after="0" w:line="240" w:lineRule="auto"/>
              <w:jc w:val="right"/>
              <w:rPr>
                <w:color w:val="000000"/>
                <w:sz w:val="20"/>
                <w:szCs w:val="20"/>
              </w:rPr>
            </w:pPr>
            <w:r w:rsidRPr="00F86C6F">
              <w:rPr>
                <w:color w:val="000000"/>
                <w:sz w:val="20"/>
                <w:szCs w:val="20"/>
              </w:rPr>
              <w:t>64,228</w:t>
            </w:r>
          </w:p>
        </w:tc>
        <w:tc>
          <w:tcPr>
            <w:tcW w:w="0" w:type="auto"/>
            <w:shd w:val="clear" w:color="auto" w:fill="auto"/>
            <w:vAlign w:val="center"/>
            <w:hideMark/>
          </w:tcPr>
          <w:p w14:paraId="2D4AD317" w14:textId="77777777" w:rsidR="00F86C6F" w:rsidRPr="00F86C6F" w:rsidRDefault="00F86C6F" w:rsidP="00B83ECB">
            <w:pPr>
              <w:spacing w:after="0" w:line="240" w:lineRule="auto"/>
              <w:jc w:val="right"/>
              <w:rPr>
                <w:color w:val="000000"/>
                <w:sz w:val="20"/>
                <w:szCs w:val="20"/>
              </w:rPr>
            </w:pPr>
            <w:r w:rsidRPr="00F86C6F">
              <w:rPr>
                <w:color w:val="000000"/>
                <w:sz w:val="20"/>
                <w:szCs w:val="20"/>
              </w:rPr>
              <w:t>40,790</w:t>
            </w:r>
          </w:p>
        </w:tc>
        <w:tc>
          <w:tcPr>
            <w:tcW w:w="0" w:type="auto"/>
            <w:shd w:val="clear" w:color="auto" w:fill="auto"/>
            <w:vAlign w:val="center"/>
            <w:hideMark/>
          </w:tcPr>
          <w:p w14:paraId="2A90D706"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29,834</w:t>
            </w:r>
          </w:p>
        </w:tc>
        <w:tc>
          <w:tcPr>
            <w:tcW w:w="0" w:type="auto"/>
            <w:shd w:val="clear" w:color="auto" w:fill="auto"/>
            <w:vAlign w:val="center"/>
            <w:hideMark/>
          </w:tcPr>
          <w:p w14:paraId="1195C777"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33,177</w:t>
            </w:r>
          </w:p>
        </w:tc>
        <w:tc>
          <w:tcPr>
            <w:tcW w:w="0" w:type="auto"/>
            <w:shd w:val="clear" w:color="auto" w:fill="auto"/>
            <w:noWrap/>
            <w:vAlign w:val="center"/>
            <w:hideMark/>
          </w:tcPr>
          <w:p w14:paraId="3A11E23E" w14:textId="77777777" w:rsidR="00F86C6F" w:rsidRPr="00F86C6F" w:rsidRDefault="00F86C6F" w:rsidP="00B83ECB">
            <w:pPr>
              <w:spacing w:after="0" w:line="240" w:lineRule="auto"/>
              <w:jc w:val="right"/>
              <w:rPr>
                <w:color w:val="000000"/>
                <w:sz w:val="20"/>
                <w:szCs w:val="20"/>
              </w:rPr>
            </w:pPr>
            <w:r w:rsidRPr="00F86C6F">
              <w:rPr>
                <w:color w:val="000000"/>
                <w:sz w:val="20"/>
                <w:szCs w:val="20"/>
              </w:rPr>
              <w:t>2744,188</w:t>
            </w:r>
          </w:p>
        </w:tc>
      </w:tr>
      <w:tr w:rsidR="00F86C6F" w:rsidRPr="00172137" w14:paraId="7A64A72D" w14:textId="77777777" w:rsidTr="00B83ECB">
        <w:trPr>
          <w:trHeight w:val="300"/>
        </w:trPr>
        <w:tc>
          <w:tcPr>
            <w:tcW w:w="0" w:type="auto"/>
            <w:shd w:val="clear" w:color="auto" w:fill="auto"/>
            <w:noWrap/>
            <w:vAlign w:val="center"/>
            <w:hideMark/>
          </w:tcPr>
          <w:p w14:paraId="2587A5C7"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5FEF8D78" w14:textId="77777777" w:rsidR="00F86C6F" w:rsidRPr="00F86C6F" w:rsidRDefault="00F86C6F" w:rsidP="00B83ECB">
            <w:pPr>
              <w:spacing w:after="0" w:line="240" w:lineRule="auto"/>
              <w:jc w:val="right"/>
              <w:rPr>
                <w:color w:val="333333"/>
                <w:sz w:val="20"/>
                <w:szCs w:val="20"/>
              </w:rPr>
            </w:pPr>
            <w:r w:rsidRPr="00F86C6F">
              <w:rPr>
                <w:color w:val="333333"/>
                <w:sz w:val="20"/>
                <w:szCs w:val="20"/>
              </w:rPr>
              <w:t>929,937</w:t>
            </w:r>
          </w:p>
        </w:tc>
        <w:tc>
          <w:tcPr>
            <w:tcW w:w="0" w:type="auto"/>
            <w:shd w:val="clear" w:color="auto" w:fill="auto"/>
            <w:noWrap/>
            <w:vAlign w:val="center"/>
            <w:hideMark/>
          </w:tcPr>
          <w:p w14:paraId="04132E0E" w14:textId="77777777" w:rsidR="00F86C6F" w:rsidRPr="00F86C6F" w:rsidRDefault="00F86C6F" w:rsidP="00B83ECB">
            <w:pPr>
              <w:spacing w:after="0" w:line="240" w:lineRule="auto"/>
              <w:jc w:val="right"/>
              <w:rPr>
                <w:color w:val="333333"/>
                <w:sz w:val="20"/>
                <w:szCs w:val="20"/>
              </w:rPr>
            </w:pPr>
            <w:r w:rsidRPr="00F86C6F">
              <w:rPr>
                <w:color w:val="333333"/>
                <w:sz w:val="20"/>
                <w:szCs w:val="20"/>
              </w:rPr>
              <w:t>1211,584</w:t>
            </w:r>
          </w:p>
        </w:tc>
        <w:tc>
          <w:tcPr>
            <w:tcW w:w="0" w:type="auto"/>
            <w:shd w:val="clear" w:color="auto" w:fill="auto"/>
            <w:noWrap/>
            <w:vAlign w:val="center"/>
            <w:hideMark/>
          </w:tcPr>
          <w:p w14:paraId="6EDA936B" w14:textId="77777777" w:rsidR="00F86C6F" w:rsidRPr="00F86C6F" w:rsidRDefault="00F86C6F" w:rsidP="00B83ECB">
            <w:pPr>
              <w:spacing w:after="0" w:line="240" w:lineRule="auto"/>
              <w:jc w:val="right"/>
              <w:rPr>
                <w:color w:val="333333"/>
                <w:sz w:val="20"/>
                <w:szCs w:val="20"/>
              </w:rPr>
            </w:pPr>
            <w:r w:rsidRPr="00F86C6F">
              <w:rPr>
                <w:color w:val="333333"/>
                <w:sz w:val="20"/>
                <w:szCs w:val="20"/>
              </w:rPr>
              <w:t>1267,298</w:t>
            </w:r>
          </w:p>
        </w:tc>
        <w:tc>
          <w:tcPr>
            <w:tcW w:w="0" w:type="auto"/>
            <w:shd w:val="clear" w:color="auto" w:fill="auto"/>
            <w:noWrap/>
            <w:vAlign w:val="center"/>
            <w:hideMark/>
          </w:tcPr>
          <w:p w14:paraId="525662E3" w14:textId="77777777" w:rsidR="00F86C6F" w:rsidRPr="00F86C6F" w:rsidRDefault="00F86C6F" w:rsidP="00B83ECB">
            <w:pPr>
              <w:spacing w:after="0" w:line="240" w:lineRule="auto"/>
              <w:jc w:val="right"/>
              <w:rPr>
                <w:color w:val="333333"/>
                <w:sz w:val="20"/>
                <w:szCs w:val="20"/>
              </w:rPr>
            </w:pPr>
            <w:r w:rsidRPr="00F86C6F">
              <w:rPr>
                <w:color w:val="333333"/>
                <w:sz w:val="20"/>
                <w:szCs w:val="20"/>
              </w:rPr>
              <w:t>1204,346</w:t>
            </w:r>
          </w:p>
        </w:tc>
        <w:tc>
          <w:tcPr>
            <w:tcW w:w="0" w:type="auto"/>
            <w:shd w:val="clear" w:color="auto" w:fill="auto"/>
            <w:noWrap/>
            <w:vAlign w:val="center"/>
            <w:hideMark/>
          </w:tcPr>
          <w:p w14:paraId="571C7169" w14:textId="77777777" w:rsidR="00F86C6F" w:rsidRPr="00F86C6F" w:rsidRDefault="00F86C6F" w:rsidP="00B83ECB">
            <w:pPr>
              <w:spacing w:after="0" w:line="240" w:lineRule="auto"/>
              <w:jc w:val="right"/>
              <w:rPr>
                <w:color w:val="333333"/>
                <w:sz w:val="20"/>
                <w:szCs w:val="20"/>
              </w:rPr>
            </w:pPr>
            <w:r w:rsidRPr="00F86C6F">
              <w:rPr>
                <w:color w:val="333333"/>
                <w:sz w:val="20"/>
                <w:szCs w:val="20"/>
              </w:rPr>
              <w:t>1288,508</w:t>
            </w:r>
          </w:p>
        </w:tc>
        <w:tc>
          <w:tcPr>
            <w:tcW w:w="0" w:type="auto"/>
            <w:shd w:val="clear" w:color="auto" w:fill="auto"/>
            <w:noWrap/>
            <w:vAlign w:val="center"/>
            <w:hideMark/>
          </w:tcPr>
          <w:p w14:paraId="7937A5E7" w14:textId="77777777" w:rsidR="00F86C6F" w:rsidRPr="00F86C6F" w:rsidRDefault="00F86C6F" w:rsidP="00B83ECB">
            <w:pPr>
              <w:spacing w:after="0" w:line="240" w:lineRule="auto"/>
              <w:jc w:val="right"/>
              <w:rPr>
                <w:color w:val="333333"/>
                <w:sz w:val="20"/>
                <w:szCs w:val="20"/>
              </w:rPr>
            </w:pPr>
            <w:r w:rsidRPr="00F86C6F">
              <w:rPr>
                <w:color w:val="333333"/>
                <w:sz w:val="20"/>
                <w:szCs w:val="20"/>
              </w:rPr>
              <w:t>1232,765</w:t>
            </w:r>
          </w:p>
        </w:tc>
        <w:tc>
          <w:tcPr>
            <w:tcW w:w="0" w:type="auto"/>
            <w:shd w:val="clear" w:color="auto" w:fill="auto"/>
            <w:noWrap/>
            <w:vAlign w:val="center"/>
            <w:hideMark/>
          </w:tcPr>
          <w:p w14:paraId="66E48A2C" w14:textId="77777777" w:rsidR="00F86C6F" w:rsidRPr="00F86C6F" w:rsidRDefault="00F86C6F" w:rsidP="00B83ECB">
            <w:pPr>
              <w:spacing w:after="0" w:line="240" w:lineRule="auto"/>
              <w:jc w:val="right"/>
              <w:rPr>
                <w:color w:val="333333"/>
                <w:sz w:val="20"/>
                <w:szCs w:val="20"/>
              </w:rPr>
            </w:pPr>
            <w:r w:rsidRPr="00F86C6F">
              <w:rPr>
                <w:color w:val="333333"/>
                <w:sz w:val="20"/>
                <w:szCs w:val="20"/>
              </w:rPr>
              <w:t>1180,483</w:t>
            </w:r>
          </w:p>
        </w:tc>
        <w:tc>
          <w:tcPr>
            <w:tcW w:w="0" w:type="auto"/>
            <w:shd w:val="clear" w:color="auto" w:fill="auto"/>
            <w:noWrap/>
            <w:vAlign w:val="center"/>
            <w:hideMark/>
          </w:tcPr>
          <w:p w14:paraId="6895B28B" w14:textId="77777777" w:rsidR="00F86C6F" w:rsidRPr="00F86C6F" w:rsidRDefault="00F86C6F" w:rsidP="00B83ECB">
            <w:pPr>
              <w:spacing w:after="0" w:line="240" w:lineRule="auto"/>
              <w:jc w:val="right"/>
              <w:rPr>
                <w:color w:val="333333"/>
                <w:sz w:val="20"/>
                <w:szCs w:val="20"/>
              </w:rPr>
            </w:pPr>
            <w:r w:rsidRPr="00F86C6F">
              <w:rPr>
                <w:color w:val="333333"/>
                <w:sz w:val="20"/>
                <w:szCs w:val="20"/>
              </w:rPr>
              <w:t>1173,341</w:t>
            </w:r>
          </w:p>
        </w:tc>
        <w:tc>
          <w:tcPr>
            <w:tcW w:w="0" w:type="auto"/>
            <w:shd w:val="clear" w:color="auto" w:fill="auto"/>
            <w:noWrap/>
            <w:vAlign w:val="center"/>
            <w:hideMark/>
          </w:tcPr>
          <w:p w14:paraId="51EF624D" w14:textId="77777777" w:rsidR="00F86C6F" w:rsidRPr="00F86C6F" w:rsidRDefault="00F86C6F" w:rsidP="00B83ECB">
            <w:pPr>
              <w:spacing w:after="0" w:line="240" w:lineRule="auto"/>
              <w:jc w:val="right"/>
              <w:rPr>
                <w:color w:val="333333"/>
                <w:sz w:val="20"/>
                <w:szCs w:val="20"/>
              </w:rPr>
            </w:pPr>
            <w:r w:rsidRPr="00F86C6F">
              <w:rPr>
                <w:color w:val="333333"/>
                <w:sz w:val="20"/>
                <w:szCs w:val="20"/>
              </w:rPr>
              <w:t>936,182</w:t>
            </w:r>
          </w:p>
        </w:tc>
        <w:tc>
          <w:tcPr>
            <w:tcW w:w="0" w:type="auto"/>
            <w:shd w:val="clear" w:color="auto" w:fill="auto"/>
            <w:noWrap/>
            <w:vAlign w:val="center"/>
            <w:hideMark/>
          </w:tcPr>
          <w:p w14:paraId="679AFBB6" w14:textId="77777777" w:rsidR="00F86C6F" w:rsidRPr="00F86C6F" w:rsidRDefault="00F86C6F" w:rsidP="00B83ECB">
            <w:pPr>
              <w:spacing w:after="0" w:line="240" w:lineRule="auto"/>
              <w:jc w:val="right"/>
              <w:rPr>
                <w:color w:val="333333"/>
                <w:sz w:val="20"/>
                <w:szCs w:val="20"/>
              </w:rPr>
            </w:pPr>
            <w:r w:rsidRPr="00F86C6F">
              <w:rPr>
                <w:color w:val="333333"/>
                <w:sz w:val="20"/>
                <w:szCs w:val="20"/>
              </w:rPr>
              <w:t>927,601</w:t>
            </w:r>
          </w:p>
        </w:tc>
        <w:tc>
          <w:tcPr>
            <w:tcW w:w="0" w:type="auto"/>
            <w:shd w:val="clear" w:color="auto" w:fill="auto"/>
            <w:noWrap/>
            <w:vAlign w:val="center"/>
            <w:hideMark/>
          </w:tcPr>
          <w:p w14:paraId="3FB769DB" w14:textId="77777777" w:rsidR="00F86C6F" w:rsidRPr="00F86C6F" w:rsidRDefault="00F86C6F" w:rsidP="00B83ECB">
            <w:pPr>
              <w:spacing w:after="0" w:line="240" w:lineRule="auto"/>
              <w:jc w:val="right"/>
              <w:rPr>
                <w:color w:val="333333"/>
                <w:sz w:val="20"/>
                <w:szCs w:val="20"/>
              </w:rPr>
            </w:pPr>
            <w:r w:rsidRPr="00F86C6F">
              <w:rPr>
                <w:color w:val="333333"/>
                <w:sz w:val="20"/>
                <w:szCs w:val="20"/>
              </w:rPr>
              <w:t>842,388</w:t>
            </w:r>
          </w:p>
        </w:tc>
        <w:tc>
          <w:tcPr>
            <w:tcW w:w="0" w:type="auto"/>
            <w:shd w:val="clear" w:color="auto" w:fill="auto"/>
            <w:noWrap/>
            <w:vAlign w:val="center"/>
            <w:hideMark/>
          </w:tcPr>
          <w:p w14:paraId="7A64D03F" w14:textId="77777777" w:rsidR="00F86C6F" w:rsidRPr="00F86C6F" w:rsidRDefault="00F86C6F" w:rsidP="00B83ECB">
            <w:pPr>
              <w:spacing w:after="0" w:line="240" w:lineRule="auto"/>
              <w:jc w:val="right"/>
              <w:rPr>
                <w:color w:val="333333"/>
                <w:sz w:val="20"/>
                <w:szCs w:val="20"/>
              </w:rPr>
            </w:pPr>
            <w:r w:rsidRPr="00F86C6F">
              <w:rPr>
                <w:color w:val="333333"/>
                <w:sz w:val="20"/>
                <w:szCs w:val="20"/>
              </w:rPr>
              <w:t>942,962</w:t>
            </w:r>
          </w:p>
        </w:tc>
        <w:tc>
          <w:tcPr>
            <w:tcW w:w="0" w:type="auto"/>
            <w:shd w:val="clear" w:color="auto" w:fill="auto"/>
            <w:noWrap/>
            <w:vAlign w:val="center"/>
            <w:hideMark/>
          </w:tcPr>
          <w:p w14:paraId="0895EAF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13137,394</w:t>
            </w:r>
          </w:p>
        </w:tc>
      </w:tr>
      <w:tr w:rsidR="00910601" w:rsidRPr="00172137" w14:paraId="5EF9CD62" w14:textId="77777777" w:rsidTr="00B83ECB">
        <w:trPr>
          <w:trHeight w:val="300"/>
        </w:trPr>
        <w:tc>
          <w:tcPr>
            <w:tcW w:w="0" w:type="auto"/>
            <w:gridSpan w:val="14"/>
            <w:shd w:val="clear" w:color="auto" w:fill="auto"/>
            <w:vAlign w:val="center"/>
            <w:hideMark/>
          </w:tcPr>
          <w:p w14:paraId="026E5D31" w14:textId="77777777" w:rsidR="00910601" w:rsidRPr="00172137" w:rsidRDefault="00910601" w:rsidP="00B83ECB">
            <w:pPr>
              <w:keepNext/>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20.03.04.003</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Селемджа</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351</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E96171">
              <w:rPr>
                <w:rFonts w:eastAsia="Times New Roman"/>
                <w:color w:val="000000"/>
                <w:sz w:val="20"/>
                <w:szCs w:val="20"/>
                <w:vertAlign w:val="subscript"/>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1553</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28E10372" w14:textId="77777777" w:rsidTr="00B83ECB">
        <w:trPr>
          <w:trHeight w:val="300"/>
        </w:trPr>
        <w:tc>
          <w:tcPr>
            <w:tcW w:w="0" w:type="auto"/>
            <w:shd w:val="clear" w:color="auto" w:fill="auto"/>
            <w:noWrap/>
            <w:vAlign w:val="center"/>
            <w:hideMark/>
          </w:tcPr>
          <w:p w14:paraId="3049055E" w14:textId="77777777" w:rsidR="00F86C6F" w:rsidRPr="00172137" w:rsidRDefault="00F86C6F" w:rsidP="00B83ECB">
            <w:pPr>
              <w:keepNext/>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7C5FACAE"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287,995</w:t>
            </w:r>
          </w:p>
        </w:tc>
        <w:tc>
          <w:tcPr>
            <w:tcW w:w="0" w:type="auto"/>
            <w:shd w:val="clear" w:color="auto" w:fill="auto"/>
            <w:vAlign w:val="center"/>
            <w:hideMark/>
          </w:tcPr>
          <w:p w14:paraId="7D707EA0"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1362,436</w:t>
            </w:r>
          </w:p>
        </w:tc>
        <w:tc>
          <w:tcPr>
            <w:tcW w:w="0" w:type="auto"/>
            <w:shd w:val="clear" w:color="auto" w:fill="auto"/>
            <w:vAlign w:val="center"/>
            <w:hideMark/>
          </w:tcPr>
          <w:p w14:paraId="5FB6C439"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2071,346</w:t>
            </w:r>
          </w:p>
        </w:tc>
        <w:tc>
          <w:tcPr>
            <w:tcW w:w="0" w:type="auto"/>
            <w:shd w:val="clear" w:color="auto" w:fill="auto"/>
            <w:vAlign w:val="center"/>
            <w:hideMark/>
          </w:tcPr>
          <w:p w14:paraId="0192A18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1595,047</w:t>
            </w:r>
          </w:p>
        </w:tc>
        <w:tc>
          <w:tcPr>
            <w:tcW w:w="0" w:type="auto"/>
            <w:shd w:val="clear" w:color="auto" w:fill="auto"/>
            <w:vAlign w:val="center"/>
            <w:hideMark/>
          </w:tcPr>
          <w:p w14:paraId="714BF50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1905,195</w:t>
            </w:r>
          </w:p>
        </w:tc>
        <w:tc>
          <w:tcPr>
            <w:tcW w:w="0" w:type="auto"/>
            <w:shd w:val="clear" w:color="auto" w:fill="auto"/>
            <w:vAlign w:val="center"/>
            <w:hideMark/>
          </w:tcPr>
          <w:p w14:paraId="0A0351A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1849,812</w:t>
            </w:r>
          </w:p>
        </w:tc>
        <w:tc>
          <w:tcPr>
            <w:tcW w:w="0" w:type="auto"/>
            <w:shd w:val="clear" w:color="auto" w:fill="auto"/>
            <w:vAlign w:val="center"/>
            <w:hideMark/>
          </w:tcPr>
          <w:p w14:paraId="3C613A48"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1384,590</w:t>
            </w:r>
          </w:p>
        </w:tc>
        <w:tc>
          <w:tcPr>
            <w:tcW w:w="0" w:type="auto"/>
            <w:shd w:val="clear" w:color="auto" w:fill="auto"/>
            <w:vAlign w:val="center"/>
            <w:hideMark/>
          </w:tcPr>
          <w:p w14:paraId="7905AD3A" w14:textId="77777777" w:rsidR="00F86C6F" w:rsidRPr="00F86C6F" w:rsidRDefault="00F86C6F" w:rsidP="00B83ECB">
            <w:pPr>
              <w:spacing w:after="0" w:line="240" w:lineRule="auto"/>
              <w:jc w:val="right"/>
              <w:rPr>
                <w:color w:val="000000"/>
                <w:sz w:val="20"/>
                <w:szCs w:val="20"/>
              </w:rPr>
            </w:pPr>
            <w:r w:rsidRPr="00F86C6F">
              <w:rPr>
                <w:color w:val="000000"/>
                <w:sz w:val="20"/>
                <w:szCs w:val="20"/>
              </w:rPr>
              <w:t>387,685</w:t>
            </w:r>
          </w:p>
        </w:tc>
        <w:tc>
          <w:tcPr>
            <w:tcW w:w="0" w:type="auto"/>
            <w:shd w:val="clear" w:color="auto" w:fill="auto"/>
            <w:vAlign w:val="center"/>
            <w:hideMark/>
          </w:tcPr>
          <w:p w14:paraId="69D37870"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110,767</w:t>
            </w:r>
          </w:p>
        </w:tc>
        <w:tc>
          <w:tcPr>
            <w:tcW w:w="0" w:type="auto"/>
            <w:shd w:val="clear" w:color="auto" w:fill="auto"/>
            <w:vAlign w:val="center"/>
            <w:hideMark/>
          </w:tcPr>
          <w:p w14:paraId="70C04FF4" w14:textId="77777777" w:rsidR="00F86C6F" w:rsidRPr="00F86C6F" w:rsidRDefault="00F86C6F" w:rsidP="00B83ECB">
            <w:pPr>
              <w:spacing w:after="0" w:line="240" w:lineRule="auto"/>
              <w:jc w:val="right"/>
              <w:rPr>
                <w:color w:val="000000"/>
                <w:sz w:val="20"/>
                <w:szCs w:val="20"/>
              </w:rPr>
            </w:pPr>
            <w:r w:rsidRPr="00F86C6F">
              <w:rPr>
                <w:color w:val="000000"/>
                <w:sz w:val="20"/>
                <w:szCs w:val="20"/>
              </w:rPr>
              <w:t>55,384</w:t>
            </w:r>
          </w:p>
        </w:tc>
        <w:tc>
          <w:tcPr>
            <w:tcW w:w="0" w:type="auto"/>
            <w:shd w:val="clear" w:color="auto" w:fill="auto"/>
            <w:vAlign w:val="center"/>
            <w:hideMark/>
          </w:tcPr>
          <w:p w14:paraId="1CC839BB"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33,230</w:t>
            </w:r>
          </w:p>
        </w:tc>
        <w:tc>
          <w:tcPr>
            <w:tcW w:w="0" w:type="auto"/>
            <w:shd w:val="clear" w:color="auto" w:fill="auto"/>
            <w:vAlign w:val="center"/>
            <w:hideMark/>
          </w:tcPr>
          <w:p w14:paraId="485B7899"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33,230</w:t>
            </w:r>
          </w:p>
        </w:tc>
        <w:tc>
          <w:tcPr>
            <w:tcW w:w="0" w:type="auto"/>
            <w:shd w:val="clear" w:color="auto" w:fill="auto"/>
            <w:noWrap/>
            <w:vAlign w:val="center"/>
            <w:hideMark/>
          </w:tcPr>
          <w:p w14:paraId="782E723A"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11076,718</w:t>
            </w:r>
          </w:p>
        </w:tc>
      </w:tr>
      <w:tr w:rsidR="00F86C6F" w:rsidRPr="00172137" w14:paraId="5638BFB4" w14:textId="77777777" w:rsidTr="00B83ECB">
        <w:trPr>
          <w:trHeight w:val="300"/>
        </w:trPr>
        <w:tc>
          <w:tcPr>
            <w:tcW w:w="0" w:type="auto"/>
            <w:shd w:val="clear" w:color="auto" w:fill="auto"/>
            <w:noWrap/>
            <w:vAlign w:val="center"/>
            <w:hideMark/>
          </w:tcPr>
          <w:p w14:paraId="5B4E074D"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5B7AFB79"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247,617</w:t>
            </w:r>
          </w:p>
        </w:tc>
        <w:tc>
          <w:tcPr>
            <w:tcW w:w="0" w:type="auto"/>
            <w:shd w:val="clear" w:color="auto" w:fill="auto"/>
            <w:noWrap/>
            <w:vAlign w:val="center"/>
            <w:hideMark/>
          </w:tcPr>
          <w:p w14:paraId="180E3D6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1171,417</w:t>
            </w:r>
          </w:p>
        </w:tc>
        <w:tc>
          <w:tcPr>
            <w:tcW w:w="0" w:type="auto"/>
            <w:shd w:val="clear" w:color="auto" w:fill="auto"/>
            <w:noWrap/>
            <w:vAlign w:val="center"/>
            <w:hideMark/>
          </w:tcPr>
          <w:p w14:paraId="755585B5"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1780,935</w:t>
            </w:r>
          </w:p>
        </w:tc>
        <w:tc>
          <w:tcPr>
            <w:tcW w:w="0" w:type="auto"/>
            <w:shd w:val="clear" w:color="auto" w:fill="auto"/>
            <w:noWrap/>
            <w:vAlign w:val="center"/>
            <w:hideMark/>
          </w:tcPr>
          <w:p w14:paraId="6CF757E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1371,415</w:t>
            </w:r>
          </w:p>
        </w:tc>
        <w:tc>
          <w:tcPr>
            <w:tcW w:w="0" w:type="auto"/>
            <w:shd w:val="clear" w:color="auto" w:fill="auto"/>
            <w:noWrap/>
            <w:vAlign w:val="center"/>
            <w:hideMark/>
          </w:tcPr>
          <w:p w14:paraId="67F523F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1638,079</w:t>
            </w:r>
          </w:p>
        </w:tc>
        <w:tc>
          <w:tcPr>
            <w:tcW w:w="0" w:type="auto"/>
            <w:shd w:val="clear" w:color="auto" w:fill="auto"/>
            <w:noWrap/>
            <w:vAlign w:val="center"/>
            <w:hideMark/>
          </w:tcPr>
          <w:p w14:paraId="4270D6B4"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1590,461</w:t>
            </w:r>
          </w:p>
        </w:tc>
        <w:tc>
          <w:tcPr>
            <w:tcW w:w="0" w:type="auto"/>
            <w:shd w:val="clear" w:color="auto" w:fill="auto"/>
            <w:noWrap/>
            <w:vAlign w:val="center"/>
            <w:hideMark/>
          </w:tcPr>
          <w:p w14:paraId="7DE97E6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1190,465</w:t>
            </w:r>
          </w:p>
        </w:tc>
        <w:tc>
          <w:tcPr>
            <w:tcW w:w="0" w:type="auto"/>
            <w:shd w:val="clear" w:color="auto" w:fill="auto"/>
            <w:noWrap/>
            <w:vAlign w:val="center"/>
            <w:hideMark/>
          </w:tcPr>
          <w:p w14:paraId="01A3D692"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333,330</w:t>
            </w:r>
          </w:p>
        </w:tc>
        <w:tc>
          <w:tcPr>
            <w:tcW w:w="0" w:type="auto"/>
            <w:shd w:val="clear" w:color="auto" w:fill="auto"/>
            <w:noWrap/>
            <w:vAlign w:val="center"/>
            <w:hideMark/>
          </w:tcPr>
          <w:p w14:paraId="056B50B8" w14:textId="77777777" w:rsidR="00F86C6F" w:rsidRPr="00F86C6F" w:rsidRDefault="00F86C6F" w:rsidP="00B83ECB">
            <w:pPr>
              <w:spacing w:after="0" w:line="240" w:lineRule="auto"/>
              <w:jc w:val="right"/>
              <w:rPr>
                <w:color w:val="000000"/>
                <w:sz w:val="20"/>
                <w:szCs w:val="20"/>
              </w:rPr>
            </w:pPr>
            <w:r w:rsidRPr="00F86C6F">
              <w:rPr>
                <w:color w:val="000000"/>
                <w:sz w:val="20"/>
                <w:szCs w:val="20"/>
              </w:rPr>
              <w:t>95,237</w:t>
            </w:r>
          </w:p>
        </w:tc>
        <w:tc>
          <w:tcPr>
            <w:tcW w:w="0" w:type="auto"/>
            <w:shd w:val="clear" w:color="auto" w:fill="auto"/>
            <w:noWrap/>
            <w:vAlign w:val="center"/>
            <w:hideMark/>
          </w:tcPr>
          <w:p w14:paraId="010466BC" w14:textId="77777777" w:rsidR="00F86C6F" w:rsidRPr="00F86C6F" w:rsidRDefault="00F86C6F" w:rsidP="00B83ECB">
            <w:pPr>
              <w:spacing w:after="0" w:line="240" w:lineRule="auto"/>
              <w:jc w:val="right"/>
              <w:rPr>
                <w:color w:val="000000"/>
                <w:sz w:val="20"/>
                <w:szCs w:val="20"/>
              </w:rPr>
            </w:pPr>
            <w:r w:rsidRPr="00F86C6F">
              <w:rPr>
                <w:color w:val="000000"/>
                <w:sz w:val="20"/>
                <w:szCs w:val="20"/>
              </w:rPr>
              <w:t>47,619</w:t>
            </w:r>
          </w:p>
        </w:tc>
        <w:tc>
          <w:tcPr>
            <w:tcW w:w="0" w:type="auto"/>
            <w:shd w:val="clear" w:color="auto" w:fill="auto"/>
            <w:noWrap/>
            <w:vAlign w:val="center"/>
            <w:hideMark/>
          </w:tcPr>
          <w:p w14:paraId="20E5E8A3"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28,571</w:t>
            </w:r>
          </w:p>
        </w:tc>
        <w:tc>
          <w:tcPr>
            <w:tcW w:w="0" w:type="auto"/>
            <w:shd w:val="clear" w:color="auto" w:fill="auto"/>
            <w:noWrap/>
            <w:vAlign w:val="center"/>
            <w:hideMark/>
          </w:tcPr>
          <w:p w14:paraId="2F1A8179"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28,571</w:t>
            </w:r>
          </w:p>
        </w:tc>
        <w:tc>
          <w:tcPr>
            <w:tcW w:w="0" w:type="auto"/>
            <w:shd w:val="clear" w:color="auto" w:fill="auto"/>
            <w:noWrap/>
            <w:vAlign w:val="center"/>
            <w:hideMark/>
          </w:tcPr>
          <w:p w14:paraId="26E5BAB7" w14:textId="77777777" w:rsidR="00F86C6F" w:rsidRPr="00F86C6F" w:rsidRDefault="00F86C6F" w:rsidP="00B83ECB">
            <w:pPr>
              <w:spacing w:after="0" w:line="240" w:lineRule="auto"/>
              <w:jc w:val="right"/>
              <w:rPr>
                <w:color w:val="000000"/>
                <w:sz w:val="20"/>
                <w:szCs w:val="20"/>
              </w:rPr>
            </w:pPr>
            <w:r w:rsidRPr="00F86C6F">
              <w:rPr>
                <w:color w:val="000000"/>
                <w:sz w:val="20"/>
                <w:szCs w:val="20"/>
              </w:rPr>
              <w:t>9523,718</w:t>
            </w:r>
          </w:p>
        </w:tc>
      </w:tr>
      <w:tr w:rsidR="00910601" w:rsidRPr="00172137" w14:paraId="7DFE0E22" w14:textId="77777777" w:rsidTr="00B83ECB">
        <w:trPr>
          <w:trHeight w:val="300"/>
        </w:trPr>
        <w:tc>
          <w:tcPr>
            <w:tcW w:w="0" w:type="auto"/>
            <w:gridSpan w:val="14"/>
            <w:shd w:val="clear" w:color="auto" w:fill="auto"/>
            <w:vAlign w:val="center"/>
            <w:hideMark/>
          </w:tcPr>
          <w:p w14:paraId="5A1F4DF1"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20.03.04.004</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Зея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впадения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Селемджа</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устья</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1070</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091E0B">
              <w:rPr>
                <w:rFonts w:eastAsia="Times New Roman"/>
                <w:color w:val="000000"/>
                <w:sz w:val="20"/>
                <w:szCs w:val="20"/>
                <w:vertAlign w:val="subscript"/>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9189</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46D22914" w14:textId="77777777" w:rsidTr="00B83ECB">
        <w:trPr>
          <w:trHeight w:val="300"/>
        </w:trPr>
        <w:tc>
          <w:tcPr>
            <w:tcW w:w="0" w:type="auto"/>
            <w:shd w:val="clear" w:color="auto" w:fill="auto"/>
            <w:noWrap/>
            <w:vAlign w:val="center"/>
            <w:hideMark/>
          </w:tcPr>
          <w:p w14:paraId="16712AA9"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0E7E5610" w14:textId="77777777" w:rsidR="00F86C6F" w:rsidRPr="00F86C6F" w:rsidRDefault="00F86C6F" w:rsidP="00B83ECB">
            <w:pPr>
              <w:spacing w:after="0" w:line="240" w:lineRule="auto"/>
              <w:jc w:val="right"/>
              <w:rPr>
                <w:color w:val="000000"/>
                <w:sz w:val="20"/>
                <w:szCs w:val="20"/>
              </w:rPr>
            </w:pPr>
            <w:r w:rsidRPr="00F86C6F">
              <w:rPr>
                <w:color w:val="000000"/>
                <w:sz w:val="20"/>
                <w:szCs w:val="20"/>
              </w:rPr>
              <w:t>675,333</w:t>
            </w:r>
          </w:p>
        </w:tc>
        <w:tc>
          <w:tcPr>
            <w:tcW w:w="0" w:type="auto"/>
            <w:shd w:val="clear" w:color="auto" w:fill="auto"/>
            <w:noWrap/>
            <w:vAlign w:val="center"/>
            <w:hideMark/>
          </w:tcPr>
          <w:p w14:paraId="1FB84DED" w14:textId="77777777" w:rsidR="00F86C6F" w:rsidRPr="00F86C6F" w:rsidRDefault="00F86C6F" w:rsidP="00B83ECB">
            <w:pPr>
              <w:spacing w:after="0" w:line="240" w:lineRule="auto"/>
              <w:jc w:val="right"/>
              <w:rPr>
                <w:color w:val="000000"/>
                <w:sz w:val="20"/>
                <w:szCs w:val="20"/>
              </w:rPr>
            </w:pPr>
            <w:r w:rsidRPr="00F86C6F">
              <w:rPr>
                <w:color w:val="000000"/>
                <w:sz w:val="20"/>
                <w:szCs w:val="20"/>
              </w:rPr>
              <w:t>4051,996</w:t>
            </w:r>
          </w:p>
        </w:tc>
        <w:tc>
          <w:tcPr>
            <w:tcW w:w="0" w:type="auto"/>
            <w:shd w:val="clear" w:color="auto" w:fill="auto"/>
            <w:noWrap/>
            <w:vAlign w:val="center"/>
            <w:hideMark/>
          </w:tcPr>
          <w:p w14:paraId="7C9233B8" w14:textId="77777777" w:rsidR="00F86C6F" w:rsidRPr="00F86C6F" w:rsidRDefault="00F86C6F" w:rsidP="00B83ECB">
            <w:pPr>
              <w:spacing w:after="0" w:line="240" w:lineRule="auto"/>
              <w:jc w:val="right"/>
              <w:rPr>
                <w:color w:val="000000"/>
                <w:sz w:val="20"/>
                <w:szCs w:val="20"/>
              </w:rPr>
            </w:pPr>
            <w:r w:rsidRPr="00F86C6F">
              <w:rPr>
                <w:color w:val="000000"/>
                <w:sz w:val="20"/>
                <w:szCs w:val="20"/>
              </w:rPr>
              <w:t>6415,660</w:t>
            </w:r>
          </w:p>
        </w:tc>
        <w:tc>
          <w:tcPr>
            <w:tcW w:w="0" w:type="auto"/>
            <w:shd w:val="clear" w:color="auto" w:fill="auto"/>
            <w:noWrap/>
            <w:vAlign w:val="center"/>
            <w:hideMark/>
          </w:tcPr>
          <w:p w14:paraId="0FD703A5" w14:textId="77777777" w:rsidR="00F86C6F" w:rsidRPr="00F86C6F" w:rsidRDefault="00F86C6F" w:rsidP="00B83ECB">
            <w:pPr>
              <w:spacing w:after="0" w:line="240" w:lineRule="auto"/>
              <w:jc w:val="right"/>
              <w:rPr>
                <w:color w:val="000000"/>
                <w:sz w:val="20"/>
                <w:szCs w:val="20"/>
              </w:rPr>
            </w:pPr>
            <w:r w:rsidRPr="00F86C6F">
              <w:rPr>
                <w:color w:val="000000"/>
                <w:sz w:val="20"/>
                <w:szCs w:val="20"/>
              </w:rPr>
              <w:t>7090,993</w:t>
            </w:r>
          </w:p>
        </w:tc>
        <w:tc>
          <w:tcPr>
            <w:tcW w:w="0" w:type="auto"/>
            <w:shd w:val="clear" w:color="auto" w:fill="auto"/>
            <w:noWrap/>
            <w:vAlign w:val="center"/>
            <w:hideMark/>
          </w:tcPr>
          <w:p w14:paraId="46B396B3" w14:textId="77777777" w:rsidR="00F86C6F" w:rsidRPr="00F86C6F" w:rsidRDefault="00F86C6F" w:rsidP="00B83ECB">
            <w:pPr>
              <w:spacing w:after="0" w:line="240" w:lineRule="auto"/>
              <w:jc w:val="right"/>
              <w:rPr>
                <w:color w:val="000000"/>
                <w:sz w:val="20"/>
                <w:szCs w:val="20"/>
              </w:rPr>
            </w:pPr>
            <w:r w:rsidRPr="00F86C6F">
              <w:rPr>
                <w:color w:val="000000"/>
                <w:sz w:val="20"/>
                <w:szCs w:val="20"/>
              </w:rPr>
              <w:t>6584,493</w:t>
            </w:r>
          </w:p>
        </w:tc>
        <w:tc>
          <w:tcPr>
            <w:tcW w:w="0" w:type="auto"/>
            <w:shd w:val="clear" w:color="auto" w:fill="auto"/>
            <w:noWrap/>
            <w:vAlign w:val="center"/>
            <w:hideMark/>
          </w:tcPr>
          <w:p w14:paraId="72A92EFC" w14:textId="77777777" w:rsidR="00F86C6F" w:rsidRPr="00F86C6F" w:rsidRDefault="00F86C6F" w:rsidP="00B83ECB">
            <w:pPr>
              <w:spacing w:after="0" w:line="240" w:lineRule="auto"/>
              <w:jc w:val="right"/>
              <w:rPr>
                <w:color w:val="000000"/>
                <w:sz w:val="20"/>
                <w:szCs w:val="20"/>
              </w:rPr>
            </w:pPr>
            <w:r w:rsidRPr="00F86C6F">
              <w:rPr>
                <w:color w:val="000000"/>
                <w:sz w:val="20"/>
                <w:szCs w:val="20"/>
              </w:rPr>
              <w:t>4457,195</w:t>
            </w:r>
          </w:p>
        </w:tc>
        <w:tc>
          <w:tcPr>
            <w:tcW w:w="0" w:type="auto"/>
            <w:shd w:val="clear" w:color="auto" w:fill="auto"/>
            <w:noWrap/>
            <w:vAlign w:val="center"/>
            <w:hideMark/>
          </w:tcPr>
          <w:p w14:paraId="5F7C7135" w14:textId="77777777" w:rsidR="00F86C6F" w:rsidRPr="00F86C6F" w:rsidRDefault="00F86C6F" w:rsidP="00B83ECB">
            <w:pPr>
              <w:spacing w:after="0" w:line="240" w:lineRule="auto"/>
              <w:jc w:val="right"/>
              <w:rPr>
                <w:color w:val="000000"/>
                <w:sz w:val="20"/>
                <w:szCs w:val="20"/>
              </w:rPr>
            </w:pPr>
            <w:r w:rsidRPr="00F86C6F">
              <w:rPr>
                <w:color w:val="000000"/>
                <w:sz w:val="20"/>
                <w:szCs w:val="20"/>
              </w:rPr>
              <w:t>3038,997</w:t>
            </w:r>
          </w:p>
        </w:tc>
        <w:tc>
          <w:tcPr>
            <w:tcW w:w="0" w:type="auto"/>
            <w:shd w:val="clear" w:color="auto" w:fill="auto"/>
            <w:noWrap/>
            <w:vAlign w:val="center"/>
            <w:hideMark/>
          </w:tcPr>
          <w:p w14:paraId="440FDB3D" w14:textId="77777777" w:rsidR="00F86C6F" w:rsidRPr="00F86C6F" w:rsidRDefault="00F86C6F" w:rsidP="00B83ECB">
            <w:pPr>
              <w:spacing w:after="0" w:line="240" w:lineRule="auto"/>
              <w:jc w:val="right"/>
              <w:rPr>
                <w:color w:val="000000"/>
                <w:sz w:val="20"/>
                <w:szCs w:val="20"/>
              </w:rPr>
            </w:pPr>
            <w:r w:rsidRPr="00F86C6F">
              <w:rPr>
                <w:color w:val="000000"/>
                <w:sz w:val="20"/>
                <w:szCs w:val="20"/>
              </w:rPr>
              <w:t>844,166</w:t>
            </w:r>
          </w:p>
        </w:tc>
        <w:tc>
          <w:tcPr>
            <w:tcW w:w="0" w:type="auto"/>
            <w:shd w:val="clear" w:color="auto" w:fill="auto"/>
            <w:noWrap/>
            <w:vAlign w:val="center"/>
            <w:hideMark/>
          </w:tcPr>
          <w:p w14:paraId="2F5A9CF6" w14:textId="77777777" w:rsidR="00F86C6F" w:rsidRPr="00F86C6F" w:rsidRDefault="00F86C6F" w:rsidP="00B83ECB">
            <w:pPr>
              <w:spacing w:after="0" w:line="240" w:lineRule="auto"/>
              <w:jc w:val="right"/>
              <w:rPr>
                <w:color w:val="000000"/>
                <w:sz w:val="20"/>
                <w:szCs w:val="20"/>
              </w:rPr>
            </w:pPr>
            <w:r w:rsidRPr="00F86C6F">
              <w:rPr>
                <w:color w:val="000000"/>
                <w:sz w:val="20"/>
                <w:szCs w:val="20"/>
              </w:rPr>
              <w:t>236,366</w:t>
            </w:r>
          </w:p>
        </w:tc>
        <w:tc>
          <w:tcPr>
            <w:tcW w:w="0" w:type="auto"/>
            <w:shd w:val="clear" w:color="auto" w:fill="auto"/>
            <w:noWrap/>
            <w:vAlign w:val="center"/>
            <w:hideMark/>
          </w:tcPr>
          <w:p w14:paraId="42444F20"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168,833</w:t>
            </w:r>
          </w:p>
        </w:tc>
        <w:tc>
          <w:tcPr>
            <w:tcW w:w="0" w:type="auto"/>
            <w:shd w:val="clear" w:color="auto" w:fill="auto"/>
            <w:noWrap/>
            <w:vAlign w:val="center"/>
            <w:hideMark/>
          </w:tcPr>
          <w:p w14:paraId="519C5C9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104,677</w:t>
            </w:r>
          </w:p>
        </w:tc>
        <w:tc>
          <w:tcPr>
            <w:tcW w:w="0" w:type="auto"/>
            <w:shd w:val="clear" w:color="auto" w:fill="auto"/>
            <w:noWrap/>
            <w:vAlign w:val="center"/>
            <w:hideMark/>
          </w:tcPr>
          <w:p w14:paraId="7698B7C9" w14:textId="77777777" w:rsidR="00F86C6F" w:rsidRPr="00F86C6F" w:rsidRDefault="00F86C6F" w:rsidP="00B83ECB">
            <w:pPr>
              <w:spacing w:after="0" w:line="240" w:lineRule="auto"/>
              <w:jc w:val="right"/>
              <w:rPr>
                <w:color w:val="000000"/>
                <w:sz w:val="20"/>
                <w:szCs w:val="20"/>
              </w:rPr>
            </w:pPr>
            <w:r w:rsidRPr="00F86C6F">
              <w:rPr>
                <w:color w:val="000000"/>
                <w:sz w:val="20"/>
                <w:szCs w:val="20"/>
              </w:rPr>
              <w:t>97,923</w:t>
            </w:r>
          </w:p>
        </w:tc>
        <w:tc>
          <w:tcPr>
            <w:tcW w:w="0" w:type="auto"/>
            <w:shd w:val="clear" w:color="auto" w:fill="auto"/>
            <w:noWrap/>
            <w:vAlign w:val="center"/>
            <w:hideMark/>
          </w:tcPr>
          <w:p w14:paraId="5BCF9D4B"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33766,632</w:t>
            </w:r>
          </w:p>
        </w:tc>
      </w:tr>
      <w:tr w:rsidR="00F86C6F" w:rsidRPr="00172137" w14:paraId="06385162" w14:textId="77777777" w:rsidTr="00B83ECB">
        <w:trPr>
          <w:trHeight w:val="300"/>
        </w:trPr>
        <w:tc>
          <w:tcPr>
            <w:tcW w:w="0" w:type="auto"/>
            <w:shd w:val="clear" w:color="auto" w:fill="auto"/>
            <w:noWrap/>
            <w:vAlign w:val="center"/>
            <w:hideMark/>
          </w:tcPr>
          <w:p w14:paraId="077EAE26"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noWrap/>
            <w:vAlign w:val="center"/>
            <w:hideMark/>
          </w:tcPr>
          <w:p w14:paraId="21EB9F07"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298,941</w:t>
            </w:r>
          </w:p>
        </w:tc>
        <w:tc>
          <w:tcPr>
            <w:tcW w:w="0" w:type="auto"/>
            <w:shd w:val="clear" w:color="auto" w:fill="auto"/>
            <w:noWrap/>
            <w:vAlign w:val="center"/>
            <w:hideMark/>
          </w:tcPr>
          <w:p w14:paraId="6740A45C" w14:textId="77777777" w:rsidR="00F86C6F" w:rsidRPr="00F86C6F" w:rsidRDefault="00F86C6F" w:rsidP="00B83ECB">
            <w:pPr>
              <w:spacing w:after="0" w:line="240" w:lineRule="auto"/>
              <w:jc w:val="right"/>
              <w:rPr>
                <w:color w:val="000000"/>
                <w:sz w:val="20"/>
                <w:szCs w:val="20"/>
              </w:rPr>
            </w:pPr>
            <w:r w:rsidRPr="00F86C6F">
              <w:rPr>
                <w:color w:val="000000"/>
                <w:sz w:val="20"/>
                <w:szCs w:val="20"/>
              </w:rPr>
              <w:t>984,436</w:t>
            </w:r>
          </w:p>
        </w:tc>
        <w:tc>
          <w:tcPr>
            <w:tcW w:w="0" w:type="auto"/>
            <w:shd w:val="clear" w:color="auto" w:fill="auto"/>
            <w:noWrap/>
            <w:vAlign w:val="center"/>
            <w:hideMark/>
          </w:tcPr>
          <w:p w14:paraId="35EE4EF0"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1296,525</w:t>
            </w:r>
          </w:p>
        </w:tc>
        <w:tc>
          <w:tcPr>
            <w:tcW w:w="0" w:type="auto"/>
            <w:shd w:val="clear" w:color="auto" w:fill="auto"/>
            <w:noWrap/>
            <w:vAlign w:val="center"/>
            <w:hideMark/>
          </w:tcPr>
          <w:p w14:paraId="12572E2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1108,060</w:t>
            </w:r>
          </w:p>
        </w:tc>
        <w:tc>
          <w:tcPr>
            <w:tcW w:w="0" w:type="auto"/>
            <w:shd w:val="clear" w:color="auto" w:fill="auto"/>
            <w:noWrap/>
            <w:vAlign w:val="center"/>
            <w:hideMark/>
          </w:tcPr>
          <w:p w14:paraId="35921CEE" w14:textId="77777777" w:rsidR="00F86C6F" w:rsidRPr="00F86C6F" w:rsidRDefault="00F86C6F" w:rsidP="00B83ECB">
            <w:pPr>
              <w:spacing w:after="0" w:line="240" w:lineRule="auto"/>
              <w:jc w:val="right"/>
              <w:rPr>
                <w:color w:val="000000"/>
                <w:sz w:val="20"/>
                <w:szCs w:val="20"/>
              </w:rPr>
            </w:pPr>
            <w:r w:rsidRPr="00F86C6F">
              <w:rPr>
                <w:color w:val="000000"/>
                <w:sz w:val="20"/>
                <w:szCs w:val="20"/>
              </w:rPr>
              <w:t>976,798</w:t>
            </w:r>
          </w:p>
        </w:tc>
        <w:tc>
          <w:tcPr>
            <w:tcW w:w="0" w:type="auto"/>
            <w:shd w:val="clear" w:color="auto" w:fill="auto"/>
            <w:noWrap/>
            <w:vAlign w:val="center"/>
            <w:hideMark/>
          </w:tcPr>
          <w:p w14:paraId="416CA7FC" w14:textId="77777777" w:rsidR="00F86C6F" w:rsidRPr="00F86C6F" w:rsidRDefault="00F86C6F" w:rsidP="00B83ECB">
            <w:pPr>
              <w:spacing w:after="0" w:line="240" w:lineRule="auto"/>
              <w:jc w:val="right"/>
              <w:rPr>
                <w:color w:val="000000"/>
                <w:sz w:val="20"/>
                <w:szCs w:val="20"/>
              </w:rPr>
            </w:pPr>
            <w:r w:rsidRPr="00F86C6F">
              <w:rPr>
                <w:color w:val="000000"/>
                <w:sz w:val="20"/>
                <w:szCs w:val="20"/>
              </w:rPr>
              <w:t>905,708</w:t>
            </w:r>
          </w:p>
        </w:tc>
        <w:tc>
          <w:tcPr>
            <w:tcW w:w="0" w:type="auto"/>
            <w:shd w:val="clear" w:color="auto" w:fill="auto"/>
            <w:noWrap/>
            <w:vAlign w:val="center"/>
            <w:hideMark/>
          </w:tcPr>
          <w:p w14:paraId="00753A01" w14:textId="77777777" w:rsidR="00F86C6F" w:rsidRPr="00F86C6F" w:rsidRDefault="00F86C6F" w:rsidP="00B83ECB">
            <w:pPr>
              <w:spacing w:after="0" w:line="240" w:lineRule="auto"/>
              <w:jc w:val="right"/>
              <w:rPr>
                <w:color w:val="000000"/>
                <w:sz w:val="20"/>
                <w:szCs w:val="20"/>
              </w:rPr>
            </w:pPr>
            <w:r w:rsidRPr="00F86C6F">
              <w:rPr>
                <w:color w:val="000000"/>
                <w:sz w:val="20"/>
                <w:szCs w:val="20"/>
              </w:rPr>
              <w:t>454,847</w:t>
            </w:r>
          </w:p>
        </w:tc>
        <w:tc>
          <w:tcPr>
            <w:tcW w:w="0" w:type="auto"/>
            <w:shd w:val="clear" w:color="auto" w:fill="auto"/>
            <w:noWrap/>
            <w:vAlign w:val="center"/>
            <w:hideMark/>
          </w:tcPr>
          <w:p w14:paraId="2C3EE878"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153,808</w:t>
            </w:r>
          </w:p>
        </w:tc>
        <w:tc>
          <w:tcPr>
            <w:tcW w:w="0" w:type="auto"/>
            <w:shd w:val="clear" w:color="auto" w:fill="auto"/>
            <w:noWrap/>
            <w:vAlign w:val="center"/>
            <w:hideMark/>
          </w:tcPr>
          <w:p w14:paraId="04690E9A"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28,427</w:t>
            </w:r>
          </w:p>
        </w:tc>
        <w:tc>
          <w:tcPr>
            <w:tcW w:w="0" w:type="auto"/>
            <w:shd w:val="clear" w:color="auto" w:fill="auto"/>
            <w:noWrap/>
            <w:vAlign w:val="center"/>
            <w:hideMark/>
          </w:tcPr>
          <w:p w14:paraId="4D61E21B" w14:textId="77777777" w:rsidR="00F86C6F" w:rsidRPr="00F86C6F" w:rsidRDefault="00F86C6F" w:rsidP="00B83ECB">
            <w:pPr>
              <w:spacing w:after="0" w:line="240" w:lineRule="auto"/>
              <w:jc w:val="right"/>
              <w:rPr>
                <w:color w:val="000000"/>
                <w:sz w:val="20"/>
                <w:szCs w:val="20"/>
              </w:rPr>
            </w:pPr>
            <w:r w:rsidRPr="00F86C6F">
              <w:rPr>
                <w:color w:val="000000"/>
                <w:sz w:val="20"/>
                <w:szCs w:val="20"/>
              </w:rPr>
              <w:t>53,938</w:t>
            </w:r>
          </w:p>
        </w:tc>
        <w:tc>
          <w:tcPr>
            <w:tcW w:w="0" w:type="auto"/>
            <w:shd w:val="clear" w:color="auto" w:fill="auto"/>
            <w:noWrap/>
            <w:vAlign w:val="center"/>
            <w:hideMark/>
          </w:tcPr>
          <w:p w14:paraId="3F2BF1D3"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29,952</w:t>
            </w:r>
          </w:p>
        </w:tc>
        <w:tc>
          <w:tcPr>
            <w:tcW w:w="0" w:type="auto"/>
            <w:shd w:val="clear" w:color="auto" w:fill="auto"/>
            <w:noWrap/>
            <w:vAlign w:val="center"/>
            <w:hideMark/>
          </w:tcPr>
          <w:p w14:paraId="13E8FCE1"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20,080</w:t>
            </w:r>
          </w:p>
        </w:tc>
        <w:tc>
          <w:tcPr>
            <w:tcW w:w="0" w:type="auto"/>
            <w:shd w:val="clear" w:color="auto" w:fill="auto"/>
            <w:noWrap/>
            <w:vAlign w:val="center"/>
            <w:hideMark/>
          </w:tcPr>
          <w:p w14:paraId="6C39F351" w14:textId="77777777" w:rsidR="00F86C6F" w:rsidRPr="00F86C6F" w:rsidRDefault="00F86C6F" w:rsidP="00B83ECB">
            <w:pPr>
              <w:spacing w:after="0" w:line="240" w:lineRule="auto"/>
              <w:jc w:val="right"/>
              <w:rPr>
                <w:color w:val="000000"/>
                <w:sz w:val="20"/>
                <w:szCs w:val="20"/>
              </w:rPr>
            </w:pPr>
            <w:r w:rsidRPr="00F86C6F">
              <w:rPr>
                <w:color w:val="000000"/>
                <w:sz w:val="20"/>
                <w:szCs w:val="20"/>
              </w:rPr>
              <w:t>6311,520</w:t>
            </w:r>
          </w:p>
        </w:tc>
      </w:tr>
      <w:tr w:rsidR="00F86C6F" w:rsidRPr="00172137" w14:paraId="42286D1A" w14:textId="77777777" w:rsidTr="00B83ECB">
        <w:trPr>
          <w:trHeight w:val="300"/>
        </w:trPr>
        <w:tc>
          <w:tcPr>
            <w:tcW w:w="0" w:type="auto"/>
            <w:shd w:val="clear" w:color="auto" w:fill="auto"/>
            <w:noWrap/>
            <w:vAlign w:val="center"/>
            <w:hideMark/>
          </w:tcPr>
          <w:p w14:paraId="3996BFE5"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674C7CD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1375,060</w:t>
            </w:r>
          </w:p>
        </w:tc>
        <w:tc>
          <w:tcPr>
            <w:tcW w:w="0" w:type="auto"/>
            <w:shd w:val="clear" w:color="auto" w:fill="auto"/>
            <w:noWrap/>
            <w:vAlign w:val="center"/>
            <w:hideMark/>
          </w:tcPr>
          <w:p w14:paraId="7C5F5831"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2517,652</w:t>
            </w:r>
          </w:p>
        </w:tc>
        <w:tc>
          <w:tcPr>
            <w:tcW w:w="0" w:type="auto"/>
            <w:shd w:val="clear" w:color="auto" w:fill="auto"/>
            <w:noWrap/>
            <w:vAlign w:val="center"/>
            <w:hideMark/>
          </w:tcPr>
          <w:p w14:paraId="70C74031" w14:textId="77777777" w:rsidR="00F86C6F" w:rsidRPr="00F86C6F" w:rsidRDefault="00F86C6F" w:rsidP="00B83ECB">
            <w:pPr>
              <w:spacing w:after="0" w:line="240" w:lineRule="auto"/>
              <w:jc w:val="right"/>
              <w:rPr>
                <w:color w:val="000000"/>
                <w:sz w:val="20"/>
                <w:szCs w:val="20"/>
              </w:rPr>
            </w:pPr>
            <w:r w:rsidRPr="00F86C6F">
              <w:rPr>
                <w:color w:val="000000"/>
                <w:sz w:val="20"/>
                <w:szCs w:val="20"/>
              </w:rPr>
              <w:t>3108,588</w:t>
            </w:r>
          </w:p>
        </w:tc>
        <w:tc>
          <w:tcPr>
            <w:tcW w:w="0" w:type="auto"/>
            <w:shd w:val="clear" w:color="auto" w:fill="auto"/>
            <w:noWrap/>
            <w:vAlign w:val="center"/>
            <w:hideMark/>
          </w:tcPr>
          <w:p w14:paraId="26F68353" w14:textId="77777777" w:rsidR="00F86C6F" w:rsidRPr="00F86C6F" w:rsidRDefault="00F86C6F" w:rsidP="00B83ECB">
            <w:pPr>
              <w:spacing w:after="0" w:line="240" w:lineRule="auto"/>
              <w:jc w:val="right"/>
              <w:rPr>
                <w:color w:val="000000"/>
                <w:sz w:val="20"/>
                <w:szCs w:val="20"/>
              </w:rPr>
            </w:pPr>
            <w:r w:rsidRPr="00F86C6F">
              <w:rPr>
                <w:color w:val="000000"/>
                <w:sz w:val="20"/>
                <w:szCs w:val="20"/>
              </w:rPr>
              <w:t>2679,520</w:t>
            </w:r>
          </w:p>
        </w:tc>
        <w:tc>
          <w:tcPr>
            <w:tcW w:w="0" w:type="auto"/>
            <w:shd w:val="clear" w:color="auto" w:fill="auto"/>
            <w:noWrap/>
            <w:vAlign w:val="center"/>
            <w:hideMark/>
          </w:tcPr>
          <w:p w14:paraId="5A18D3CD" w14:textId="77777777" w:rsidR="00F86C6F" w:rsidRPr="00F86C6F" w:rsidRDefault="00F86C6F" w:rsidP="00B83ECB">
            <w:pPr>
              <w:spacing w:after="0" w:line="240" w:lineRule="auto"/>
              <w:jc w:val="right"/>
              <w:rPr>
                <w:color w:val="000000"/>
                <w:sz w:val="20"/>
                <w:szCs w:val="20"/>
              </w:rPr>
            </w:pPr>
            <w:r w:rsidRPr="00F86C6F">
              <w:rPr>
                <w:color w:val="000000"/>
                <w:sz w:val="20"/>
                <w:szCs w:val="20"/>
              </w:rPr>
              <w:t>3012,811</w:t>
            </w:r>
          </w:p>
        </w:tc>
        <w:tc>
          <w:tcPr>
            <w:tcW w:w="0" w:type="auto"/>
            <w:shd w:val="clear" w:color="auto" w:fill="auto"/>
            <w:noWrap/>
            <w:vAlign w:val="center"/>
            <w:hideMark/>
          </w:tcPr>
          <w:p w14:paraId="058258B6"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2902,262</w:t>
            </w:r>
          </w:p>
        </w:tc>
        <w:tc>
          <w:tcPr>
            <w:tcW w:w="0" w:type="auto"/>
            <w:shd w:val="clear" w:color="auto" w:fill="auto"/>
            <w:noWrap/>
            <w:vAlign w:val="center"/>
            <w:hideMark/>
          </w:tcPr>
          <w:p w14:paraId="7491ED8B"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2493,703</w:t>
            </w:r>
          </w:p>
        </w:tc>
        <w:tc>
          <w:tcPr>
            <w:tcW w:w="0" w:type="auto"/>
            <w:shd w:val="clear" w:color="auto" w:fill="auto"/>
            <w:noWrap/>
            <w:vAlign w:val="center"/>
            <w:hideMark/>
          </w:tcPr>
          <w:p w14:paraId="1D52ECE0"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1752,428</w:t>
            </w:r>
          </w:p>
        </w:tc>
        <w:tc>
          <w:tcPr>
            <w:tcW w:w="0" w:type="auto"/>
            <w:shd w:val="clear" w:color="auto" w:fill="auto"/>
            <w:noWrap/>
            <w:vAlign w:val="center"/>
            <w:hideMark/>
          </w:tcPr>
          <w:p w14:paraId="11561F20"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1252,419</w:t>
            </w:r>
          </w:p>
        </w:tc>
        <w:tc>
          <w:tcPr>
            <w:tcW w:w="0" w:type="auto"/>
            <w:shd w:val="clear" w:color="auto" w:fill="auto"/>
            <w:noWrap/>
            <w:vAlign w:val="center"/>
            <w:hideMark/>
          </w:tcPr>
          <w:p w14:paraId="2FF4C89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1201,066</w:t>
            </w:r>
          </w:p>
        </w:tc>
        <w:tc>
          <w:tcPr>
            <w:tcW w:w="0" w:type="auto"/>
            <w:shd w:val="clear" w:color="auto" w:fill="auto"/>
            <w:noWrap/>
            <w:vAlign w:val="center"/>
            <w:hideMark/>
          </w:tcPr>
          <w:p w14:paraId="5CC145D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1078,166</w:t>
            </w:r>
          </w:p>
        </w:tc>
        <w:tc>
          <w:tcPr>
            <w:tcW w:w="0" w:type="auto"/>
            <w:shd w:val="clear" w:color="auto" w:fill="auto"/>
            <w:noWrap/>
            <w:vAlign w:val="center"/>
            <w:hideMark/>
          </w:tcPr>
          <w:p w14:paraId="7DA221C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1203,959</w:t>
            </w:r>
          </w:p>
        </w:tc>
        <w:tc>
          <w:tcPr>
            <w:tcW w:w="0" w:type="auto"/>
            <w:shd w:val="clear" w:color="auto" w:fill="auto"/>
            <w:noWrap/>
            <w:vAlign w:val="center"/>
            <w:hideMark/>
          </w:tcPr>
          <w:p w14:paraId="4FF697BF"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24577,632</w:t>
            </w:r>
          </w:p>
        </w:tc>
      </w:tr>
      <w:tr w:rsidR="00910601" w:rsidRPr="00172137" w14:paraId="0A44D41E" w14:textId="77777777" w:rsidTr="00B83ECB">
        <w:trPr>
          <w:trHeight w:val="300"/>
        </w:trPr>
        <w:tc>
          <w:tcPr>
            <w:tcW w:w="0" w:type="auto"/>
            <w:gridSpan w:val="14"/>
            <w:shd w:val="clear" w:color="auto" w:fill="auto"/>
            <w:vAlign w:val="center"/>
            <w:hideMark/>
          </w:tcPr>
          <w:p w14:paraId="23EE5BCF"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20.03.05.001</w:t>
            </w:r>
            <w:r w:rsidR="001A6D3D">
              <w:rPr>
                <w:rFonts w:eastAsia="Times New Roman"/>
                <w:b/>
                <w:bCs/>
                <w:color w:val="000000"/>
                <w:sz w:val="20"/>
                <w:szCs w:val="20"/>
                <w:lang w:eastAsia="ru-RU"/>
              </w:rPr>
              <w:t xml:space="preserve"> </w:t>
            </w:r>
            <w:r w:rsidRPr="00172137">
              <w:rPr>
                <w:rFonts w:eastAsia="Times New Roman"/>
                <w:color w:val="000000"/>
                <w:sz w:val="20"/>
                <w:szCs w:val="20"/>
                <w:lang w:eastAsia="ru-RU"/>
              </w:rPr>
              <w:t>Бурея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истока</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Бурейского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г/у</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752BBF">
              <w:rPr>
                <w:rFonts w:eastAsia="Times New Roman"/>
                <w:color w:val="000000"/>
                <w:sz w:val="20"/>
                <w:szCs w:val="20"/>
                <w:lang w:eastAsia="ru-RU"/>
              </w:rPr>
              <w:t xml:space="preserve">Q = </w:t>
            </w:r>
            <w:r w:rsidR="00011C38">
              <w:rPr>
                <w:rFonts w:eastAsia="Times New Roman"/>
                <w:color w:val="000000"/>
                <w:sz w:val="20"/>
                <w:szCs w:val="20"/>
                <w:lang w:eastAsia="ru-RU"/>
              </w:rPr>
              <w:t>535</w:t>
            </w:r>
            <w:r w:rsidR="00E96171">
              <w:rPr>
                <w:rFonts w:eastAsia="Times New Roman"/>
                <w:color w:val="000000"/>
                <w:sz w:val="20"/>
                <w:szCs w:val="20"/>
                <w:lang w:eastAsia="ru-RU"/>
              </w:rPr>
              <w:t xml:space="preserve"> </w:t>
            </w:r>
            <w:r w:rsidR="00752BBF" w:rsidRPr="00752BBF">
              <w:rPr>
                <w:rStyle w:val="ac"/>
                <w:rFonts w:eastAsia="Times New Roman"/>
                <w:color w:val="000000"/>
                <w:sz w:val="20"/>
                <w:szCs w:val="20"/>
                <w:lang w:eastAsia="ru-RU"/>
              </w:rPr>
              <w:footnoteReference w:id="5"/>
            </w:r>
            <w:r w:rsidR="00752BBF" w:rsidRPr="00752BBF">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091E0B">
              <w:rPr>
                <w:rFonts w:eastAsia="Times New Roman"/>
                <w:color w:val="000000"/>
                <w:sz w:val="20"/>
                <w:szCs w:val="20"/>
                <w:lang w:eastAsia="ru-RU"/>
              </w:rPr>
              <w:t xml:space="preserve"> </w:t>
            </w:r>
            <w:r w:rsidR="00E96171">
              <w:rPr>
                <w:rFonts w:eastAsia="Times New Roman"/>
                <w:color w:val="000000"/>
                <w:sz w:val="20"/>
                <w:szCs w:val="20"/>
                <w:vertAlign w:val="subscript"/>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4156</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0FEE9A30" w14:textId="77777777" w:rsidTr="00B83ECB">
        <w:trPr>
          <w:trHeight w:val="300"/>
        </w:trPr>
        <w:tc>
          <w:tcPr>
            <w:tcW w:w="0" w:type="auto"/>
            <w:shd w:val="clear" w:color="auto" w:fill="auto"/>
            <w:noWrap/>
            <w:vAlign w:val="center"/>
            <w:hideMark/>
          </w:tcPr>
          <w:p w14:paraId="0D8A340E"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09FBB68F" w14:textId="77777777" w:rsidR="00F86C6F" w:rsidRPr="00F86C6F" w:rsidRDefault="00F86C6F" w:rsidP="00B83ECB">
            <w:pPr>
              <w:spacing w:after="0" w:line="240" w:lineRule="auto"/>
              <w:jc w:val="right"/>
              <w:rPr>
                <w:color w:val="333333"/>
                <w:sz w:val="20"/>
                <w:szCs w:val="20"/>
              </w:rPr>
            </w:pPr>
            <w:r w:rsidRPr="00F86C6F">
              <w:rPr>
                <w:color w:val="333333"/>
                <w:sz w:val="20"/>
                <w:szCs w:val="20"/>
              </w:rPr>
              <w:t>855,360</w:t>
            </w:r>
          </w:p>
        </w:tc>
        <w:tc>
          <w:tcPr>
            <w:tcW w:w="0" w:type="auto"/>
            <w:shd w:val="clear" w:color="auto" w:fill="auto"/>
            <w:noWrap/>
            <w:vAlign w:val="center"/>
            <w:hideMark/>
          </w:tcPr>
          <w:p w14:paraId="18974BA4" w14:textId="77777777" w:rsidR="00F86C6F" w:rsidRPr="00F86C6F" w:rsidRDefault="00F86C6F" w:rsidP="00B83ECB">
            <w:pPr>
              <w:spacing w:after="0" w:line="240" w:lineRule="auto"/>
              <w:jc w:val="right"/>
              <w:rPr>
                <w:color w:val="333333"/>
                <w:sz w:val="20"/>
                <w:szCs w:val="20"/>
              </w:rPr>
            </w:pPr>
            <w:r w:rsidRPr="00F86C6F">
              <w:rPr>
                <w:color w:val="333333"/>
                <w:sz w:val="20"/>
                <w:szCs w:val="20"/>
              </w:rPr>
              <w:t>2448,403</w:t>
            </w:r>
          </w:p>
        </w:tc>
        <w:tc>
          <w:tcPr>
            <w:tcW w:w="0" w:type="auto"/>
            <w:shd w:val="clear" w:color="auto" w:fill="auto"/>
            <w:noWrap/>
            <w:vAlign w:val="center"/>
            <w:hideMark/>
          </w:tcPr>
          <w:p w14:paraId="7F3D9530" w14:textId="77777777" w:rsidR="00F86C6F" w:rsidRPr="00F86C6F" w:rsidRDefault="00F86C6F" w:rsidP="00B83ECB">
            <w:pPr>
              <w:spacing w:after="0" w:line="240" w:lineRule="auto"/>
              <w:jc w:val="right"/>
              <w:rPr>
                <w:color w:val="333333"/>
                <w:sz w:val="20"/>
                <w:szCs w:val="20"/>
              </w:rPr>
            </w:pPr>
            <w:r w:rsidRPr="00F86C6F">
              <w:rPr>
                <w:color w:val="333333"/>
                <w:sz w:val="20"/>
                <w:szCs w:val="20"/>
              </w:rPr>
              <w:t>4259,520</w:t>
            </w:r>
          </w:p>
        </w:tc>
        <w:tc>
          <w:tcPr>
            <w:tcW w:w="0" w:type="auto"/>
            <w:shd w:val="clear" w:color="auto" w:fill="auto"/>
            <w:noWrap/>
            <w:vAlign w:val="center"/>
            <w:hideMark/>
          </w:tcPr>
          <w:p w14:paraId="78913EA1" w14:textId="77777777" w:rsidR="00F86C6F" w:rsidRPr="00F86C6F" w:rsidRDefault="00F86C6F" w:rsidP="00B83ECB">
            <w:pPr>
              <w:spacing w:after="0" w:line="240" w:lineRule="auto"/>
              <w:jc w:val="right"/>
              <w:rPr>
                <w:color w:val="333333"/>
                <w:sz w:val="20"/>
                <w:szCs w:val="20"/>
              </w:rPr>
            </w:pPr>
            <w:r w:rsidRPr="00F86C6F">
              <w:rPr>
                <w:color w:val="333333"/>
                <w:sz w:val="20"/>
                <w:szCs w:val="20"/>
              </w:rPr>
              <w:t>1719,533</w:t>
            </w:r>
          </w:p>
        </w:tc>
        <w:tc>
          <w:tcPr>
            <w:tcW w:w="0" w:type="auto"/>
            <w:shd w:val="clear" w:color="auto" w:fill="auto"/>
            <w:noWrap/>
            <w:vAlign w:val="center"/>
            <w:hideMark/>
          </w:tcPr>
          <w:p w14:paraId="771CB1C7" w14:textId="77777777" w:rsidR="00F86C6F" w:rsidRPr="00F86C6F" w:rsidRDefault="00F86C6F" w:rsidP="00B83ECB">
            <w:pPr>
              <w:spacing w:after="0" w:line="240" w:lineRule="auto"/>
              <w:jc w:val="right"/>
              <w:rPr>
                <w:color w:val="333333"/>
                <w:sz w:val="20"/>
                <w:szCs w:val="20"/>
              </w:rPr>
            </w:pPr>
            <w:r w:rsidRPr="00F86C6F">
              <w:rPr>
                <w:color w:val="333333"/>
                <w:sz w:val="20"/>
                <w:szCs w:val="20"/>
              </w:rPr>
              <w:t>1732,752</w:t>
            </w:r>
          </w:p>
        </w:tc>
        <w:tc>
          <w:tcPr>
            <w:tcW w:w="0" w:type="auto"/>
            <w:shd w:val="clear" w:color="auto" w:fill="auto"/>
            <w:noWrap/>
            <w:vAlign w:val="center"/>
            <w:hideMark/>
          </w:tcPr>
          <w:p w14:paraId="22DD12E9" w14:textId="77777777" w:rsidR="00F86C6F" w:rsidRPr="00F86C6F" w:rsidRDefault="00F86C6F" w:rsidP="00B83ECB">
            <w:pPr>
              <w:spacing w:after="0" w:line="240" w:lineRule="auto"/>
              <w:jc w:val="right"/>
              <w:rPr>
                <w:color w:val="333333"/>
                <w:sz w:val="20"/>
                <w:szCs w:val="20"/>
              </w:rPr>
            </w:pPr>
            <w:r w:rsidRPr="00F86C6F">
              <w:rPr>
                <w:color w:val="333333"/>
                <w:sz w:val="20"/>
                <w:szCs w:val="20"/>
              </w:rPr>
              <w:t>2397,600</w:t>
            </w:r>
          </w:p>
        </w:tc>
        <w:tc>
          <w:tcPr>
            <w:tcW w:w="0" w:type="auto"/>
            <w:shd w:val="clear" w:color="auto" w:fill="auto"/>
            <w:noWrap/>
            <w:vAlign w:val="center"/>
            <w:hideMark/>
          </w:tcPr>
          <w:p w14:paraId="162B329D" w14:textId="77777777" w:rsidR="00F86C6F" w:rsidRPr="00F86C6F" w:rsidRDefault="00F86C6F" w:rsidP="00B83ECB">
            <w:pPr>
              <w:spacing w:after="0" w:line="240" w:lineRule="auto"/>
              <w:jc w:val="right"/>
              <w:rPr>
                <w:color w:val="333333"/>
                <w:sz w:val="20"/>
                <w:szCs w:val="20"/>
              </w:rPr>
            </w:pPr>
            <w:r w:rsidRPr="00F86C6F">
              <w:rPr>
                <w:color w:val="333333"/>
                <w:sz w:val="20"/>
                <w:szCs w:val="20"/>
              </w:rPr>
              <w:t>2517,696</w:t>
            </w:r>
          </w:p>
        </w:tc>
        <w:tc>
          <w:tcPr>
            <w:tcW w:w="0" w:type="auto"/>
            <w:shd w:val="clear" w:color="auto" w:fill="auto"/>
            <w:noWrap/>
            <w:vAlign w:val="center"/>
            <w:hideMark/>
          </w:tcPr>
          <w:p w14:paraId="12416CD5" w14:textId="77777777" w:rsidR="00F86C6F" w:rsidRPr="00F86C6F" w:rsidRDefault="00F86C6F" w:rsidP="00B83ECB">
            <w:pPr>
              <w:spacing w:after="0" w:line="240" w:lineRule="auto"/>
              <w:jc w:val="right"/>
              <w:rPr>
                <w:color w:val="333333"/>
                <w:sz w:val="20"/>
                <w:szCs w:val="20"/>
              </w:rPr>
            </w:pPr>
            <w:r w:rsidRPr="00F86C6F">
              <w:rPr>
                <w:color w:val="333333"/>
                <w:sz w:val="20"/>
                <w:szCs w:val="20"/>
              </w:rPr>
              <w:t>445,824</w:t>
            </w:r>
          </w:p>
        </w:tc>
        <w:tc>
          <w:tcPr>
            <w:tcW w:w="0" w:type="auto"/>
            <w:shd w:val="clear" w:color="auto" w:fill="auto"/>
            <w:noWrap/>
            <w:vAlign w:val="center"/>
            <w:hideMark/>
          </w:tcPr>
          <w:p w14:paraId="72F8D8E7" w14:textId="77777777" w:rsidR="00F86C6F" w:rsidRPr="00F86C6F" w:rsidRDefault="00F86C6F" w:rsidP="00B83ECB">
            <w:pPr>
              <w:spacing w:after="0" w:line="240" w:lineRule="auto"/>
              <w:jc w:val="right"/>
              <w:rPr>
                <w:color w:val="333333"/>
                <w:sz w:val="20"/>
                <w:szCs w:val="20"/>
              </w:rPr>
            </w:pPr>
            <w:r w:rsidRPr="00F86C6F">
              <w:rPr>
                <w:color w:val="333333"/>
                <w:sz w:val="20"/>
                <w:szCs w:val="20"/>
              </w:rPr>
              <w:t>399,082</w:t>
            </w:r>
          </w:p>
        </w:tc>
        <w:tc>
          <w:tcPr>
            <w:tcW w:w="0" w:type="auto"/>
            <w:shd w:val="clear" w:color="auto" w:fill="auto"/>
            <w:noWrap/>
            <w:vAlign w:val="center"/>
            <w:hideMark/>
          </w:tcPr>
          <w:p w14:paraId="4FA61898" w14:textId="77777777" w:rsidR="00F86C6F" w:rsidRPr="00F86C6F" w:rsidRDefault="00F86C6F" w:rsidP="00B83ECB">
            <w:pPr>
              <w:spacing w:after="0" w:line="240" w:lineRule="auto"/>
              <w:jc w:val="right"/>
              <w:rPr>
                <w:color w:val="333333"/>
                <w:sz w:val="20"/>
                <w:szCs w:val="20"/>
              </w:rPr>
            </w:pPr>
            <w:r w:rsidRPr="00F86C6F">
              <w:rPr>
                <w:color w:val="333333"/>
                <w:sz w:val="20"/>
                <w:szCs w:val="20"/>
              </w:rPr>
              <w:t>89,191</w:t>
            </w:r>
          </w:p>
        </w:tc>
        <w:tc>
          <w:tcPr>
            <w:tcW w:w="0" w:type="auto"/>
            <w:shd w:val="clear" w:color="auto" w:fill="auto"/>
            <w:noWrap/>
            <w:vAlign w:val="center"/>
            <w:hideMark/>
          </w:tcPr>
          <w:p w14:paraId="320A50AB" w14:textId="77777777" w:rsidR="00F86C6F" w:rsidRPr="00F86C6F" w:rsidRDefault="00F86C6F" w:rsidP="00B83ECB">
            <w:pPr>
              <w:spacing w:after="0" w:line="240" w:lineRule="auto"/>
              <w:jc w:val="right"/>
              <w:rPr>
                <w:color w:val="333333"/>
                <w:sz w:val="20"/>
                <w:szCs w:val="20"/>
              </w:rPr>
            </w:pPr>
            <w:r w:rsidRPr="00F86C6F">
              <w:rPr>
                <w:color w:val="333333"/>
                <w:sz w:val="20"/>
                <w:szCs w:val="20"/>
              </w:rPr>
              <w:t>13,523</w:t>
            </w:r>
          </w:p>
        </w:tc>
        <w:tc>
          <w:tcPr>
            <w:tcW w:w="0" w:type="auto"/>
            <w:shd w:val="clear" w:color="auto" w:fill="auto"/>
            <w:noWrap/>
            <w:vAlign w:val="center"/>
            <w:hideMark/>
          </w:tcPr>
          <w:p w14:paraId="50C5749B" w14:textId="77777777" w:rsidR="00F86C6F" w:rsidRPr="00F86C6F" w:rsidRDefault="00F86C6F" w:rsidP="00B83ECB">
            <w:pPr>
              <w:spacing w:after="0" w:line="240" w:lineRule="auto"/>
              <w:jc w:val="right"/>
              <w:rPr>
                <w:color w:val="333333"/>
                <w:sz w:val="20"/>
                <w:szCs w:val="20"/>
              </w:rPr>
            </w:pPr>
            <w:r w:rsidRPr="00F86C6F">
              <w:rPr>
                <w:color w:val="333333"/>
                <w:sz w:val="20"/>
                <w:szCs w:val="20"/>
              </w:rPr>
              <w:t>14,222</w:t>
            </w:r>
          </w:p>
        </w:tc>
        <w:tc>
          <w:tcPr>
            <w:tcW w:w="0" w:type="auto"/>
            <w:shd w:val="clear" w:color="auto" w:fill="auto"/>
            <w:noWrap/>
            <w:vAlign w:val="center"/>
            <w:hideMark/>
          </w:tcPr>
          <w:p w14:paraId="421738E6" w14:textId="77777777" w:rsidR="00F86C6F" w:rsidRPr="00F86C6F" w:rsidRDefault="00F86C6F" w:rsidP="00B83ECB">
            <w:pPr>
              <w:spacing w:after="0" w:line="240" w:lineRule="auto"/>
              <w:jc w:val="right"/>
              <w:rPr>
                <w:color w:val="333333"/>
                <w:sz w:val="20"/>
                <w:szCs w:val="20"/>
              </w:rPr>
            </w:pPr>
            <w:r w:rsidRPr="00F86C6F">
              <w:rPr>
                <w:color w:val="333333"/>
                <w:sz w:val="20"/>
                <w:szCs w:val="20"/>
              </w:rPr>
              <w:t>16892,706</w:t>
            </w:r>
          </w:p>
        </w:tc>
      </w:tr>
      <w:tr w:rsidR="00F86C6F" w:rsidRPr="00172137" w14:paraId="1F3FED67" w14:textId="77777777" w:rsidTr="00B83ECB">
        <w:trPr>
          <w:trHeight w:val="300"/>
        </w:trPr>
        <w:tc>
          <w:tcPr>
            <w:tcW w:w="0" w:type="auto"/>
            <w:shd w:val="clear" w:color="auto" w:fill="auto"/>
            <w:noWrap/>
            <w:vAlign w:val="center"/>
            <w:hideMark/>
          </w:tcPr>
          <w:p w14:paraId="4F9DD39E"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ХП</w:t>
            </w:r>
          </w:p>
        </w:tc>
        <w:tc>
          <w:tcPr>
            <w:tcW w:w="0" w:type="auto"/>
            <w:shd w:val="clear" w:color="auto" w:fill="auto"/>
            <w:noWrap/>
            <w:vAlign w:val="center"/>
            <w:hideMark/>
          </w:tcPr>
          <w:p w14:paraId="74CC265E" w14:textId="77777777" w:rsidR="00F86C6F" w:rsidRPr="00F86C6F" w:rsidRDefault="00F86C6F" w:rsidP="00B83ECB">
            <w:pPr>
              <w:spacing w:after="0" w:line="240" w:lineRule="auto"/>
              <w:jc w:val="right"/>
              <w:rPr>
                <w:color w:val="333333"/>
                <w:sz w:val="20"/>
                <w:szCs w:val="20"/>
              </w:rPr>
            </w:pPr>
            <w:r w:rsidRPr="00F86C6F">
              <w:rPr>
                <w:color w:val="333333"/>
                <w:sz w:val="20"/>
                <w:szCs w:val="20"/>
              </w:rPr>
              <w:t>1330,560</w:t>
            </w:r>
          </w:p>
        </w:tc>
        <w:tc>
          <w:tcPr>
            <w:tcW w:w="0" w:type="auto"/>
            <w:shd w:val="clear" w:color="auto" w:fill="auto"/>
            <w:noWrap/>
            <w:vAlign w:val="center"/>
            <w:hideMark/>
          </w:tcPr>
          <w:p w14:paraId="56E8D969" w14:textId="77777777" w:rsidR="00F86C6F" w:rsidRPr="00F86C6F" w:rsidRDefault="00F86C6F" w:rsidP="00B83ECB">
            <w:pPr>
              <w:spacing w:after="0" w:line="240" w:lineRule="auto"/>
              <w:jc w:val="right"/>
              <w:rPr>
                <w:color w:val="333333"/>
                <w:sz w:val="20"/>
                <w:szCs w:val="20"/>
              </w:rPr>
            </w:pPr>
            <w:r w:rsidRPr="00F86C6F">
              <w:rPr>
                <w:color w:val="333333"/>
                <w:sz w:val="20"/>
                <w:szCs w:val="20"/>
              </w:rPr>
              <w:t>1607,040</w:t>
            </w:r>
          </w:p>
        </w:tc>
        <w:tc>
          <w:tcPr>
            <w:tcW w:w="0" w:type="auto"/>
            <w:shd w:val="clear" w:color="auto" w:fill="auto"/>
            <w:noWrap/>
            <w:vAlign w:val="center"/>
            <w:hideMark/>
          </w:tcPr>
          <w:p w14:paraId="3DE97553" w14:textId="77777777" w:rsidR="00F86C6F" w:rsidRPr="00F86C6F" w:rsidRDefault="00F86C6F" w:rsidP="00B83ECB">
            <w:pPr>
              <w:spacing w:after="0" w:line="240" w:lineRule="auto"/>
              <w:jc w:val="right"/>
              <w:rPr>
                <w:color w:val="333333"/>
                <w:sz w:val="20"/>
                <w:szCs w:val="20"/>
              </w:rPr>
            </w:pPr>
            <w:r w:rsidRPr="00F86C6F">
              <w:rPr>
                <w:color w:val="333333"/>
                <w:sz w:val="20"/>
                <w:szCs w:val="20"/>
              </w:rPr>
              <w:t>1555,200</w:t>
            </w:r>
          </w:p>
        </w:tc>
        <w:tc>
          <w:tcPr>
            <w:tcW w:w="0" w:type="auto"/>
            <w:shd w:val="clear" w:color="auto" w:fill="auto"/>
            <w:noWrap/>
            <w:vAlign w:val="center"/>
            <w:hideMark/>
          </w:tcPr>
          <w:p w14:paraId="4046C55F" w14:textId="77777777" w:rsidR="00F86C6F" w:rsidRPr="00F86C6F" w:rsidRDefault="00F86C6F" w:rsidP="00B83ECB">
            <w:pPr>
              <w:spacing w:after="0" w:line="240" w:lineRule="auto"/>
              <w:jc w:val="right"/>
              <w:rPr>
                <w:color w:val="333333"/>
                <w:sz w:val="20"/>
                <w:szCs w:val="20"/>
              </w:rPr>
            </w:pPr>
            <w:r w:rsidRPr="00F86C6F">
              <w:rPr>
                <w:color w:val="333333"/>
                <w:sz w:val="20"/>
                <w:szCs w:val="20"/>
              </w:rPr>
              <w:t>1607,040</w:t>
            </w:r>
          </w:p>
        </w:tc>
        <w:tc>
          <w:tcPr>
            <w:tcW w:w="0" w:type="auto"/>
            <w:shd w:val="clear" w:color="auto" w:fill="auto"/>
            <w:noWrap/>
            <w:vAlign w:val="center"/>
            <w:hideMark/>
          </w:tcPr>
          <w:p w14:paraId="760EADA4" w14:textId="77777777" w:rsidR="00F86C6F" w:rsidRPr="00F86C6F" w:rsidRDefault="00F86C6F" w:rsidP="00B83ECB">
            <w:pPr>
              <w:spacing w:after="0" w:line="240" w:lineRule="auto"/>
              <w:jc w:val="right"/>
              <w:rPr>
                <w:color w:val="333333"/>
                <w:sz w:val="20"/>
                <w:szCs w:val="20"/>
              </w:rPr>
            </w:pPr>
            <w:r w:rsidRPr="00F86C6F">
              <w:rPr>
                <w:color w:val="333333"/>
                <w:sz w:val="20"/>
                <w:szCs w:val="20"/>
              </w:rPr>
              <w:t>1607,040</w:t>
            </w:r>
          </w:p>
        </w:tc>
        <w:tc>
          <w:tcPr>
            <w:tcW w:w="0" w:type="auto"/>
            <w:shd w:val="clear" w:color="auto" w:fill="auto"/>
            <w:noWrap/>
            <w:vAlign w:val="center"/>
            <w:hideMark/>
          </w:tcPr>
          <w:p w14:paraId="2C286E81" w14:textId="77777777" w:rsidR="00F86C6F" w:rsidRPr="00F86C6F" w:rsidRDefault="00F86C6F" w:rsidP="00B83ECB">
            <w:pPr>
              <w:spacing w:after="0" w:line="240" w:lineRule="auto"/>
              <w:jc w:val="right"/>
              <w:rPr>
                <w:color w:val="333333"/>
                <w:sz w:val="20"/>
                <w:szCs w:val="20"/>
              </w:rPr>
            </w:pPr>
            <w:r w:rsidRPr="00F86C6F">
              <w:rPr>
                <w:color w:val="333333"/>
                <w:sz w:val="20"/>
                <w:szCs w:val="20"/>
              </w:rPr>
              <w:t>1555,200</w:t>
            </w:r>
          </w:p>
        </w:tc>
        <w:tc>
          <w:tcPr>
            <w:tcW w:w="0" w:type="auto"/>
            <w:shd w:val="clear" w:color="auto" w:fill="auto"/>
            <w:noWrap/>
            <w:vAlign w:val="center"/>
            <w:hideMark/>
          </w:tcPr>
          <w:p w14:paraId="26242381" w14:textId="77777777" w:rsidR="00F86C6F" w:rsidRPr="00F86C6F" w:rsidRDefault="00F86C6F" w:rsidP="00B83ECB">
            <w:pPr>
              <w:spacing w:after="0" w:line="240" w:lineRule="auto"/>
              <w:jc w:val="right"/>
              <w:rPr>
                <w:color w:val="333333"/>
                <w:sz w:val="20"/>
                <w:szCs w:val="20"/>
              </w:rPr>
            </w:pPr>
            <w:r w:rsidRPr="00F86C6F">
              <w:rPr>
                <w:color w:val="333333"/>
                <w:sz w:val="20"/>
                <w:szCs w:val="20"/>
              </w:rPr>
              <w:t>1607,040</w:t>
            </w:r>
          </w:p>
        </w:tc>
        <w:tc>
          <w:tcPr>
            <w:tcW w:w="0" w:type="auto"/>
            <w:shd w:val="clear" w:color="auto" w:fill="auto"/>
            <w:noWrap/>
            <w:vAlign w:val="center"/>
            <w:hideMark/>
          </w:tcPr>
          <w:p w14:paraId="5372E121" w14:textId="77777777" w:rsidR="00F86C6F" w:rsidRPr="00F86C6F" w:rsidRDefault="00F86C6F" w:rsidP="00B83ECB">
            <w:pPr>
              <w:spacing w:after="0" w:line="240" w:lineRule="auto"/>
              <w:jc w:val="right"/>
              <w:rPr>
                <w:color w:val="333333"/>
                <w:sz w:val="20"/>
                <w:szCs w:val="20"/>
              </w:rPr>
            </w:pPr>
            <w:r w:rsidRPr="00F86C6F">
              <w:rPr>
                <w:color w:val="333333"/>
                <w:sz w:val="20"/>
                <w:szCs w:val="20"/>
              </w:rPr>
              <w:t>1189,728</w:t>
            </w:r>
          </w:p>
        </w:tc>
        <w:tc>
          <w:tcPr>
            <w:tcW w:w="0" w:type="auto"/>
            <w:shd w:val="clear" w:color="auto" w:fill="auto"/>
            <w:noWrap/>
            <w:vAlign w:val="center"/>
            <w:hideMark/>
          </w:tcPr>
          <w:p w14:paraId="7933A3F3" w14:textId="77777777" w:rsidR="00F86C6F" w:rsidRPr="00F86C6F" w:rsidRDefault="00F86C6F" w:rsidP="00B83ECB">
            <w:pPr>
              <w:spacing w:after="0" w:line="240" w:lineRule="auto"/>
              <w:jc w:val="right"/>
              <w:rPr>
                <w:color w:val="333333"/>
                <w:sz w:val="20"/>
                <w:szCs w:val="20"/>
              </w:rPr>
            </w:pPr>
            <w:r w:rsidRPr="00F86C6F">
              <w:rPr>
                <w:color w:val="333333"/>
                <w:sz w:val="20"/>
                <w:szCs w:val="20"/>
              </w:rPr>
              <w:t>1242,778</w:t>
            </w:r>
          </w:p>
        </w:tc>
        <w:tc>
          <w:tcPr>
            <w:tcW w:w="0" w:type="auto"/>
            <w:shd w:val="clear" w:color="auto" w:fill="auto"/>
            <w:noWrap/>
            <w:vAlign w:val="center"/>
            <w:hideMark/>
          </w:tcPr>
          <w:p w14:paraId="4D258FDF" w14:textId="77777777" w:rsidR="00F86C6F" w:rsidRPr="00F86C6F" w:rsidRDefault="00F86C6F" w:rsidP="00B83ECB">
            <w:pPr>
              <w:spacing w:after="0" w:line="240" w:lineRule="auto"/>
              <w:jc w:val="right"/>
              <w:rPr>
                <w:color w:val="333333"/>
                <w:sz w:val="20"/>
                <w:szCs w:val="20"/>
              </w:rPr>
            </w:pPr>
            <w:r w:rsidRPr="00F86C6F">
              <w:rPr>
                <w:color w:val="333333"/>
                <w:sz w:val="20"/>
                <w:szCs w:val="20"/>
              </w:rPr>
              <w:t>1266,883</w:t>
            </w:r>
          </w:p>
        </w:tc>
        <w:tc>
          <w:tcPr>
            <w:tcW w:w="0" w:type="auto"/>
            <w:shd w:val="clear" w:color="auto" w:fill="auto"/>
            <w:noWrap/>
            <w:vAlign w:val="center"/>
            <w:hideMark/>
          </w:tcPr>
          <w:p w14:paraId="350D3BBF" w14:textId="77777777" w:rsidR="00F86C6F" w:rsidRPr="00F86C6F" w:rsidRDefault="00F86C6F" w:rsidP="00B83ECB">
            <w:pPr>
              <w:spacing w:after="0" w:line="240" w:lineRule="auto"/>
              <w:jc w:val="right"/>
              <w:rPr>
                <w:color w:val="333333"/>
                <w:sz w:val="20"/>
                <w:szCs w:val="20"/>
              </w:rPr>
            </w:pPr>
            <w:r w:rsidRPr="00F86C6F">
              <w:rPr>
                <w:color w:val="333333"/>
                <w:sz w:val="20"/>
                <w:szCs w:val="20"/>
              </w:rPr>
              <w:t>1173,312</w:t>
            </w:r>
          </w:p>
        </w:tc>
        <w:tc>
          <w:tcPr>
            <w:tcW w:w="0" w:type="auto"/>
            <w:shd w:val="clear" w:color="auto" w:fill="auto"/>
            <w:noWrap/>
            <w:vAlign w:val="center"/>
            <w:hideMark/>
          </w:tcPr>
          <w:p w14:paraId="57B9F124" w14:textId="77777777" w:rsidR="00F86C6F" w:rsidRPr="00F86C6F" w:rsidRDefault="00F86C6F" w:rsidP="00B83ECB">
            <w:pPr>
              <w:spacing w:after="0" w:line="240" w:lineRule="auto"/>
              <w:jc w:val="right"/>
              <w:rPr>
                <w:color w:val="333333"/>
                <w:sz w:val="20"/>
                <w:szCs w:val="20"/>
              </w:rPr>
            </w:pPr>
            <w:r w:rsidRPr="00F86C6F">
              <w:rPr>
                <w:color w:val="333333"/>
                <w:sz w:val="20"/>
                <w:szCs w:val="20"/>
              </w:rPr>
              <w:t>1339,200</w:t>
            </w:r>
          </w:p>
        </w:tc>
        <w:tc>
          <w:tcPr>
            <w:tcW w:w="0" w:type="auto"/>
            <w:shd w:val="clear" w:color="auto" w:fill="auto"/>
            <w:noWrap/>
            <w:vAlign w:val="center"/>
            <w:hideMark/>
          </w:tcPr>
          <w:p w14:paraId="1364DB5B" w14:textId="77777777" w:rsidR="00F86C6F" w:rsidRPr="00F86C6F" w:rsidRDefault="00F86C6F" w:rsidP="00B83ECB">
            <w:pPr>
              <w:spacing w:after="0" w:line="240" w:lineRule="auto"/>
              <w:jc w:val="right"/>
              <w:rPr>
                <w:color w:val="333333"/>
                <w:sz w:val="20"/>
                <w:szCs w:val="20"/>
              </w:rPr>
            </w:pPr>
            <w:r w:rsidRPr="00F86C6F">
              <w:rPr>
                <w:color w:val="333333"/>
                <w:sz w:val="20"/>
                <w:szCs w:val="20"/>
              </w:rPr>
              <w:t>17081,021</w:t>
            </w:r>
          </w:p>
        </w:tc>
      </w:tr>
      <w:tr w:rsidR="00910601" w:rsidRPr="00172137" w14:paraId="348E58F6" w14:textId="77777777" w:rsidTr="00B83ECB">
        <w:trPr>
          <w:trHeight w:val="300"/>
        </w:trPr>
        <w:tc>
          <w:tcPr>
            <w:tcW w:w="0" w:type="auto"/>
            <w:gridSpan w:val="14"/>
            <w:shd w:val="clear" w:color="auto" w:fill="auto"/>
            <w:vAlign w:val="center"/>
            <w:hideMark/>
          </w:tcPr>
          <w:p w14:paraId="72835CDC"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20.03.05.002</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Амур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впадения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Зея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впадения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Бурея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без</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Бурея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Бурейского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г/у</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2630</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E96171">
              <w:rPr>
                <w:rFonts w:eastAsia="Times New Roman"/>
                <w:color w:val="000000"/>
                <w:sz w:val="20"/>
                <w:szCs w:val="20"/>
                <w:vertAlign w:val="subscript"/>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19040</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4DCCC492" w14:textId="77777777" w:rsidTr="00B83ECB">
        <w:trPr>
          <w:trHeight w:val="300"/>
        </w:trPr>
        <w:tc>
          <w:tcPr>
            <w:tcW w:w="0" w:type="auto"/>
            <w:shd w:val="clear" w:color="auto" w:fill="auto"/>
            <w:noWrap/>
            <w:vAlign w:val="center"/>
            <w:hideMark/>
          </w:tcPr>
          <w:p w14:paraId="53F7A4B7"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5E76E808"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2821,881</w:t>
            </w:r>
          </w:p>
        </w:tc>
        <w:tc>
          <w:tcPr>
            <w:tcW w:w="0" w:type="auto"/>
            <w:shd w:val="clear" w:color="auto" w:fill="auto"/>
            <w:noWrap/>
            <w:vAlign w:val="center"/>
            <w:hideMark/>
          </w:tcPr>
          <w:p w14:paraId="12B055CC"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14939,368</w:t>
            </w:r>
          </w:p>
        </w:tc>
        <w:tc>
          <w:tcPr>
            <w:tcW w:w="0" w:type="auto"/>
            <w:shd w:val="clear" w:color="auto" w:fill="auto"/>
            <w:noWrap/>
            <w:vAlign w:val="center"/>
            <w:hideMark/>
          </w:tcPr>
          <w:p w14:paraId="11D83340"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16599,298</w:t>
            </w:r>
          </w:p>
        </w:tc>
        <w:tc>
          <w:tcPr>
            <w:tcW w:w="0" w:type="auto"/>
            <w:shd w:val="clear" w:color="auto" w:fill="auto"/>
            <w:noWrap/>
            <w:vAlign w:val="center"/>
            <w:hideMark/>
          </w:tcPr>
          <w:p w14:paraId="2E32E44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12490,971</w:t>
            </w:r>
          </w:p>
        </w:tc>
        <w:tc>
          <w:tcPr>
            <w:tcW w:w="0" w:type="auto"/>
            <w:shd w:val="clear" w:color="auto" w:fill="auto"/>
            <w:noWrap/>
            <w:vAlign w:val="center"/>
            <w:hideMark/>
          </w:tcPr>
          <w:p w14:paraId="716D7E2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12449,473</w:t>
            </w:r>
          </w:p>
        </w:tc>
        <w:tc>
          <w:tcPr>
            <w:tcW w:w="0" w:type="auto"/>
            <w:shd w:val="clear" w:color="auto" w:fill="auto"/>
            <w:noWrap/>
            <w:vAlign w:val="center"/>
            <w:hideMark/>
          </w:tcPr>
          <w:p w14:paraId="108E1EC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11619,508</w:t>
            </w:r>
          </w:p>
        </w:tc>
        <w:tc>
          <w:tcPr>
            <w:tcW w:w="0" w:type="auto"/>
            <w:shd w:val="clear" w:color="auto" w:fill="auto"/>
            <w:noWrap/>
            <w:vAlign w:val="center"/>
            <w:hideMark/>
          </w:tcPr>
          <w:p w14:paraId="37405698" w14:textId="77777777" w:rsidR="00F86C6F" w:rsidRPr="00F86C6F" w:rsidRDefault="00F86C6F" w:rsidP="00B83ECB">
            <w:pPr>
              <w:spacing w:after="0" w:line="240" w:lineRule="auto"/>
              <w:jc w:val="right"/>
              <w:rPr>
                <w:color w:val="000000"/>
                <w:sz w:val="20"/>
                <w:szCs w:val="20"/>
              </w:rPr>
            </w:pPr>
            <w:r w:rsidRPr="00F86C6F">
              <w:rPr>
                <w:color w:val="000000"/>
                <w:sz w:val="20"/>
                <w:szCs w:val="20"/>
              </w:rPr>
              <w:t>8050,659</w:t>
            </w:r>
          </w:p>
        </w:tc>
        <w:tc>
          <w:tcPr>
            <w:tcW w:w="0" w:type="auto"/>
            <w:shd w:val="clear" w:color="auto" w:fill="auto"/>
            <w:noWrap/>
            <w:vAlign w:val="center"/>
            <w:hideMark/>
          </w:tcPr>
          <w:p w14:paraId="3A46E0EF"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2074,912</w:t>
            </w:r>
          </w:p>
        </w:tc>
        <w:tc>
          <w:tcPr>
            <w:tcW w:w="0" w:type="auto"/>
            <w:shd w:val="clear" w:color="auto" w:fill="auto"/>
            <w:noWrap/>
            <w:vAlign w:val="center"/>
            <w:hideMark/>
          </w:tcPr>
          <w:p w14:paraId="4C2FF0E3" w14:textId="77777777" w:rsidR="00F86C6F" w:rsidRPr="00F86C6F" w:rsidRDefault="00F86C6F" w:rsidP="00B83ECB">
            <w:pPr>
              <w:spacing w:after="0" w:line="240" w:lineRule="auto"/>
              <w:jc w:val="right"/>
              <w:rPr>
                <w:color w:val="000000"/>
                <w:sz w:val="20"/>
                <w:szCs w:val="20"/>
              </w:rPr>
            </w:pPr>
            <w:r w:rsidRPr="00F86C6F">
              <w:rPr>
                <w:color w:val="000000"/>
                <w:sz w:val="20"/>
                <w:szCs w:val="20"/>
              </w:rPr>
              <w:t>995,958</w:t>
            </w:r>
          </w:p>
        </w:tc>
        <w:tc>
          <w:tcPr>
            <w:tcW w:w="0" w:type="auto"/>
            <w:shd w:val="clear" w:color="auto" w:fill="auto"/>
            <w:noWrap/>
            <w:vAlign w:val="center"/>
            <w:hideMark/>
          </w:tcPr>
          <w:p w14:paraId="663919EA" w14:textId="77777777" w:rsidR="00F86C6F" w:rsidRPr="00F86C6F" w:rsidRDefault="00F86C6F" w:rsidP="00B83ECB">
            <w:pPr>
              <w:spacing w:after="0" w:line="240" w:lineRule="auto"/>
              <w:jc w:val="right"/>
              <w:rPr>
                <w:color w:val="000000"/>
                <w:sz w:val="20"/>
                <w:szCs w:val="20"/>
              </w:rPr>
            </w:pPr>
            <w:r w:rsidRPr="00F86C6F">
              <w:rPr>
                <w:color w:val="000000"/>
                <w:sz w:val="20"/>
                <w:szCs w:val="20"/>
              </w:rPr>
              <w:t>497,979</w:t>
            </w:r>
          </w:p>
        </w:tc>
        <w:tc>
          <w:tcPr>
            <w:tcW w:w="0" w:type="auto"/>
            <w:shd w:val="clear" w:color="auto" w:fill="auto"/>
            <w:noWrap/>
            <w:vAlign w:val="center"/>
            <w:hideMark/>
          </w:tcPr>
          <w:p w14:paraId="37A423F7"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248,989</w:t>
            </w:r>
          </w:p>
        </w:tc>
        <w:tc>
          <w:tcPr>
            <w:tcW w:w="0" w:type="auto"/>
            <w:shd w:val="clear" w:color="auto" w:fill="auto"/>
            <w:noWrap/>
            <w:vAlign w:val="center"/>
            <w:hideMark/>
          </w:tcPr>
          <w:p w14:paraId="2F047B2C"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207,491</w:t>
            </w:r>
          </w:p>
        </w:tc>
        <w:tc>
          <w:tcPr>
            <w:tcW w:w="0" w:type="auto"/>
            <w:shd w:val="clear" w:color="auto" w:fill="auto"/>
            <w:noWrap/>
            <w:vAlign w:val="center"/>
            <w:hideMark/>
          </w:tcPr>
          <w:p w14:paraId="59F6028D" w14:textId="77777777" w:rsidR="00F86C6F" w:rsidRPr="00F86C6F" w:rsidRDefault="00F86C6F" w:rsidP="00B83ECB">
            <w:pPr>
              <w:spacing w:after="0" w:line="240" w:lineRule="auto"/>
              <w:jc w:val="right"/>
              <w:rPr>
                <w:color w:val="000000"/>
                <w:sz w:val="20"/>
                <w:szCs w:val="20"/>
              </w:rPr>
            </w:pPr>
            <w:r w:rsidRPr="00F86C6F">
              <w:rPr>
                <w:color w:val="000000"/>
                <w:sz w:val="20"/>
                <w:szCs w:val="20"/>
              </w:rPr>
              <w:t>82996,488</w:t>
            </w:r>
          </w:p>
        </w:tc>
      </w:tr>
      <w:tr w:rsidR="00F86C6F" w:rsidRPr="00172137" w14:paraId="2D6F9C7D" w14:textId="77777777" w:rsidTr="00B83ECB">
        <w:trPr>
          <w:trHeight w:val="300"/>
        </w:trPr>
        <w:tc>
          <w:tcPr>
            <w:tcW w:w="0" w:type="auto"/>
            <w:shd w:val="clear" w:color="auto" w:fill="auto"/>
            <w:noWrap/>
            <w:vAlign w:val="center"/>
            <w:hideMark/>
          </w:tcPr>
          <w:p w14:paraId="439DFDB7"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vAlign w:val="center"/>
            <w:hideMark/>
          </w:tcPr>
          <w:p w14:paraId="1F1B25CE" w14:textId="77777777" w:rsidR="00F86C6F" w:rsidRPr="00F86C6F" w:rsidRDefault="00F86C6F" w:rsidP="00B83ECB">
            <w:pPr>
              <w:spacing w:after="0" w:line="240" w:lineRule="auto"/>
              <w:jc w:val="right"/>
              <w:rPr>
                <w:color w:val="000000"/>
                <w:sz w:val="20"/>
                <w:szCs w:val="20"/>
              </w:rPr>
            </w:pPr>
            <w:r w:rsidRPr="00F86C6F">
              <w:rPr>
                <w:color w:val="000000"/>
                <w:sz w:val="20"/>
                <w:szCs w:val="20"/>
              </w:rPr>
              <w:t>86,981</w:t>
            </w:r>
          </w:p>
        </w:tc>
        <w:tc>
          <w:tcPr>
            <w:tcW w:w="0" w:type="auto"/>
            <w:shd w:val="clear" w:color="auto" w:fill="auto"/>
            <w:vAlign w:val="center"/>
            <w:hideMark/>
          </w:tcPr>
          <w:p w14:paraId="6F861EE2" w14:textId="77777777" w:rsidR="00F86C6F" w:rsidRPr="00F86C6F" w:rsidRDefault="00F86C6F" w:rsidP="00B83ECB">
            <w:pPr>
              <w:spacing w:after="0" w:line="240" w:lineRule="auto"/>
              <w:jc w:val="right"/>
              <w:rPr>
                <w:color w:val="000000"/>
                <w:sz w:val="20"/>
                <w:szCs w:val="20"/>
              </w:rPr>
            </w:pPr>
            <w:r w:rsidRPr="00F86C6F">
              <w:rPr>
                <w:color w:val="000000"/>
                <w:sz w:val="20"/>
                <w:szCs w:val="20"/>
              </w:rPr>
              <w:t>3437,880</w:t>
            </w:r>
          </w:p>
        </w:tc>
        <w:tc>
          <w:tcPr>
            <w:tcW w:w="0" w:type="auto"/>
            <w:shd w:val="clear" w:color="auto" w:fill="auto"/>
            <w:vAlign w:val="center"/>
            <w:hideMark/>
          </w:tcPr>
          <w:p w14:paraId="075BB625"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1676,571</w:t>
            </w:r>
          </w:p>
        </w:tc>
        <w:tc>
          <w:tcPr>
            <w:tcW w:w="0" w:type="auto"/>
            <w:shd w:val="clear" w:color="auto" w:fill="auto"/>
            <w:vAlign w:val="center"/>
            <w:hideMark/>
          </w:tcPr>
          <w:p w14:paraId="64676E99" w14:textId="77777777" w:rsidR="00F86C6F" w:rsidRPr="00F86C6F" w:rsidRDefault="00F86C6F" w:rsidP="00B83ECB">
            <w:pPr>
              <w:spacing w:after="0" w:line="240" w:lineRule="auto"/>
              <w:jc w:val="right"/>
              <w:rPr>
                <w:color w:val="000000"/>
                <w:sz w:val="20"/>
                <w:szCs w:val="20"/>
              </w:rPr>
            </w:pPr>
            <w:r w:rsidRPr="00F86C6F">
              <w:rPr>
                <w:color w:val="000000"/>
                <w:sz w:val="20"/>
                <w:szCs w:val="20"/>
              </w:rPr>
              <w:t>308,512</w:t>
            </w:r>
          </w:p>
        </w:tc>
        <w:tc>
          <w:tcPr>
            <w:tcW w:w="0" w:type="auto"/>
            <w:shd w:val="clear" w:color="auto" w:fill="auto"/>
            <w:vAlign w:val="center"/>
            <w:hideMark/>
          </w:tcPr>
          <w:p w14:paraId="6F0AD685"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205,790</w:t>
            </w:r>
          </w:p>
        </w:tc>
        <w:tc>
          <w:tcPr>
            <w:tcW w:w="0" w:type="auto"/>
            <w:shd w:val="clear" w:color="auto" w:fill="auto"/>
            <w:vAlign w:val="center"/>
            <w:hideMark/>
          </w:tcPr>
          <w:p w14:paraId="0DD49E96" w14:textId="77777777" w:rsidR="00F86C6F" w:rsidRPr="00F86C6F" w:rsidRDefault="00F86C6F" w:rsidP="00B83ECB">
            <w:pPr>
              <w:spacing w:after="0" w:line="240" w:lineRule="auto"/>
              <w:jc w:val="right"/>
              <w:rPr>
                <w:color w:val="000000"/>
                <w:sz w:val="20"/>
                <w:szCs w:val="20"/>
              </w:rPr>
            </w:pPr>
            <w:r w:rsidRPr="00F86C6F">
              <w:rPr>
                <w:color w:val="000000"/>
                <w:sz w:val="20"/>
                <w:szCs w:val="20"/>
              </w:rPr>
              <w:t>317,936</w:t>
            </w:r>
          </w:p>
        </w:tc>
        <w:tc>
          <w:tcPr>
            <w:tcW w:w="0" w:type="auto"/>
            <w:shd w:val="clear" w:color="auto" w:fill="auto"/>
            <w:vAlign w:val="center"/>
            <w:hideMark/>
          </w:tcPr>
          <w:p w14:paraId="30D4941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113,574</w:t>
            </w:r>
          </w:p>
        </w:tc>
        <w:tc>
          <w:tcPr>
            <w:tcW w:w="0" w:type="auto"/>
            <w:shd w:val="clear" w:color="auto" w:fill="auto"/>
            <w:vAlign w:val="center"/>
            <w:hideMark/>
          </w:tcPr>
          <w:p w14:paraId="66432281"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146,927</w:t>
            </w:r>
          </w:p>
        </w:tc>
        <w:tc>
          <w:tcPr>
            <w:tcW w:w="0" w:type="auto"/>
            <w:shd w:val="clear" w:color="auto" w:fill="auto"/>
            <w:vAlign w:val="center"/>
            <w:hideMark/>
          </w:tcPr>
          <w:p w14:paraId="388FA660" w14:textId="77777777" w:rsidR="00F86C6F" w:rsidRPr="00F86C6F" w:rsidRDefault="00F86C6F" w:rsidP="00B83ECB">
            <w:pPr>
              <w:spacing w:after="0" w:line="240" w:lineRule="auto"/>
              <w:jc w:val="right"/>
              <w:rPr>
                <w:color w:val="000000"/>
                <w:sz w:val="20"/>
                <w:szCs w:val="20"/>
              </w:rPr>
            </w:pPr>
            <w:r w:rsidRPr="00F86C6F">
              <w:rPr>
                <w:color w:val="000000"/>
                <w:sz w:val="20"/>
                <w:szCs w:val="20"/>
              </w:rPr>
              <w:t>44,890</w:t>
            </w:r>
          </w:p>
        </w:tc>
        <w:tc>
          <w:tcPr>
            <w:tcW w:w="0" w:type="auto"/>
            <w:shd w:val="clear" w:color="auto" w:fill="auto"/>
            <w:vAlign w:val="center"/>
            <w:hideMark/>
          </w:tcPr>
          <w:p w14:paraId="79EE7FD9"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140,801</w:t>
            </w:r>
          </w:p>
        </w:tc>
        <w:tc>
          <w:tcPr>
            <w:tcW w:w="0" w:type="auto"/>
            <w:shd w:val="clear" w:color="auto" w:fill="auto"/>
            <w:vAlign w:val="center"/>
            <w:hideMark/>
          </w:tcPr>
          <w:p w14:paraId="4DAB92E7" w14:textId="77777777" w:rsidR="00F86C6F" w:rsidRPr="00F86C6F" w:rsidRDefault="00F86C6F" w:rsidP="00B83ECB">
            <w:pPr>
              <w:spacing w:after="0" w:line="240" w:lineRule="auto"/>
              <w:jc w:val="right"/>
              <w:rPr>
                <w:color w:val="000000"/>
                <w:sz w:val="20"/>
                <w:szCs w:val="20"/>
              </w:rPr>
            </w:pPr>
            <w:r w:rsidRPr="00F86C6F">
              <w:rPr>
                <w:color w:val="000000"/>
                <w:sz w:val="20"/>
                <w:szCs w:val="20"/>
              </w:rPr>
              <w:t>86,644</w:t>
            </w:r>
          </w:p>
        </w:tc>
        <w:tc>
          <w:tcPr>
            <w:tcW w:w="0" w:type="auto"/>
            <w:shd w:val="clear" w:color="auto" w:fill="auto"/>
            <w:vAlign w:val="center"/>
            <w:hideMark/>
          </w:tcPr>
          <w:p w14:paraId="4A2F977C" w14:textId="77777777" w:rsidR="00F86C6F" w:rsidRPr="00F86C6F" w:rsidRDefault="00F86C6F" w:rsidP="00B83ECB">
            <w:pPr>
              <w:spacing w:after="0" w:line="240" w:lineRule="auto"/>
              <w:jc w:val="right"/>
              <w:rPr>
                <w:color w:val="000000"/>
                <w:sz w:val="20"/>
                <w:szCs w:val="20"/>
              </w:rPr>
            </w:pPr>
            <w:r w:rsidRPr="00F86C6F">
              <w:rPr>
                <w:color w:val="000000"/>
                <w:sz w:val="20"/>
                <w:szCs w:val="20"/>
              </w:rPr>
              <w:t>51,200</w:t>
            </w:r>
          </w:p>
        </w:tc>
        <w:tc>
          <w:tcPr>
            <w:tcW w:w="0" w:type="auto"/>
            <w:shd w:val="clear" w:color="auto" w:fill="auto"/>
            <w:noWrap/>
            <w:vAlign w:val="center"/>
            <w:hideMark/>
          </w:tcPr>
          <w:p w14:paraId="1ED35BA5" w14:textId="77777777" w:rsidR="00F86C6F" w:rsidRPr="00F86C6F" w:rsidRDefault="00F86C6F" w:rsidP="00B83ECB">
            <w:pPr>
              <w:spacing w:after="0" w:line="240" w:lineRule="auto"/>
              <w:jc w:val="right"/>
              <w:rPr>
                <w:color w:val="000000"/>
                <w:sz w:val="20"/>
                <w:szCs w:val="20"/>
              </w:rPr>
            </w:pPr>
            <w:r w:rsidRPr="00F86C6F">
              <w:rPr>
                <w:color w:val="000000"/>
                <w:sz w:val="20"/>
                <w:szCs w:val="20"/>
              </w:rPr>
              <w:t>6617,706</w:t>
            </w:r>
          </w:p>
        </w:tc>
      </w:tr>
      <w:tr w:rsidR="00F86C6F" w:rsidRPr="00172137" w14:paraId="21280017" w14:textId="77777777" w:rsidTr="00B83ECB">
        <w:trPr>
          <w:trHeight w:val="300"/>
        </w:trPr>
        <w:tc>
          <w:tcPr>
            <w:tcW w:w="0" w:type="auto"/>
            <w:shd w:val="clear" w:color="auto" w:fill="auto"/>
            <w:noWrap/>
            <w:vAlign w:val="center"/>
            <w:hideMark/>
          </w:tcPr>
          <w:p w14:paraId="2DD32F31"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19C64518" w14:textId="77777777" w:rsidR="00F86C6F" w:rsidRPr="00F86C6F" w:rsidRDefault="00F86C6F" w:rsidP="00B83ECB">
            <w:pPr>
              <w:spacing w:after="0" w:line="240" w:lineRule="auto"/>
              <w:jc w:val="right"/>
              <w:rPr>
                <w:color w:val="000000"/>
                <w:sz w:val="20"/>
                <w:szCs w:val="20"/>
              </w:rPr>
            </w:pPr>
            <w:r w:rsidRPr="00F86C6F">
              <w:rPr>
                <w:color w:val="000000"/>
                <w:sz w:val="20"/>
                <w:szCs w:val="20"/>
              </w:rPr>
              <w:t>2174,521</w:t>
            </w:r>
          </w:p>
        </w:tc>
        <w:tc>
          <w:tcPr>
            <w:tcW w:w="0" w:type="auto"/>
            <w:shd w:val="clear" w:color="auto" w:fill="auto"/>
            <w:noWrap/>
            <w:vAlign w:val="center"/>
            <w:hideMark/>
          </w:tcPr>
          <w:p w14:paraId="66555879"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11512,168</w:t>
            </w:r>
          </w:p>
        </w:tc>
        <w:tc>
          <w:tcPr>
            <w:tcW w:w="0" w:type="auto"/>
            <w:shd w:val="clear" w:color="auto" w:fill="auto"/>
            <w:noWrap/>
            <w:vAlign w:val="center"/>
            <w:hideMark/>
          </w:tcPr>
          <w:p w14:paraId="733000F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12791,298</w:t>
            </w:r>
          </w:p>
        </w:tc>
        <w:tc>
          <w:tcPr>
            <w:tcW w:w="0" w:type="auto"/>
            <w:shd w:val="clear" w:color="auto" w:fill="auto"/>
            <w:noWrap/>
            <w:vAlign w:val="center"/>
            <w:hideMark/>
          </w:tcPr>
          <w:p w14:paraId="13A29406" w14:textId="77777777" w:rsidR="00F86C6F" w:rsidRPr="00F86C6F" w:rsidRDefault="00F86C6F" w:rsidP="00B83ECB">
            <w:pPr>
              <w:spacing w:after="0" w:line="240" w:lineRule="auto"/>
              <w:jc w:val="right"/>
              <w:rPr>
                <w:color w:val="000000"/>
                <w:sz w:val="20"/>
                <w:szCs w:val="20"/>
              </w:rPr>
            </w:pPr>
            <w:r w:rsidRPr="00F86C6F">
              <w:rPr>
                <w:color w:val="000000"/>
                <w:sz w:val="20"/>
                <w:szCs w:val="20"/>
              </w:rPr>
              <w:t>9625,451</w:t>
            </w:r>
          </w:p>
        </w:tc>
        <w:tc>
          <w:tcPr>
            <w:tcW w:w="0" w:type="auto"/>
            <w:shd w:val="clear" w:color="auto" w:fill="auto"/>
            <w:noWrap/>
            <w:vAlign w:val="center"/>
            <w:hideMark/>
          </w:tcPr>
          <w:p w14:paraId="5F1560F3" w14:textId="77777777" w:rsidR="00F86C6F" w:rsidRPr="00F86C6F" w:rsidRDefault="00F86C6F" w:rsidP="00B83ECB">
            <w:pPr>
              <w:spacing w:after="0" w:line="240" w:lineRule="auto"/>
              <w:jc w:val="right"/>
              <w:rPr>
                <w:color w:val="000000"/>
                <w:sz w:val="20"/>
                <w:szCs w:val="20"/>
              </w:rPr>
            </w:pPr>
            <w:r w:rsidRPr="00F86C6F">
              <w:rPr>
                <w:color w:val="000000"/>
                <w:sz w:val="20"/>
                <w:szCs w:val="20"/>
              </w:rPr>
              <w:t>9593,473</w:t>
            </w:r>
          </w:p>
        </w:tc>
        <w:tc>
          <w:tcPr>
            <w:tcW w:w="0" w:type="auto"/>
            <w:shd w:val="clear" w:color="auto" w:fill="auto"/>
            <w:noWrap/>
            <w:vAlign w:val="center"/>
            <w:hideMark/>
          </w:tcPr>
          <w:p w14:paraId="52354203" w14:textId="77777777" w:rsidR="00F86C6F" w:rsidRPr="00F86C6F" w:rsidRDefault="00F86C6F" w:rsidP="00B83ECB">
            <w:pPr>
              <w:spacing w:after="0" w:line="240" w:lineRule="auto"/>
              <w:jc w:val="right"/>
              <w:rPr>
                <w:color w:val="000000"/>
                <w:sz w:val="20"/>
                <w:szCs w:val="20"/>
              </w:rPr>
            </w:pPr>
            <w:r w:rsidRPr="00F86C6F">
              <w:rPr>
                <w:color w:val="000000"/>
                <w:sz w:val="20"/>
                <w:szCs w:val="20"/>
              </w:rPr>
              <w:t>8953,908</w:t>
            </w:r>
          </w:p>
        </w:tc>
        <w:tc>
          <w:tcPr>
            <w:tcW w:w="0" w:type="auto"/>
            <w:shd w:val="clear" w:color="auto" w:fill="auto"/>
            <w:noWrap/>
            <w:vAlign w:val="center"/>
            <w:hideMark/>
          </w:tcPr>
          <w:p w14:paraId="603250F8" w14:textId="77777777" w:rsidR="00F86C6F" w:rsidRPr="00F86C6F" w:rsidRDefault="00F86C6F" w:rsidP="00B83ECB">
            <w:pPr>
              <w:spacing w:after="0" w:line="240" w:lineRule="auto"/>
              <w:jc w:val="right"/>
              <w:rPr>
                <w:color w:val="000000"/>
                <w:sz w:val="20"/>
                <w:szCs w:val="20"/>
              </w:rPr>
            </w:pPr>
            <w:r w:rsidRPr="00F86C6F">
              <w:rPr>
                <w:color w:val="000000"/>
                <w:sz w:val="20"/>
                <w:szCs w:val="20"/>
              </w:rPr>
              <w:t>6203,779</w:t>
            </w:r>
          </w:p>
        </w:tc>
        <w:tc>
          <w:tcPr>
            <w:tcW w:w="0" w:type="auto"/>
            <w:shd w:val="clear" w:color="auto" w:fill="auto"/>
            <w:noWrap/>
            <w:vAlign w:val="center"/>
            <w:hideMark/>
          </w:tcPr>
          <w:p w14:paraId="055918C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1598,912</w:t>
            </w:r>
          </w:p>
        </w:tc>
        <w:tc>
          <w:tcPr>
            <w:tcW w:w="0" w:type="auto"/>
            <w:shd w:val="clear" w:color="auto" w:fill="auto"/>
            <w:noWrap/>
            <w:vAlign w:val="center"/>
            <w:hideMark/>
          </w:tcPr>
          <w:p w14:paraId="46196117" w14:textId="77777777" w:rsidR="00F86C6F" w:rsidRPr="00F86C6F" w:rsidRDefault="00F86C6F" w:rsidP="00B83ECB">
            <w:pPr>
              <w:spacing w:after="0" w:line="240" w:lineRule="auto"/>
              <w:jc w:val="right"/>
              <w:rPr>
                <w:color w:val="000000"/>
                <w:sz w:val="20"/>
                <w:szCs w:val="20"/>
              </w:rPr>
            </w:pPr>
            <w:r w:rsidRPr="00F86C6F">
              <w:rPr>
                <w:color w:val="000000"/>
                <w:sz w:val="20"/>
                <w:szCs w:val="20"/>
              </w:rPr>
              <w:t>767,478</w:t>
            </w:r>
          </w:p>
        </w:tc>
        <w:tc>
          <w:tcPr>
            <w:tcW w:w="0" w:type="auto"/>
            <w:shd w:val="clear" w:color="auto" w:fill="auto"/>
            <w:noWrap/>
            <w:vAlign w:val="center"/>
            <w:hideMark/>
          </w:tcPr>
          <w:p w14:paraId="56AE896B" w14:textId="77777777" w:rsidR="00F86C6F" w:rsidRPr="00F86C6F" w:rsidRDefault="00F86C6F" w:rsidP="00B83ECB">
            <w:pPr>
              <w:spacing w:after="0" w:line="240" w:lineRule="auto"/>
              <w:jc w:val="right"/>
              <w:rPr>
                <w:color w:val="000000"/>
                <w:sz w:val="20"/>
                <w:szCs w:val="20"/>
              </w:rPr>
            </w:pPr>
            <w:r w:rsidRPr="00F86C6F">
              <w:rPr>
                <w:color w:val="000000"/>
                <w:sz w:val="20"/>
                <w:szCs w:val="20"/>
              </w:rPr>
              <w:t>383,739</w:t>
            </w:r>
          </w:p>
        </w:tc>
        <w:tc>
          <w:tcPr>
            <w:tcW w:w="0" w:type="auto"/>
            <w:shd w:val="clear" w:color="auto" w:fill="auto"/>
            <w:noWrap/>
            <w:vAlign w:val="center"/>
            <w:hideMark/>
          </w:tcPr>
          <w:p w14:paraId="00DAB474"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191,869</w:t>
            </w:r>
          </w:p>
        </w:tc>
        <w:tc>
          <w:tcPr>
            <w:tcW w:w="0" w:type="auto"/>
            <w:shd w:val="clear" w:color="auto" w:fill="auto"/>
            <w:noWrap/>
            <w:vAlign w:val="center"/>
            <w:hideMark/>
          </w:tcPr>
          <w:p w14:paraId="61496CC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159,891</w:t>
            </w:r>
          </w:p>
        </w:tc>
        <w:tc>
          <w:tcPr>
            <w:tcW w:w="0" w:type="auto"/>
            <w:shd w:val="clear" w:color="auto" w:fill="auto"/>
            <w:noWrap/>
            <w:vAlign w:val="center"/>
            <w:hideMark/>
          </w:tcPr>
          <w:p w14:paraId="58DFEA2F" w14:textId="77777777" w:rsidR="00F86C6F" w:rsidRPr="00F86C6F" w:rsidRDefault="00F86C6F" w:rsidP="00B83ECB">
            <w:pPr>
              <w:spacing w:after="0" w:line="240" w:lineRule="auto"/>
              <w:jc w:val="right"/>
              <w:rPr>
                <w:color w:val="000000"/>
                <w:sz w:val="20"/>
                <w:szCs w:val="20"/>
              </w:rPr>
            </w:pPr>
            <w:r w:rsidRPr="00F86C6F">
              <w:rPr>
                <w:color w:val="000000"/>
                <w:sz w:val="20"/>
                <w:szCs w:val="20"/>
              </w:rPr>
              <w:t>63956,488</w:t>
            </w:r>
          </w:p>
        </w:tc>
      </w:tr>
      <w:tr w:rsidR="00910601" w:rsidRPr="00172137" w14:paraId="6AA497DC" w14:textId="77777777" w:rsidTr="00B83ECB">
        <w:trPr>
          <w:trHeight w:val="300"/>
        </w:trPr>
        <w:tc>
          <w:tcPr>
            <w:tcW w:w="0" w:type="auto"/>
            <w:gridSpan w:val="14"/>
            <w:shd w:val="clear" w:color="auto" w:fill="auto"/>
            <w:vAlign w:val="center"/>
            <w:hideMark/>
          </w:tcPr>
          <w:p w14:paraId="1698453B"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20.03.06.001</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Амур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впадения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Бурея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г.</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Хабаровск</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без</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Уссури</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4510</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E96171">
              <w:rPr>
                <w:rFonts w:eastAsia="Times New Roman"/>
                <w:color w:val="000000"/>
                <w:sz w:val="20"/>
                <w:szCs w:val="20"/>
                <w:vertAlign w:val="subscript"/>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25987</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082F6DE8" w14:textId="77777777" w:rsidTr="00B83ECB">
        <w:trPr>
          <w:trHeight w:val="300"/>
        </w:trPr>
        <w:tc>
          <w:tcPr>
            <w:tcW w:w="0" w:type="auto"/>
            <w:shd w:val="clear" w:color="auto" w:fill="auto"/>
            <w:noWrap/>
            <w:vAlign w:val="center"/>
            <w:hideMark/>
          </w:tcPr>
          <w:p w14:paraId="4762D24D"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352AA5B8" w14:textId="77777777" w:rsidR="00F86C6F" w:rsidRPr="00F86C6F" w:rsidRDefault="00F86C6F" w:rsidP="00B83ECB">
            <w:pPr>
              <w:spacing w:after="0" w:line="240" w:lineRule="auto"/>
              <w:jc w:val="right"/>
              <w:rPr>
                <w:color w:val="000000"/>
                <w:sz w:val="20"/>
                <w:szCs w:val="20"/>
              </w:rPr>
            </w:pPr>
            <w:r w:rsidRPr="00F86C6F">
              <w:rPr>
                <w:color w:val="000000"/>
                <w:sz w:val="20"/>
                <w:szCs w:val="20"/>
              </w:rPr>
              <w:t>4269,743</w:t>
            </w:r>
          </w:p>
        </w:tc>
        <w:tc>
          <w:tcPr>
            <w:tcW w:w="0" w:type="auto"/>
            <w:shd w:val="clear" w:color="auto" w:fill="auto"/>
            <w:noWrap/>
            <w:vAlign w:val="center"/>
            <w:hideMark/>
          </w:tcPr>
          <w:p w14:paraId="40246434"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17505,947</w:t>
            </w:r>
          </w:p>
        </w:tc>
        <w:tc>
          <w:tcPr>
            <w:tcW w:w="0" w:type="auto"/>
            <w:shd w:val="clear" w:color="auto" w:fill="auto"/>
            <w:noWrap/>
            <w:vAlign w:val="center"/>
            <w:hideMark/>
          </w:tcPr>
          <w:p w14:paraId="4F24E8F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19925,469</w:t>
            </w:r>
          </w:p>
        </w:tc>
        <w:tc>
          <w:tcPr>
            <w:tcW w:w="0" w:type="auto"/>
            <w:shd w:val="clear" w:color="auto" w:fill="auto"/>
            <w:noWrap/>
            <w:vAlign w:val="center"/>
            <w:hideMark/>
          </w:tcPr>
          <w:p w14:paraId="560B4AC3"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17078,973</w:t>
            </w:r>
          </w:p>
        </w:tc>
        <w:tc>
          <w:tcPr>
            <w:tcW w:w="0" w:type="auto"/>
            <w:shd w:val="clear" w:color="auto" w:fill="auto"/>
            <w:noWrap/>
            <w:vAlign w:val="center"/>
            <w:hideMark/>
          </w:tcPr>
          <w:p w14:paraId="0A4009AA"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25476,135</w:t>
            </w:r>
          </w:p>
        </w:tc>
        <w:tc>
          <w:tcPr>
            <w:tcW w:w="0" w:type="auto"/>
            <w:shd w:val="clear" w:color="auto" w:fill="auto"/>
            <w:noWrap/>
            <w:vAlign w:val="center"/>
            <w:hideMark/>
          </w:tcPr>
          <w:p w14:paraId="55BF64AC"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25618,460</w:t>
            </w:r>
          </w:p>
        </w:tc>
        <w:tc>
          <w:tcPr>
            <w:tcW w:w="0" w:type="auto"/>
            <w:shd w:val="clear" w:color="auto" w:fill="auto"/>
            <w:noWrap/>
            <w:vAlign w:val="center"/>
            <w:hideMark/>
          </w:tcPr>
          <w:p w14:paraId="2A85F0E1" w14:textId="77777777" w:rsidR="00F86C6F" w:rsidRPr="00F86C6F" w:rsidRDefault="00F86C6F" w:rsidP="00B83ECB">
            <w:pPr>
              <w:spacing w:after="0" w:line="240" w:lineRule="auto"/>
              <w:jc w:val="right"/>
              <w:rPr>
                <w:color w:val="000000"/>
                <w:sz w:val="20"/>
                <w:szCs w:val="20"/>
              </w:rPr>
            </w:pPr>
            <w:r w:rsidRPr="00F86C6F">
              <w:rPr>
                <w:color w:val="000000"/>
                <w:sz w:val="20"/>
                <w:szCs w:val="20"/>
              </w:rPr>
              <w:t>18502,221</w:t>
            </w:r>
          </w:p>
        </w:tc>
        <w:tc>
          <w:tcPr>
            <w:tcW w:w="0" w:type="auto"/>
            <w:shd w:val="clear" w:color="auto" w:fill="auto"/>
            <w:noWrap/>
            <w:vAlign w:val="center"/>
            <w:hideMark/>
          </w:tcPr>
          <w:p w14:paraId="6F76ABC5" w14:textId="77777777" w:rsidR="00F86C6F" w:rsidRPr="00F86C6F" w:rsidRDefault="00F86C6F" w:rsidP="00B83ECB">
            <w:pPr>
              <w:spacing w:after="0" w:line="240" w:lineRule="auto"/>
              <w:jc w:val="right"/>
              <w:rPr>
                <w:color w:val="000000"/>
                <w:sz w:val="20"/>
                <w:szCs w:val="20"/>
              </w:rPr>
            </w:pPr>
            <w:r w:rsidRPr="00F86C6F">
              <w:rPr>
                <w:color w:val="000000"/>
                <w:sz w:val="20"/>
                <w:szCs w:val="20"/>
              </w:rPr>
              <w:t>5977,641</w:t>
            </w:r>
          </w:p>
        </w:tc>
        <w:tc>
          <w:tcPr>
            <w:tcW w:w="0" w:type="auto"/>
            <w:shd w:val="clear" w:color="auto" w:fill="auto"/>
            <w:noWrap/>
            <w:vAlign w:val="center"/>
            <w:hideMark/>
          </w:tcPr>
          <w:p w14:paraId="36A8A212"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2988,820</w:t>
            </w:r>
          </w:p>
        </w:tc>
        <w:tc>
          <w:tcPr>
            <w:tcW w:w="0" w:type="auto"/>
            <w:shd w:val="clear" w:color="auto" w:fill="auto"/>
            <w:noWrap/>
            <w:vAlign w:val="center"/>
            <w:hideMark/>
          </w:tcPr>
          <w:p w14:paraId="7E5E6FF7" w14:textId="77777777" w:rsidR="00F86C6F" w:rsidRPr="00F86C6F" w:rsidRDefault="00F86C6F" w:rsidP="00B83ECB">
            <w:pPr>
              <w:spacing w:after="0" w:line="240" w:lineRule="auto"/>
              <w:jc w:val="right"/>
              <w:rPr>
                <w:color w:val="000000"/>
                <w:sz w:val="20"/>
                <w:szCs w:val="20"/>
              </w:rPr>
            </w:pPr>
            <w:r w:rsidRPr="00F86C6F">
              <w:rPr>
                <w:color w:val="000000"/>
                <w:sz w:val="20"/>
                <w:szCs w:val="20"/>
              </w:rPr>
              <w:t>2277,196</w:t>
            </w:r>
          </w:p>
        </w:tc>
        <w:tc>
          <w:tcPr>
            <w:tcW w:w="0" w:type="auto"/>
            <w:shd w:val="clear" w:color="auto" w:fill="auto"/>
            <w:noWrap/>
            <w:vAlign w:val="center"/>
            <w:hideMark/>
          </w:tcPr>
          <w:p w14:paraId="07FA585C"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1423,248</w:t>
            </w:r>
          </w:p>
        </w:tc>
        <w:tc>
          <w:tcPr>
            <w:tcW w:w="0" w:type="auto"/>
            <w:shd w:val="clear" w:color="auto" w:fill="auto"/>
            <w:noWrap/>
            <w:vAlign w:val="center"/>
            <w:hideMark/>
          </w:tcPr>
          <w:p w14:paraId="2A1C7E31"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1280,923</w:t>
            </w:r>
          </w:p>
        </w:tc>
        <w:tc>
          <w:tcPr>
            <w:tcW w:w="0" w:type="auto"/>
            <w:shd w:val="clear" w:color="auto" w:fill="auto"/>
            <w:noWrap/>
            <w:vAlign w:val="center"/>
            <w:hideMark/>
          </w:tcPr>
          <w:p w14:paraId="2221DD31"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142324,776</w:t>
            </w:r>
          </w:p>
        </w:tc>
      </w:tr>
      <w:tr w:rsidR="00F86C6F" w:rsidRPr="00172137" w14:paraId="3BC5A2BA" w14:textId="77777777" w:rsidTr="00B83ECB">
        <w:trPr>
          <w:trHeight w:val="300"/>
        </w:trPr>
        <w:tc>
          <w:tcPr>
            <w:tcW w:w="0" w:type="auto"/>
            <w:shd w:val="clear" w:color="auto" w:fill="auto"/>
            <w:noWrap/>
            <w:vAlign w:val="center"/>
            <w:hideMark/>
          </w:tcPr>
          <w:p w14:paraId="1E980D3D"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vAlign w:val="center"/>
            <w:hideMark/>
          </w:tcPr>
          <w:p w14:paraId="4A409A3A"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1447,863</w:t>
            </w:r>
          </w:p>
        </w:tc>
        <w:tc>
          <w:tcPr>
            <w:tcW w:w="0" w:type="auto"/>
            <w:shd w:val="clear" w:color="auto" w:fill="auto"/>
            <w:vAlign w:val="center"/>
            <w:hideMark/>
          </w:tcPr>
          <w:p w14:paraId="2B697E56"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2566,580</w:t>
            </w:r>
          </w:p>
        </w:tc>
        <w:tc>
          <w:tcPr>
            <w:tcW w:w="0" w:type="auto"/>
            <w:shd w:val="clear" w:color="auto" w:fill="auto"/>
            <w:vAlign w:val="center"/>
            <w:hideMark/>
          </w:tcPr>
          <w:p w14:paraId="092065DD"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3326,171</w:t>
            </w:r>
          </w:p>
        </w:tc>
        <w:tc>
          <w:tcPr>
            <w:tcW w:w="0" w:type="auto"/>
            <w:shd w:val="clear" w:color="auto" w:fill="auto"/>
            <w:vAlign w:val="center"/>
            <w:hideMark/>
          </w:tcPr>
          <w:p w14:paraId="3AF080BD" w14:textId="77777777" w:rsidR="00F86C6F" w:rsidRPr="00F86C6F" w:rsidRDefault="00F86C6F" w:rsidP="00B83ECB">
            <w:pPr>
              <w:spacing w:after="0" w:line="240" w:lineRule="auto"/>
              <w:jc w:val="right"/>
              <w:rPr>
                <w:color w:val="000000"/>
                <w:sz w:val="20"/>
                <w:szCs w:val="20"/>
              </w:rPr>
            </w:pPr>
            <w:r w:rsidRPr="00F86C6F">
              <w:rPr>
                <w:color w:val="000000"/>
                <w:sz w:val="20"/>
                <w:szCs w:val="20"/>
              </w:rPr>
              <w:t>4588,002</w:t>
            </w:r>
          </w:p>
        </w:tc>
        <w:tc>
          <w:tcPr>
            <w:tcW w:w="0" w:type="auto"/>
            <w:shd w:val="clear" w:color="auto" w:fill="auto"/>
            <w:vAlign w:val="center"/>
            <w:hideMark/>
          </w:tcPr>
          <w:p w14:paraId="3787A801"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13026,662</w:t>
            </w:r>
          </w:p>
        </w:tc>
        <w:tc>
          <w:tcPr>
            <w:tcW w:w="0" w:type="auto"/>
            <w:shd w:val="clear" w:color="auto" w:fill="auto"/>
            <w:vAlign w:val="center"/>
            <w:hideMark/>
          </w:tcPr>
          <w:p w14:paraId="6A4503E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13998,951</w:t>
            </w:r>
          </w:p>
        </w:tc>
        <w:tc>
          <w:tcPr>
            <w:tcW w:w="0" w:type="auto"/>
            <w:shd w:val="clear" w:color="auto" w:fill="auto"/>
            <w:vAlign w:val="center"/>
            <w:hideMark/>
          </w:tcPr>
          <w:p w14:paraId="74B4ABE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10451,562</w:t>
            </w:r>
          </w:p>
        </w:tc>
        <w:tc>
          <w:tcPr>
            <w:tcW w:w="0" w:type="auto"/>
            <w:shd w:val="clear" w:color="auto" w:fill="auto"/>
            <w:vAlign w:val="center"/>
            <w:hideMark/>
          </w:tcPr>
          <w:p w14:paraId="5234CDEF" w14:textId="77777777" w:rsidR="00F86C6F" w:rsidRPr="00F86C6F" w:rsidRDefault="00F86C6F" w:rsidP="00B83ECB">
            <w:pPr>
              <w:spacing w:after="0" w:line="240" w:lineRule="auto"/>
              <w:jc w:val="right"/>
              <w:rPr>
                <w:color w:val="000000"/>
                <w:sz w:val="20"/>
                <w:szCs w:val="20"/>
              </w:rPr>
            </w:pPr>
            <w:r w:rsidRPr="00F86C6F">
              <w:rPr>
                <w:color w:val="000000"/>
                <w:sz w:val="20"/>
                <w:szCs w:val="20"/>
              </w:rPr>
              <w:t>3902,728</w:t>
            </w:r>
          </w:p>
        </w:tc>
        <w:tc>
          <w:tcPr>
            <w:tcW w:w="0" w:type="auto"/>
            <w:shd w:val="clear" w:color="auto" w:fill="auto"/>
            <w:vAlign w:val="center"/>
            <w:hideMark/>
          </w:tcPr>
          <w:p w14:paraId="4ECD290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1992,862</w:t>
            </w:r>
          </w:p>
        </w:tc>
        <w:tc>
          <w:tcPr>
            <w:tcW w:w="0" w:type="auto"/>
            <w:shd w:val="clear" w:color="auto" w:fill="auto"/>
            <w:vAlign w:val="center"/>
            <w:hideMark/>
          </w:tcPr>
          <w:p w14:paraId="2FACF91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1779,217</w:t>
            </w:r>
          </w:p>
        </w:tc>
        <w:tc>
          <w:tcPr>
            <w:tcW w:w="0" w:type="auto"/>
            <w:shd w:val="clear" w:color="auto" w:fill="auto"/>
            <w:vAlign w:val="center"/>
            <w:hideMark/>
          </w:tcPr>
          <w:p w14:paraId="19DDD77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1174,258</w:t>
            </w:r>
          </w:p>
        </w:tc>
        <w:tc>
          <w:tcPr>
            <w:tcW w:w="0" w:type="auto"/>
            <w:shd w:val="clear" w:color="auto" w:fill="auto"/>
            <w:vAlign w:val="center"/>
            <w:hideMark/>
          </w:tcPr>
          <w:p w14:paraId="6EA04C84"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1073,432</w:t>
            </w:r>
          </w:p>
        </w:tc>
        <w:tc>
          <w:tcPr>
            <w:tcW w:w="0" w:type="auto"/>
            <w:shd w:val="clear" w:color="auto" w:fill="auto"/>
            <w:noWrap/>
            <w:vAlign w:val="center"/>
            <w:hideMark/>
          </w:tcPr>
          <w:p w14:paraId="16A4650F" w14:textId="77777777" w:rsidR="00F86C6F" w:rsidRPr="00F86C6F" w:rsidRDefault="00F86C6F" w:rsidP="00B83ECB">
            <w:pPr>
              <w:spacing w:after="0" w:line="240" w:lineRule="auto"/>
              <w:jc w:val="right"/>
              <w:rPr>
                <w:color w:val="000000"/>
                <w:sz w:val="20"/>
                <w:szCs w:val="20"/>
              </w:rPr>
            </w:pPr>
            <w:r w:rsidRPr="00F86C6F">
              <w:rPr>
                <w:color w:val="000000"/>
                <w:sz w:val="20"/>
                <w:szCs w:val="20"/>
              </w:rPr>
              <w:t>59328,288</w:t>
            </w:r>
          </w:p>
        </w:tc>
      </w:tr>
      <w:tr w:rsidR="00F86C6F" w:rsidRPr="00172137" w14:paraId="6F89C97D" w14:textId="77777777" w:rsidTr="00B83ECB">
        <w:trPr>
          <w:trHeight w:val="300"/>
        </w:trPr>
        <w:tc>
          <w:tcPr>
            <w:tcW w:w="0" w:type="auto"/>
            <w:shd w:val="clear" w:color="auto" w:fill="auto"/>
            <w:noWrap/>
            <w:vAlign w:val="center"/>
            <w:hideMark/>
          </w:tcPr>
          <w:p w14:paraId="28008ED7"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vAlign w:val="center"/>
            <w:hideMark/>
          </w:tcPr>
          <w:p w14:paraId="38749CB5" w14:textId="77777777" w:rsidR="00F86C6F" w:rsidRPr="00F86C6F" w:rsidRDefault="00F86C6F" w:rsidP="00B83ECB">
            <w:pPr>
              <w:spacing w:after="0" w:line="240" w:lineRule="auto"/>
              <w:jc w:val="right"/>
              <w:rPr>
                <w:color w:val="000000"/>
                <w:sz w:val="20"/>
                <w:szCs w:val="20"/>
              </w:rPr>
            </w:pPr>
            <w:r w:rsidRPr="00F86C6F">
              <w:rPr>
                <w:color w:val="000000"/>
                <w:sz w:val="20"/>
                <w:szCs w:val="20"/>
              </w:rPr>
              <w:t>3490,133</w:t>
            </w:r>
          </w:p>
        </w:tc>
        <w:tc>
          <w:tcPr>
            <w:tcW w:w="0" w:type="auto"/>
            <w:shd w:val="clear" w:color="auto" w:fill="auto"/>
            <w:vAlign w:val="center"/>
            <w:hideMark/>
          </w:tcPr>
          <w:p w14:paraId="6CAC93F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14309,546</w:t>
            </w:r>
          </w:p>
        </w:tc>
        <w:tc>
          <w:tcPr>
            <w:tcW w:w="0" w:type="auto"/>
            <w:shd w:val="clear" w:color="auto" w:fill="auto"/>
            <w:vAlign w:val="center"/>
            <w:hideMark/>
          </w:tcPr>
          <w:p w14:paraId="33B60849"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16287,289</w:t>
            </w:r>
          </w:p>
        </w:tc>
        <w:tc>
          <w:tcPr>
            <w:tcW w:w="0" w:type="auto"/>
            <w:shd w:val="clear" w:color="auto" w:fill="auto"/>
            <w:vAlign w:val="center"/>
            <w:hideMark/>
          </w:tcPr>
          <w:p w14:paraId="696894FC"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13960,533</w:t>
            </w:r>
          </w:p>
        </w:tc>
        <w:tc>
          <w:tcPr>
            <w:tcW w:w="0" w:type="auto"/>
            <w:shd w:val="clear" w:color="auto" w:fill="auto"/>
            <w:vAlign w:val="center"/>
            <w:hideMark/>
          </w:tcPr>
          <w:p w14:paraId="6C2877C9"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20824,462</w:t>
            </w:r>
          </w:p>
        </w:tc>
        <w:tc>
          <w:tcPr>
            <w:tcW w:w="0" w:type="auto"/>
            <w:shd w:val="clear" w:color="auto" w:fill="auto"/>
            <w:vAlign w:val="center"/>
            <w:hideMark/>
          </w:tcPr>
          <w:p w14:paraId="67885DF7"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20940,800</w:t>
            </w:r>
          </w:p>
        </w:tc>
        <w:tc>
          <w:tcPr>
            <w:tcW w:w="0" w:type="auto"/>
            <w:shd w:val="clear" w:color="auto" w:fill="auto"/>
            <w:vAlign w:val="center"/>
            <w:hideMark/>
          </w:tcPr>
          <w:p w14:paraId="7589C7FC"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15123,911</w:t>
            </w:r>
          </w:p>
        </w:tc>
        <w:tc>
          <w:tcPr>
            <w:tcW w:w="0" w:type="auto"/>
            <w:shd w:val="clear" w:color="auto" w:fill="auto"/>
            <w:vAlign w:val="center"/>
            <w:hideMark/>
          </w:tcPr>
          <w:p w14:paraId="41CA0708" w14:textId="77777777" w:rsidR="00F86C6F" w:rsidRPr="00F86C6F" w:rsidRDefault="00F86C6F" w:rsidP="00B83ECB">
            <w:pPr>
              <w:spacing w:after="0" w:line="240" w:lineRule="auto"/>
              <w:jc w:val="right"/>
              <w:rPr>
                <w:color w:val="000000"/>
                <w:sz w:val="20"/>
                <w:szCs w:val="20"/>
              </w:rPr>
            </w:pPr>
            <w:r w:rsidRPr="00F86C6F">
              <w:rPr>
                <w:color w:val="000000"/>
                <w:sz w:val="20"/>
                <w:szCs w:val="20"/>
              </w:rPr>
              <w:t>4886,187</w:t>
            </w:r>
          </w:p>
        </w:tc>
        <w:tc>
          <w:tcPr>
            <w:tcW w:w="0" w:type="auto"/>
            <w:shd w:val="clear" w:color="auto" w:fill="auto"/>
            <w:vAlign w:val="center"/>
            <w:hideMark/>
          </w:tcPr>
          <w:p w14:paraId="7E7C9ABD"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2443,093</w:t>
            </w:r>
          </w:p>
        </w:tc>
        <w:tc>
          <w:tcPr>
            <w:tcW w:w="0" w:type="auto"/>
            <w:shd w:val="clear" w:color="auto" w:fill="auto"/>
            <w:vAlign w:val="center"/>
            <w:hideMark/>
          </w:tcPr>
          <w:p w14:paraId="0D4946E4" w14:textId="77777777" w:rsidR="00F86C6F" w:rsidRPr="00F86C6F" w:rsidRDefault="00F86C6F" w:rsidP="00B83ECB">
            <w:pPr>
              <w:spacing w:after="0" w:line="240" w:lineRule="auto"/>
              <w:jc w:val="right"/>
              <w:rPr>
                <w:color w:val="000000"/>
                <w:sz w:val="20"/>
                <w:szCs w:val="20"/>
              </w:rPr>
            </w:pPr>
            <w:r w:rsidRPr="00F86C6F">
              <w:rPr>
                <w:color w:val="000000"/>
                <w:sz w:val="20"/>
                <w:szCs w:val="20"/>
              </w:rPr>
              <w:t>1861,404</w:t>
            </w:r>
          </w:p>
        </w:tc>
        <w:tc>
          <w:tcPr>
            <w:tcW w:w="0" w:type="auto"/>
            <w:shd w:val="clear" w:color="auto" w:fill="auto"/>
            <w:vAlign w:val="center"/>
            <w:hideMark/>
          </w:tcPr>
          <w:p w14:paraId="4F31409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1163,378</w:t>
            </w:r>
          </w:p>
        </w:tc>
        <w:tc>
          <w:tcPr>
            <w:tcW w:w="0" w:type="auto"/>
            <w:shd w:val="clear" w:color="auto" w:fill="auto"/>
            <w:vAlign w:val="center"/>
            <w:hideMark/>
          </w:tcPr>
          <w:p w14:paraId="2F88B22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1047,040</w:t>
            </w:r>
          </w:p>
        </w:tc>
        <w:tc>
          <w:tcPr>
            <w:tcW w:w="0" w:type="auto"/>
            <w:shd w:val="clear" w:color="auto" w:fill="auto"/>
            <w:noWrap/>
            <w:vAlign w:val="center"/>
            <w:hideMark/>
          </w:tcPr>
          <w:p w14:paraId="2A28852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116337,776</w:t>
            </w:r>
          </w:p>
        </w:tc>
      </w:tr>
      <w:tr w:rsidR="00910601" w:rsidRPr="00172137" w14:paraId="6EBC1BE2" w14:textId="77777777" w:rsidTr="00B83ECB">
        <w:trPr>
          <w:trHeight w:val="300"/>
        </w:trPr>
        <w:tc>
          <w:tcPr>
            <w:tcW w:w="0" w:type="auto"/>
            <w:gridSpan w:val="14"/>
            <w:shd w:val="clear" w:color="auto" w:fill="auto"/>
            <w:vAlign w:val="center"/>
            <w:hideMark/>
          </w:tcPr>
          <w:p w14:paraId="1403BED1" w14:textId="77777777" w:rsidR="00910601" w:rsidRPr="00172137" w:rsidRDefault="00910601" w:rsidP="00B83ECB">
            <w:pPr>
              <w:keepNext/>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20.03.07.001</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Сунгача,</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вкл.</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оз.</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Ханка</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Q</w:t>
            </w:r>
            <w:r w:rsidR="00380DA3">
              <w:rPr>
                <w:rFonts w:eastAsia="Times New Roman"/>
                <w:color w:val="000000"/>
                <w:sz w:val="20"/>
                <w:szCs w:val="20"/>
                <w:lang w:eastAsia="ru-RU"/>
              </w:rPr>
              <w:t xml:space="preserve"> </w:t>
            </w:r>
            <w:r w:rsidR="00380DA3" w:rsidRPr="00172137">
              <w:rPr>
                <w:rFonts w:eastAsia="Times New Roman"/>
                <w:color w:val="000000"/>
                <w:sz w:val="20"/>
                <w:szCs w:val="20"/>
                <w:lang w:eastAsia="ru-RU"/>
              </w:rPr>
              <w:t>=</w:t>
            </w:r>
            <w:r w:rsidR="00380DA3">
              <w:rPr>
                <w:rFonts w:eastAsia="Times New Roman"/>
                <w:color w:val="000000"/>
                <w:sz w:val="20"/>
                <w:szCs w:val="20"/>
                <w:lang w:eastAsia="ru-RU"/>
              </w:rPr>
              <w:t xml:space="preserve"> </w:t>
            </w:r>
            <w:r w:rsidRPr="00172137">
              <w:rPr>
                <w:rFonts w:eastAsia="Times New Roman"/>
                <w:color w:val="000000"/>
                <w:sz w:val="20"/>
                <w:szCs w:val="20"/>
                <w:lang w:eastAsia="ru-RU"/>
              </w:rPr>
              <w:t>42,9</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sidRPr="00752BBF">
              <w:rPr>
                <w:rFonts w:eastAsia="Times New Roman"/>
                <w:color w:val="000000"/>
                <w:sz w:val="20"/>
                <w:szCs w:val="20"/>
                <w:lang w:eastAsia="ru-RU"/>
              </w:rPr>
              <w:t>; НДВ</w:t>
            </w:r>
            <w:r w:rsidR="00E96171" w:rsidRPr="00752BBF">
              <w:rPr>
                <w:rFonts w:eastAsia="Times New Roman"/>
                <w:color w:val="000000"/>
                <w:sz w:val="20"/>
                <w:szCs w:val="20"/>
                <w:vertAlign w:val="subscript"/>
                <w:lang w:eastAsia="ru-RU"/>
              </w:rPr>
              <w:t xml:space="preserve">и </w:t>
            </w:r>
            <w:r w:rsidR="00E96171" w:rsidRPr="00752BBF">
              <w:rPr>
                <w:rFonts w:eastAsia="Times New Roman"/>
                <w:color w:val="000000"/>
                <w:sz w:val="20"/>
                <w:szCs w:val="20"/>
                <w:lang w:eastAsia="ru-RU"/>
              </w:rPr>
              <w:t xml:space="preserve">= </w:t>
            </w:r>
            <w:r w:rsidRPr="00752BBF">
              <w:rPr>
                <w:rFonts w:eastAsia="Times New Roman"/>
                <w:color w:val="000000"/>
                <w:sz w:val="20"/>
                <w:szCs w:val="20"/>
                <w:lang w:eastAsia="ru-RU"/>
              </w:rPr>
              <w:t>н.д.</w:t>
            </w:r>
            <w:r w:rsidR="00752BBF">
              <w:rPr>
                <w:rFonts w:eastAsia="Times New Roman"/>
                <w:color w:val="000000"/>
                <w:sz w:val="20"/>
                <w:szCs w:val="20"/>
                <w:lang w:eastAsia="ru-RU"/>
              </w:rPr>
              <w:t>)</w:t>
            </w:r>
          </w:p>
        </w:tc>
      </w:tr>
      <w:tr w:rsidR="00F86C6F" w:rsidRPr="00172137" w14:paraId="4CAEF421" w14:textId="77777777" w:rsidTr="00B83ECB">
        <w:trPr>
          <w:trHeight w:val="300"/>
        </w:trPr>
        <w:tc>
          <w:tcPr>
            <w:tcW w:w="0" w:type="auto"/>
            <w:shd w:val="clear" w:color="auto" w:fill="auto"/>
            <w:noWrap/>
            <w:vAlign w:val="center"/>
            <w:hideMark/>
          </w:tcPr>
          <w:p w14:paraId="4186A3A3" w14:textId="77777777" w:rsidR="00F86C6F" w:rsidRPr="00172137" w:rsidRDefault="00F86C6F" w:rsidP="00B83ECB">
            <w:pPr>
              <w:keepNext/>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65408BD7" w14:textId="77777777" w:rsidR="00F86C6F" w:rsidRPr="00F86C6F" w:rsidRDefault="00F86C6F" w:rsidP="00B83ECB">
            <w:pPr>
              <w:spacing w:after="0" w:line="240" w:lineRule="auto"/>
              <w:jc w:val="right"/>
              <w:rPr>
                <w:color w:val="000000"/>
                <w:sz w:val="20"/>
                <w:szCs w:val="20"/>
              </w:rPr>
            </w:pPr>
            <w:r w:rsidRPr="00F86C6F">
              <w:rPr>
                <w:color w:val="000000"/>
                <w:sz w:val="20"/>
                <w:szCs w:val="20"/>
              </w:rPr>
              <w:t>272,118</w:t>
            </w:r>
          </w:p>
        </w:tc>
        <w:tc>
          <w:tcPr>
            <w:tcW w:w="0" w:type="auto"/>
            <w:shd w:val="clear" w:color="auto" w:fill="auto"/>
            <w:vAlign w:val="center"/>
            <w:hideMark/>
          </w:tcPr>
          <w:p w14:paraId="784198F5"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200,366</w:t>
            </w:r>
          </w:p>
        </w:tc>
        <w:tc>
          <w:tcPr>
            <w:tcW w:w="0" w:type="auto"/>
            <w:shd w:val="clear" w:color="auto" w:fill="auto"/>
            <w:vAlign w:val="center"/>
            <w:hideMark/>
          </w:tcPr>
          <w:p w14:paraId="0795F7C0"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151,628</w:t>
            </w:r>
          </w:p>
        </w:tc>
        <w:tc>
          <w:tcPr>
            <w:tcW w:w="0" w:type="auto"/>
            <w:shd w:val="clear" w:color="auto" w:fill="auto"/>
            <w:vAlign w:val="center"/>
            <w:hideMark/>
          </w:tcPr>
          <w:p w14:paraId="1F4E4743" w14:textId="77777777" w:rsidR="00F86C6F" w:rsidRPr="00F86C6F" w:rsidRDefault="00F86C6F" w:rsidP="00B83ECB">
            <w:pPr>
              <w:spacing w:after="0" w:line="240" w:lineRule="auto"/>
              <w:jc w:val="right"/>
              <w:rPr>
                <w:color w:val="000000"/>
                <w:sz w:val="20"/>
                <w:szCs w:val="20"/>
              </w:rPr>
            </w:pPr>
            <w:r w:rsidRPr="00F86C6F">
              <w:rPr>
                <w:color w:val="000000"/>
                <w:sz w:val="20"/>
                <w:szCs w:val="20"/>
              </w:rPr>
              <w:t>87,998</w:t>
            </w:r>
          </w:p>
        </w:tc>
        <w:tc>
          <w:tcPr>
            <w:tcW w:w="0" w:type="auto"/>
            <w:shd w:val="clear" w:color="auto" w:fill="auto"/>
            <w:vAlign w:val="center"/>
            <w:hideMark/>
          </w:tcPr>
          <w:p w14:paraId="191085E5" w14:textId="77777777" w:rsidR="00F86C6F" w:rsidRPr="00F86C6F" w:rsidRDefault="00F86C6F" w:rsidP="00B83ECB">
            <w:pPr>
              <w:spacing w:after="0" w:line="240" w:lineRule="auto"/>
              <w:jc w:val="right"/>
              <w:rPr>
                <w:color w:val="000000"/>
                <w:sz w:val="20"/>
                <w:szCs w:val="20"/>
              </w:rPr>
            </w:pPr>
            <w:r w:rsidRPr="00F86C6F">
              <w:rPr>
                <w:color w:val="000000"/>
                <w:sz w:val="20"/>
                <w:szCs w:val="20"/>
              </w:rPr>
              <w:t>86,645</w:t>
            </w:r>
          </w:p>
        </w:tc>
        <w:tc>
          <w:tcPr>
            <w:tcW w:w="0" w:type="auto"/>
            <w:shd w:val="clear" w:color="auto" w:fill="auto"/>
            <w:vAlign w:val="center"/>
            <w:hideMark/>
          </w:tcPr>
          <w:p w14:paraId="29ED70A5" w14:textId="77777777" w:rsidR="00F86C6F" w:rsidRPr="00F86C6F" w:rsidRDefault="00F86C6F" w:rsidP="00B83ECB">
            <w:pPr>
              <w:spacing w:after="0" w:line="240" w:lineRule="auto"/>
              <w:jc w:val="right"/>
              <w:rPr>
                <w:color w:val="000000"/>
                <w:sz w:val="20"/>
                <w:szCs w:val="20"/>
              </w:rPr>
            </w:pPr>
            <w:r w:rsidRPr="00F86C6F">
              <w:rPr>
                <w:color w:val="000000"/>
                <w:sz w:val="20"/>
                <w:szCs w:val="20"/>
              </w:rPr>
              <w:t>82,583</w:t>
            </w:r>
          </w:p>
        </w:tc>
        <w:tc>
          <w:tcPr>
            <w:tcW w:w="0" w:type="auto"/>
            <w:shd w:val="clear" w:color="auto" w:fill="auto"/>
            <w:vAlign w:val="center"/>
            <w:hideMark/>
          </w:tcPr>
          <w:p w14:paraId="1507243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100,183</w:t>
            </w:r>
          </w:p>
        </w:tc>
        <w:tc>
          <w:tcPr>
            <w:tcW w:w="0" w:type="auto"/>
            <w:shd w:val="clear" w:color="auto" w:fill="auto"/>
            <w:vAlign w:val="center"/>
            <w:hideMark/>
          </w:tcPr>
          <w:p w14:paraId="4E05F7C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119,136</w:t>
            </w:r>
          </w:p>
        </w:tc>
        <w:tc>
          <w:tcPr>
            <w:tcW w:w="0" w:type="auto"/>
            <w:shd w:val="clear" w:color="auto" w:fill="auto"/>
            <w:vAlign w:val="center"/>
            <w:hideMark/>
          </w:tcPr>
          <w:p w14:paraId="55FF48EF" w14:textId="77777777" w:rsidR="00F86C6F" w:rsidRPr="00F86C6F" w:rsidRDefault="00F86C6F" w:rsidP="00B83ECB">
            <w:pPr>
              <w:spacing w:after="0" w:line="240" w:lineRule="auto"/>
              <w:jc w:val="right"/>
              <w:rPr>
                <w:color w:val="000000"/>
                <w:sz w:val="20"/>
                <w:szCs w:val="20"/>
              </w:rPr>
            </w:pPr>
            <w:r w:rsidRPr="00F86C6F">
              <w:rPr>
                <w:color w:val="000000"/>
                <w:sz w:val="20"/>
                <w:szCs w:val="20"/>
              </w:rPr>
              <w:t>63,630</w:t>
            </w:r>
          </w:p>
        </w:tc>
        <w:tc>
          <w:tcPr>
            <w:tcW w:w="0" w:type="auto"/>
            <w:shd w:val="clear" w:color="auto" w:fill="auto"/>
            <w:vAlign w:val="center"/>
            <w:hideMark/>
          </w:tcPr>
          <w:p w14:paraId="3D9DE924" w14:textId="77777777" w:rsidR="00F86C6F" w:rsidRPr="00F86C6F" w:rsidRDefault="00F86C6F" w:rsidP="00B83ECB">
            <w:pPr>
              <w:spacing w:after="0" w:line="240" w:lineRule="auto"/>
              <w:jc w:val="right"/>
              <w:rPr>
                <w:color w:val="000000"/>
                <w:sz w:val="20"/>
                <w:szCs w:val="20"/>
              </w:rPr>
            </w:pPr>
            <w:r w:rsidRPr="00F86C6F">
              <w:rPr>
                <w:color w:val="000000"/>
                <w:sz w:val="20"/>
                <w:szCs w:val="20"/>
              </w:rPr>
              <w:t>59,568</w:t>
            </w:r>
          </w:p>
        </w:tc>
        <w:tc>
          <w:tcPr>
            <w:tcW w:w="0" w:type="auto"/>
            <w:shd w:val="clear" w:color="auto" w:fill="auto"/>
            <w:vAlign w:val="center"/>
            <w:hideMark/>
          </w:tcPr>
          <w:p w14:paraId="6E05EEA1" w14:textId="77777777" w:rsidR="00F86C6F" w:rsidRPr="00F86C6F" w:rsidRDefault="00F86C6F" w:rsidP="00B83ECB">
            <w:pPr>
              <w:spacing w:after="0" w:line="240" w:lineRule="auto"/>
              <w:jc w:val="right"/>
              <w:rPr>
                <w:color w:val="000000"/>
                <w:sz w:val="20"/>
                <w:szCs w:val="20"/>
              </w:rPr>
            </w:pPr>
            <w:r w:rsidRPr="00F86C6F">
              <w:rPr>
                <w:color w:val="000000"/>
                <w:sz w:val="20"/>
                <w:szCs w:val="20"/>
              </w:rPr>
              <w:t>54,153</w:t>
            </w:r>
          </w:p>
        </w:tc>
        <w:tc>
          <w:tcPr>
            <w:tcW w:w="0" w:type="auto"/>
            <w:shd w:val="clear" w:color="auto" w:fill="auto"/>
            <w:vAlign w:val="center"/>
            <w:hideMark/>
          </w:tcPr>
          <w:p w14:paraId="74A08D8C" w14:textId="77777777" w:rsidR="00F86C6F" w:rsidRPr="00F86C6F" w:rsidRDefault="00F86C6F" w:rsidP="00B83ECB">
            <w:pPr>
              <w:spacing w:after="0" w:line="240" w:lineRule="auto"/>
              <w:jc w:val="right"/>
              <w:rPr>
                <w:color w:val="000000"/>
                <w:sz w:val="20"/>
                <w:szCs w:val="20"/>
              </w:rPr>
            </w:pPr>
            <w:r w:rsidRPr="00F86C6F">
              <w:rPr>
                <w:color w:val="000000"/>
                <w:sz w:val="20"/>
                <w:szCs w:val="20"/>
              </w:rPr>
              <w:t>75,814</w:t>
            </w:r>
          </w:p>
        </w:tc>
        <w:tc>
          <w:tcPr>
            <w:tcW w:w="0" w:type="auto"/>
            <w:shd w:val="clear" w:color="auto" w:fill="auto"/>
            <w:noWrap/>
            <w:vAlign w:val="center"/>
            <w:hideMark/>
          </w:tcPr>
          <w:p w14:paraId="4E6325D3"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1353,821</w:t>
            </w:r>
          </w:p>
        </w:tc>
      </w:tr>
      <w:tr w:rsidR="00F86C6F" w:rsidRPr="00172137" w14:paraId="277CBE89" w14:textId="77777777" w:rsidTr="00B83ECB">
        <w:trPr>
          <w:trHeight w:val="300"/>
        </w:trPr>
        <w:tc>
          <w:tcPr>
            <w:tcW w:w="0" w:type="auto"/>
            <w:shd w:val="clear" w:color="auto" w:fill="auto"/>
            <w:noWrap/>
            <w:vAlign w:val="center"/>
            <w:hideMark/>
          </w:tcPr>
          <w:p w14:paraId="6ED88614"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039CA348"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241,588</w:t>
            </w:r>
          </w:p>
        </w:tc>
        <w:tc>
          <w:tcPr>
            <w:tcW w:w="0" w:type="auto"/>
            <w:shd w:val="clear" w:color="auto" w:fill="auto"/>
            <w:noWrap/>
            <w:vAlign w:val="center"/>
            <w:hideMark/>
          </w:tcPr>
          <w:p w14:paraId="2B30B7E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177,445</w:t>
            </w:r>
          </w:p>
        </w:tc>
        <w:tc>
          <w:tcPr>
            <w:tcW w:w="0" w:type="auto"/>
            <w:shd w:val="clear" w:color="auto" w:fill="auto"/>
            <w:noWrap/>
            <w:vAlign w:val="center"/>
            <w:hideMark/>
          </w:tcPr>
          <w:p w14:paraId="070CF6D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134,858</w:t>
            </w:r>
          </w:p>
        </w:tc>
        <w:tc>
          <w:tcPr>
            <w:tcW w:w="0" w:type="auto"/>
            <w:shd w:val="clear" w:color="auto" w:fill="auto"/>
            <w:noWrap/>
            <w:vAlign w:val="center"/>
            <w:hideMark/>
          </w:tcPr>
          <w:p w14:paraId="17662D43" w14:textId="77777777" w:rsidR="00F86C6F" w:rsidRPr="00F86C6F" w:rsidRDefault="00F86C6F" w:rsidP="00B83ECB">
            <w:pPr>
              <w:spacing w:after="0" w:line="240" w:lineRule="auto"/>
              <w:jc w:val="right"/>
              <w:rPr>
                <w:color w:val="000000"/>
                <w:sz w:val="20"/>
                <w:szCs w:val="20"/>
              </w:rPr>
            </w:pPr>
            <w:r w:rsidRPr="00F86C6F">
              <w:rPr>
                <w:color w:val="000000"/>
                <w:sz w:val="20"/>
                <w:szCs w:val="20"/>
              </w:rPr>
              <w:t>77,813</w:t>
            </w:r>
          </w:p>
        </w:tc>
        <w:tc>
          <w:tcPr>
            <w:tcW w:w="0" w:type="auto"/>
            <w:shd w:val="clear" w:color="auto" w:fill="auto"/>
            <w:noWrap/>
            <w:vAlign w:val="center"/>
            <w:hideMark/>
          </w:tcPr>
          <w:p w14:paraId="45E31BB0" w14:textId="77777777" w:rsidR="00F86C6F" w:rsidRPr="00F86C6F" w:rsidRDefault="00F86C6F" w:rsidP="00B83ECB">
            <w:pPr>
              <w:spacing w:after="0" w:line="240" w:lineRule="auto"/>
              <w:jc w:val="right"/>
              <w:rPr>
                <w:color w:val="000000"/>
                <w:sz w:val="20"/>
                <w:szCs w:val="20"/>
              </w:rPr>
            </w:pPr>
            <w:r w:rsidRPr="00F86C6F">
              <w:rPr>
                <w:color w:val="000000"/>
                <w:sz w:val="20"/>
                <w:szCs w:val="20"/>
              </w:rPr>
              <w:t>76,235</w:t>
            </w:r>
          </w:p>
        </w:tc>
        <w:tc>
          <w:tcPr>
            <w:tcW w:w="0" w:type="auto"/>
            <w:shd w:val="clear" w:color="auto" w:fill="auto"/>
            <w:noWrap/>
            <w:vAlign w:val="center"/>
            <w:hideMark/>
          </w:tcPr>
          <w:p w14:paraId="34A9F931" w14:textId="77777777" w:rsidR="00F86C6F" w:rsidRPr="00F86C6F" w:rsidRDefault="00F86C6F" w:rsidP="00B83ECB">
            <w:pPr>
              <w:spacing w:after="0" w:line="240" w:lineRule="auto"/>
              <w:jc w:val="right"/>
              <w:rPr>
                <w:color w:val="000000"/>
                <w:sz w:val="20"/>
                <w:szCs w:val="20"/>
              </w:rPr>
            </w:pPr>
            <w:r w:rsidRPr="00F86C6F">
              <w:rPr>
                <w:color w:val="000000"/>
                <w:sz w:val="20"/>
                <w:szCs w:val="20"/>
              </w:rPr>
              <w:t>73,344</w:t>
            </w:r>
          </w:p>
        </w:tc>
        <w:tc>
          <w:tcPr>
            <w:tcW w:w="0" w:type="auto"/>
            <w:shd w:val="clear" w:color="auto" w:fill="auto"/>
            <w:noWrap/>
            <w:vAlign w:val="center"/>
            <w:hideMark/>
          </w:tcPr>
          <w:p w14:paraId="77C9A6DD" w14:textId="77777777" w:rsidR="00F86C6F" w:rsidRPr="00F86C6F" w:rsidRDefault="00F86C6F" w:rsidP="00B83ECB">
            <w:pPr>
              <w:spacing w:after="0" w:line="240" w:lineRule="auto"/>
              <w:jc w:val="right"/>
              <w:rPr>
                <w:color w:val="000000"/>
                <w:sz w:val="20"/>
                <w:szCs w:val="20"/>
              </w:rPr>
            </w:pPr>
            <w:r w:rsidRPr="00F86C6F">
              <w:rPr>
                <w:color w:val="000000"/>
                <w:sz w:val="20"/>
                <w:szCs w:val="20"/>
              </w:rPr>
              <w:t>88,591</w:t>
            </w:r>
          </w:p>
        </w:tc>
        <w:tc>
          <w:tcPr>
            <w:tcW w:w="0" w:type="auto"/>
            <w:shd w:val="clear" w:color="auto" w:fill="auto"/>
            <w:noWrap/>
            <w:vAlign w:val="center"/>
            <w:hideMark/>
          </w:tcPr>
          <w:p w14:paraId="0E1352D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105,678</w:t>
            </w:r>
          </w:p>
        </w:tc>
        <w:tc>
          <w:tcPr>
            <w:tcW w:w="0" w:type="auto"/>
            <w:shd w:val="clear" w:color="auto" w:fill="auto"/>
            <w:noWrap/>
            <w:vAlign w:val="center"/>
            <w:hideMark/>
          </w:tcPr>
          <w:p w14:paraId="165EB564" w14:textId="77777777" w:rsidR="00F86C6F" w:rsidRPr="00F86C6F" w:rsidRDefault="00F86C6F" w:rsidP="00B83ECB">
            <w:pPr>
              <w:spacing w:after="0" w:line="240" w:lineRule="auto"/>
              <w:jc w:val="right"/>
              <w:rPr>
                <w:color w:val="000000"/>
                <w:sz w:val="20"/>
                <w:szCs w:val="20"/>
              </w:rPr>
            </w:pPr>
            <w:r w:rsidRPr="00F86C6F">
              <w:rPr>
                <w:color w:val="000000"/>
                <w:sz w:val="20"/>
                <w:szCs w:val="20"/>
              </w:rPr>
              <w:t>56,257</w:t>
            </w:r>
          </w:p>
        </w:tc>
        <w:tc>
          <w:tcPr>
            <w:tcW w:w="0" w:type="auto"/>
            <w:shd w:val="clear" w:color="auto" w:fill="auto"/>
            <w:noWrap/>
            <w:vAlign w:val="center"/>
            <w:hideMark/>
          </w:tcPr>
          <w:p w14:paraId="4A616D48" w14:textId="77777777" w:rsidR="00F86C6F" w:rsidRPr="00F86C6F" w:rsidRDefault="00F86C6F" w:rsidP="00B83ECB">
            <w:pPr>
              <w:spacing w:after="0" w:line="240" w:lineRule="auto"/>
              <w:jc w:val="right"/>
              <w:rPr>
                <w:color w:val="000000"/>
                <w:sz w:val="20"/>
                <w:szCs w:val="20"/>
              </w:rPr>
            </w:pPr>
            <w:r w:rsidRPr="00F86C6F">
              <w:rPr>
                <w:color w:val="000000"/>
                <w:sz w:val="20"/>
                <w:szCs w:val="20"/>
              </w:rPr>
              <w:t>52,839</w:t>
            </w:r>
          </w:p>
        </w:tc>
        <w:tc>
          <w:tcPr>
            <w:tcW w:w="0" w:type="auto"/>
            <w:shd w:val="clear" w:color="auto" w:fill="auto"/>
            <w:noWrap/>
            <w:vAlign w:val="center"/>
            <w:hideMark/>
          </w:tcPr>
          <w:p w14:paraId="16AA4697" w14:textId="77777777" w:rsidR="00F86C6F" w:rsidRPr="00F86C6F" w:rsidRDefault="00F86C6F" w:rsidP="00B83ECB">
            <w:pPr>
              <w:spacing w:after="0" w:line="240" w:lineRule="auto"/>
              <w:jc w:val="right"/>
              <w:rPr>
                <w:color w:val="000000"/>
                <w:sz w:val="20"/>
                <w:szCs w:val="20"/>
              </w:rPr>
            </w:pPr>
            <w:r w:rsidRPr="00F86C6F">
              <w:rPr>
                <w:color w:val="000000"/>
                <w:sz w:val="20"/>
                <w:szCs w:val="20"/>
              </w:rPr>
              <w:t>46,530</w:t>
            </w:r>
          </w:p>
        </w:tc>
        <w:tc>
          <w:tcPr>
            <w:tcW w:w="0" w:type="auto"/>
            <w:shd w:val="clear" w:color="auto" w:fill="auto"/>
            <w:noWrap/>
            <w:vAlign w:val="center"/>
            <w:hideMark/>
          </w:tcPr>
          <w:p w14:paraId="1D62C3C2" w14:textId="77777777" w:rsidR="00F86C6F" w:rsidRPr="00F86C6F" w:rsidRDefault="00F86C6F" w:rsidP="00B83ECB">
            <w:pPr>
              <w:spacing w:after="0" w:line="240" w:lineRule="auto"/>
              <w:jc w:val="right"/>
              <w:rPr>
                <w:color w:val="000000"/>
                <w:sz w:val="20"/>
                <w:szCs w:val="20"/>
              </w:rPr>
            </w:pPr>
            <w:r w:rsidRPr="00F86C6F">
              <w:rPr>
                <w:color w:val="000000"/>
                <w:sz w:val="20"/>
                <w:szCs w:val="20"/>
              </w:rPr>
              <w:t>67,823</w:t>
            </w:r>
          </w:p>
        </w:tc>
        <w:tc>
          <w:tcPr>
            <w:tcW w:w="0" w:type="auto"/>
            <w:shd w:val="clear" w:color="auto" w:fill="auto"/>
            <w:noWrap/>
            <w:vAlign w:val="center"/>
            <w:hideMark/>
          </w:tcPr>
          <w:p w14:paraId="70FCA617"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1199,000</w:t>
            </w:r>
          </w:p>
        </w:tc>
      </w:tr>
      <w:tr w:rsidR="00910601" w:rsidRPr="00172137" w14:paraId="4535251A" w14:textId="77777777" w:rsidTr="00B83ECB">
        <w:trPr>
          <w:trHeight w:val="300"/>
        </w:trPr>
        <w:tc>
          <w:tcPr>
            <w:tcW w:w="0" w:type="auto"/>
            <w:gridSpan w:val="14"/>
            <w:shd w:val="clear" w:color="auto" w:fill="auto"/>
            <w:vAlign w:val="center"/>
            <w:hideMark/>
          </w:tcPr>
          <w:p w14:paraId="77A6631C" w14:textId="77777777" w:rsidR="00910601" w:rsidRPr="00172137" w:rsidRDefault="00910601" w:rsidP="00B83ECB">
            <w:pPr>
              <w:keepNext/>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lastRenderedPageBreak/>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20.03.07.002</w:t>
            </w:r>
            <w:r w:rsidR="001A6D3D">
              <w:rPr>
                <w:rFonts w:eastAsia="Times New Roman"/>
                <w:b/>
                <w:bCs/>
                <w:color w:val="000000"/>
                <w:sz w:val="20"/>
                <w:szCs w:val="20"/>
                <w:lang w:eastAsia="ru-RU"/>
              </w:rPr>
              <w:t xml:space="preserve"> </w:t>
            </w:r>
            <w:r w:rsidRPr="00172137">
              <w:rPr>
                <w:rFonts w:eastAsia="Times New Roman"/>
                <w:color w:val="000000"/>
                <w:sz w:val="20"/>
                <w:szCs w:val="20"/>
                <w:lang w:eastAsia="ru-RU"/>
              </w:rPr>
              <w:t>Уссури</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истока</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впадения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Большая</w:t>
            </w:r>
            <w:r w:rsidR="00091E0B">
              <w:rPr>
                <w:rFonts w:eastAsia="Times New Roman"/>
                <w:color w:val="000000"/>
                <w:sz w:val="20"/>
                <w:szCs w:val="20"/>
                <w:lang w:eastAsia="ru-RU"/>
              </w:rPr>
              <w:t xml:space="preserve"> </w:t>
            </w:r>
            <w:r w:rsidRPr="00172137">
              <w:rPr>
                <w:rFonts w:eastAsia="Times New Roman"/>
                <w:color w:val="000000"/>
                <w:sz w:val="20"/>
                <w:szCs w:val="20"/>
                <w:lang w:eastAsia="ru-RU"/>
              </w:rPr>
              <w:t>Уссурка</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без</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Сунгача</w:t>
            </w:r>
            <w:r>
              <w:rPr>
                <w:rFonts w:eastAsia="Times New Roman"/>
                <w:color w:val="000000"/>
                <w:sz w:val="20"/>
                <w:szCs w:val="20"/>
                <w:lang w:eastAsia="ru-RU"/>
              </w:rPr>
              <w:t xml:space="preserve"> </w:t>
            </w:r>
            <w:r w:rsidR="00380DA3">
              <w:rPr>
                <w:rFonts w:eastAsia="Times New Roman"/>
                <w:color w:val="000000"/>
                <w:sz w:val="20"/>
                <w:szCs w:val="20"/>
                <w:lang w:eastAsia="ru-RU"/>
              </w:rPr>
              <w:t>(</w:t>
            </w:r>
            <w:r w:rsidR="00332B91" w:rsidRPr="00172137">
              <w:rPr>
                <w:rFonts w:eastAsia="Times New Roman"/>
                <w:color w:val="000000"/>
                <w:sz w:val="20"/>
                <w:szCs w:val="20"/>
                <w:lang w:eastAsia="ru-RU"/>
              </w:rPr>
              <w:t>Q</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270</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875</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03BFC1C5" w14:textId="77777777" w:rsidTr="00B83ECB">
        <w:trPr>
          <w:trHeight w:val="300"/>
        </w:trPr>
        <w:tc>
          <w:tcPr>
            <w:tcW w:w="0" w:type="auto"/>
            <w:shd w:val="clear" w:color="auto" w:fill="auto"/>
            <w:noWrap/>
            <w:vAlign w:val="center"/>
            <w:hideMark/>
          </w:tcPr>
          <w:p w14:paraId="22DD4112" w14:textId="77777777" w:rsidR="00F86C6F" w:rsidRPr="00172137" w:rsidRDefault="00F86C6F" w:rsidP="00B83ECB">
            <w:pPr>
              <w:keepNext/>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1D16153A" w14:textId="77777777" w:rsidR="00F86C6F" w:rsidRPr="00F86C6F" w:rsidRDefault="00F86C6F" w:rsidP="00B83ECB">
            <w:pPr>
              <w:spacing w:after="0" w:line="240" w:lineRule="auto"/>
              <w:jc w:val="right"/>
              <w:rPr>
                <w:color w:val="000000"/>
                <w:sz w:val="20"/>
                <w:szCs w:val="20"/>
              </w:rPr>
            </w:pPr>
            <w:r w:rsidRPr="00F86C6F">
              <w:rPr>
                <w:color w:val="000000"/>
                <w:sz w:val="20"/>
                <w:szCs w:val="20"/>
              </w:rPr>
              <w:t>1371,809</w:t>
            </w:r>
          </w:p>
        </w:tc>
        <w:tc>
          <w:tcPr>
            <w:tcW w:w="0" w:type="auto"/>
            <w:shd w:val="clear" w:color="auto" w:fill="auto"/>
            <w:noWrap/>
            <w:vAlign w:val="center"/>
            <w:hideMark/>
          </w:tcPr>
          <w:p w14:paraId="733902B2" w14:textId="77777777" w:rsidR="00F86C6F" w:rsidRPr="00F86C6F" w:rsidRDefault="00F86C6F" w:rsidP="00B83ECB">
            <w:pPr>
              <w:spacing w:after="0" w:line="240" w:lineRule="auto"/>
              <w:jc w:val="right"/>
              <w:rPr>
                <w:color w:val="000000"/>
                <w:sz w:val="20"/>
                <w:szCs w:val="20"/>
              </w:rPr>
            </w:pPr>
            <w:r w:rsidRPr="00F86C6F">
              <w:rPr>
                <w:color w:val="000000"/>
                <w:sz w:val="20"/>
                <w:szCs w:val="20"/>
              </w:rPr>
              <w:t>2130,138</w:t>
            </w:r>
          </w:p>
        </w:tc>
        <w:tc>
          <w:tcPr>
            <w:tcW w:w="0" w:type="auto"/>
            <w:shd w:val="clear" w:color="auto" w:fill="auto"/>
            <w:noWrap/>
            <w:vAlign w:val="center"/>
            <w:hideMark/>
          </w:tcPr>
          <w:p w14:paraId="6D296271"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1065,069</w:t>
            </w:r>
          </w:p>
        </w:tc>
        <w:tc>
          <w:tcPr>
            <w:tcW w:w="0" w:type="auto"/>
            <w:shd w:val="clear" w:color="auto" w:fill="auto"/>
            <w:noWrap/>
            <w:vAlign w:val="center"/>
            <w:hideMark/>
          </w:tcPr>
          <w:p w14:paraId="67B28BF3" w14:textId="77777777" w:rsidR="00F86C6F" w:rsidRPr="00F86C6F" w:rsidRDefault="00F86C6F" w:rsidP="00B83ECB">
            <w:pPr>
              <w:spacing w:after="0" w:line="240" w:lineRule="auto"/>
              <w:jc w:val="right"/>
              <w:rPr>
                <w:color w:val="000000"/>
                <w:sz w:val="20"/>
                <w:szCs w:val="20"/>
              </w:rPr>
            </w:pPr>
            <w:r w:rsidRPr="00F86C6F">
              <w:rPr>
                <w:color w:val="000000"/>
                <w:sz w:val="20"/>
                <w:szCs w:val="20"/>
              </w:rPr>
              <w:t>937,261</w:t>
            </w:r>
          </w:p>
        </w:tc>
        <w:tc>
          <w:tcPr>
            <w:tcW w:w="0" w:type="auto"/>
            <w:shd w:val="clear" w:color="auto" w:fill="auto"/>
            <w:noWrap/>
            <w:vAlign w:val="center"/>
            <w:hideMark/>
          </w:tcPr>
          <w:p w14:paraId="47AFCFB4" w14:textId="77777777" w:rsidR="00F86C6F" w:rsidRPr="00F86C6F" w:rsidRDefault="00F86C6F" w:rsidP="00B83ECB">
            <w:pPr>
              <w:spacing w:after="0" w:line="240" w:lineRule="auto"/>
              <w:jc w:val="right"/>
              <w:rPr>
                <w:color w:val="000000"/>
                <w:sz w:val="20"/>
                <w:szCs w:val="20"/>
              </w:rPr>
            </w:pPr>
            <w:r w:rsidRPr="00F86C6F">
              <w:rPr>
                <w:color w:val="000000"/>
                <w:sz w:val="20"/>
                <w:szCs w:val="20"/>
              </w:rPr>
              <w:t>426,028</w:t>
            </w:r>
          </w:p>
        </w:tc>
        <w:tc>
          <w:tcPr>
            <w:tcW w:w="0" w:type="auto"/>
            <w:shd w:val="clear" w:color="auto" w:fill="auto"/>
            <w:noWrap/>
            <w:vAlign w:val="center"/>
            <w:hideMark/>
          </w:tcPr>
          <w:p w14:paraId="3EC011D8" w14:textId="77777777" w:rsidR="00F86C6F" w:rsidRPr="00F86C6F" w:rsidRDefault="00F86C6F" w:rsidP="00B83ECB">
            <w:pPr>
              <w:spacing w:after="0" w:line="240" w:lineRule="auto"/>
              <w:jc w:val="right"/>
              <w:rPr>
                <w:color w:val="000000"/>
                <w:sz w:val="20"/>
                <w:szCs w:val="20"/>
              </w:rPr>
            </w:pPr>
            <w:r w:rsidRPr="00F86C6F">
              <w:rPr>
                <w:color w:val="000000"/>
                <w:sz w:val="20"/>
                <w:szCs w:val="20"/>
              </w:rPr>
              <w:t>937,261</w:t>
            </w:r>
          </w:p>
        </w:tc>
        <w:tc>
          <w:tcPr>
            <w:tcW w:w="0" w:type="auto"/>
            <w:shd w:val="clear" w:color="auto" w:fill="auto"/>
            <w:noWrap/>
            <w:vAlign w:val="center"/>
            <w:hideMark/>
          </w:tcPr>
          <w:p w14:paraId="6979630F" w14:textId="77777777" w:rsidR="00F86C6F" w:rsidRPr="00F86C6F" w:rsidRDefault="00F86C6F" w:rsidP="00B83ECB">
            <w:pPr>
              <w:spacing w:after="0" w:line="240" w:lineRule="auto"/>
              <w:jc w:val="right"/>
              <w:rPr>
                <w:color w:val="000000"/>
                <w:sz w:val="20"/>
                <w:szCs w:val="20"/>
              </w:rPr>
            </w:pPr>
            <w:r w:rsidRPr="00F86C6F">
              <w:rPr>
                <w:color w:val="000000"/>
                <w:sz w:val="20"/>
                <w:szCs w:val="20"/>
              </w:rPr>
              <w:t>852,055</w:t>
            </w:r>
          </w:p>
        </w:tc>
        <w:tc>
          <w:tcPr>
            <w:tcW w:w="0" w:type="auto"/>
            <w:shd w:val="clear" w:color="auto" w:fill="auto"/>
            <w:noWrap/>
            <w:vAlign w:val="center"/>
            <w:hideMark/>
          </w:tcPr>
          <w:p w14:paraId="70DA1D40" w14:textId="77777777" w:rsidR="00F86C6F" w:rsidRPr="00F86C6F" w:rsidRDefault="00F86C6F" w:rsidP="00B83ECB">
            <w:pPr>
              <w:spacing w:after="0" w:line="240" w:lineRule="auto"/>
              <w:jc w:val="right"/>
              <w:rPr>
                <w:color w:val="000000"/>
                <w:sz w:val="20"/>
                <w:szCs w:val="20"/>
              </w:rPr>
            </w:pPr>
            <w:r w:rsidRPr="00F86C6F">
              <w:rPr>
                <w:color w:val="000000"/>
                <w:sz w:val="20"/>
                <w:szCs w:val="20"/>
              </w:rPr>
              <w:t>426,028</w:t>
            </w:r>
          </w:p>
        </w:tc>
        <w:tc>
          <w:tcPr>
            <w:tcW w:w="0" w:type="auto"/>
            <w:shd w:val="clear" w:color="auto" w:fill="auto"/>
            <w:noWrap/>
            <w:vAlign w:val="center"/>
            <w:hideMark/>
          </w:tcPr>
          <w:p w14:paraId="7AA1022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119,288</w:t>
            </w:r>
          </w:p>
        </w:tc>
        <w:tc>
          <w:tcPr>
            <w:tcW w:w="0" w:type="auto"/>
            <w:shd w:val="clear" w:color="auto" w:fill="auto"/>
            <w:noWrap/>
            <w:vAlign w:val="center"/>
            <w:hideMark/>
          </w:tcPr>
          <w:p w14:paraId="0DDD8823" w14:textId="77777777" w:rsidR="00F86C6F" w:rsidRPr="00F86C6F" w:rsidRDefault="00F86C6F" w:rsidP="00B83ECB">
            <w:pPr>
              <w:spacing w:after="0" w:line="240" w:lineRule="auto"/>
              <w:jc w:val="right"/>
              <w:rPr>
                <w:color w:val="000000"/>
                <w:sz w:val="20"/>
                <w:szCs w:val="20"/>
              </w:rPr>
            </w:pPr>
            <w:r w:rsidRPr="00F86C6F">
              <w:rPr>
                <w:color w:val="000000"/>
                <w:sz w:val="20"/>
                <w:szCs w:val="20"/>
              </w:rPr>
              <w:t>85,206</w:t>
            </w:r>
          </w:p>
        </w:tc>
        <w:tc>
          <w:tcPr>
            <w:tcW w:w="0" w:type="auto"/>
            <w:shd w:val="clear" w:color="auto" w:fill="auto"/>
            <w:noWrap/>
            <w:vAlign w:val="center"/>
            <w:hideMark/>
          </w:tcPr>
          <w:p w14:paraId="06BC7013" w14:textId="77777777" w:rsidR="00F86C6F" w:rsidRPr="00F86C6F" w:rsidRDefault="00F86C6F" w:rsidP="00B83ECB">
            <w:pPr>
              <w:spacing w:after="0" w:line="240" w:lineRule="auto"/>
              <w:jc w:val="right"/>
              <w:rPr>
                <w:color w:val="000000"/>
                <w:sz w:val="20"/>
                <w:szCs w:val="20"/>
              </w:rPr>
            </w:pPr>
            <w:r w:rsidRPr="00F86C6F">
              <w:rPr>
                <w:color w:val="000000"/>
                <w:sz w:val="20"/>
                <w:szCs w:val="20"/>
              </w:rPr>
              <w:t>85,206</w:t>
            </w:r>
          </w:p>
        </w:tc>
        <w:tc>
          <w:tcPr>
            <w:tcW w:w="0" w:type="auto"/>
            <w:shd w:val="clear" w:color="auto" w:fill="auto"/>
            <w:noWrap/>
            <w:vAlign w:val="center"/>
            <w:hideMark/>
          </w:tcPr>
          <w:p w14:paraId="062435B7" w14:textId="77777777" w:rsidR="00F86C6F" w:rsidRPr="00F86C6F" w:rsidRDefault="00F86C6F" w:rsidP="00B83ECB">
            <w:pPr>
              <w:spacing w:after="0" w:line="240" w:lineRule="auto"/>
              <w:jc w:val="right"/>
              <w:rPr>
                <w:color w:val="000000"/>
                <w:sz w:val="20"/>
                <w:szCs w:val="20"/>
              </w:rPr>
            </w:pPr>
            <w:r w:rsidRPr="00F86C6F">
              <w:rPr>
                <w:color w:val="000000"/>
                <w:sz w:val="20"/>
                <w:szCs w:val="20"/>
              </w:rPr>
              <w:t>85,206</w:t>
            </w:r>
          </w:p>
        </w:tc>
        <w:tc>
          <w:tcPr>
            <w:tcW w:w="0" w:type="auto"/>
            <w:shd w:val="clear" w:color="auto" w:fill="auto"/>
            <w:noWrap/>
            <w:vAlign w:val="center"/>
            <w:hideMark/>
          </w:tcPr>
          <w:p w14:paraId="362D526C" w14:textId="77777777" w:rsidR="00F86C6F" w:rsidRPr="00F86C6F" w:rsidRDefault="00F86C6F" w:rsidP="00B83ECB">
            <w:pPr>
              <w:spacing w:after="0" w:line="240" w:lineRule="auto"/>
              <w:jc w:val="right"/>
              <w:rPr>
                <w:color w:val="000000"/>
                <w:sz w:val="20"/>
                <w:szCs w:val="20"/>
              </w:rPr>
            </w:pPr>
            <w:r w:rsidRPr="00F86C6F">
              <w:rPr>
                <w:color w:val="000000"/>
                <w:sz w:val="20"/>
                <w:szCs w:val="20"/>
              </w:rPr>
              <w:t>8520,552</w:t>
            </w:r>
          </w:p>
        </w:tc>
      </w:tr>
      <w:tr w:rsidR="00F86C6F" w:rsidRPr="00172137" w14:paraId="69FC6FD4" w14:textId="77777777" w:rsidTr="00B83ECB">
        <w:trPr>
          <w:trHeight w:val="300"/>
        </w:trPr>
        <w:tc>
          <w:tcPr>
            <w:tcW w:w="0" w:type="auto"/>
            <w:shd w:val="clear" w:color="auto" w:fill="auto"/>
            <w:noWrap/>
            <w:vAlign w:val="center"/>
            <w:hideMark/>
          </w:tcPr>
          <w:p w14:paraId="6E794F72" w14:textId="77777777" w:rsidR="00F86C6F" w:rsidRPr="00172137" w:rsidRDefault="00F86C6F" w:rsidP="00B83ECB">
            <w:pPr>
              <w:keepNext/>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vAlign w:val="center"/>
            <w:hideMark/>
          </w:tcPr>
          <w:p w14:paraId="3EE9C10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1099,691</w:t>
            </w:r>
          </w:p>
        </w:tc>
        <w:tc>
          <w:tcPr>
            <w:tcW w:w="0" w:type="auto"/>
            <w:shd w:val="clear" w:color="auto" w:fill="auto"/>
            <w:vAlign w:val="center"/>
            <w:hideMark/>
          </w:tcPr>
          <w:p w14:paraId="289FD449"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1929,772</w:t>
            </w:r>
          </w:p>
        </w:tc>
        <w:tc>
          <w:tcPr>
            <w:tcW w:w="0" w:type="auto"/>
            <w:shd w:val="clear" w:color="auto" w:fill="auto"/>
            <w:vAlign w:val="center"/>
            <w:hideMark/>
          </w:tcPr>
          <w:p w14:paraId="169FAFB7" w14:textId="77777777" w:rsidR="00F86C6F" w:rsidRPr="00F86C6F" w:rsidRDefault="00F86C6F" w:rsidP="00B83ECB">
            <w:pPr>
              <w:spacing w:after="0" w:line="240" w:lineRule="auto"/>
              <w:jc w:val="right"/>
              <w:rPr>
                <w:color w:val="000000"/>
                <w:sz w:val="20"/>
                <w:szCs w:val="20"/>
              </w:rPr>
            </w:pPr>
            <w:r w:rsidRPr="00F86C6F">
              <w:rPr>
                <w:color w:val="000000"/>
                <w:sz w:val="20"/>
                <w:szCs w:val="20"/>
              </w:rPr>
              <w:t>913,441</w:t>
            </w:r>
          </w:p>
        </w:tc>
        <w:tc>
          <w:tcPr>
            <w:tcW w:w="0" w:type="auto"/>
            <w:shd w:val="clear" w:color="auto" w:fill="auto"/>
            <w:vAlign w:val="center"/>
            <w:hideMark/>
          </w:tcPr>
          <w:p w14:paraId="0724C5FE" w14:textId="77777777" w:rsidR="00F86C6F" w:rsidRPr="00F86C6F" w:rsidRDefault="00F86C6F" w:rsidP="00B83ECB">
            <w:pPr>
              <w:spacing w:after="0" w:line="240" w:lineRule="auto"/>
              <w:jc w:val="right"/>
              <w:rPr>
                <w:color w:val="000000"/>
                <w:sz w:val="20"/>
                <w:szCs w:val="20"/>
              </w:rPr>
            </w:pPr>
            <w:r w:rsidRPr="00F86C6F">
              <w:rPr>
                <w:color w:val="000000"/>
                <w:sz w:val="20"/>
                <w:szCs w:val="20"/>
              </w:rPr>
              <w:t>849,262</w:t>
            </w:r>
          </w:p>
        </w:tc>
        <w:tc>
          <w:tcPr>
            <w:tcW w:w="0" w:type="auto"/>
            <w:shd w:val="clear" w:color="auto" w:fill="auto"/>
            <w:vAlign w:val="center"/>
            <w:hideMark/>
          </w:tcPr>
          <w:p w14:paraId="28CC51D4"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339,383</w:t>
            </w:r>
          </w:p>
        </w:tc>
        <w:tc>
          <w:tcPr>
            <w:tcW w:w="0" w:type="auto"/>
            <w:shd w:val="clear" w:color="auto" w:fill="auto"/>
            <w:vAlign w:val="center"/>
            <w:hideMark/>
          </w:tcPr>
          <w:p w14:paraId="416C0077" w14:textId="77777777" w:rsidR="00F86C6F" w:rsidRPr="00F86C6F" w:rsidRDefault="00F86C6F" w:rsidP="00B83ECB">
            <w:pPr>
              <w:spacing w:after="0" w:line="240" w:lineRule="auto"/>
              <w:jc w:val="right"/>
              <w:rPr>
                <w:color w:val="000000"/>
                <w:sz w:val="20"/>
                <w:szCs w:val="20"/>
              </w:rPr>
            </w:pPr>
            <w:r w:rsidRPr="00F86C6F">
              <w:rPr>
                <w:color w:val="000000"/>
                <w:sz w:val="20"/>
                <w:szCs w:val="20"/>
              </w:rPr>
              <w:t>854,678</w:t>
            </w:r>
          </w:p>
        </w:tc>
        <w:tc>
          <w:tcPr>
            <w:tcW w:w="0" w:type="auto"/>
            <w:shd w:val="clear" w:color="auto" w:fill="auto"/>
            <w:vAlign w:val="center"/>
            <w:hideMark/>
          </w:tcPr>
          <w:p w14:paraId="675AB5E3" w14:textId="77777777" w:rsidR="00F86C6F" w:rsidRPr="00F86C6F" w:rsidRDefault="00F86C6F" w:rsidP="00B83ECB">
            <w:pPr>
              <w:spacing w:after="0" w:line="240" w:lineRule="auto"/>
              <w:jc w:val="right"/>
              <w:rPr>
                <w:color w:val="000000"/>
                <w:sz w:val="20"/>
                <w:szCs w:val="20"/>
              </w:rPr>
            </w:pPr>
            <w:r w:rsidRPr="00F86C6F">
              <w:rPr>
                <w:color w:val="000000"/>
                <w:sz w:val="20"/>
                <w:szCs w:val="20"/>
              </w:rPr>
              <w:t>751,872</w:t>
            </w:r>
          </w:p>
        </w:tc>
        <w:tc>
          <w:tcPr>
            <w:tcW w:w="0" w:type="auto"/>
            <w:shd w:val="clear" w:color="auto" w:fill="auto"/>
            <w:vAlign w:val="center"/>
            <w:hideMark/>
          </w:tcPr>
          <w:p w14:paraId="1E00AB72" w14:textId="77777777" w:rsidR="00F86C6F" w:rsidRPr="00F86C6F" w:rsidRDefault="00F86C6F" w:rsidP="00B83ECB">
            <w:pPr>
              <w:spacing w:after="0" w:line="240" w:lineRule="auto"/>
              <w:jc w:val="right"/>
              <w:rPr>
                <w:color w:val="000000"/>
                <w:sz w:val="20"/>
                <w:szCs w:val="20"/>
              </w:rPr>
            </w:pPr>
            <w:r w:rsidRPr="00F86C6F">
              <w:rPr>
                <w:color w:val="000000"/>
                <w:sz w:val="20"/>
                <w:szCs w:val="20"/>
              </w:rPr>
              <w:t>306,891</w:t>
            </w:r>
          </w:p>
        </w:tc>
        <w:tc>
          <w:tcPr>
            <w:tcW w:w="0" w:type="auto"/>
            <w:shd w:val="clear" w:color="auto" w:fill="auto"/>
            <w:vAlign w:val="center"/>
            <w:hideMark/>
          </w:tcPr>
          <w:p w14:paraId="1ABDF00F" w14:textId="77777777" w:rsidR="00F86C6F" w:rsidRPr="00F86C6F" w:rsidRDefault="00F86C6F" w:rsidP="00B83ECB">
            <w:pPr>
              <w:spacing w:after="0" w:line="240" w:lineRule="auto"/>
              <w:jc w:val="right"/>
              <w:rPr>
                <w:color w:val="000000"/>
                <w:sz w:val="20"/>
                <w:szCs w:val="20"/>
              </w:rPr>
            </w:pPr>
            <w:r w:rsidRPr="00F86C6F">
              <w:rPr>
                <w:color w:val="000000"/>
                <w:sz w:val="20"/>
                <w:szCs w:val="20"/>
              </w:rPr>
              <w:t>55,658</w:t>
            </w:r>
          </w:p>
        </w:tc>
        <w:tc>
          <w:tcPr>
            <w:tcW w:w="0" w:type="auto"/>
            <w:shd w:val="clear" w:color="auto" w:fill="auto"/>
            <w:vAlign w:val="center"/>
            <w:hideMark/>
          </w:tcPr>
          <w:p w14:paraId="03AF3968"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25,637</w:t>
            </w:r>
          </w:p>
        </w:tc>
        <w:tc>
          <w:tcPr>
            <w:tcW w:w="0" w:type="auto"/>
            <w:shd w:val="clear" w:color="auto" w:fill="auto"/>
            <w:vAlign w:val="center"/>
            <w:hideMark/>
          </w:tcPr>
          <w:p w14:paraId="743A08F8" w14:textId="77777777" w:rsidR="00F86C6F" w:rsidRPr="00F86C6F" w:rsidRDefault="00F86C6F" w:rsidP="00B83ECB">
            <w:pPr>
              <w:spacing w:after="0" w:line="240" w:lineRule="auto"/>
              <w:jc w:val="right"/>
              <w:rPr>
                <w:color w:val="000000"/>
                <w:sz w:val="20"/>
                <w:szCs w:val="20"/>
              </w:rPr>
            </w:pPr>
            <w:r w:rsidRPr="00F86C6F">
              <w:rPr>
                <w:color w:val="000000"/>
                <w:sz w:val="20"/>
                <w:szCs w:val="20"/>
              </w:rPr>
              <w:t>31,053</w:t>
            </w:r>
          </w:p>
        </w:tc>
        <w:tc>
          <w:tcPr>
            <w:tcW w:w="0" w:type="auto"/>
            <w:shd w:val="clear" w:color="auto" w:fill="auto"/>
            <w:vAlign w:val="center"/>
            <w:hideMark/>
          </w:tcPr>
          <w:p w14:paraId="71770927" w14:textId="77777777" w:rsidR="00F86C6F" w:rsidRPr="00F86C6F" w:rsidRDefault="00F86C6F" w:rsidP="00B83ECB">
            <w:pPr>
              <w:spacing w:after="0" w:line="240" w:lineRule="auto"/>
              <w:jc w:val="right"/>
              <w:rPr>
                <w:color w:val="000000"/>
                <w:sz w:val="20"/>
                <w:szCs w:val="20"/>
              </w:rPr>
            </w:pPr>
            <w:r w:rsidRPr="00F86C6F">
              <w:rPr>
                <w:color w:val="000000"/>
                <w:sz w:val="20"/>
                <w:szCs w:val="20"/>
              </w:rPr>
              <w:t>9,392</w:t>
            </w:r>
          </w:p>
        </w:tc>
        <w:tc>
          <w:tcPr>
            <w:tcW w:w="0" w:type="auto"/>
            <w:shd w:val="clear" w:color="auto" w:fill="auto"/>
            <w:noWrap/>
            <w:vAlign w:val="center"/>
            <w:hideMark/>
          </w:tcPr>
          <w:p w14:paraId="7EA70F21" w14:textId="77777777" w:rsidR="00F86C6F" w:rsidRPr="00F86C6F" w:rsidRDefault="00F86C6F" w:rsidP="00B83ECB">
            <w:pPr>
              <w:spacing w:after="0" w:line="240" w:lineRule="auto"/>
              <w:jc w:val="right"/>
              <w:rPr>
                <w:color w:val="000000"/>
                <w:sz w:val="20"/>
                <w:szCs w:val="20"/>
              </w:rPr>
            </w:pPr>
            <w:r w:rsidRPr="00F86C6F">
              <w:rPr>
                <w:color w:val="000000"/>
                <w:sz w:val="20"/>
                <w:szCs w:val="20"/>
              </w:rPr>
              <w:t>7166,731</w:t>
            </w:r>
          </w:p>
        </w:tc>
      </w:tr>
      <w:tr w:rsidR="00F86C6F" w:rsidRPr="00172137" w14:paraId="61ACB179" w14:textId="77777777" w:rsidTr="00B83ECB">
        <w:trPr>
          <w:trHeight w:val="300"/>
        </w:trPr>
        <w:tc>
          <w:tcPr>
            <w:tcW w:w="0" w:type="auto"/>
            <w:shd w:val="clear" w:color="auto" w:fill="auto"/>
            <w:noWrap/>
            <w:vAlign w:val="center"/>
            <w:hideMark/>
          </w:tcPr>
          <w:p w14:paraId="145B0830"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vAlign w:val="center"/>
            <w:hideMark/>
          </w:tcPr>
          <w:p w14:paraId="0355C9B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1230,934</w:t>
            </w:r>
          </w:p>
        </w:tc>
        <w:tc>
          <w:tcPr>
            <w:tcW w:w="0" w:type="auto"/>
            <w:shd w:val="clear" w:color="auto" w:fill="auto"/>
            <w:vAlign w:val="center"/>
            <w:hideMark/>
          </w:tcPr>
          <w:p w14:paraId="0D27643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1911,388</w:t>
            </w:r>
          </w:p>
        </w:tc>
        <w:tc>
          <w:tcPr>
            <w:tcW w:w="0" w:type="auto"/>
            <w:shd w:val="clear" w:color="auto" w:fill="auto"/>
            <w:vAlign w:val="center"/>
            <w:hideMark/>
          </w:tcPr>
          <w:p w14:paraId="3B3D694D" w14:textId="77777777" w:rsidR="00F86C6F" w:rsidRPr="00F86C6F" w:rsidRDefault="00F86C6F" w:rsidP="00B83ECB">
            <w:pPr>
              <w:spacing w:after="0" w:line="240" w:lineRule="auto"/>
              <w:jc w:val="right"/>
              <w:rPr>
                <w:color w:val="000000"/>
                <w:sz w:val="20"/>
                <w:szCs w:val="20"/>
              </w:rPr>
            </w:pPr>
            <w:r w:rsidRPr="00F86C6F">
              <w:rPr>
                <w:color w:val="000000"/>
                <w:sz w:val="20"/>
                <w:szCs w:val="20"/>
              </w:rPr>
              <w:t>955,694</w:t>
            </w:r>
          </w:p>
        </w:tc>
        <w:tc>
          <w:tcPr>
            <w:tcW w:w="0" w:type="auto"/>
            <w:shd w:val="clear" w:color="auto" w:fill="auto"/>
            <w:vAlign w:val="center"/>
            <w:hideMark/>
          </w:tcPr>
          <w:p w14:paraId="3DFD9374" w14:textId="77777777" w:rsidR="00F86C6F" w:rsidRPr="00F86C6F" w:rsidRDefault="00F86C6F" w:rsidP="00B83ECB">
            <w:pPr>
              <w:spacing w:after="0" w:line="240" w:lineRule="auto"/>
              <w:jc w:val="right"/>
              <w:rPr>
                <w:color w:val="000000"/>
                <w:sz w:val="20"/>
                <w:szCs w:val="20"/>
              </w:rPr>
            </w:pPr>
            <w:r w:rsidRPr="00F86C6F">
              <w:rPr>
                <w:color w:val="000000"/>
                <w:sz w:val="20"/>
                <w:szCs w:val="20"/>
              </w:rPr>
              <w:t>841,011</w:t>
            </w:r>
          </w:p>
        </w:tc>
        <w:tc>
          <w:tcPr>
            <w:tcW w:w="0" w:type="auto"/>
            <w:shd w:val="clear" w:color="auto" w:fill="auto"/>
            <w:vAlign w:val="center"/>
            <w:hideMark/>
          </w:tcPr>
          <w:p w14:paraId="440E92DF" w14:textId="77777777" w:rsidR="00F86C6F" w:rsidRPr="00F86C6F" w:rsidRDefault="00F86C6F" w:rsidP="00B83ECB">
            <w:pPr>
              <w:spacing w:after="0" w:line="240" w:lineRule="auto"/>
              <w:jc w:val="right"/>
              <w:rPr>
                <w:color w:val="000000"/>
                <w:sz w:val="20"/>
                <w:szCs w:val="20"/>
              </w:rPr>
            </w:pPr>
            <w:r w:rsidRPr="00F86C6F">
              <w:rPr>
                <w:color w:val="000000"/>
                <w:sz w:val="20"/>
                <w:szCs w:val="20"/>
              </w:rPr>
              <w:t>382,278</w:t>
            </w:r>
          </w:p>
        </w:tc>
        <w:tc>
          <w:tcPr>
            <w:tcW w:w="0" w:type="auto"/>
            <w:shd w:val="clear" w:color="auto" w:fill="auto"/>
            <w:vAlign w:val="center"/>
            <w:hideMark/>
          </w:tcPr>
          <w:p w14:paraId="7E2544A8" w14:textId="77777777" w:rsidR="00F86C6F" w:rsidRPr="00F86C6F" w:rsidRDefault="00F86C6F" w:rsidP="00B83ECB">
            <w:pPr>
              <w:spacing w:after="0" w:line="240" w:lineRule="auto"/>
              <w:jc w:val="right"/>
              <w:rPr>
                <w:color w:val="000000"/>
                <w:sz w:val="20"/>
                <w:szCs w:val="20"/>
              </w:rPr>
            </w:pPr>
            <w:r w:rsidRPr="00F86C6F">
              <w:rPr>
                <w:color w:val="000000"/>
                <w:sz w:val="20"/>
                <w:szCs w:val="20"/>
              </w:rPr>
              <w:t>841,011</w:t>
            </w:r>
          </w:p>
        </w:tc>
        <w:tc>
          <w:tcPr>
            <w:tcW w:w="0" w:type="auto"/>
            <w:shd w:val="clear" w:color="auto" w:fill="auto"/>
            <w:vAlign w:val="center"/>
            <w:hideMark/>
          </w:tcPr>
          <w:p w14:paraId="76C7E474" w14:textId="77777777" w:rsidR="00F86C6F" w:rsidRPr="00F86C6F" w:rsidRDefault="00F86C6F" w:rsidP="00B83ECB">
            <w:pPr>
              <w:spacing w:after="0" w:line="240" w:lineRule="auto"/>
              <w:jc w:val="right"/>
              <w:rPr>
                <w:color w:val="000000"/>
                <w:sz w:val="20"/>
                <w:szCs w:val="20"/>
              </w:rPr>
            </w:pPr>
            <w:r w:rsidRPr="00F86C6F">
              <w:rPr>
                <w:color w:val="000000"/>
                <w:sz w:val="20"/>
                <w:szCs w:val="20"/>
              </w:rPr>
              <w:t>764,555</w:t>
            </w:r>
          </w:p>
        </w:tc>
        <w:tc>
          <w:tcPr>
            <w:tcW w:w="0" w:type="auto"/>
            <w:shd w:val="clear" w:color="auto" w:fill="auto"/>
            <w:vAlign w:val="center"/>
            <w:hideMark/>
          </w:tcPr>
          <w:p w14:paraId="6D94270E" w14:textId="77777777" w:rsidR="00F86C6F" w:rsidRPr="00F86C6F" w:rsidRDefault="00F86C6F" w:rsidP="00B83ECB">
            <w:pPr>
              <w:spacing w:after="0" w:line="240" w:lineRule="auto"/>
              <w:jc w:val="right"/>
              <w:rPr>
                <w:color w:val="000000"/>
                <w:sz w:val="20"/>
                <w:szCs w:val="20"/>
              </w:rPr>
            </w:pPr>
            <w:r w:rsidRPr="00F86C6F">
              <w:rPr>
                <w:color w:val="000000"/>
                <w:sz w:val="20"/>
                <w:szCs w:val="20"/>
              </w:rPr>
              <w:t>382,278</w:t>
            </w:r>
          </w:p>
        </w:tc>
        <w:tc>
          <w:tcPr>
            <w:tcW w:w="0" w:type="auto"/>
            <w:shd w:val="clear" w:color="auto" w:fill="auto"/>
            <w:vAlign w:val="center"/>
            <w:hideMark/>
          </w:tcPr>
          <w:p w14:paraId="67AB3A19"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107,038</w:t>
            </w:r>
          </w:p>
        </w:tc>
        <w:tc>
          <w:tcPr>
            <w:tcW w:w="0" w:type="auto"/>
            <w:shd w:val="clear" w:color="auto" w:fill="auto"/>
            <w:vAlign w:val="center"/>
            <w:hideMark/>
          </w:tcPr>
          <w:p w14:paraId="2EE0AE38" w14:textId="77777777" w:rsidR="00F86C6F" w:rsidRPr="00F86C6F" w:rsidRDefault="00F86C6F" w:rsidP="00B83ECB">
            <w:pPr>
              <w:spacing w:after="0" w:line="240" w:lineRule="auto"/>
              <w:jc w:val="right"/>
              <w:rPr>
                <w:color w:val="000000"/>
                <w:sz w:val="20"/>
                <w:szCs w:val="20"/>
              </w:rPr>
            </w:pPr>
            <w:r w:rsidRPr="00F86C6F">
              <w:rPr>
                <w:color w:val="000000"/>
                <w:sz w:val="20"/>
                <w:szCs w:val="20"/>
              </w:rPr>
              <w:t>76,456</w:t>
            </w:r>
          </w:p>
        </w:tc>
        <w:tc>
          <w:tcPr>
            <w:tcW w:w="0" w:type="auto"/>
            <w:shd w:val="clear" w:color="auto" w:fill="auto"/>
            <w:vAlign w:val="center"/>
            <w:hideMark/>
          </w:tcPr>
          <w:p w14:paraId="7C886BB6" w14:textId="77777777" w:rsidR="00F86C6F" w:rsidRPr="00F86C6F" w:rsidRDefault="00F86C6F" w:rsidP="00B83ECB">
            <w:pPr>
              <w:spacing w:after="0" w:line="240" w:lineRule="auto"/>
              <w:jc w:val="right"/>
              <w:rPr>
                <w:color w:val="000000"/>
                <w:sz w:val="20"/>
                <w:szCs w:val="20"/>
              </w:rPr>
            </w:pPr>
            <w:r w:rsidRPr="00F86C6F">
              <w:rPr>
                <w:color w:val="000000"/>
                <w:sz w:val="20"/>
                <w:szCs w:val="20"/>
              </w:rPr>
              <w:t>76,456</w:t>
            </w:r>
          </w:p>
        </w:tc>
        <w:tc>
          <w:tcPr>
            <w:tcW w:w="0" w:type="auto"/>
            <w:shd w:val="clear" w:color="auto" w:fill="auto"/>
            <w:vAlign w:val="center"/>
            <w:hideMark/>
          </w:tcPr>
          <w:p w14:paraId="18992F5D" w14:textId="77777777" w:rsidR="00F86C6F" w:rsidRPr="00F86C6F" w:rsidRDefault="00F86C6F" w:rsidP="00B83ECB">
            <w:pPr>
              <w:spacing w:after="0" w:line="240" w:lineRule="auto"/>
              <w:jc w:val="right"/>
              <w:rPr>
                <w:color w:val="000000"/>
                <w:sz w:val="20"/>
                <w:szCs w:val="20"/>
              </w:rPr>
            </w:pPr>
            <w:r w:rsidRPr="00F86C6F">
              <w:rPr>
                <w:color w:val="000000"/>
                <w:sz w:val="20"/>
                <w:szCs w:val="20"/>
              </w:rPr>
              <w:t>76,456</w:t>
            </w:r>
          </w:p>
        </w:tc>
        <w:tc>
          <w:tcPr>
            <w:tcW w:w="0" w:type="auto"/>
            <w:shd w:val="clear" w:color="auto" w:fill="auto"/>
            <w:noWrap/>
            <w:vAlign w:val="center"/>
            <w:hideMark/>
          </w:tcPr>
          <w:p w14:paraId="47BABB35" w14:textId="77777777" w:rsidR="00F86C6F" w:rsidRPr="00F86C6F" w:rsidRDefault="00F86C6F" w:rsidP="00B83ECB">
            <w:pPr>
              <w:spacing w:after="0" w:line="240" w:lineRule="auto"/>
              <w:jc w:val="right"/>
              <w:rPr>
                <w:color w:val="000000"/>
                <w:sz w:val="20"/>
                <w:szCs w:val="20"/>
              </w:rPr>
            </w:pPr>
            <w:r w:rsidRPr="00F86C6F">
              <w:rPr>
                <w:color w:val="000000"/>
                <w:sz w:val="20"/>
                <w:szCs w:val="20"/>
              </w:rPr>
              <w:t>7645,552</w:t>
            </w:r>
          </w:p>
        </w:tc>
      </w:tr>
      <w:tr w:rsidR="00910601" w:rsidRPr="00172137" w14:paraId="521CD04A" w14:textId="77777777" w:rsidTr="00B83ECB">
        <w:trPr>
          <w:trHeight w:val="300"/>
        </w:trPr>
        <w:tc>
          <w:tcPr>
            <w:tcW w:w="0" w:type="auto"/>
            <w:gridSpan w:val="14"/>
            <w:shd w:val="clear" w:color="auto" w:fill="auto"/>
            <w:vAlign w:val="center"/>
            <w:hideMark/>
          </w:tcPr>
          <w:p w14:paraId="39216B44"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20.03.07.003</w:t>
            </w:r>
            <w:r w:rsidR="001A6D3D">
              <w:rPr>
                <w:rFonts w:eastAsia="Times New Roman"/>
                <w:b/>
                <w:bCs/>
                <w:color w:val="000000"/>
                <w:sz w:val="20"/>
                <w:szCs w:val="20"/>
                <w:lang w:eastAsia="ru-RU"/>
              </w:rPr>
              <w:t xml:space="preserve"> </w:t>
            </w:r>
            <w:r w:rsidR="00091E0B">
              <w:rPr>
                <w:rFonts w:eastAsia="Times New Roman"/>
                <w:b/>
                <w:bCs/>
                <w:color w:val="000000"/>
                <w:sz w:val="20"/>
                <w:szCs w:val="20"/>
                <w:lang w:eastAsia="ru-RU"/>
              </w:rPr>
              <w:t>–</w:t>
            </w:r>
            <w:r w:rsidR="001A6D3D">
              <w:rPr>
                <w:rFonts w:eastAsia="Times New Roman"/>
                <w:b/>
                <w:bCs/>
                <w:color w:val="000000"/>
                <w:sz w:val="20"/>
                <w:szCs w:val="20"/>
                <w:lang w:eastAsia="ru-RU"/>
              </w:rPr>
              <w:t xml:space="preserve"> </w:t>
            </w:r>
            <w:r w:rsidRPr="00172137">
              <w:rPr>
                <w:rFonts w:eastAsia="Times New Roman"/>
                <w:color w:val="000000"/>
                <w:sz w:val="20"/>
                <w:szCs w:val="20"/>
                <w:lang w:eastAsia="ru-RU"/>
              </w:rPr>
              <w:t>Большая</w:t>
            </w:r>
            <w:r w:rsidR="00091E0B">
              <w:rPr>
                <w:rFonts w:eastAsia="Times New Roman"/>
                <w:color w:val="000000"/>
                <w:sz w:val="20"/>
                <w:szCs w:val="20"/>
                <w:lang w:eastAsia="ru-RU"/>
              </w:rPr>
              <w:t xml:space="preserve"> </w:t>
            </w:r>
            <w:r w:rsidRPr="00172137">
              <w:rPr>
                <w:rFonts w:eastAsia="Times New Roman"/>
                <w:color w:val="000000"/>
                <w:sz w:val="20"/>
                <w:szCs w:val="20"/>
                <w:lang w:eastAsia="ru-RU"/>
              </w:rPr>
              <w:t>Уссурка</w:t>
            </w:r>
            <w:r>
              <w:rPr>
                <w:rFonts w:eastAsia="Times New Roman"/>
                <w:color w:val="000000"/>
                <w:sz w:val="20"/>
                <w:szCs w:val="20"/>
                <w:lang w:eastAsia="ru-RU"/>
              </w:rPr>
              <w:t xml:space="preserve"> </w:t>
            </w:r>
            <w:r w:rsidR="00332B91">
              <w:rPr>
                <w:rFonts w:eastAsia="Times New Roman"/>
                <w:color w:val="000000"/>
                <w:sz w:val="20"/>
                <w:szCs w:val="20"/>
                <w:lang w:eastAsia="ru-RU"/>
              </w:rPr>
              <w:t>(</w:t>
            </w:r>
            <w:r w:rsidR="00332B91" w:rsidRPr="00172137">
              <w:rPr>
                <w:rFonts w:eastAsia="Times New Roman"/>
                <w:color w:val="000000"/>
                <w:sz w:val="20"/>
                <w:szCs w:val="20"/>
                <w:lang w:eastAsia="ru-RU"/>
              </w:rPr>
              <w:t>Q</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C453AA">
              <w:rPr>
                <w:rFonts w:eastAsia="Times New Roman"/>
                <w:bCs/>
                <w:color w:val="000000"/>
                <w:sz w:val="20"/>
                <w:szCs w:val="20"/>
                <w:lang w:eastAsia="ru-RU"/>
              </w:rPr>
              <w:t>212</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C453AA">
              <w:rPr>
                <w:rFonts w:eastAsia="Times New Roman"/>
                <w:bCs/>
                <w:color w:val="000000"/>
                <w:sz w:val="20"/>
                <w:szCs w:val="20"/>
                <w:lang w:eastAsia="ru-RU"/>
              </w:rPr>
              <w:t>1205</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04914DC1" w14:textId="77777777" w:rsidTr="00B83ECB">
        <w:trPr>
          <w:trHeight w:val="300"/>
        </w:trPr>
        <w:tc>
          <w:tcPr>
            <w:tcW w:w="0" w:type="auto"/>
            <w:shd w:val="clear" w:color="auto" w:fill="auto"/>
            <w:noWrap/>
            <w:vAlign w:val="center"/>
            <w:hideMark/>
          </w:tcPr>
          <w:p w14:paraId="366F96C0"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71F724DB" w14:textId="77777777" w:rsidR="00F86C6F" w:rsidRPr="00F86C6F" w:rsidRDefault="00F86C6F" w:rsidP="00B83ECB">
            <w:pPr>
              <w:spacing w:after="0" w:line="240" w:lineRule="auto"/>
              <w:jc w:val="right"/>
              <w:rPr>
                <w:color w:val="000000"/>
                <w:sz w:val="20"/>
                <w:szCs w:val="20"/>
              </w:rPr>
            </w:pPr>
            <w:r w:rsidRPr="00F86C6F">
              <w:rPr>
                <w:color w:val="000000"/>
                <w:sz w:val="20"/>
                <w:szCs w:val="20"/>
              </w:rPr>
              <w:t>535,217</w:t>
            </w:r>
          </w:p>
        </w:tc>
        <w:tc>
          <w:tcPr>
            <w:tcW w:w="0" w:type="auto"/>
            <w:shd w:val="clear" w:color="auto" w:fill="auto"/>
            <w:vAlign w:val="center"/>
            <w:hideMark/>
          </w:tcPr>
          <w:p w14:paraId="314DCEFC"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1077,124</w:t>
            </w:r>
          </w:p>
        </w:tc>
        <w:tc>
          <w:tcPr>
            <w:tcW w:w="0" w:type="auto"/>
            <w:shd w:val="clear" w:color="auto" w:fill="auto"/>
            <w:vAlign w:val="center"/>
            <w:hideMark/>
          </w:tcPr>
          <w:p w14:paraId="110A62E8"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1110,575</w:t>
            </w:r>
          </w:p>
        </w:tc>
        <w:tc>
          <w:tcPr>
            <w:tcW w:w="0" w:type="auto"/>
            <w:shd w:val="clear" w:color="auto" w:fill="auto"/>
            <w:vAlign w:val="center"/>
            <w:hideMark/>
          </w:tcPr>
          <w:p w14:paraId="56810B1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1712,694</w:t>
            </w:r>
          </w:p>
        </w:tc>
        <w:tc>
          <w:tcPr>
            <w:tcW w:w="0" w:type="auto"/>
            <w:shd w:val="clear" w:color="auto" w:fill="auto"/>
            <w:vAlign w:val="center"/>
            <w:hideMark/>
          </w:tcPr>
          <w:p w14:paraId="2F933CA9" w14:textId="77777777" w:rsidR="00F86C6F" w:rsidRPr="00F86C6F" w:rsidRDefault="00F86C6F" w:rsidP="00B83ECB">
            <w:pPr>
              <w:spacing w:after="0" w:line="240" w:lineRule="auto"/>
              <w:jc w:val="right"/>
              <w:rPr>
                <w:color w:val="000000"/>
                <w:sz w:val="20"/>
                <w:szCs w:val="20"/>
              </w:rPr>
            </w:pPr>
            <w:r w:rsidRPr="00F86C6F">
              <w:rPr>
                <w:color w:val="000000"/>
                <w:sz w:val="20"/>
                <w:szCs w:val="20"/>
              </w:rPr>
              <w:t>923,249</w:t>
            </w:r>
          </w:p>
        </w:tc>
        <w:tc>
          <w:tcPr>
            <w:tcW w:w="0" w:type="auto"/>
            <w:shd w:val="clear" w:color="auto" w:fill="auto"/>
            <w:vAlign w:val="center"/>
            <w:hideMark/>
          </w:tcPr>
          <w:p w14:paraId="3E8AE7ED"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434,864</w:t>
            </w:r>
          </w:p>
        </w:tc>
        <w:tc>
          <w:tcPr>
            <w:tcW w:w="0" w:type="auto"/>
            <w:shd w:val="clear" w:color="auto" w:fill="auto"/>
            <w:vAlign w:val="center"/>
            <w:hideMark/>
          </w:tcPr>
          <w:p w14:paraId="71F04257" w14:textId="77777777" w:rsidR="00F86C6F" w:rsidRPr="00F86C6F" w:rsidRDefault="00F86C6F" w:rsidP="00B83ECB">
            <w:pPr>
              <w:spacing w:after="0" w:line="240" w:lineRule="auto"/>
              <w:jc w:val="right"/>
              <w:rPr>
                <w:color w:val="000000"/>
                <w:sz w:val="20"/>
                <w:szCs w:val="20"/>
              </w:rPr>
            </w:pPr>
            <w:r w:rsidRPr="00F86C6F">
              <w:rPr>
                <w:color w:val="000000"/>
                <w:sz w:val="20"/>
                <w:szCs w:val="20"/>
              </w:rPr>
              <w:t>327,820</w:t>
            </w:r>
          </w:p>
        </w:tc>
        <w:tc>
          <w:tcPr>
            <w:tcW w:w="0" w:type="auto"/>
            <w:shd w:val="clear" w:color="auto" w:fill="auto"/>
            <w:vAlign w:val="center"/>
            <w:hideMark/>
          </w:tcPr>
          <w:p w14:paraId="292DFC3E" w14:textId="77777777" w:rsidR="00F86C6F" w:rsidRPr="00F86C6F" w:rsidRDefault="00F86C6F" w:rsidP="00B83ECB">
            <w:pPr>
              <w:spacing w:after="0" w:line="240" w:lineRule="auto"/>
              <w:jc w:val="right"/>
              <w:rPr>
                <w:color w:val="000000"/>
                <w:sz w:val="20"/>
                <w:szCs w:val="20"/>
              </w:rPr>
            </w:pPr>
            <w:r w:rsidRPr="00F86C6F">
              <w:rPr>
                <w:color w:val="000000"/>
                <w:sz w:val="20"/>
                <w:szCs w:val="20"/>
              </w:rPr>
              <w:t>234,157</w:t>
            </w:r>
          </w:p>
        </w:tc>
        <w:tc>
          <w:tcPr>
            <w:tcW w:w="0" w:type="auto"/>
            <w:shd w:val="clear" w:color="auto" w:fill="auto"/>
            <w:vAlign w:val="center"/>
            <w:hideMark/>
          </w:tcPr>
          <w:p w14:paraId="64329B15"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147,185</w:t>
            </w:r>
          </w:p>
        </w:tc>
        <w:tc>
          <w:tcPr>
            <w:tcW w:w="0" w:type="auto"/>
            <w:shd w:val="clear" w:color="auto" w:fill="auto"/>
            <w:vAlign w:val="center"/>
            <w:hideMark/>
          </w:tcPr>
          <w:p w14:paraId="04745631" w14:textId="77777777" w:rsidR="00F86C6F" w:rsidRPr="00F86C6F" w:rsidRDefault="00F86C6F" w:rsidP="00B83ECB">
            <w:pPr>
              <w:spacing w:after="0" w:line="240" w:lineRule="auto"/>
              <w:jc w:val="right"/>
              <w:rPr>
                <w:color w:val="000000"/>
                <w:sz w:val="20"/>
                <w:szCs w:val="20"/>
              </w:rPr>
            </w:pPr>
            <w:r w:rsidRPr="00F86C6F">
              <w:rPr>
                <w:color w:val="000000"/>
                <w:sz w:val="20"/>
                <w:szCs w:val="20"/>
              </w:rPr>
              <w:t>80,283</w:t>
            </w:r>
          </w:p>
        </w:tc>
        <w:tc>
          <w:tcPr>
            <w:tcW w:w="0" w:type="auto"/>
            <w:shd w:val="clear" w:color="auto" w:fill="auto"/>
            <w:vAlign w:val="center"/>
            <w:hideMark/>
          </w:tcPr>
          <w:p w14:paraId="7E1B35F1" w14:textId="77777777" w:rsidR="00F86C6F" w:rsidRPr="00F86C6F" w:rsidRDefault="00F86C6F" w:rsidP="00B83ECB">
            <w:pPr>
              <w:spacing w:after="0" w:line="240" w:lineRule="auto"/>
              <w:jc w:val="right"/>
              <w:rPr>
                <w:color w:val="000000"/>
                <w:sz w:val="20"/>
                <w:szCs w:val="20"/>
              </w:rPr>
            </w:pPr>
            <w:r w:rsidRPr="00F86C6F">
              <w:rPr>
                <w:color w:val="000000"/>
                <w:sz w:val="20"/>
                <w:szCs w:val="20"/>
              </w:rPr>
              <w:t>53,522</w:t>
            </w:r>
          </w:p>
        </w:tc>
        <w:tc>
          <w:tcPr>
            <w:tcW w:w="0" w:type="auto"/>
            <w:shd w:val="clear" w:color="auto" w:fill="auto"/>
            <w:vAlign w:val="center"/>
            <w:hideMark/>
          </w:tcPr>
          <w:p w14:paraId="74F15BD4" w14:textId="77777777" w:rsidR="00F86C6F" w:rsidRPr="00F86C6F" w:rsidRDefault="00F86C6F" w:rsidP="00B83ECB">
            <w:pPr>
              <w:spacing w:after="0" w:line="240" w:lineRule="auto"/>
              <w:jc w:val="right"/>
              <w:rPr>
                <w:color w:val="000000"/>
                <w:sz w:val="20"/>
                <w:szCs w:val="20"/>
              </w:rPr>
            </w:pPr>
            <w:r w:rsidRPr="00F86C6F">
              <w:rPr>
                <w:color w:val="000000"/>
                <w:sz w:val="20"/>
                <w:szCs w:val="20"/>
              </w:rPr>
              <w:t>53,522</w:t>
            </w:r>
          </w:p>
        </w:tc>
        <w:tc>
          <w:tcPr>
            <w:tcW w:w="0" w:type="auto"/>
            <w:shd w:val="clear" w:color="auto" w:fill="auto"/>
            <w:noWrap/>
            <w:vAlign w:val="center"/>
            <w:hideMark/>
          </w:tcPr>
          <w:p w14:paraId="6A5CC8D4" w14:textId="77777777" w:rsidR="00F86C6F" w:rsidRPr="00F86C6F" w:rsidRDefault="00F86C6F" w:rsidP="00B83ECB">
            <w:pPr>
              <w:spacing w:after="0" w:line="240" w:lineRule="auto"/>
              <w:jc w:val="right"/>
              <w:rPr>
                <w:color w:val="000000"/>
                <w:sz w:val="20"/>
                <w:szCs w:val="20"/>
              </w:rPr>
            </w:pPr>
            <w:r w:rsidRPr="00F86C6F">
              <w:rPr>
                <w:color w:val="000000"/>
                <w:sz w:val="20"/>
                <w:szCs w:val="20"/>
              </w:rPr>
              <w:t>6690,211</w:t>
            </w:r>
          </w:p>
        </w:tc>
      </w:tr>
      <w:tr w:rsidR="00F86C6F" w:rsidRPr="00172137" w14:paraId="066F6E35" w14:textId="77777777" w:rsidTr="00B83ECB">
        <w:trPr>
          <w:trHeight w:val="300"/>
        </w:trPr>
        <w:tc>
          <w:tcPr>
            <w:tcW w:w="0" w:type="auto"/>
            <w:shd w:val="clear" w:color="auto" w:fill="auto"/>
            <w:noWrap/>
            <w:vAlign w:val="center"/>
            <w:hideMark/>
          </w:tcPr>
          <w:p w14:paraId="55608555"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noWrap/>
            <w:vAlign w:val="center"/>
            <w:hideMark/>
          </w:tcPr>
          <w:p w14:paraId="72E7EBC3"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438,817</w:t>
            </w:r>
          </w:p>
        </w:tc>
        <w:tc>
          <w:tcPr>
            <w:tcW w:w="0" w:type="auto"/>
            <w:shd w:val="clear" w:color="auto" w:fill="auto"/>
            <w:noWrap/>
            <w:vAlign w:val="center"/>
            <w:hideMark/>
          </w:tcPr>
          <w:p w14:paraId="464C8888" w14:textId="77777777" w:rsidR="00F86C6F" w:rsidRPr="00F86C6F" w:rsidRDefault="00F86C6F" w:rsidP="00B83ECB">
            <w:pPr>
              <w:spacing w:after="0" w:line="240" w:lineRule="auto"/>
              <w:jc w:val="right"/>
              <w:rPr>
                <w:color w:val="000000"/>
                <w:sz w:val="20"/>
                <w:szCs w:val="20"/>
              </w:rPr>
            </w:pPr>
            <w:r w:rsidRPr="00F86C6F">
              <w:rPr>
                <w:color w:val="000000"/>
                <w:sz w:val="20"/>
                <w:szCs w:val="20"/>
              </w:rPr>
              <w:t>883,119</w:t>
            </w:r>
          </w:p>
        </w:tc>
        <w:tc>
          <w:tcPr>
            <w:tcW w:w="0" w:type="auto"/>
            <w:shd w:val="clear" w:color="auto" w:fill="auto"/>
            <w:noWrap/>
            <w:vAlign w:val="center"/>
            <w:hideMark/>
          </w:tcPr>
          <w:p w14:paraId="011EAA71" w14:textId="77777777" w:rsidR="00F86C6F" w:rsidRPr="00F86C6F" w:rsidRDefault="00F86C6F" w:rsidP="00B83ECB">
            <w:pPr>
              <w:spacing w:after="0" w:line="240" w:lineRule="auto"/>
              <w:jc w:val="right"/>
              <w:rPr>
                <w:color w:val="000000"/>
                <w:sz w:val="20"/>
                <w:szCs w:val="20"/>
              </w:rPr>
            </w:pPr>
            <w:r w:rsidRPr="00F86C6F">
              <w:rPr>
                <w:color w:val="000000"/>
                <w:sz w:val="20"/>
                <w:szCs w:val="20"/>
              </w:rPr>
              <w:t>910,545</w:t>
            </w:r>
          </w:p>
        </w:tc>
        <w:tc>
          <w:tcPr>
            <w:tcW w:w="0" w:type="auto"/>
            <w:shd w:val="clear" w:color="auto" w:fill="auto"/>
            <w:noWrap/>
            <w:vAlign w:val="center"/>
            <w:hideMark/>
          </w:tcPr>
          <w:p w14:paraId="107D6D2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1404,214</w:t>
            </w:r>
          </w:p>
        </w:tc>
        <w:tc>
          <w:tcPr>
            <w:tcW w:w="0" w:type="auto"/>
            <w:shd w:val="clear" w:color="auto" w:fill="auto"/>
            <w:noWrap/>
            <w:vAlign w:val="center"/>
            <w:hideMark/>
          </w:tcPr>
          <w:p w14:paraId="36D0F1D8" w14:textId="77777777" w:rsidR="00F86C6F" w:rsidRPr="00F86C6F" w:rsidRDefault="00F86C6F" w:rsidP="00B83ECB">
            <w:pPr>
              <w:spacing w:after="0" w:line="240" w:lineRule="auto"/>
              <w:jc w:val="right"/>
              <w:rPr>
                <w:color w:val="000000"/>
                <w:sz w:val="20"/>
                <w:szCs w:val="20"/>
              </w:rPr>
            </w:pPr>
            <w:r w:rsidRPr="00F86C6F">
              <w:rPr>
                <w:color w:val="000000"/>
                <w:sz w:val="20"/>
                <w:szCs w:val="20"/>
              </w:rPr>
              <w:t>756,959</w:t>
            </w:r>
          </w:p>
        </w:tc>
        <w:tc>
          <w:tcPr>
            <w:tcW w:w="0" w:type="auto"/>
            <w:shd w:val="clear" w:color="auto" w:fill="auto"/>
            <w:noWrap/>
            <w:vAlign w:val="center"/>
            <w:hideMark/>
          </w:tcPr>
          <w:p w14:paraId="08DAC2CD" w14:textId="77777777" w:rsidR="00F86C6F" w:rsidRPr="00F86C6F" w:rsidRDefault="00F86C6F" w:rsidP="00B83ECB">
            <w:pPr>
              <w:spacing w:after="0" w:line="240" w:lineRule="auto"/>
              <w:jc w:val="right"/>
              <w:rPr>
                <w:color w:val="000000"/>
                <w:sz w:val="20"/>
                <w:szCs w:val="20"/>
              </w:rPr>
            </w:pPr>
            <w:r w:rsidRPr="00F86C6F">
              <w:rPr>
                <w:color w:val="000000"/>
                <w:sz w:val="20"/>
                <w:szCs w:val="20"/>
              </w:rPr>
              <w:t>356,539</w:t>
            </w:r>
          </w:p>
        </w:tc>
        <w:tc>
          <w:tcPr>
            <w:tcW w:w="0" w:type="auto"/>
            <w:shd w:val="clear" w:color="auto" w:fill="auto"/>
            <w:noWrap/>
            <w:vAlign w:val="center"/>
            <w:hideMark/>
          </w:tcPr>
          <w:p w14:paraId="4B6FEDAA" w14:textId="77777777" w:rsidR="00F86C6F" w:rsidRPr="00F86C6F" w:rsidRDefault="00F86C6F" w:rsidP="00B83ECB">
            <w:pPr>
              <w:spacing w:after="0" w:line="240" w:lineRule="auto"/>
              <w:jc w:val="right"/>
              <w:rPr>
                <w:color w:val="000000"/>
                <w:sz w:val="20"/>
                <w:szCs w:val="20"/>
              </w:rPr>
            </w:pPr>
            <w:r w:rsidRPr="00F86C6F">
              <w:rPr>
                <w:color w:val="000000"/>
                <w:sz w:val="20"/>
                <w:szCs w:val="20"/>
              </w:rPr>
              <w:t>268,775</w:t>
            </w:r>
          </w:p>
        </w:tc>
        <w:tc>
          <w:tcPr>
            <w:tcW w:w="0" w:type="auto"/>
            <w:shd w:val="clear" w:color="auto" w:fill="auto"/>
            <w:noWrap/>
            <w:vAlign w:val="center"/>
            <w:hideMark/>
          </w:tcPr>
          <w:p w14:paraId="1FFD7FA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191,982</w:t>
            </w:r>
          </w:p>
        </w:tc>
        <w:tc>
          <w:tcPr>
            <w:tcW w:w="0" w:type="auto"/>
            <w:shd w:val="clear" w:color="auto" w:fill="auto"/>
            <w:noWrap/>
            <w:vAlign w:val="center"/>
            <w:hideMark/>
          </w:tcPr>
          <w:p w14:paraId="5B161A67"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120,675</w:t>
            </w:r>
          </w:p>
        </w:tc>
        <w:tc>
          <w:tcPr>
            <w:tcW w:w="0" w:type="auto"/>
            <w:shd w:val="clear" w:color="auto" w:fill="auto"/>
            <w:noWrap/>
            <w:vAlign w:val="center"/>
            <w:hideMark/>
          </w:tcPr>
          <w:p w14:paraId="79FFD63A" w14:textId="77777777" w:rsidR="00F86C6F" w:rsidRPr="00F86C6F" w:rsidRDefault="00F86C6F" w:rsidP="00B83ECB">
            <w:pPr>
              <w:spacing w:after="0" w:line="240" w:lineRule="auto"/>
              <w:jc w:val="right"/>
              <w:rPr>
                <w:color w:val="000000"/>
                <w:sz w:val="20"/>
                <w:szCs w:val="20"/>
              </w:rPr>
            </w:pPr>
            <w:r w:rsidRPr="00F86C6F">
              <w:rPr>
                <w:color w:val="000000"/>
                <w:sz w:val="20"/>
                <w:szCs w:val="20"/>
              </w:rPr>
              <w:t>65,823</w:t>
            </w:r>
          </w:p>
        </w:tc>
        <w:tc>
          <w:tcPr>
            <w:tcW w:w="0" w:type="auto"/>
            <w:shd w:val="clear" w:color="auto" w:fill="auto"/>
            <w:noWrap/>
            <w:vAlign w:val="center"/>
            <w:hideMark/>
          </w:tcPr>
          <w:p w14:paraId="66CA7617"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43,882</w:t>
            </w:r>
          </w:p>
        </w:tc>
        <w:tc>
          <w:tcPr>
            <w:tcW w:w="0" w:type="auto"/>
            <w:shd w:val="clear" w:color="auto" w:fill="auto"/>
            <w:noWrap/>
            <w:vAlign w:val="center"/>
            <w:hideMark/>
          </w:tcPr>
          <w:p w14:paraId="0021367D"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43,882</w:t>
            </w:r>
          </w:p>
        </w:tc>
        <w:tc>
          <w:tcPr>
            <w:tcW w:w="0" w:type="auto"/>
            <w:shd w:val="clear" w:color="auto" w:fill="auto"/>
            <w:noWrap/>
            <w:vAlign w:val="center"/>
            <w:hideMark/>
          </w:tcPr>
          <w:p w14:paraId="1533FCA1" w14:textId="77777777" w:rsidR="00F86C6F" w:rsidRPr="00F86C6F" w:rsidRDefault="00F86C6F" w:rsidP="00B83ECB">
            <w:pPr>
              <w:spacing w:after="0" w:line="240" w:lineRule="auto"/>
              <w:jc w:val="right"/>
              <w:rPr>
                <w:color w:val="000000"/>
                <w:sz w:val="20"/>
                <w:szCs w:val="20"/>
              </w:rPr>
            </w:pPr>
            <w:r w:rsidRPr="00F86C6F">
              <w:rPr>
                <w:color w:val="000000"/>
                <w:sz w:val="20"/>
                <w:szCs w:val="20"/>
              </w:rPr>
              <w:t>5485,211</w:t>
            </w:r>
          </w:p>
        </w:tc>
      </w:tr>
      <w:tr w:rsidR="00910601" w:rsidRPr="00172137" w14:paraId="63D3073C" w14:textId="77777777" w:rsidTr="00B83ECB">
        <w:trPr>
          <w:trHeight w:val="300"/>
        </w:trPr>
        <w:tc>
          <w:tcPr>
            <w:tcW w:w="0" w:type="auto"/>
            <w:gridSpan w:val="14"/>
            <w:shd w:val="clear" w:color="auto" w:fill="auto"/>
            <w:vAlign w:val="center"/>
            <w:hideMark/>
          </w:tcPr>
          <w:p w14:paraId="7BE38E32" w14:textId="77777777" w:rsidR="00910601" w:rsidRPr="00172137" w:rsidRDefault="00910601" w:rsidP="00B83ECB">
            <w:pPr>
              <w:keepNext/>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20.03.07.004</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Бикин</w:t>
            </w:r>
            <w:r>
              <w:rPr>
                <w:rFonts w:eastAsia="Times New Roman"/>
                <w:color w:val="000000"/>
                <w:sz w:val="20"/>
                <w:szCs w:val="20"/>
                <w:lang w:eastAsia="ru-RU"/>
              </w:rPr>
              <w:t xml:space="preserve"> </w:t>
            </w:r>
            <w:r w:rsidR="00332B91">
              <w:rPr>
                <w:rFonts w:eastAsia="Times New Roman"/>
                <w:color w:val="000000"/>
                <w:sz w:val="20"/>
                <w:szCs w:val="20"/>
                <w:lang w:eastAsia="ru-RU"/>
              </w:rPr>
              <w:t>(</w:t>
            </w:r>
            <w:r w:rsidR="00332B91" w:rsidRPr="00172137">
              <w:rPr>
                <w:rFonts w:eastAsia="Times New Roman"/>
                <w:color w:val="000000"/>
                <w:sz w:val="20"/>
                <w:szCs w:val="20"/>
                <w:lang w:eastAsia="ru-RU"/>
              </w:rPr>
              <w:t>Q</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135</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746</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26A18674" w14:textId="77777777" w:rsidTr="00B83ECB">
        <w:trPr>
          <w:trHeight w:val="300"/>
        </w:trPr>
        <w:tc>
          <w:tcPr>
            <w:tcW w:w="0" w:type="auto"/>
            <w:shd w:val="clear" w:color="auto" w:fill="auto"/>
            <w:noWrap/>
            <w:vAlign w:val="center"/>
            <w:hideMark/>
          </w:tcPr>
          <w:p w14:paraId="31C96A94" w14:textId="77777777" w:rsidR="00F86C6F" w:rsidRPr="00172137" w:rsidRDefault="00F86C6F" w:rsidP="00B83ECB">
            <w:pPr>
              <w:keepNext/>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170A8B2E" w14:textId="77777777" w:rsidR="00F86C6F" w:rsidRPr="00F86C6F" w:rsidRDefault="00F86C6F" w:rsidP="00B83ECB">
            <w:pPr>
              <w:spacing w:after="0" w:line="240" w:lineRule="auto"/>
              <w:jc w:val="right"/>
              <w:rPr>
                <w:color w:val="000000"/>
                <w:sz w:val="20"/>
                <w:szCs w:val="20"/>
              </w:rPr>
            </w:pPr>
            <w:r w:rsidRPr="00F86C6F">
              <w:rPr>
                <w:color w:val="000000"/>
                <w:sz w:val="20"/>
                <w:szCs w:val="20"/>
              </w:rPr>
              <w:t>340,822</w:t>
            </w:r>
          </w:p>
        </w:tc>
        <w:tc>
          <w:tcPr>
            <w:tcW w:w="0" w:type="auto"/>
            <w:shd w:val="clear" w:color="auto" w:fill="auto"/>
            <w:vAlign w:val="center"/>
            <w:hideMark/>
          </w:tcPr>
          <w:p w14:paraId="0A8A2E45" w14:textId="77777777" w:rsidR="00F86C6F" w:rsidRPr="00F86C6F" w:rsidRDefault="00F86C6F" w:rsidP="00B83ECB">
            <w:pPr>
              <w:spacing w:after="0" w:line="240" w:lineRule="auto"/>
              <w:jc w:val="right"/>
              <w:rPr>
                <w:color w:val="000000"/>
                <w:sz w:val="20"/>
                <w:szCs w:val="20"/>
              </w:rPr>
            </w:pPr>
            <w:r w:rsidRPr="00F86C6F">
              <w:rPr>
                <w:color w:val="000000"/>
                <w:sz w:val="20"/>
                <w:szCs w:val="20"/>
              </w:rPr>
              <w:t>928,740</w:t>
            </w:r>
          </w:p>
        </w:tc>
        <w:tc>
          <w:tcPr>
            <w:tcW w:w="0" w:type="auto"/>
            <w:shd w:val="clear" w:color="auto" w:fill="auto"/>
            <w:vAlign w:val="center"/>
            <w:hideMark/>
          </w:tcPr>
          <w:p w14:paraId="721DB646" w14:textId="77777777" w:rsidR="00F86C6F" w:rsidRPr="00F86C6F" w:rsidRDefault="00F86C6F" w:rsidP="00B83ECB">
            <w:pPr>
              <w:spacing w:after="0" w:line="240" w:lineRule="auto"/>
              <w:jc w:val="right"/>
              <w:rPr>
                <w:color w:val="000000"/>
                <w:sz w:val="20"/>
                <w:szCs w:val="20"/>
              </w:rPr>
            </w:pPr>
            <w:r w:rsidRPr="00F86C6F">
              <w:rPr>
                <w:color w:val="000000"/>
                <w:sz w:val="20"/>
                <w:szCs w:val="20"/>
              </w:rPr>
              <w:t>634,781</w:t>
            </w:r>
          </w:p>
        </w:tc>
        <w:tc>
          <w:tcPr>
            <w:tcW w:w="0" w:type="auto"/>
            <w:shd w:val="clear" w:color="auto" w:fill="auto"/>
            <w:vAlign w:val="center"/>
            <w:hideMark/>
          </w:tcPr>
          <w:p w14:paraId="78E697E2" w14:textId="77777777" w:rsidR="00F86C6F" w:rsidRPr="00F86C6F" w:rsidRDefault="00F86C6F" w:rsidP="00B83ECB">
            <w:pPr>
              <w:spacing w:after="0" w:line="240" w:lineRule="auto"/>
              <w:jc w:val="right"/>
              <w:rPr>
                <w:color w:val="000000"/>
                <w:sz w:val="20"/>
                <w:szCs w:val="20"/>
              </w:rPr>
            </w:pPr>
            <w:r w:rsidRPr="00F86C6F">
              <w:rPr>
                <w:color w:val="000000"/>
                <w:sz w:val="20"/>
                <w:szCs w:val="20"/>
              </w:rPr>
              <w:t>732,767</w:t>
            </w:r>
          </w:p>
        </w:tc>
        <w:tc>
          <w:tcPr>
            <w:tcW w:w="0" w:type="auto"/>
            <w:shd w:val="clear" w:color="auto" w:fill="auto"/>
            <w:vAlign w:val="center"/>
            <w:hideMark/>
          </w:tcPr>
          <w:p w14:paraId="415DAE11" w14:textId="77777777" w:rsidR="00F86C6F" w:rsidRPr="00F86C6F" w:rsidRDefault="00F86C6F" w:rsidP="00B83ECB">
            <w:pPr>
              <w:spacing w:after="0" w:line="240" w:lineRule="auto"/>
              <w:jc w:val="right"/>
              <w:rPr>
                <w:color w:val="000000"/>
                <w:sz w:val="20"/>
                <w:szCs w:val="20"/>
              </w:rPr>
            </w:pPr>
            <w:r w:rsidRPr="00F86C6F">
              <w:rPr>
                <w:color w:val="000000"/>
                <w:sz w:val="20"/>
                <w:szCs w:val="20"/>
              </w:rPr>
              <w:t>477,151</w:t>
            </w:r>
          </w:p>
        </w:tc>
        <w:tc>
          <w:tcPr>
            <w:tcW w:w="0" w:type="auto"/>
            <w:shd w:val="clear" w:color="auto" w:fill="auto"/>
            <w:vAlign w:val="center"/>
            <w:hideMark/>
          </w:tcPr>
          <w:p w14:paraId="41EB8A7B" w14:textId="77777777" w:rsidR="00F86C6F" w:rsidRPr="00F86C6F" w:rsidRDefault="00F86C6F" w:rsidP="00B83ECB">
            <w:pPr>
              <w:spacing w:after="0" w:line="240" w:lineRule="auto"/>
              <w:jc w:val="right"/>
              <w:rPr>
                <w:color w:val="000000"/>
                <w:sz w:val="20"/>
                <w:szCs w:val="20"/>
              </w:rPr>
            </w:pPr>
            <w:r w:rsidRPr="00F86C6F">
              <w:rPr>
                <w:color w:val="000000"/>
                <w:sz w:val="20"/>
                <w:szCs w:val="20"/>
              </w:rPr>
              <w:t>609,219</w:t>
            </w:r>
          </w:p>
        </w:tc>
        <w:tc>
          <w:tcPr>
            <w:tcW w:w="0" w:type="auto"/>
            <w:shd w:val="clear" w:color="auto" w:fill="auto"/>
            <w:vAlign w:val="center"/>
            <w:hideMark/>
          </w:tcPr>
          <w:p w14:paraId="042C7564"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247,096</w:t>
            </w:r>
          </w:p>
        </w:tc>
        <w:tc>
          <w:tcPr>
            <w:tcW w:w="0" w:type="auto"/>
            <w:shd w:val="clear" w:color="auto" w:fill="auto"/>
            <w:vAlign w:val="center"/>
            <w:hideMark/>
          </w:tcPr>
          <w:p w14:paraId="38A0359A"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127,808</w:t>
            </w:r>
          </w:p>
        </w:tc>
        <w:tc>
          <w:tcPr>
            <w:tcW w:w="0" w:type="auto"/>
            <w:shd w:val="clear" w:color="auto" w:fill="auto"/>
            <w:vAlign w:val="center"/>
            <w:hideMark/>
          </w:tcPr>
          <w:p w14:paraId="7535183A" w14:textId="77777777" w:rsidR="00F86C6F" w:rsidRPr="00F86C6F" w:rsidRDefault="00F86C6F" w:rsidP="00B83ECB">
            <w:pPr>
              <w:spacing w:after="0" w:line="240" w:lineRule="auto"/>
              <w:jc w:val="right"/>
              <w:rPr>
                <w:color w:val="000000"/>
                <w:sz w:val="20"/>
                <w:szCs w:val="20"/>
              </w:rPr>
            </w:pPr>
            <w:r w:rsidRPr="00F86C6F">
              <w:rPr>
                <w:color w:val="000000"/>
                <w:sz w:val="20"/>
                <w:szCs w:val="20"/>
              </w:rPr>
              <w:t>68,164</w:t>
            </w:r>
          </w:p>
        </w:tc>
        <w:tc>
          <w:tcPr>
            <w:tcW w:w="0" w:type="auto"/>
            <w:shd w:val="clear" w:color="auto" w:fill="auto"/>
            <w:vAlign w:val="center"/>
            <w:hideMark/>
          </w:tcPr>
          <w:p w14:paraId="10EF6D9F" w14:textId="77777777" w:rsidR="00F86C6F" w:rsidRPr="00F86C6F" w:rsidRDefault="00F86C6F" w:rsidP="00B83ECB">
            <w:pPr>
              <w:spacing w:after="0" w:line="240" w:lineRule="auto"/>
              <w:jc w:val="right"/>
              <w:rPr>
                <w:color w:val="000000"/>
                <w:sz w:val="20"/>
                <w:szCs w:val="20"/>
              </w:rPr>
            </w:pPr>
            <w:r w:rsidRPr="00F86C6F">
              <w:rPr>
                <w:color w:val="000000"/>
                <w:sz w:val="20"/>
                <w:szCs w:val="20"/>
              </w:rPr>
              <w:t>38,342</w:t>
            </w:r>
          </w:p>
        </w:tc>
        <w:tc>
          <w:tcPr>
            <w:tcW w:w="0" w:type="auto"/>
            <w:shd w:val="clear" w:color="auto" w:fill="auto"/>
            <w:vAlign w:val="center"/>
            <w:hideMark/>
          </w:tcPr>
          <w:p w14:paraId="4C4D2CAD"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25,562</w:t>
            </w:r>
          </w:p>
        </w:tc>
        <w:tc>
          <w:tcPr>
            <w:tcW w:w="0" w:type="auto"/>
            <w:shd w:val="clear" w:color="auto" w:fill="auto"/>
            <w:vAlign w:val="center"/>
            <w:hideMark/>
          </w:tcPr>
          <w:p w14:paraId="47B7C05D"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29,822</w:t>
            </w:r>
          </w:p>
        </w:tc>
        <w:tc>
          <w:tcPr>
            <w:tcW w:w="0" w:type="auto"/>
            <w:shd w:val="clear" w:color="auto" w:fill="auto"/>
            <w:noWrap/>
            <w:vAlign w:val="center"/>
            <w:hideMark/>
          </w:tcPr>
          <w:p w14:paraId="6F5B8F9E" w14:textId="77777777" w:rsidR="00F86C6F" w:rsidRPr="00F86C6F" w:rsidRDefault="00F86C6F" w:rsidP="00B83ECB">
            <w:pPr>
              <w:spacing w:after="0" w:line="240" w:lineRule="auto"/>
              <w:jc w:val="right"/>
              <w:rPr>
                <w:color w:val="000000"/>
                <w:sz w:val="20"/>
                <w:szCs w:val="20"/>
              </w:rPr>
            </w:pPr>
            <w:r w:rsidRPr="00F86C6F">
              <w:rPr>
                <w:color w:val="000000"/>
                <w:sz w:val="20"/>
                <w:szCs w:val="20"/>
              </w:rPr>
              <w:t>4260,276</w:t>
            </w:r>
          </w:p>
        </w:tc>
      </w:tr>
      <w:tr w:rsidR="00F86C6F" w:rsidRPr="00172137" w14:paraId="4C5EC812" w14:textId="77777777" w:rsidTr="00B83ECB">
        <w:trPr>
          <w:trHeight w:val="300"/>
        </w:trPr>
        <w:tc>
          <w:tcPr>
            <w:tcW w:w="0" w:type="auto"/>
            <w:shd w:val="clear" w:color="auto" w:fill="auto"/>
            <w:noWrap/>
            <w:vAlign w:val="center"/>
            <w:hideMark/>
          </w:tcPr>
          <w:p w14:paraId="1DAFD2E7"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vAlign w:val="center"/>
            <w:hideMark/>
          </w:tcPr>
          <w:p w14:paraId="7D3ABBAF"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281,142</w:t>
            </w:r>
          </w:p>
        </w:tc>
        <w:tc>
          <w:tcPr>
            <w:tcW w:w="0" w:type="auto"/>
            <w:shd w:val="clear" w:color="auto" w:fill="auto"/>
            <w:vAlign w:val="center"/>
            <w:hideMark/>
          </w:tcPr>
          <w:p w14:paraId="513F2BA0" w14:textId="77777777" w:rsidR="00F86C6F" w:rsidRPr="00F86C6F" w:rsidRDefault="00F86C6F" w:rsidP="00B83ECB">
            <w:pPr>
              <w:spacing w:after="0" w:line="240" w:lineRule="auto"/>
              <w:jc w:val="right"/>
              <w:rPr>
                <w:color w:val="000000"/>
                <w:sz w:val="20"/>
                <w:szCs w:val="20"/>
              </w:rPr>
            </w:pPr>
            <w:r w:rsidRPr="00F86C6F">
              <w:rPr>
                <w:color w:val="000000"/>
                <w:sz w:val="20"/>
                <w:szCs w:val="20"/>
              </w:rPr>
              <w:t>766,112</w:t>
            </w:r>
          </w:p>
        </w:tc>
        <w:tc>
          <w:tcPr>
            <w:tcW w:w="0" w:type="auto"/>
            <w:shd w:val="clear" w:color="auto" w:fill="auto"/>
            <w:vAlign w:val="center"/>
            <w:hideMark/>
          </w:tcPr>
          <w:p w14:paraId="7F79671F" w14:textId="77777777" w:rsidR="00F86C6F" w:rsidRPr="00F86C6F" w:rsidRDefault="00F86C6F" w:rsidP="00B83ECB">
            <w:pPr>
              <w:spacing w:after="0" w:line="240" w:lineRule="auto"/>
              <w:jc w:val="right"/>
              <w:rPr>
                <w:color w:val="000000"/>
                <w:sz w:val="20"/>
                <w:szCs w:val="20"/>
              </w:rPr>
            </w:pPr>
            <w:r w:rsidRPr="00F86C6F">
              <w:rPr>
                <w:color w:val="000000"/>
                <w:sz w:val="20"/>
                <w:szCs w:val="20"/>
              </w:rPr>
              <w:t>523,627</w:t>
            </w:r>
          </w:p>
        </w:tc>
        <w:tc>
          <w:tcPr>
            <w:tcW w:w="0" w:type="auto"/>
            <w:shd w:val="clear" w:color="auto" w:fill="auto"/>
            <w:vAlign w:val="center"/>
            <w:hideMark/>
          </w:tcPr>
          <w:p w14:paraId="6F7613D5" w14:textId="77777777" w:rsidR="00F86C6F" w:rsidRPr="00F86C6F" w:rsidRDefault="00F86C6F" w:rsidP="00B83ECB">
            <w:pPr>
              <w:spacing w:after="0" w:line="240" w:lineRule="auto"/>
              <w:jc w:val="right"/>
              <w:rPr>
                <w:color w:val="000000"/>
                <w:sz w:val="20"/>
                <w:szCs w:val="20"/>
              </w:rPr>
            </w:pPr>
            <w:r w:rsidRPr="00F86C6F">
              <w:rPr>
                <w:color w:val="000000"/>
                <w:sz w:val="20"/>
                <w:szCs w:val="20"/>
              </w:rPr>
              <w:t>604,455</w:t>
            </w:r>
          </w:p>
        </w:tc>
        <w:tc>
          <w:tcPr>
            <w:tcW w:w="0" w:type="auto"/>
            <w:shd w:val="clear" w:color="auto" w:fill="auto"/>
            <w:vAlign w:val="center"/>
            <w:hideMark/>
          </w:tcPr>
          <w:p w14:paraId="1FE3D116" w14:textId="77777777" w:rsidR="00F86C6F" w:rsidRPr="00F86C6F" w:rsidRDefault="00F86C6F" w:rsidP="00B83ECB">
            <w:pPr>
              <w:spacing w:after="0" w:line="240" w:lineRule="auto"/>
              <w:jc w:val="right"/>
              <w:rPr>
                <w:color w:val="000000"/>
                <w:sz w:val="20"/>
                <w:szCs w:val="20"/>
              </w:rPr>
            </w:pPr>
            <w:r w:rsidRPr="00F86C6F">
              <w:rPr>
                <w:color w:val="000000"/>
                <w:sz w:val="20"/>
                <w:szCs w:val="20"/>
              </w:rPr>
              <w:t>393,599</w:t>
            </w:r>
          </w:p>
        </w:tc>
        <w:tc>
          <w:tcPr>
            <w:tcW w:w="0" w:type="auto"/>
            <w:shd w:val="clear" w:color="auto" w:fill="auto"/>
            <w:vAlign w:val="center"/>
            <w:hideMark/>
          </w:tcPr>
          <w:p w14:paraId="01D8F277" w14:textId="77777777" w:rsidR="00F86C6F" w:rsidRPr="00F86C6F" w:rsidRDefault="00F86C6F" w:rsidP="00B83ECB">
            <w:pPr>
              <w:spacing w:after="0" w:line="240" w:lineRule="auto"/>
              <w:jc w:val="right"/>
              <w:rPr>
                <w:color w:val="000000"/>
                <w:sz w:val="20"/>
                <w:szCs w:val="20"/>
              </w:rPr>
            </w:pPr>
            <w:r w:rsidRPr="00F86C6F">
              <w:rPr>
                <w:color w:val="000000"/>
                <w:sz w:val="20"/>
                <w:szCs w:val="20"/>
              </w:rPr>
              <w:t>502,541</w:t>
            </w:r>
          </w:p>
        </w:tc>
        <w:tc>
          <w:tcPr>
            <w:tcW w:w="0" w:type="auto"/>
            <w:shd w:val="clear" w:color="auto" w:fill="auto"/>
            <w:vAlign w:val="center"/>
            <w:hideMark/>
          </w:tcPr>
          <w:p w14:paraId="7ADA7EEB"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203,828</w:t>
            </w:r>
          </w:p>
        </w:tc>
        <w:tc>
          <w:tcPr>
            <w:tcW w:w="0" w:type="auto"/>
            <w:shd w:val="clear" w:color="auto" w:fill="auto"/>
            <w:vAlign w:val="center"/>
            <w:hideMark/>
          </w:tcPr>
          <w:p w14:paraId="2B43E659"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105,428</w:t>
            </w:r>
          </w:p>
        </w:tc>
        <w:tc>
          <w:tcPr>
            <w:tcW w:w="0" w:type="auto"/>
            <w:shd w:val="clear" w:color="auto" w:fill="auto"/>
            <w:vAlign w:val="center"/>
            <w:hideMark/>
          </w:tcPr>
          <w:p w14:paraId="66E8C12B" w14:textId="77777777" w:rsidR="00F86C6F" w:rsidRPr="00F86C6F" w:rsidRDefault="00F86C6F" w:rsidP="00B83ECB">
            <w:pPr>
              <w:spacing w:after="0" w:line="240" w:lineRule="auto"/>
              <w:jc w:val="right"/>
              <w:rPr>
                <w:color w:val="000000"/>
                <w:sz w:val="20"/>
                <w:szCs w:val="20"/>
              </w:rPr>
            </w:pPr>
            <w:r w:rsidRPr="00F86C6F">
              <w:rPr>
                <w:color w:val="000000"/>
                <w:sz w:val="20"/>
                <w:szCs w:val="20"/>
              </w:rPr>
              <w:t>56,228</w:t>
            </w:r>
          </w:p>
        </w:tc>
        <w:tc>
          <w:tcPr>
            <w:tcW w:w="0" w:type="auto"/>
            <w:shd w:val="clear" w:color="auto" w:fill="auto"/>
            <w:vAlign w:val="center"/>
            <w:hideMark/>
          </w:tcPr>
          <w:p w14:paraId="0A476A7D" w14:textId="77777777" w:rsidR="00F86C6F" w:rsidRPr="00F86C6F" w:rsidRDefault="00F86C6F" w:rsidP="00B83ECB">
            <w:pPr>
              <w:spacing w:after="0" w:line="240" w:lineRule="auto"/>
              <w:jc w:val="right"/>
              <w:rPr>
                <w:color w:val="000000"/>
                <w:sz w:val="20"/>
                <w:szCs w:val="20"/>
              </w:rPr>
            </w:pPr>
            <w:r w:rsidRPr="00F86C6F">
              <w:rPr>
                <w:color w:val="000000"/>
                <w:sz w:val="20"/>
                <w:szCs w:val="20"/>
              </w:rPr>
              <w:t>31,628</w:t>
            </w:r>
          </w:p>
        </w:tc>
        <w:tc>
          <w:tcPr>
            <w:tcW w:w="0" w:type="auto"/>
            <w:shd w:val="clear" w:color="auto" w:fill="auto"/>
            <w:vAlign w:val="center"/>
            <w:hideMark/>
          </w:tcPr>
          <w:p w14:paraId="70CCE50B" w14:textId="77777777" w:rsidR="00F86C6F" w:rsidRPr="00F86C6F" w:rsidRDefault="00F86C6F" w:rsidP="00B83ECB">
            <w:pPr>
              <w:spacing w:after="0" w:line="240" w:lineRule="auto"/>
              <w:jc w:val="right"/>
              <w:rPr>
                <w:color w:val="000000"/>
                <w:sz w:val="20"/>
                <w:szCs w:val="20"/>
              </w:rPr>
            </w:pPr>
            <w:r w:rsidRPr="00F86C6F">
              <w:rPr>
                <w:color w:val="000000"/>
                <w:sz w:val="20"/>
                <w:szCs w:val="20"/>
              </w:rPr>
              <w:t>21,086</w:t>
            </w:r>
          </w:p>
        </w:tc>
        <w:tc>
          <w:tcPr>
            <w:tcW w:w="0" w:type="auto"/>
            <w:shd w:val="clear" w:color="auto" w:fill="auto"/>
            <w:vAlign w:val="center"/>
            <w:hideMark/>
          </w:tcPr>
          <w:p w14:paraId="7F7BDA91"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24,600</w:t>
            </w:r>
          </w:p>
        </w:tc>
        <w:tc>
          <w:tcPr>
            <w:tcW w:w="0" w:type="auto"/>
            <w:shd w:val="clear" w:color="auto" w:fill="auto"/>
            <w:noWrap/>
            <w:vAlign w:val="center"/>
            <w:hideMark/>
          </w:tcPr>
          <w:p w14:paraId="4D7CEB61" w14:textId="77777777" w:rsidR="00F86C6F" w:rsidRPr="00F86C6F" w:rsidRDefault="00F86C6F" w:rsidP="00B83ECB">
            <w:pPr>
              <w:spacing w:after="0" w:line="240" w:lineRule="auto"/>
              <w:jc w:val="right"/>
              <w:rPr>
                <w:color w:val="000000"/>
                <w:sz w:val="20"/>
                <w:szCs w:val="20"/>
              </w:rPr>
            </w:pPr>
            <w:r w:rsidRPr="00F86C6F">
              <w:rPr>
                <w:color w:val="000000"/>
                <w:sz w:val="20"/>
                <w:szCs w:val="20"/>
              </w:rPr>
              <w:t>3514,276</w:t>
            </w:r>
          </w:p>
        </w:tc>
      </w:tr>
      <w:tr w:rsidR="00910601" w:rsidRPr="00172137" w14:paraId="6870C9D4" w14:textId="77777777" w:rsidTr="00B83ECB">
        <w:trPr>
          <w:trHeight w:val="300"/>
        </w:trPr>
        <w:tc>
          <w:tcPr>
            <w:tcW w:w="0" w:type="auto"/>
            <w:gridSpan w:val="14"/>
            <w:shd w:val="clear" w:color="auto" w:fill="auto"/>
            <w:vAlign w:val="center"/>
            <w:hideMark/>
          </w:tcPr>
          <w:p w14:paraId="6B2E4097"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20.03.07.005</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Хор</w:t>
            </w:r>
            <w:r>
              <w:rPr>
                <w:rFonts w:eastAsia="Times New Roman"/>
                <w:color w:val="000000"/>
                <w:sz w:val="20"/>
                <w:szCs w:val="20"/>
                <w:lang w:eastAsia="ru-RU"/>
              </w:rPr>
              <w:t xml:space="preserve"> </w:t>
            </w:r>
            <w:r w:rsidR="00332B91">
              <w:rPr>
                <w:rFonts w:eastAsia="Times New Roman"/>
                <w:color w:val="000000"/>
                <w:sz w:val="20"/>
                <w:szCs w:val="20"/>
                <w:lang w:eastAsia="ru-RU"/>
              </w:rPr>
              <w:t>(</w:t>
            </w:r>
            <w:r w:rsidR="00332B91" w:rsidRPr="00172137">
              <w:rPr>
                <w:rFonts w:eastAsia="Times New Roman"/>
                <w:color w:val="000000"/>
                <w:sz w:val="20"/>
                <w:szCs w:val="20"/>
                <w:lang w:eastAsia="ru-RU"/>
              </w:rPr>
              <w:t>Q</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C453AA">
              <w:rPr>
                <w:rFonts w:eastAsia="Times New Roman"/>
                <w:bCs/>
                <w:color w:val="000000"/>
                <w:sz w:val="20"/>
                <w:szCs w:val="20"/>
                <w:lang w:eastAsia="ru-RU"/>
              </w:rPr>
              <w:t>252</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C453AA">
              <w:rPr>
                <w:rFonts w:eastAsia="Times New Roman"/>
                <w:bCs/>
                <w:color w:val="000000"/>
                <w:sz w:val="20"/>
                <w:szCs w:val="20"/>
                <w:lang w:eastAsia="ru-RU"/>
              </w:rPr>
              <w:t>1015</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6F031D37" w14:textId="77777777" w:rsidTr="00B83ECB">
        <w:trPr>
          <w:trHeight w:val="300"/>
        </w:trPr>
        <w:tc>
          <w:tcPr>
            <w:tcW w:w="0" w:type="auto"/>
            <w:shd w:val="clear" w:color="auto" w:fill="auto"/>
            <w:noWrap/>
            <w:vAlign w:val="center"/>
            <w:hideMark/>
          </w:tcPr>
          <w:p w14:paraId="49FBB649"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588CFA6A" w14:textId="77777777" w:rsidR="00F86C6F" w:rsidRPr="00F86C6F" w:rsidRDefault="00F86C6F" w:rsidP="00B83ECB">
            <w:pPr>
              <w:spacing w:after="0" w:line="240" w:lineRule="auto"/>
              <w:jc w:val="right"/>
              <w:rPr>
                <w:color w:val="000000"/>
                <w:sz w:val="20"/>
                <w:szCs w:val="20"/>
              </w:rPr>
            </w:pPr>
            <w:r w:rsidRPr="00F86C6F">
              <w:rPr>
                <w:color w:val="000000"/>
                <w:sz w:val="20"/>
                <w:szCs w:val="20"/>
              </w:rPr>
              <w:t>501,008</w:t>
            </w:r>
          </w:p>
        </w:tc>
        <w:tc>
          <w:tcPr>
            <w:tcW w:w="0" w:type="auto"/>
            <w:shd w:val="clear" w:color="auto" w:fill="auto"/>
            <w:vAlign w:val="center"/>
            <w:hideMark/>
          </w:tcPr>
          <w:p w14:paraId="336FA3E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1670,028</w:t>
            </w:r>
          </w:p>
        </w:tc>
        <w:tc>
          <w:tcPr>
            <w:tcW w:w="0" w:type="auto"/>
            <w:shd w:val="clear" w:color="auto" w:fill="auto"/>
            <w:vAlign w:val="center"/>
            <w:hideMark/>
          </w:tcPr>
          <w:p w14:paraId="5CF098C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1161,067</w:t>
            </w:r>
          </w:p>
        </w:tc>
        <w:tc>
          <w:tcPr>
            <w:tcW w:w="0" w:type="auto"/>
            <w:shd w:val="clear" w:color="auto" w:fill="auto"/>
            <w:vAlign w:val="center"/>
            <w:hideMark/>
          </w:tcPr>
          <w:p w14:paraId="15212644"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1161,067</w:t>
            </w:r>
          </w:p>
        </w:tc>
        <w:tc>
          <w:tcPr>
            <w:tcW w:w="0" w:type="auto"/>
            <w:shd w:val="clear" w:color="auto" w:fill="auto"/>
            <w:vAlign w:val="center"/>
            <w:hideMark/>
          </w:tcPr>
          <w:p w14:paraId="33C5C5BC" w14:textId="77777777" w:rsidR="00F86C6F" w:rsidRPr="00F86C6F" w:rsidRDefault="00F86C6F" w:rsidP="00B83ECB">
            <w:pPr>
              <w:spacing w:after="0" w:line="240" w:lineRule="auto"/>
              <w:jc w:val="right"/>
              <w:rPr>
                <w:color w:val="000000"/>
                <w:sz w:val="20"/>
                <w:szCs w:val="20"/>
              </w:rPr>
            </w:pPr>
            <w:r w:rsidRPr="00F86C6F">
              <w:rPr>
                <w:color w:val="000000"/>
                <w:sz w:val="20"/>
                <w:szCs w:val="20"/>
              </w:rPr>
              <w:t>898,634</w:t>
            </w:r>
          </w:p>
        </w:tc>
        <w:tc>
          <w:tcPr>
            <w:tcW w:w="0" w:type="auto"/>
            <w:shd w:val="clear" w:color="auto" w:fill="auto"/>
            <w:vAlign w:val="center"/>
            <w:hideMark/>
          </w:tcPr>
          <w:p w14:paraId="453F9EA1"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1025,874</w:t>
            </w:r>
          </w:p>
        </w:tc>
        <w:tc>
          <w:tcPr>
            <w:tcW w:w="0" w:type="auto"/>
            <w:shd w:val="clear" w:color="auto" w:fill="auto"/>
            <w:vAlign w:val="center"/>
            <w:hideMark/>
          </w:tcPr>
          <w:p w14:paraId="34B55E75" w14:textId="77777777" w:rsidR="00F86C6F" w:rsidRPr="00F86C6F" w:rsidRDefault="00F86C6F" w:rsidP="00B83ECB">
            <w:pPr>
              <w:spacing w:after="0" w:line="240" w:lineRule="auto"/>
              <w:jc w:val="right"/>
              <w:rPr>
                <w:color w:val="000000"/>
                <w:sz w:val="20"/>
                <w:szCs w:val="20"/>
              </w:rPr>
            </w:pPr>
            <w:r w:rsidRPr="00F86C6F">
              <w:rPr>
                <w:color w:val="000000"/>
                <w:sz w:val="20"/>
                <w:szCs w:val="20"/>
              </w:rPr>
              <w:t>795,252</w:t>
            </w:r>
          </w:p>
        </w:tc>
        <w:tc>
          <w:tcPr>
            <w:tcW w:w="0" w:type="auto"/>
            <w:shd w:val="clear" w:color="auto" w:fill="auto"/>
            <w:vAlign w:val="center"/>
            <w:hideMark/>
          </w:tcPr>
          <w:p w14:paraId="2CF56B6C"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294,243</w:t>
            </w:r>
          </w:p>
        </w:tc>
        <w:tc>
          <w:tcPr>
            <w:tcW w:w="0" w:type="auto"/>
            <w:shd w:val="clear" w:color="auto" w:fill="auto"/>
            <w:vAlign w:val="center"/>
            <w:hideMark/>
          </w:tcPr>
          <w:p w14:paraId="5E26DB8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167,003</w:t>
            </w:r>
          </w:p>
        </w:tc>
        <w:tc>
          <w:tcPr>
            <w:tcW w:w="0" w:type="auto"/>
            <w:shd w:val="clear" w:color="auto" w:fill="auto"/>
            <w:vAlign w:val="center"/>
            <w:hideMark/>
          </w:tcPr>
          <w:p w14:paraId="13C1E82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119,288</w:t>
            </w:r>
          </w:p>
        </w:tc>
        <w:tc>
          <w:tcPr>
            <w:tcW w:w="0" w:type="auto"/>
            <w:shd w:val="clear" w:color="auto" w:fill="auto"/>
            <w:vAlign w:val="center"/>
            <w:hideMark/>
          </w:tcPr>
          <w:p w14:paraId="10F4B70E" w14:textId="77777777" w:rsidR="00F86C6F" w:rsidRPr="00F86C6F" w:rsidRDefault="00F86C6F" w:rsidP="00B83ECB">
            <w:pPr>
              <w:spacing w:after="0" w:line="240" w:lineRule="auto"/>
              <w:jc w:val="right"/>
              <w:rPr>
                <w:color w:val="000000"/>
                <w:sz w:val="20"/>
                <w:szCs w:val="20"/>
              </w:rPr>
            </w:pPr>
            <w:r w:rsidRPr="00F86C6F">
              <w:rPr>
                <w:color w:val="000000"/>
                <w:sz w:val="20"/>
                <w:szCs w:val="20"/>
              </w:rPr>
              <w:t>87,478</w:t>
            </w:r>
          </w:p>
        </w:tc>
        <w:tc>
          <w:tcPr>
            <w:tcW w:w="0" w:type="auto"/>
            <w:shd w:val="clear" w:color="auto" w:fill="auto"/>
            <w:vAlign w:val="center"/>
            <w:hideMark/>
          </w:tcPr>
          <w:p w14:paraId="171F4A1D" w14:textId="77777777" w:rsidR="00F86C6F" w:rsidRPr="00F86C6F" w:rsidRDefault="00F86C6F" w:rsidP="00B83ECB">
            <w:pPr>
              <w:spacing w:after="0" w:line="240" w:lineRule="auto"/>
              <w:jc w:val="right"/>
              <w:rPr>
                <w:color w:val="000000"/>
                <w:sz w:val="20"/>
                <w:szCs w:val="20"/>
              </w:rPr>
            </w:pPr>
            <w:r w:rsidRPr="00F86C6F">
              <w:rPr>
                <w:color w:val="000000"/>
                <w:sz w:val="20"/>
                <w:szCs w:val="20"/>
              </w:rPr>
              <w:t>71,573</w:t>
            </w:r>
          </w:p>
        </w:tc>
        <w:tc>
          <w:tcPr>
            <w:tcW w:w="0" w:type="auto"/>
            <w:shd w:val="clear" w:color="auto" w:fill="auto"/>
            <w:noWrap/>
            <w:vAlign w:val="center"/>
            <w:hideMark/>
          </w:tcPr>
          <w:p w14:paraId="266AEC97" w14:textId="77777777" w:rsidR="00F86C6F" w:rsidRPr="00F86C6F" w:rsidRDefault="00F86C6F" w:rsidP="00B83ECB">
            <w:pPr>
              <w:spacing w:after="0" w:line="240" w:lineRule="auto"/>
              <w:jc w:val="right"/>
              <w:rPr>
                <w:color w:val="000000"/>
                <w:sz w:val="20"/>
                <w:szCs w:val="20"/>
              </w:rPr>
            </w:pPr>
            <w:r w:rsidRPr="00F86C6F">
              <w:rPr>
                <w:color w:val="000000"/>
                <w:sz w:val="20"/>
                <w:szCs w:val="20"/>
              </w:rPr>
              <w:t>7952,515</w:t>
            </w:r>
          </w:p>
        </w:tc>
      </w:tr>
      <w:tr w:rsidR="00F86C6F" w:rsidRPr="00172137" w14:paraId="5BC1A78D" w14:textId="77777777" w:rsidTr="00B83ECB">
        <w:trPr>
          <w:trHeight w:val="300"/>
        </w:trPr>
        <w:tc>
          <w:tcPr>
            <w:tcW w:w="0" w:type="auto"/>
            <w:shd w:val="clear" w:color="auto" w:fill="auto"/>
            <w:noWrap/>
            <w:vAlign w:val="center"/>
            <w:hideMark/>
          </w:tcPr>
          <w:p w14:paraId="6584C84E"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vAlign w:val="center"/>
            <w:hideMark/>
          </w:tcPr>
          <w:p w14:paraId="320545F5"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437,063</w:t>
            </w:r>
          </w:p>
        </w:tc>
        <w:tc>
          <w:tcPr>
            <w:tcW w:w="0" w:type="auto"/>
            <w:shd w:val="clear" w:color="auto" w:fill="auto"/>
            <w:vAlign w:val="center"/>
            <w:hideMark/>
          </w:tcPr>
          <w:p w14:paraId="0F5997E1"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1456,878</w:t>
            </w:r>
          </w:p>
        </w:tc>
        <w:tc>
          <w:tcPr>
            <w:tcW w:w="0" w:type="auto"/>
            <w:shd w:val="clear" w:color="auto" w:fill="auto"/>
            <w:vAlign w:val="center"/>
            <w:hideMark/>
          </w:tcPr>
          <w:p w14:paraId="7B245E5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1012,877</w:t>
            </w:r>
          </w:p>
        </w:tc>
        <w:tc>
          <w:tcPr>
            <w:tcW w:w="0" w:type="auto"/>
            <w:shd w:val="clear" w:color="auto" w:fill="auto"/>
            <w:vAlign w:val="center"/>
            <w:hideMark/>
          </w:tcPr>
          <w:p w14:paraId="3D441403"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1012,877</w:t>
            </w:r>
          </w:p>
        </w:tc>
        <w:tc>
          <w:tcPr>
            <w:tcW w:w="0" w:type="auto"/>
            <w:shd w:val="clear" w:color="auto" w:fill="auto"/>
            <w:vAlign w:val="center"/>
            <w:hideMark/>
          </w:tcPr>
          <w:p w14:paraId="77C079D9" w14:textId="77777777" w:rsidR="00F86C6F" w:rsidRPr="00F86C6F" w:rsidRDefault="00F86C6F" w:rsidP="00B83ECB">
            <w:pPr>
              <w:spacing w:after="0" w:line="240" w:lineRule="auto"/>
              <w:jc w:val="right"/>
              <w:rPr>
                <w:color w:val="000000"/>
                <w:sz w:val="20"/>
                <w:szCs w:val="20"/>
              </w:rPr>
            </w:pPr>
            <w:r w:rsidRPr="00F86C6F">
              <w:rPr>
                <w:color w:val="000000"/>
                <w:sz w:val="20"/>
                <w:szCs w:val="20"/>
              </w:rPr>
              <w:t>783,939</w:t>
            </w:r>
          </w:p>
        </w:tc>
        <w:tc>
          <w:tcPr>
            <w:tcW w:w="0" w:type="auto"/>
            <w:shd w:val="clear" w:color="auto" w:fill="auto"/>
            <w:vAlign w:val="center"/>
            <w:hideMark/>
          </w:tcPr>
          <w:p w14:paraId="2E0F73F7" w14:textId="77777777" w:rsidR="00F86C6F" w:rsidRPr="00F86C6F" w:rsidRDefault="00F86C6F" w:rsidP="00B83ECB">
            <w:pPr>
              <w:spacing w:after="0" w:line="240" w:lineRule="auto"/>
              <w:jc w:val="right"/>
              <w:rPr>
                <w:color w:val="000000"/>
                <w:sz w:val="20"/>
                <w:szCs w:val="20"/>
              </w:rPr>
            </w:pPr>
            <w:r w:rsidRPr="00F86C6F">
              <w:rPr>
                <w:color w:val="000000"/>
                <w:sz w:val="20"/>
                <w:szCs w:val="20"/>
              </w:rPr>
              <w:t>894,939</w:t>
            </w:r>
          </w:p>
        </w:tc>
        <w:tc>
          <w:tcPr>
            <w:tcW w:w="0" w:type="auto"/>
            <w:shd w:val="clear" w:color="auto" w:fill="auto"/>
            <w:vAlign w:val="center"/>
            <w:hideMark/>
          </w:tcPr>
          <w:p w14:paraId="21E0A792" w14:textId="77777777" w:rsidR="00F86C6F" w:rsidRPr="00F86C6F" w:rsidRDefault="00F86C6F" w:rsidP="00B83ECB">
            <w:pPr>
              <w:spacing w:after="0" w:line="240" w:lineRule="auto"/>
              <w:jc w:val="right"/>
              <w:rPr>
                <w:color w:val="000000"/>
                <w:sz w:val="20"/>
                <w:szCs w:val="20"/>
              </w:rPr>
            </w:pPr>
            <w:r w:rsidRPr="00F86C6F">
              <w:rPr>
                <w:color w:val="000000"/>
                <w:sz w:val="20"/>
                <w:szCs w:val="20"/>
              </w:rPr>
              <w:t>693,752</w:t>
            </w:r>
          </w:p>
        </w:tc>
        <w:tc>
          <w:tcPr>
            <w:tcW w:w="0" w:type="auto"/>
            <w:shd w:val="clear" w:color="auto" w:fill="auto"/>
            <w:vAlign w:val="center"/>
            <w:hideMark/>
          </w:tcPr>
          <w:p w14:paraId="4289418A"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256,688</w:t>
            </w:r>
          </w:p>
        </w:tc>
        <w:tc>
          <w:tcPr>
            <w:tcW w:w="0" w:type="auto"/>
            <w:shd w:val="clear" w:color="auto" w:fill="auto"/>
            <w:vAlign w:val="center"/>
            <w:hideMark/>
          </w:tcPr>
          <w:p w14:paraId="26A41923"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145,688</w:t>
            </w:r>
          </w:p>
        </w:tc>
        <w:tc>
          <w:tcPr>
            <w:tcW w:w="0" w:type="auto"/>
            <w:shd w:val="clear" w:color="auto" w:fill="auto"/>
            <w:vAlign w:val="center"/>
            <w:hideMark/>
          </w:tcPr>
          <w:p w14:paraId="00650A91"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104,063</w:t>
            </w:r>
          </w:p>
        </w:tc>
        <w:tc>
          <w:tcPr>
            <w:tcW w:w="0" w:type="auto"/>
            <w:shd w:val="clear" w:color="auto" w:fill="auto"/>
            <w:vAlign w:val="center"/>
            <w:hideMark/>
          </w:tcPr>
          <w:p w14:paraId="3F530EA7" w14:textId="77777777" w:rsidR="00F86C6F" w:rsidRPr="00F86C6F" w:rsidRDefault="00F86C6F" w:rsidP="00B83ECB">
            <w:pPr>
              <w:spacing w:after="0" w:line="240" w:lineRule="auto"/>
              <w:jc w:val="right"/>
              <w:rPr>
                <w:color w:val="000000"/>
                <w:sz w:val="20"/>
                <w:szCs w:val="20"/>
              </w:rPr>
            </w:pPr>
            <w:r w:rsidRPr="00F86C6F">
              <w:rPr>
                <w:color w:val="000000"/>
                <w:sz w:val="20"/>
                <w:szCs w:val="20"/>
              </w:rPr>
              <w:t>76,313</w:t>
            </w:r>
          </w:p>
        </w:tc>
        <w:tc>
          <w:tcPr>
            <w:tcW w:w="0" w:type="auto"/>
            <w:shd w:val="clear" w:color="auto" w:fill="auto"/>
            <w:vAlign w:val="center"/>
            <w:hideMark/>
          </w:tcPr>
          <w:p w14:paraId="7065FC6D" w14:textId="77777777" w:rsidR="00F86C6F" w:rsidRPr="00F86C6F" w:rsidRDefault="00F86C6F" w:rsidP="00B83ECB">
            <w:pPr>
              <w:spacing w:after="0" w:line="240" w:lineRule="auto"/>
              <w:jc w:val="right"/>
              <w:rPr>
                <w:color w:val="000000"/>
                <w:sz w:val="20"/>
                <w:szCs w:val="20"/>
              </w:rPr>
            </w:pPr>
            <w:r w:rsidRPr="00F86C6F">
              <w:rPr>
                <w:color w:val="000000"/>
                <w:sz w:val="20"/>
                <w:szCs w:val="20"/>
              </w:rPr>
              <w:t>62,438</w:t>
            </w:r>
          </w:p>
        </w:tc>
        <w:tc>
          <w:tcPr>
            <w:tcW w:w="0" w:type="auto"/>
            <w:shd w:val="clear" w:color="auto" w:fill="auto"/>
            <w:noWrap/>
            <w:vAlign w:val="center"/>
            <w:hideMark/>
          </w:tcPr>
          <w:p w14:paraId="1391CF12" w14:textId="77777777" w:rsidR="00F86C6F" w:rsidRPr="00F86C6F" w:rsidRDefault="00F86C6F" w:rsidP="00B83ECB">
            <w:pPr>
              <w:spacing w:after="0" w:line="240" w:lineRule="auto"/>
              <w:jc w:val="right"/>
              <w:rPr>
                <w:color w:val="000000"/>
                <w:sz w:val="20"/>
                <w:szCs w:val="20"/>
              </w:rPr>
            </w:pPr>
            <w:r w:rsidRPr="00F86C6F">
              <w:rPr>
                <w:color w:val="000000"/>
                <w:sz w:val="20"/>
                <w:szCs w:val="20"/>
              </w:rPr>
              <w:t>6937,515</w:t>
            </w:r>
          </w:p>
        </w:tc>
      </w:tr>
      <w:tr w:rsidR="00910601" w:rsidRPr="00172137" w14:paraId="1E25E3CE" w14:textId="77777777" w:rsidTr="00B83ECB">
        <w:trPr>
          <w:trHeight w:val="300"/>
        </w:trPr>
        <w:tc>
          <w:tcPr>
            <w:tcW w:w="0" w:type="auto"/>
            <w:gridSpan w:val="14"/>
            <w:shd w:val="clear" w:color="auto" w:fill="auto"/>
            <w:vAlign w:val="center"/>
            <w:hideMark/>
          </w:tcPr>
          <w:p w14:paraId="2F45A709"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20.03.07.006</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Уссури</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впадения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Большая</w:t>
            </w:r>
            <w:r w:rsidR="0021612B">
              <w:rPr>
                <w:rFonts w:eastAsia="Times New Roman"/>
                <w:color w:val="000000"/>
                <w:sz w:val="20"/>
                <w:szCs w:val="20"/>
                <w:lang w:eastAsia="ru-RU"/>
              </w:rPr>
              <w:t xml:space="preserve"> </w:t>
            </w:r>
            <w:r w:rsidRPr="00172137">
              <w:rPr>
                <w:rFonts w:eastAsia="Times New Roman"/>
                <w:color w:val="000000"/>
                <w:sz w:val="20"/>
                <w:szCs w:val="20"/>
                <w:lang w:eastAsia="ru-RU"/>
              </w:rPr>
              <w:t>Уссурка</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устья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без</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Бикини</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Хор</w:t>
            </w:r>
            <w:r>
              <w:rPr>
                <w:rFonts w:eastAsia="Times New Roman"/>
                <w:color w:val="000000"/>
                <w:sz w:val="20"/>
                <w:szCs w:val="20"/>
                <w:lang w:eastAsia="ru-RU"/>
              </w:rPr>
              <w:t xml:space="preserve"> </w:t>
            </w:r>
            <w:r w:rsidR="00332B91">
              <w:rPr>
                <w:rFonts w:eastAsia="Times New Roman"/>
                <w:color w:val="000000"/>
                <w:sz w:val="20"/>
                <w:szCs w:val="20"/>
                <w:lang w:eastAsia="ru-RU"/>
              </w:rPr>
              <w:t>(</w:t>
            </w:r>
            <w:r w:rsidR="00332B91" w:rsidRPr="00172137">
              <w:rPr>
                <w:rFonts w:eastAsia="Times New Roman"/>
                <w:color w:val="000000"/>
                <w:sz w:val="20"/>
                <w:szCs w:val="20"/>
                <w:lang w:eastAsia="ru-RU"/>
              </w:rPr>
              <w:t>Q</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959</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4379</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млн</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Pr>
                <w:rFonts w:eastAsia="Times New Roman"/>
                <w:color w:val="000000"/>
                <w:sz w:val="20"/>
                <w:szCs w:val="20"/>
                <w:lang w:eastAsia="ru-RU"/>
              </w:rPr>
              <w:t>/год</w:t>
            </w:r>
            <w:r w:rsidR="00E96171" w:rsidRPr="00172137">
              <w:rPr>
                <w:rFonts w:eastAsia="Times New Roman"/>
                <w:color w:val="000000"/>
                <w:sz w:val="20"/>
                <w:szCs w:val="20"/>
                <w:lang w:eastAsia="ru-RU"/>
              </w:rPr>
              <w:t>)</w:t>
            </w:r>
          </w:p>
        </w:tc>
      </w:tr>
      <w:tr w:rsidR="00F86C6F" w:rsidRPr="00172137" w14:paraId="0357C49A" w14:textId="77777777" w:rsidTr="00B83ECB">
        <w:trPr>
          <w:trHeight w:val="300"/>
        </w:trPr>
        <w:tc>
          <w:tcPr>
            <w:tcW w:w="0" w:type="auto"/>
            <w:shd w:val="clear" w:color="auto" w:fill="auto"/>
            <w:noWrap/>
            <w:vAlign w:val="center"/>
            <w:hideMark/>
          </w:tcPr>
          <w:p w14:paraId="2EA12004"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76560C8C"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2935,583</w:t>
            </w:r>
          </w:p>
        </w:tc>
        <w:tc>
          <w:tcPr>
            <w:tcW w:w="0" w:type="auto"/>
            <w:shd w:val="clear" w:color="auto" w:fill="auto"/>
            <w:vAlign w:val="center"/>
            <w:hideMark/>
          </w:tcPr>
          <w:p w14:paraId="5E2C418E" w14:textId="77777777" w:rsidR="00F86C6F" w:rsidRPr="00F86C6F" w:rsidRDefault="00F86C6F" w:rsidP="00B83ECB">
            <w:pPr>
              <w:spacing w:after="0" w:line="240" w:lineRule="auto"/>
              <w:jc w:val="right"/>
              <w:rPr>
                <w:color w:val="000000"/>
                <w:sz w:val="20"/>
                <w:szCs w:val="20"/>
              </w:rPr>
            </w:pPr>
            <w:r w:rsidRPr="00F86C6F">
              <w:rPr>
                <w:color w:val="000000"/>
                <w:sz w:val="20"/>
                <w:szCs w:val="20"/>
              </w:rPr>
              <w:t>6415,913</w:t>
            </w:r>
          </w:p>
        </w:tc>
        <w:tc>
          <w:tcPr>
            <w:tcW w:w="0" w:type="auto"/>
            <w:shd w:val="clear" w:color="auto" w:fill="auto"/>
            <w:vAlign w:val="center"/>
            <w:hideMark/>
          </w:tcPr>
          <w:p w14:paraId="62DBD799" w14:textId="77777777" w:rsidR="00F86C6F" w:rsidRPr="00F86C6F" w:rsidRDefault="00F86C6F" w:rsidP="00B83ECB">
            <w:pPr>
              <w:spacing w:after="0" w:line="240" w:lineRule="auto"/>
              <w:jc w:val="right"/>
              <w:rPr>
                <w:color w:val="000000"/>
                <w:sz w:val="20"/>
                <w:szCs w:val="20"/>
              </w:rPr>
            </w:pPr>
            <w:r w:rsidRPr="00F86C6F">
              <w:rPr>
                <w:color w:val="000000"/>
                <w:sz w:val="20"/>
                <w:szCs w:val="20"/>
              </w:rPr>
              <w:t>4418,506</w:t>
            </w:r>
          </w:p>
        </w:tc>
        <w:tc>
          <w:tcPr>
            <w:tcW w:w="0" w:type="auto"/>
            <w:shd w:val="clear" w:color="auto" w:fill="auto"/>
            <w:vAlign w:val="center"/>
            <w:hideMark/>
          </w:tcPr>
          <w:p w14:paraId="26EB01D1" w14:textId="77777777" w:rsidR="00F86C6F" w:rsidRPr="00F86C6F" w:rsidRDefault="00F86C6F" w:rsidP="00B83ECB">
            <w:pPr>
              <w:spacing w:after="0" w:line="240" w:lineRule="auto"/>
              <w:jc w:val="right"/>
              <w:rPr>
                <w:color w:val="000000"/>
                <w:sz w:val="20"/>
                <w:szCs w:val="20"/>
              </w:rPr>
            </w:pPr>
            <w:r w:rsidRPr="00F86C6F">
              <w:rPr>
                <w:color w:val="000000"/>
                <w:sz w:val="20"/>
                <w:szCs w:val="20"/>
              </w:rPr>
              <w:t>5054,044</w:t>
            </w:r>
          </w:p>
        </w:tc>
        <w:tc>
          <w:tcPr>
            <w:tcW w:w="0" w:type="auto"/>
            <w:shd w:val="clear" w:color="auto" w:fill="auto"/>
            <w:vAlign w:val="center"/>
            <w:hideMark/>
          </w:tcPr>
          <w:p w14:paraId="20B184B9" w14:textId="77777777" w:rsidR="00F86C6F" w:rsidRPr="00F86C6F" w:rsidRDefault="00F86C6F" w:rsidP="00B83ECB">
            <w:pPr>
              <w:spacing w:after="0" w:line="240" w:lineRule="auto"/>
              <w:jc w:val="right"/>
              <w:rPr>
                <w:color w:val="000000"/>
                <w:sz w:val="20"/>
                <w:szCs w:val="20"/>
              </w:rPr>
            </w:pPr>
            <w:r w:rsidRPr="00F86C6F">
              <w:rPr>
                <w:color w:val="000000"/>
                <w:sz w:val="20"/>
                <w:szCs w:val="20"/>
              </w:rPr>
              <w:t>2996,110</w:t>
            </w:r>
          </w:p>
        </w:tc>
        <w:tc>
          <w:tcPr>
            <w:tcW w:w="0" w:type="auto"/>
            <w:shd w:val="clear" w:color="auto" w:fill="auto"/>
            <w:vAlign w:val="center"/>
            <w:hideMark/>
          </w:tcPr>
          <w:p w14:paraId="553D5FDC"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3359,275</w:t>
            </w:r>
          </w:p>
        </w:tc>
        <w:tc>
          <w:tcPr>
            <w:tcW w:w="0" w:type="auto"/>
            <w:shd w:val="clear" w:color="auto" w:fill="auto"/>
            <w:vAlign w:val="center"/>
            <w:hideMark/>
          </w:tcPr>
          <w:p w14:paraId="2E934CAC"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2511,890</w:t>
            </w:r>
          </w:p>
        </w:tc>
        <w:tc>
          <w:tcPr>
            <w:tcW w:w="0" w:type="auto"/>
            <w:shd w:val="clear" w:color="auto" w:fill="auto"/>
            <w:vAlign w:val="center"/>
            <w:hideMark/>
          </w:tcPr>
          <w:p w14:paraId="63F11C7A" w14:textId="77777777" w:rsidR="00F86C6F" w:rsidRPr="00F86C6F" w:rsidRDefault="00F86C6F" w:rsidP="00B83ECB">
            <w:pPr>
              <w:spacing w:after="0" w:line="240" w:lineRule="auto"/>
              <w:jc w:val="right"/>
              <w:rPr>
                <w:color w:val="000000"/>
                <w:sz w:val="20"/>
                <w:szCs w:val="20"/>
              </w:rPr>
            </w:pPr>
            <w:r w:rsidRPr="00F86C6F">
              <w:rPr>
                <w:color w:val="000000"/>
                <w:sz w:val="20"/>
                <w:szCs w:val="20"/>
              </w:rPr>
              <w:t>1180,286</w:t>
            </w:r>
          </w:p>
        </w:tc>
        <w:tc>
          <w:tcPr>
            <w:tcW w:w="0" w:type="auto"/>
            <w:shd w:val="clear" w:color="auto" w:fill="auto"/>
            <w:vAlign w:val="center"/>
            <w:hideMark/>
          </w:tcPr>
          <w:p w14:paraId="33DE64CA" w14:textId="77777777" w:rsidR="00F86C6F" w:rsidRPr="00F86C6F" w:rsidRDefault="00F86C6F" w:rsidP="00B83ECB">
            <w:pPr>
              <w:spacing w:after="0" w:line="240" w:lineRule="auto"/>
              <w:jc w:val="right"/>
              <w:rPr>
                <w:color w:val="000000"/>
                <w:sz w:val="20"/>
                <w:szCs w:val="20"/>
              </w:rPr>
            </w:pPr>
            <w:r w:rsidRPr="00F86C6F">
              <w:rPr>
                <w:color w:val="000000"/>
                <w:sz w:val="20"/>
                <w:szCs w:val="20"/>
              </w:rPr>
              <w:t>544,747</w:t>
            </w:r>
          </w:p>
        </w:tc>
        <w:tc>
          <w:tcPr>
            <w:tcW w:w="0" w:type="auto"/>
            <w:shd w:val="clear" w:color="auto" w:fill="auto"/>
            <w:vAlign w:val="center"/>
            <w:hideMark/>
          </w:tcPr>
          <w:p w14:paraId="75CD6582" w14:textId="77777777" w:rsidR="00F86C6F" w:rsidRPr="00F86C6F" w:rsidRDefault="00F86C6F" w:rsidP="00B83ECB">
            <w:pPr>
              <w:spacing w:after="0" w:line="240" w:lineRule="auto"/>
              <w:jc w:val="right"/>
              <w:rPr>
                <w:color w:val="000000"/>
                <w:sz w:val="20"/>
                <w:szCs w:val="20"/>
              </w:rPr>
            </w:pPr>
            <w:r w:rsidRPr="00F86C6F">
              <w:rPr>
                <w:color w:val="000000"/>
                <w:sz w:val="20"/>
                <w:szCs w:val="20"/>
              </w:rPr>
              <w:t>332,901</w:t>
            </w:r>
          </w:p>
        </w:tc>
        <w:tc>
          <w:tcPr>
            <w:tcW w:w="0" w:type="auto"/>
            <w:shd w:val="clear" w:color="auto" w:fill="auto"/>
            <w:vAlign w:val="center"/>
            <w:hideMark/>
          </w:tcPr>
          <w:p w14:paraId="63BC1B0B" w14:textId="77777777" w:rsidR="00F86C6F" w:rsidRPr="00F86C6F" w:rsidRDefault="00F86C6F" w:rsidP="00B83ECB">
            <w:pPr>
              <w:spacing w:after="0" w:line="240" w:lineRule="auto"/>
              <w:jc w:val="right"/>
              <w:rPr>
                <w:color w:val="000000"/>
                <w:sz w:val="20"/>
                <w:szCs w:val="20"/>
              </w:rPr>
            </w:pPr>
            <w:r w:rsidRPr="00F86C6F">
              <w:rPr>
                <w:color w:val="000000"/>
                <w:sz w:val="20"/>
                <w:szCs w:val="20"/>
              </w:rPr>
              <w:t>272,374</w:t>
            </w:r>
          </w:p>
        </w:tc>
        <w:tc>
          <w:tcPr>
            <w:tcW w:w="0" w:type="auto"/>
            <w:shd w:val="clear" w:color="auto" w:fill="auto"/>
            <w:vAlign w:val="center"/>
            <w:hideMark/>
          </w:tcPr>
          <w:p w14:paraId="426667B6"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242,110</w:t>
            </w:r>
          </w:p>
        </w:tc>
        <w:tc>
          <w:tcPr>
            <w:tcW w:w="0" w:type="auto"/>
            <w:shd w:val="clear" w:color="auto" w:fill="auto"/>
            <w:vAlign w:val="center"/>
            <w:hideMark/>
          </w:tcPr>
          <w:p w14:paraId="6DA58E7A" w14:textId="77777777" w:rsidR="00F86C6F" w:rsidRPr="00F86C6F" w:rsidRDefault="00F86C6F" w:rsidP="00B83ECB">
            <w:pPr>
              <w:spacing w:after="0" w:line="240" w:lineRule="auto"/>
              <w:jc w:val="right"/>
              <w:rPr>
                <w:color w:val="000000"/>
                <w:sz w:val="20"/>
                <w:szCs w:val="20"/>
              </w:rPr>
            </w:pPr>
            <w:r w:rsidRPr="00F86C6F">
              <w:rPr>
                <w:color w:val="000000"/>
                <w:sz w:val="20"/>
                <w:szCs w:val="20"/>
              </w:rPr>
              <w:t>30263,738</w:t>
            </w:r>
          </w:p>
        </w:tc>
      </w:tr>
      <w:tr w:rsidR="00F86C6F" w:rsidRPr="00172137" w14:paraId="081590C2" w14:textId="77777777" w:rsidTr="00B83ECB">
        <w:trPr>
          <w:trHeight w:val="300"/>
        </w:trPr>
        <w:tc>
          <w:tcPr>
            <w:tcW w:w="0" w:type="auto"/>
            <w:shd w:val="clear" w:color="auto" w:fill="auto"/>
            <w:noWrap/>
            <w:vAlign w:val="center"/>
            <w:hideMark/>
          </w:tcPr>
          <w:p w14:paraId="591DF92C"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vAlign w:val="center"/>
            <w:hideMark/>
          </w:tcPr>
          <w:p w14:paraId="6DECF3C9" w14:textId="77777777" w:rsidR="00F86C6F" w:rsidRPr="00F86C6F" w:rsidRDefault="00F86C6F" w:rsidP="00B83ECB">
            <w:pPr>
              <w:spacing w:after="0" w:line="240" w:lineRule="auto"/>
              <w:jc w:val="right"/>
              <w:rPr>
                <w:color w:val="000000"/>
                <w:sz w:val="20"/>
                <w:szCs w:val="20"/>
              </w:rPr>
            </w:pPr>
            <w:r w:rsidRPr="00F86C6F">
              <w:rPr>
                <w:color w:val="000000"/>
                <w:sz w:val="20"/>
                <w:szCs w:val="20"/>
              </w:rPr>
              <w:t>186,726</w:t>
            </w:r>
          </w:p>
        </w:tc>
        <w:tc>
          <w:tcPr>
            <w:tcW w:w="0" w:type="auto"/>
            <w:shd w:val="clear" w:color="auto" w:fill="auto"/>
            <w:vAlign w:val="center"/>
            <w:hideMark/>
          </w:tcPr>
          <w:p w14:paraId="365147F4" w14:textId="77777777" w:rsidR="00F86C6F" w:rsidRPr="00F86C6F" w:rsidRDefault="00F86C6F" w:rsidP="00B83ECB">
            <w:pPr>
              <w:spacing w:after="0" w:line="240" w:lineRule="auto"/>
              <w:jc w:val="right"/>
              <w:rPr>
                <w:color w:val="000000"/>
                <w:sz w:val="20"/>
                <w:szCs w:val="20"/>
              </w:rPr>
            </w:pPr>
            <w:r w:rsidRPr="00F86C6F">
              <w:rPr>
                <w:color w:val="000000"/>
                <w:sz w:val="20"/>
                <w:szCs w:val="20"/>
              </w:rPr>
              <w:t>609,882</w:t>
            </w:r>
          </w:p>
        </w:tc>
        <w:tc>
          <w:tcPr>
            <w:tcW w:w="0" w:type="auto"/>
            <w:shd w:val="clear" w:color="auto" w:fill="auto"/>
            <w:vAlign w:val="center"/>
            <w:hideMark/>
          </w:tcPr>
          <w:p w14:paraId="67421EB3" w14:textId="77777777" w:rsidR="00F86C6F" w:rsidRPr="00F86C6F" w:rsidRDefault="00F86C6F" w:rsidP="00B83ECB">
            <w:pPr>
              <w:spacing w:after="0" w:line="240" w:lineRule="auto"/>
              <w:jc w:val="right"/>
              <w:rPr>
                <w:color w:val="000000"/>
                <w:sz w:val="20"/>
                <w:szCs w:val="20"/>
              </w:rPr>
            </w:pPr>
            <w:r w:rsidRPr="00F86C6F">
              <w:rPr>
                <w:color w:val="000000"/>
                <w:sz w:val="20"/>
                <w:szCs w:val="20"/>
              </w:rPr>
              <w:t>447,013</w:t>
            </w:r>
          </w:p>
        </w:tc>
        <w:tc>
          <w:tcPr>
            <w:tcW w:w="0" w:type="auto"/>
            <w:shd w:val="clear" w:color="auto" w:fill="auto"/>
            <w:vAlign w:val="center"/>
            <w:hideMark/>
          </w:tcPr>
          <w:p w14:paraId="6EA0A8AB" w14:textId="77777777" w:rsidR="00F86C6F" w:rsidRPr="00F86C6F" w:rsidRDefault="00F86C6F" w:rsidP="00B83ECB">
            <w:pPr>
              <w:spacing w:after="0" w:line="240" w:lineRule="auto"/>
              <w:jc w:val="right"/>
              <w:rPr>
                <w:color w:val="000000"/>
                <w:sz w:val="20"/>
                <w:szCs w:val="20"/>
              </w:rPr>
            </w:pPr>
            <w:r w:rsidRPr="00F86C6F">
              <w:rPr>
                <w:color w:val="000000"/>
                <w:sz w:val="20"/>
                <w:szCs w:val="20"/>
              </w:rPr>
              <w:t>510,255</w:t>
            </w:r>
          </w:p>
        </w:tc>
        <w:tc>
          <w:tcPr>
            <w:tcW w:w="0" w:type="auto"/>
            <w:shd w:val="clear" w:color="auto" w:fill="auto"/>
            <w:vAlign w:val="center"/>
            <w:hideMark/>
          </w:tcPr>
          <w:p w14:paraId="24739AB0" w14:textId="77777777" w:rsidR="00F86C6F" w:rsidRPr="00F86C6F" w:rsidRDefault="00F86C6F" w:rsidP="00B83ECB">
            <w:pPr>
              <w:spacing w:after="0" w:line="240" w:lineRule="auto"/>
              <w:jc w:val="right"/>
              <w:rPr>
                <w:color w:val="000000"/>
                <w:sz w:val="20"/>
                <w:szCs w:val="20"/>
              </w:rPr>
            </w:pPr>
            <w:r w:rsidRPr="00F86C6F">
              <w:rPr>
                <w:color w:val="000000"/>
                <w:sz w:val="20"/>
                <w:szCs w:val="20"/>
              </w:rPr>
              <w:t>271,048</w:t>
            </w:r>
          </w:p>
        </w:tc>
        <w:tc>
          <w:tcPr>
            <w:tcW w:w="0" w:type="auto"/>
            <w:shd w:val="clear" w:color="auto" w:fill="auto"/>
            <w:vAlign w:val="center"/>
            <w:hideMark/>
          </w:tcPr>
          <w:p w14:paraId="02022171" w14:textId="77777777" w:rsidR="00F86C6F" w:rsidRPr="00F86C6F" w:rsidRDefault="00F86C6F" w:rsidP="00B83ECB">
            <w:pPr>
              <w:spacing w:after="0" w:line="240" w:lineRule="auto"/>
              <w:jc w:val="right"/>
              <w:rPr>
                <w:color w:val="000000"/>
                <w:sz w:val="20"/>
                <w:szCs w:val="20"/>
              </w:rPr>
            </w:pPr>
            <w:r w:rsidRPr="00F86C6F">
              <w:rPr>
                <w:color w:val="000000"/>
                <w:sz w:val="20"/>
                <w:szCs w:val="20"/>
              </w:rPr>
              <w:t>352,057</w:t>
            </w:r>
          </w:p>
        </w:tc>
        <w:tc>
          <w:tcPr>
            <w:tcW w:w="0" w:type="auto"/>
            <w:shd w:val="clear" w:color="auto" w:fill="auto"/>
            <w:vAlign w:val="center"/>
            <w:hideMark/>
          </w:tcPr>
          <w:p w14:paraId="26C994D0"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289,667</w:t>
            </w:r>
          </w:p>
        </w:tc>
        <w:tc>
          <w:tcPr>
            <w:tcW w:w="0" w:type="auto"/>
            <w:shd w:val="clear" w:color="auto" w:fill="auto"/>
            <w:vAlign w:val="center"/>
            <w:hideMark/>
          </w:tcPr>
          <w:p w14:paraId="1E5EC237" w14:textId="77777777" w:rsidR="00F86C6F" w:rsidRPr="00F86C6F" w:rsidRDefault="00F86C6F" w:rsidP="00B83ECB">
            <w:pPr>
              <w:spacing w:after="0" w:line="240" w:lineRule="auto"/>
              <w:jc w:val="right"/>
              <w:rPr>
                <w:color w:val="000000"/>
                <w:sz w:val="20"/>
                <w:szCs w:val="20"/>
              </w:rPr>
            </w:pPr>
            <w:r w:rsidRPr="00F86C6F">
              <w:rPr>
                <w:color w:val="000000"/>
                <w:sz w:val="20"/>
                <w:szCs w:val="20"/>
              </w:rPr>
              <w:t>98,049</w:t>
            </w:r>
          </w:p>
        </w:tc>
        <w:tc>
          <w:tcPr>
            <w:tcW w:w="0" w:type="auto"/>
            <w:shd w:val="clear" w:color="auto" w:fill="auto"/>
            <w:vAlign w:val="center"/>
            <w:hideMark/>
          </w:tcPr>
          <w:p w14:paraId="344D6982"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43,108</w:t>
            </w:r>
          </w:p>
        </w:tc>
        <w:tc>
          <w:tcPr>
            <w:tcW w:w="0" w:type="auto"/>
            <w:shd w:val="clear" w:color="auto" w:fill="auto"/>
            <w:vAlign w:val="center"/>
            <w:hideMark/>
          </w:tcPr>
          <w:p w14:paraId="18D57C8A" w14:textId="77777777" w:rsidR="00F86C6F" w:rsidRPr="00F86C6F" w:rsidRDefault="00F86C6F" w:rsidP="00B83ECB">
            <w:pPr>
              <w:spacing w:after="0" w:line="240" w:lineRule="auto"/>
              <w:jc w:val="right"/>
              <w:rPr>
                <w:color w:val="000000"/>
                <w:sz w:val="20"/>
                <w:szCs w:val="20"/>
              </w:rPr>
            </w:pPr>
            <w:r w:rsidRPr="00F86C6F">
              <w:rPr>
                <w:color w:val="000000"/>
                <w:sz w:val="20"/>
                <w:szCs w:val="20"/>
              </w:rPr>
              <w:t>9,783</w:t>
            </w:r>
          </w:p>
        </w:tc>
        <w:tc>
          <w:tcPr>
            <w:tcW w:w="0" w:type="auto"/>
            <w:shd w:val="clear" w:color="auto" w:fill="auto"/>
            <w:vAlign w:val="center"/>
            <w:hideMark/>
          </w:tcPr>
          <w:p w14:paraId="51178B94"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20,607</w:t>
            </w:r>
          </w:p>
        </w:tc>
        <w:tc>
          <w:tcPr>
            <w:tcW w:w="0" w:type="auto"/>
            <w:shd w:val="clear" w:color="auto" w:fill="auto"/>
            <w:vAlign w:val="center"/>
            <w:hideMark/>
          </w:tcPr>
          <w:p w14:paraId="0F52979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1,988</w:t>
            </w:r>
          </w:p>
        </w:tc>
        <w:tc>
          <w:tcPr>
            <w:tcW w:w="0" w:type="auto"/>
            <w:shd w:val="clear" w:color="auto" w:fill="auto"/>
            <w:noWrap/>
            <w:vAlign w:val="center"/>
            <w:hideMark/>
          </w:tcPr>
          <w:p w14:paraId="6E8F3C9F"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2840,184</w:t>
            </w:r>
          </w:p>
        </w:tc>
      </w:tr>
      <w:tr w:rsidR="00F86C6F" w:rsidRPr="00172137" w14:paraId="3DAAE343" w14:textId="77777777" w:rsidTr="00B83ECB">
        <w:trPr>
          <w:trHeight w:val="300"/>
        </w:trPr>
        <w:tc>
          <w:tcPr>
            <w:tcW w:w="0" w:type="auto"/>
            <w:shd w:val="clear" w:color="auto" w:fill="auto"/>
            <w:noWrap/>
            <w:vAlign w:val="center"/>
            <w:hideMark/>
          </w:tcPr>
          <w:p w14:paraId="3E5F12A8"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vAlign w:val="center"/>
            <w:hideMark/>
          </w:tcPr>
          <w:p w14:paraId="605B8900"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2510,820</w:t>
            </w:r>
          </w:p>
        </w:tc>
        <w:tc>
          <w:tcPr>
            <w:tcW w:w="0" w:type="auto"/>
            <w:shd w:val="clear" w:color="auto" w:fill="auto"/>
            <w:vAlign w:val="center"/>
            <w:hideMark/>
          </w:tcPr>
          <w:p w14:paraId="32A3BA44" w14:textId="77777777" w:rsidR="00F86C6F" w:rsidRPr="00F86C6F" w:rsidRDefault="00F86C6F" w:rsidP="00B83ECB">
            <w:pPr>
              <w:spacing w:after="0" w:line="240" w:lineRule="auto"/>
              <w:jc w:val="right"/>
              <w:rPr>
                <w:color w:val="000000"/>
                <w:sz w:val="20"/>
                <w:szCs w:val="20"/>
              </w:rPr>
            </w:pPr>
            <w:r w:rsidRPr="00F86C6F">
              <w:rPr>
                <w:color w:val="000000"/>
                <w:sz w:val="20"/>
                <w:szCs w:val="20"/>
              </w:rPr>
              <w:t>5487,565</w:t>
            </w:r>
          </w:p>
        </w:tc>
        <w:tc>
          <w:tcPr>
            <w:tcW w:w="0" w:type="auto"/>
            <w:shd w:val="clear" w:color="auto" w:fill="auto"/>
            <w:vAlign w:val="center"/>
            <w:hideMark/>
          </w:tcPr>
          <w:p w14:paraId="4E2D8072" w14:textId="77777777" w:rsidR="00F86C6F" w:rsidRPr="00F86C6F" w:rsidRDefault="00F86C6F" w:rsidP="00B83ECB">
            <w:pPr>
              <w:spacing w:after="0" w:line="240" w:lineRule="auto"/>
              <w:jc w:val="right"/>
              <w:rPr>
                <w:color w:val="000000"/>
                <w:sz w:val="20"/>
                <w:szCs w:val="20"/>
              </w:rPr>
            </w:pPr>
            <w:r w:rsidRPr="00F86C6F">
              <w:rPr>
                <w:color w:val="000000"/>
                <w:sz w:val="20"/>
                <w:szCs w:val="20"/>
              </w:rPr>
              <w:t>3779,172</w:t>
            </w:r>
          </w:p>
        </w:tc>
        <w:tc>
          <w:tcPr>
            <w:tcW w:w="0" w:type="auto"/>
            <w:shd w:val="clear" w:color="auto" w:fill="auto"/>
            <w:vAlign w:val="center"/>
            <w:hideMark/>
          </w:tcPr>
          <w:p w14:paraId="42A562AA" w14:textId="77777777" w:rsidR="00F86C6F" w:rsidRPr="00F86C6F" w:rsidRDefault="00F86C6F" w:rsidP="00B83ECB">
            <w:pPr>
              <w:spacing w:after="0" w:line="240" w:lineRule="auto"/>
              <w:jc w:val="right"/>
              <w:rPr>
                <w:color w:val="000000"/>
                <w:sz w:val="20"/>
                <w:szCs w:val="20"/>
              </w:rPr>
            </w:pPr>
            <w:r w:rsidRPr="00F86C6F">
              <w:rPr>
                <w:color w:val="000000"/>
                <w:sz w:val="20"/>
                <w:szCs w:val="20"/>
              </w:rPr>
              <w:t>4322,751</w:t>
            </w:r>
          </w:p>
        </w:tc>
        <w:tc>
          <w:tcPr>
            <w:tcW w:w="0" w:type="auto"/>
            <w:shd w:val="clear" w:color="auto" w:fill="auto"/>
            <w:vAlign w:val="center"/>
            <w:hideMark/>
          </w:tcPr>
          <w:p w14:paraId="5DC6F803"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2562,589</w:t>
            </w:r>
          </w:p>
        </w:tc>
        <w:tc>
          <w:tcPr>
            <w:tcW w:w="0" w:type="auto"/>
            <w:shd w:val="clear" w:color="auto" w:fill="auto"/>
            <w:vAlign w:val="center"/>
            <w:hideMark/>
          </w:tcPr>
          <w:p w14:paraId="35256647"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2873,206</w:t>
            </w:r>
          </w:p>
        </w:tc>
        <w:tc>
          <w:tcPr>
            <w:tcW w:w="0" w:type="auto"/>
            <w:shd w:val="clear" w:color="auto" w:fill="auto"/>
            <w:vAlign w:val="center"/>
            <w:hideMark/>
          </w:tcPr>
          <w:p w14:paraId="76D18DCD" w14:textId="77777777" w:rsidR="00F86C6F" w:rsidRPr="00F86C6F" w:rsidRDefault="00F86C6F" w:rsidP="00B83ECB">
            <w:pPr>
              <w:spacing w:after="0" w:line="240" w:lineRule="auto"/>
              <w:jc w:val="right"/>
              <w:rPr>
                <w:color w:val="000000"/>
                <w:sz w:val="20"/>
                <w:szCs w:val="20"/>
              </w:rPr>
            </w:pPr>
            <w:r w:rsidRPr="00F86C6F">
              <w:rPr>
                <w:color w:val="000000"/>
                <w:sz w:val="20"/>
                <w:szCs w:val="20"/>
              </w:rPr>
              <w:t>2148,433</w:t>
            </w:r>
          </w:p>
        </w:tc>
        <w:tc>
          <w:tcPr>
            <w:tcW w:w="0" w:type="auto"/>
            <w:shd w:val="clear" w:color="auto" w:fill="auto"/>
            <w:vAlign w:val="center"/>
            <w:hideMark/>
          </w:tcPr>
          <w:p w14:paraId="6039F3C5"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1009,505</w:t>
            </w:r>
          </w:p>
        </w:tc>
        <w:tc>
          <w:tcPr>
            <w:tcW w:w="0" w:type="auto"/>
            <w:shd w:val="clear" w:color="auto" w:fill="auto"/>
            <w:vAlign w:val="center"/>
            <w:hideMark/>
          </w:tcPr>
          <w:p w14:paraId="2A49C7FA" w14:textId="77777777" w:rsidR="00F86C6F" w:rsidRPr="00F86C6F" w:rsidRDefault="00F86C6F" w:rsidP="00B83ECB">
            <w:pPr>
              <w:spacing w:after="0" w:line="240" w:lineRule="auto"/>
              <w:jc w:val="right"/>
              <w:rPr>
                <w:color w:val="000000"/>
                <w:sz w:val="20"/>
                <w:szCs w:val="20"/>
              </w:rPr>
            </w:pPr>
            <w:r w:rsidRPr="00F86C6F">
              <w:rPr>
                <w:color w:val="000000"/>
                <w:sz w:val="20"/>
                <w:szCs w:val="20"/>
              </w:rPr>
              <w:t>465,925</w:t>
            </w:r>
          </w:p>
        </w:tc>
        <w:tc>
          <w:tcPr>
            <w:tcW w:w="0" w:type="auto"/>
            <w:shd w:val="clear" w:color="auto" w:fill="auto"/>
            <w:vAlign w:val="center"/>
            <w:hideMark/>
          </w:tcPr>
          <w:p w14:paraId="6B897B83" w14:textId="77777777" w:rsidR="00F86C6F" w:rsidRPr="00F86C6F" w:rsidRDefault="00F86C6F" w:rsidP="00B83ECB">
            <w:pPr>
              <w:spacing w:after="0" w:line="240" w:lineRule="auto"/>
              <w:jc w:val="right"/>
              <w:rPr>
                <w:color w:val="000000"/>
                <w:sz w:val="20"/>
                <w:szCs w:val="20"/>
              </w:rPr>
            </w:pPr>
            <w:r w:rsidRPr="00F86C6F">
              <w:rPr>
                <w:color w:val="000000"/>
                <w:sz w:val="20"/>
                <w:szCs w:val="20"/>
              </w:rPr>
              <w:t>284,732</w:t>
            </w:r>
          </w:p>
        </w:tc>
        <w:tc>
          <w:tcPr>
            <w:tcW w:w="0" w:type="auto"/>
            <w:shd w:val="clear" w:color="auto" w:fill="auto"/>
            <w:vAlign w:val="center"/>
            <w:hideMark/>
          </w:tcPr>
          <w:p w14:paraId="14544B8D" w14:textId="77777777" w:rsidR="00F86C6F" w:rsidRPr="00F86C6F" w:rsidRDefault="00F86C6F" w:rsidP="00B83ECB">
            <w:pPr>
              <w:spacing w:after="0" w:line="240" w:lineRule="auto"/>
              <w:jc w:val="right"/>
              <w:rPr>
                <w:color w:val="000000"/>
                <w:sz w:val="20"/>
                <w:szCs w:val="20"/>
              </w:rPr>
            </w:pPr>
            <w:r w:rsidRPr="00F86C6F">
              <w:rPr>
                <w:color w:val="000000"/>
                <w:sz w:val="20"/>
                <w:szCs w:val="20"/>
              </w:rPr>
              <w:t>232,963</w:t>
            </w:r>
          </w:p>
        </w:tc>
        <w:tc>
          <w:tcPr>
            <w:tcW w:w="0" w:type="auto"/>
            <w:shd w:val="clear" w:color="auto" w:fill="auto"/>
            <w:vAlign w:val="center"/>
            <w:hideMark/>
          </w:tcPr>
          <w:p w14:paraId="00E3168D"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207,078</w:t>
            </w:r>
          </w:p>
        </w:tc>
        <w:tc>
          <w:tcPr>
            <w:tcW w:w="0" w:type="auto"/>
            <w:shd w:val="clear" w:color="auto" w:fill="auto"/>
            <w:noWrap/>
            <w:vAlign w:val="center"/>
            <w:hideMark/>
          </w:tcPr>
          <w:p w14:paraId="22E4C6C9" w14:textId="77777777" w:rsidR="00F86C6F" w:rsidRPr="00F86C6F" w:rsidRDefault="00F86C6F" w:rsidP="00B83ECB">
            <w:pPr>
              <w:spacing w:after="0" w:line="240" w:lineRule="auto"/>
              <w:jc w:val="right"/>
              <w:rPr>
                <w:color w:val="000000"/>
                <w:sz w:val="20"/>
                <w:szCs w:val="20"/>
              </w:rPr>
            </w:pPr>
            <w:r w:rsidRPr="00F86C6F">
              <w:rPr>
                <w:color w:val="000000"/>
                <w:sz w:val="20"/>
                <w:szCs w:val="20"/>
              </w:rPr>
              <w:t>25884,738</w:t>
            </w:r>
          </w:p>
        </w:tc>
      </w:tr>
      <w:tr w:rsidR="00910601" w:rsidRPr="00172137" w14:paraId="4C1D9CF8" w14:textId="77777777" w:rsidTr="00B83ECB">
        <w:trPr>
          <w:trHeight w:val="300"/>
        </w:trPr>
        <w:tc>
          <w:tcPr>
            <w:tcW w:w="0" w:type="auto"/>
            <w:gridSpan w:val="14"/>
            <w:shd w:val="clear" w:color="auto" w:fill="auto"/>
            <w:vAlign w:val="center"/>
            <w:hideMark/>
          </w:tcPr>
          <w:p w14:paraId="5FDD694D" w14:textId="77777777" w:rsidR="00910601" w:rsidRPr="00172137" w:rsidRDefault="00910601" w:rsidP="00B83ECB">
            <w:pPr>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20.03.08.001</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Амгунь</w:t>
            </w:r>
            <w:r>
              <w:rPr>
                <w:rFonts w:eastAsia="Times New Roman"/>
                <w:color w:val="000000"/>
                <w:sz w:val="20"/>
                <w:szCs w:val="20"/>
                <w:lang w:eastAsia="ru-RU"/>
              </w:rPr>
              <w:t xml:space="preserve"> </w:t>
            </w:r>
            <w:r w:rsidR="00332B91">
              <w:rPr>
                <w:rFonts w:eastAsia="Times New Roman"/>
                <w:color w:val="000000"/>
                <w:sz w:val="20"/>
                <w:szCs w:val="20"/>
                <w:lang w:eastAsia="ru-RU"/>
              </w:rPr>
              <w:t>(</w:t>
            </w:r>
            <w:r w:rsidR="00332B91" w:rsidRPr="00172137">
              <w:rPr>
                <w:rFonts w:eastAsia="Times New Roman"/>
                <w:color w:val="000000"/>
                <w:sz w:val="20"/>
                <w:szCs w:val="20"/>
                <w:lang w:eastAsia="ru-RU"/>
              </w:rPr>
              <w:t>Q</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C453AA">
              <w:rPr>
                <w:rFonts w:eastAsia="Times New Roman"/>
                <w:bCs/>
                <w:color w:val="000000"/>
                <w:sz w:val="20"/>
                <w:szCs w:val="20"/>
                <w:lang w:eastAsia="ru-RU"/>
              </w:rPr>
              <w:t>388,233</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091E0B">
              <w:rPr>
                <w:rFonts w:eastAsia="Times New Roman"/>
                <w:color w:val="000000"/>
                <w:sz w:val="20"/>
                <w:szCs w:val="20"/>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C453AA">
              <w:rPr>
                <w:rFonts w:eastAsia="Times New Roman"/>
                <w:bCs/>
                <w:color w:val="000000"/>
                <w:sz w:val="20"/>
                <w:szCs w:val="20"/>
                <w:lang w:eastAsia="ru-RU"/>
              </w:rPr>
              <w:t>2037</w:t>
            </w:r>
            <w:r w:rsidR="00091E0B">
              <w:rPr>
                <w:rFonts w:eastAsia="Times New Roman"/>
                <w:color w:val="000000"/>
                <w:sz w:val="20"/>
                <w:szCs w:val="20"/>
                <w:lang w:eastAsia="ru-RU"/>
              </w:rPr>
              <w:t xml:space="preserve"> </w:t>
            </w:r>
            <w:r w:rsidR="00091E0B" w:rsidRPr="00172137">
              <w:rPr>
                <w:rFonts w:eastAsia="Times New Roman"/>
                <w:color w:val="000000"/>
                <w:sz w:val="20"/>
                <w:szCs w:val="20"/>
                <w:lang w:eastAsia="ru-RU"/>
              </w:rPr>
              <w:t>млн</w:t>
            </w:r>
            <w:r w:rsidR="00091E0B">
              <w:rPr>
                <w:rFonts w:eastAsia="Times New Roman"/>
                <w:color w:val="000000"/>
                <w:sz w:val="20"/>
                <w:szCs w:val="20"/>
                <w:lang w:eastAsia="ru-RU"/>
              </w:rPr>
              <w:t xml:space="preserve"> </w:t>
            </w:r>
            <w:r w:rsidR="00091E0B" w:rsidRPr="00172137">
              <w:rPr>
                <w:rFonts w:eastAsia="Times New Roman"/>
                <w:color w:val="000000"/>
                <w:sz w:val="20"/>
                <w:szCs w:val="20"/>
                <w:lang w:eastAsia="ru-RU"/>
              </w:rPr>
              <w:t>м</w:t>
            </w:r>
            <w:r w:rsidR="00091E0B" w:rsidRPr="00172137">
              <w:rPr>
                <w:rFonts w:eastAsia="Times New Roman"/>
                <w:color w:val="000000"/>
                <w:sz w:val="20"/>
                <w:szCs w:val="20"/>
                <w:vertAlign w:val="superscript"/>
                <w:lang w:eastAsia="ru-RU"/>
              </w:rPr>
              <w:t>3</w:t>
            </w:r>
            <w:r w:rsidR="00091E0B">
              <w:rPr>
                <w:rFonts w:eastAsia="Times New Roman"/>
                <w:color w:val="000000"/>
                <w:sz w:val="20"/>
                <w:szCs w:val="20"/>
                <w:lang w:eastAsia="ru-RU"/>
              </w:rPr>
              <w:t>/год</w:t>
            </w:r>
            <w:r w:rsidR="00091E0B" w:rsidRPr="00172137">
              <w:rPr>
                <w:rFonts w:eastAsia="Times New Roman"/>
                <w:color w:val="000000"/>
                <w:sz w:val="20"/>
                <w:szCs w:val="20"/>
                <w:lang w:eastAsia="ru-RU"/>
              </w:rPr>
              <w:t>)</w:t>
            </w:r>
          </w:p>
        </w:tc>
      </w:tr>
      <w:tr w:rsidR="00F86C6F" w:rsidRPr="00172137" w14:paraId="1DB4AAFD" w14:textId="77777777" w:rsidTr="00B83ECB">
        <w:trPr>
          <w:trHeight w:val="300"/>
        </w:trPr>
        <w:tc>
          <w:tcPr>
            <w:tcW w:w="0" w:type="auto"/>
            <w:shd w:val="clear" w:color="auto" w:fill="auto"/>
            <w:noWrap/>
            <w:vAlign w:val="center"/>
            <w:hideMark/>
          </w:tcPr>
          <w:p w14:paraId="271BA273"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vAlign w:val="center"/>
            <w:hideMark/>
          </w:tcPr>
          <w:p w14:paraId="6A33CCC6"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122,517</w:t>
            </w:r>
          </w:p>
        </w:tc>
        <w:tc>
          <w:tcPr>
            <w:tcW w:w="0" w:type="auto"/>
            <w:shd w:val="clear" w:color="auto" w:fill="auto"/>
            <w:vAlign w:val="center"/>
            <w:hideMark/>
          </w:tcPr>
          <w:p w14:paraId="6043AE35" w14:textId="77777777" w:rsidR="00F86C6F" w:rsidRPr="00F86C6F" w:rsidRDefault="00F86C6F" w:rsidP="00B83ECB">
            <w:pPr>
              <w:spacing w:after="0" w:line="240" w:lineRule="auto"/>
              <w:jc w:val="right"/>
              <w:rPr>
                <w:color w:val="000000"/>
                <w:sz w:val="20"/>
                <w:szCs w:val="20"/>
              </w:rPr>
            </w:pPr>
            <w:r w:rsidRPr="00F86C6F">
              <w:rPr>
                <w:color w:val="000000"/>
                <w:sz w:val="20"/>
                <w:szCs w:val="20"/>
              </w:rPr>
              <w:t>1825,503</w:t>
            </w:r>
          </w:p>
        </w:tc>
        <w:tc>
          <w:tcPr>
            <w:tcW w:w="0" w:type="auto"/>
            <w:shd w:val="clear" w:color="auto" w:fill="auto"/>
            <w:vAlign w:val="center"/>
            <w:hideMark/>
          </w:tcPr>
          <w:p w14:paraId="1F7EFEC6" w14:textId="77777777" w:rsidR="00F86C6F" w:rsidRPr="00F86C6F" w:rsidRDefault="00F86C6F" w:rsidP="00B83ECB">
            <w:pPr>
              <w:spacing w:after="0" w:line="240" w:lineRule="auto"/>
              <w:jc w:val="right"/>
              <w:rPr>
                <w:color w:val="000000"/>
                <w:sz w:val="20"/>
                <w:szCs w:val="20"/>
              </w:rPr>
            </w:pPr>
            <w:r w:rsidRPr="00F86C6F">
              <w:rPr>
                <w:color w:val="000000"/>
                <w:sz w:val="20"/>
                <w:szCs w:val="20"/>
              </w:rPr>
              <w:t>2450,340</w:t>
            </w:r>
          </w:p>
        </w:tc>
        <w:tc>
          <w:tcPr>
            <w:tcW w:w="0" w:type="auto"/>
            <w:shd w:val="clear" w:color="auto" w:fill="auto"/>
            <w:vAlign w:val="center"/>
            <w:hideMark/>
          </w:tcPr>
          <w:p w14:paraId="6600AB66" w14:textId="77777777" w:rsidR="00F86C6F" w:rsidRPr="00F86C6F" w:rsidRDefault="00F86C6F" w:rsidP="00B83ECB">
            <w:pPr>
              <w:spacing w:after="0" w:line="240" w:lineRule="auto"/>
              <w:jc w:val="right"/>
              <w:rPr>
                <w:color w:val="000000"/>
                <w:sz w:val="20"/>
                <w:szCs w:val="20"/>
              </w:rPr>
            </w:pPr>
            <w:r w:rsidRPr="00F86C6F">
              <w:rPr>
                <w:color w:val="000000"/>
                <w:sz w:val="20"/>
                <w:szCs w:val="20"/>
              </w:rPr>
              <w:t>2327,823</w:t>
            </w:r>
          </w:p>
        </w:tc>
        <w:tc>
          <w:tcPr>
            <w:tcW w:w="0" w:type="auto"/>
            <w:shd w:val="clear" w:color="auto" w:fill="auto"/>
            <w:vAlign w:val="center"/>
            <w:hideMark/>
          </w:tcPr>
          <w:p w14:paraId="42BC4E1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1935,769</w:t>
            </w:r>
          </w:p>
        </w:tc>
        <w:tc>
          <w:tcPr>
            <w:tcW w:w="0" w:type="auto"/>
            <w:shd w:val="clear" w:color="auto" w:fill="auto"/>
            <w:vAlign w:val="center"/>
            <w:hideMark/>
          </w:tcPr>
          <w:p w14:paraId="4D0D4AC8" w14:textId="77777777" w:rsidR="00F86C6F" w:rsidRPr="00F86C6F" w:rsidRDefault="00F86C6F" w:rsidP="00B83ECB">
            <w:pPr>
              <w:spacing w:after="0" w:line="240" w:lineRule="auto"/>
              <w:jc w:val="right"/>
              <w:rPr>
                <w:color w:val="000000"/>
                <w:sz w:val="20"/>
                <w:szCs w:val="20"/>
              </w:rPr>
            </w:pPr>
            <w:r w:rsidRPr="00F86C6F">
              <w:rPr>
                <w:color w:val="000000"/>
                <w:sz w:val="20"/>
                <w:szCs w:val="20"/>
              </w:rPr>
              <w:t>1886,762</w:t>
            </w:r>
          </w:p>
        </w:tc>
        <w:tc>
          <w:tcPr>
            <w:tcW w:w="0" w:type="auto"/>
            <w:shd w:val="clear" w:color="auto" w:fill="auto"/>
            <w:vAlign w:val="center"/>
            <w:hideMark/>
          </w:tcPr>
          <w:p w14:paraId="11FAC6D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1065,898</w:t>
            </w:r>
          </w:p>
        </w:tc>
        <w:tc>
          <w:tcPr>
            <w:tcW w:w="0" w:type="auto"/>
            <w:shd w:val="clear" w:color="auto" w:fill="auto"/>
            <w:vAlign w:val="center"/>
            <w:hideMark/>
          </w:tcPr>
          <w:p w14:paraId="5CAB7E1F" w14:textId="77777777" w:rsidR="00F86C6F" w:rsidRPr="00F86C6F" w:rsidRDefault="00F86C6F" w:rsidP="00B83ECB">
            <w:pPr>
              <w:spacing w:after="0" w:line="240" w:lineRule="auto"/>
              <w:jc w:val="right"/>
              <w:rPr>
                <w:color w:val="000000"/>
                <w:sz w:val="20"/>
                <w:szCs w:val="20"/>
              </w:rPr>
            </w:pPr>
            <w:r w:rsidRPr="00F86C6F">
              <w:rPr>
                <w:color w:val="000000"/>
                <w:sz w:val="20"/>
                <w:szCs w:val="20"/>
              </w:rPr>
              <w:t>318,544</w:t>
            </w:r>
          </w:p>
        </w:tc>
        <w:tc>
          <w:tcPr>
            <w:tcW w:w="0" w:type="auto"/>
            <w:shd w:val="clear" w:color="auto" w:fill="auto"/>
            <w:vAlign w:val="center"/>
            <w:hideMark/>
          </w:tcPr>
          <w:p w14:paraId="3A125EC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147,020</w:t>
            </w:r>
          </w:p>
        </w:tc>
        <w:tc>
          <w:tcPr>
            <w:tcW w:w="0" w:type="auto"/>
            <w:shd w:val="clear" w:color="auto" w:fill="auto"/>
            <w:vAlign w:val="center"/>
            <w:hideMark/>
          </w:tcPr>
          <w:p w14:paraId="6DCBBBC2" w14:textId="77777777" w:rsidR="00F86C6F" w:rsidRPr="00F86C6F" w:rsidRDefault="00F86C6F" w:rsidP="00B83ECB">
            <w:pPr>
              <w:spacing w:after="0" w:line="240" w:lineRule="auto"/>
              <w:jc w:val="right"/>
              <w:rPr>
                <w:color w:val="000000"/>
                <w:sz w:val="20"/>
                <w:szCs w:val="20"/>
              </w:rPr>
            </w:pPr>
            <w:r w:rsidRPr="00F86C6F">
              <w:rPr>
                <w:color w:val="000000"/>
                <w:sz w:val="20"/>
                <w:szCs w:val="20"/>
              </w:rPr>
              <w:t>85,762</w:t>
            </w:r>
          </w:p>
        </w:tc>
        <w:tc>
          <w:tcPr>
            <w:tcW w:w="0" w:type="auto"/>
            <w:shd w:val="clear" w:color="auto" w:fill="auto"/>
            <w:vAlign w:val="center"/>
            <w:hideMark/>
          </w:tcPr>
          <w:p w14:paraId="3BEEE0C9" w14:textId="77777777" w:rsidR="00F86C6F" w:rsidRPr="00F86C6F" w:rsidRDefault="00F86C6F" w:rsidP="00B83ECB">
            <w:pPr>
              <w:spacing w:after="0" w:line="240" w:lineRule="auto"/>
              <w:jc w:val="right"/>
              <w:rPr>
                <w:color w:val="000000"/>
                <w:sz w:val="20"/>
                <w:szCs w:val="20"/>
              </w:rPr>
            </w:pPr>
            <w:r w:rsidRPr="00F86C6F">
              <w:rPr>
                <w:color w:val="000000"/>
                <w:sz w:val="20"/>
                <w:szCs w:val="20"/>
              </w:rPr>
              <w:t>49,007</w:t>
            </w:r>
          </w:p>
        </w:tc>
        <w:tc>
          <w:tcPr>
            <w:tcW w:w="0" w:type="auto"/>
            <w:shd w:val="clear" w:color="auto" w:fill="auto"/>
            <w:vAlign w:val="center"/>
            <w:hideMark/>
          </w:tcPr>
          <w:p w14:paraId="56325AA8" w14:textId="77777777" w:rsidR="00F86C6F" w:rsidRPr="00F86C6F" w:rsidRDefault="00F86C6F" w:rsidP="00B83ECB">
            <w:pPr>
              <w:spacing w:after="0" w:line="240" w:lineRule="auto"/>
              <w:jc w:val="right"/>
              <w:rPr>
                <w:color w:val="000000"/>
                <w:sz w:val="20"/>
                <w:szCs w:val="20"/>
              </w:rPr>
            </w:pPr>
            <w:r w:rsidRPr="00F86C6F">
              <w:rPr>
                <w:color w:val="000000"/>
                <w:sz w:val="20"/>
                <w:szCs w:val="20"/>
              </w:rPr>
              <w:t>36,755</w:t>
            </w:r>
          </w:p>
        </w:tc>
        <w:tc>
          <w:tcPr>
            <w:tcW w:w="0" w:type="auto"/>
            <w:shd w:val="clear" w:color="auto" w:fill="auto"/>
            <w:noWrap/>
            <w:vAlign w:val="center"/>
            <w:hideMark/>
          </w:tcPr>
          <w:p w14:paraId="64CCBE7D"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12251,700</w:t>
            </w:r>
          </w:p>
        </w:tc>
      </w:tr>
      <w:tr w:rsidR="00F86C6F" w:rsidRPr="00172137" w14:paraId="17A1D9D4" w14:textId="77777777" w:rsidTr="00B83ECB">
        <w:trPr>
          <w:trHeight w:val="300"/>
        </w:trPr>
        <w:tc>
          <w:tcPr>
            <w:tcW w:w="0" w:type="auto"/>
            <w:shd w:val="clear" w:color="auto" w:fill="auto"/>
            <w:noWrap/>
            <w:vAlign w:val="center"/>
            <w:hideMark/>
          </w:tcPr>
          <w:p w14:paraId="37105CC4" w14:textId="77777777" w:rsidR="00F86C6F" w:rsidRPr="00172137" w:rsidRDefault="00F86C6F"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vAlign w:val="center"/>
            <w:hideMark/>
          </w:tcPr>
          <w:p w14:paraId="09C38F2B"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102,147</w:t>
            </w:r>
          </w:p>
        </w:tc>
        <w:tc>
          <w:tcPr>
            <w:tcW w:w="0" w:type="auto"/>
            <w:shd w:val="clear" w:color="auto" w:fill="auto"/>
            <w:vAlign w:val="center"/>
            <w:hideMark/>
          </w:tcPr>
          <w:p w14:paraId="2E580E6F"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1521,990</w:t>
            </w:r>
          </w:p>
        </w:tc>
        <w:tc>
          <w:tcPr>
            <w:tcW w:w="0" w:type="auto"/>
            <w:shd w:val="clear" w:color="auto" w:fill="auto"/>
            <w:vAlign w:val="center"/>
            <w:hideMark/>
          </w:tcPr>
          <w:p w14:paraId="032E7971" w14:textId="77777777" w:rsidR="00F86C6F" w:rsidRPr="00F86C6F" w:rsidRDefault="00F86C6F" w:rsidP="00B83ECB">
            <w:pPr>
              <w:spacing w:after="0" w:line="240" w:lineRule="auto"/>
              <w:jc w:val="right"/>
              <w:rPr>
                <w:color w:val="000000"/>
                <w:sz w:val="20"/>
                <w:szCs w:val="20"/>
              </w:rPr>
            </w:pPr>
            <w:r w:rsidRPr="00F86C6F">
              <w:rPr>
                <w:color w:val="000000"/>
                <w:sz w:val="20"/>
                <w:szCs w:val="20"/>
              </w:rPr>
              <w:t>2042,940</w:t>
            </w:r>
          </w:p>
        </w:tc>
        <w:tc>
          <w:tcPr>
            <w:tcW w:w="0" w:type="auto"/>
            <w:shd w:val="clear" w:color="auto" w:fill="auto"/>
            <w:vAlign w:val="center"/>
            <w:hideMark/>
          </w:tcPr>
          <w:p w14:paraId="28F5919C" w14:textId="77777777" w:rsidR="00F86C6F" w:rsidRPr="00F86C6F" w:rsidRDefault="00F86C6F" w:rsidP="00B83ECB">
            <w:pPr>
              <w:spacing w:after="0" w:line="240" w:lineRule="auto"/>
              <w:jc w:val="right"/>
              <w:rPr>
                <w:color w:val="000000"/>
                <w:sz w:val="20"/>
                <w:szCs w:val="20"/>
              </w:rPr>
            </w:pPr>
            <w:r w:rsidRPr="00F86C6F">
              <w:rPr>
                <w:color w:val="000000"/>
                <w:sz w:val="20"/>
                <w:szCs w:val="20"/>
              </w:rPr>
              <w:t>1940,793</w:t>
            </w:r>
          </w:p>
        </w:tc>
        <w:tc>
          <w:tcPr>
            <w:tcW w:w="0" w:type="auto"/>
            <w:shd w:val="clear" w:color="auto" w:fill="auto"/>
            <w:vAlign w:val="center"/>
            <w:hideMark/>
          </w:tcPr>
          <w:p w14:paraId="6FDFD1EE" w14:textId="77777777" w:rsidR="00F86C6F" w:rsidRPr="00F86C6F" w:rsidRDefault="00F86C6F" w:rsidP="00B83ECB">
            <w:pPr>
              <w:spacing w:after="0" w:line="240" w:lineRule="auto"/>
              <w:jc w:val="right"/>
              <w:rPr>
                <w:color w:val="000000"/>
                <w:sz w:val="20"/>
                <w:szCs w:val="20"/>
              </w:rPr>
            </w:pPr>
            <w:r w:rsidRPr="00F86C6F">
              <w:rPr>
                <w:color w:val="000000"/>
                <w:sz w:val="20"/>
                <w:szCs w:val="20"/>
              </w:rPr>
              <w:t>1613,923</w:t>
            </w:r>
          </w:p>
        </w:tc>
        <w:tc>
          <w:tcPr>
            <w:tcW w:w="0" w:type="auto"/>
            <w:shd w:val="clear" w:color="auto" w:fill="auto"/>
            <w:vAlign w:val="center"/>
            <w:hideMark/>
          </w:tcPr>
          <w:p w14:paraId="78859A8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1573,064</w:t>
            </w:r>
          </w:p>
        </w:tc>
        <w:tc>
          <w:tcPr>
            <w:tcW w:w="0" w:type="auto"/>
            <w:shd w:val="clear" w:color="auto" w:fill="auto"/>
            <w:vAlign w:val="center"/>
            <w:hideMark/>
          </w:tcPr>
          <w:p w14:paraId="38856197" w14:textId="77777777" w:rsidR="00F86C6F" w:rsidRPr="00F86C6F" w:rsidRDefault="00F86C6F" w:rsidP="00B83ECB">
            <w:pPr>
              <w:spacing w:after="0" w:line="240" w:lineRule="auto"/>
              <w:jc w:val="right"/>
              <w:rPr>
                <w:color w:val="000000"/>
                <w:sz w:val="20"/>
                <w:szCs w:val="20"/>
              </w:rPr>
            </w:pPr>
            <w:r w:rsidRPr="00F86C6F">
              <w:rPr>
                <w:color w:val="000000"/>
                <w:sz w:val="20"/>
                <w:szCs w:val="20"/>
              </w:rPr>
              <w:t>888,679</w:t>
            </w:r>
          </w:p>
        </w:tc>
        <w:tc>
          <w:tcPr>
            <w:tcW w:w="0" w:type="auto"/>
            <w:shd w:val="clear" w:color="auto" w:fill="auto"/>
            <w:vAlign w:val="center"/>
            <w:hideMark/>
          </w:tcPr>
          <w:p w14:paraId="6FFDBB23" w14:textId="77777777" w:rsidR="00F86C6F" w:rsidRPr="00F86C6F" w:rsidRDefault="00F86C6F" w:rsidP="00B83ECB">
            <w:pPr>
              <w:spacing w:after="0" w:line="240" w:lineRule="auto"/>
              <w:jc w:val="right"/>
              <w:rPr>
                <w:color w:val="000000"/>
                <w:sz w:val="20"/>
                <w:szCs w:val="20"/>
              </w:rPr>
            </w:pPr>
            <w:r w:rsidRPr="00F86C6F">
              <w:rPr>
                <w:color w:val="000000"/>
                <w:sz w:val="20"/>
                <w:szCs w:val="20"/>
              </w:rPr>
              <w:t>265,582</w:t>
            </w:r>
          </w:p>
        </w:tc>
        <w:tc>
          <w:tcPr>
            <w:tcW w:w="0" w:type="auto"/>
            <w:shd w:val="clear" w:color="auto" w:fill="auto"/>
            <w:vAlign w:val="center"/>
            <w:hideMark/>
          </w:tcPr>
          <w:p w14:paraId="74013362" w14:textId="77777777" w:rsidR="00F86C6F" w:rsidRPr="00F86C6F" w:rsidRDefault="00F86C6F" w:rsidP="00B83ECB">
            <w:pPr>
              <w:spacing w:after="0" w:line="240" w:lineRule="auto"/>
              <w:jc w:val="right"/>
              <w:rPr>
                <w:color w:val="000000"/>
                <w:sz w:val="20"/>
                <w:szCs w:val="20"/>
              </w:rPr>
            </w:pPr>
            <w:r w:rsidRPr="00F86C6F">
              <w:rPr>
                <w:color w:val="000000"/>
                <w:sz w:val="20"/>
                <w:szCs w:val="20"/>
              </w:rPr>
              <w:t>122,576</w:t>
            </w:r>
          </w:p>
        </w:tc>
        <w:tc>
          <w:tcPr>
            <w:tcW w:w="0" w:type="auto"/>
            <w:shd w:val="clear" w:color="auto" w:fill="auto"/>
            <w:vAlign w:val="center"/>
            <w:hideMark/>
          </w:tcPr>
          <w:p w14:paraId="6D1D389A" w14:textId="77777777" w:rsidR="00F86C6F" w:rsidRPr="00F86C6F" w:rsidRDefault="00F86C6F" w:rsidP="00B83ECB">
            <w:pPr>
              <w:spacing w:after="0" w:line="240" w:lineRule="auto"/>
              <w:jc w:val="right"/>
              <w:rPr>
                <w:color w:val="000000"/>
                <w:sz w:val="20"/>
                <w:szCs w:val="20"/>
              </w:rPr>
            </w:pPr>
            <w:r w:rsidRPr="00F86C6F">
              <w:rPr>
                <w:color w:val="000000"/>
                <w:sz w:val="20"/>
                <w:szCs w:val="20"/>
              </w:rPr>
              <w:t>71,503</w:t>
            </w:r>
          </w:p>
        </w:tc>
        <w:tc>
          <w:tcPr>
            <w:tcW w:w="0" w:type="auto"/>
            <w:shd w:val="clear" w:color="auto" w:fill="auto"/>
            <w:vAlign w:val="center"/>
            <w:hideMark/>
          </w:tcPr>
          <w:p w14:paraId="15114B7B" w14:textId="77777777" w:rsidR="00F86C6F" w:rsidRPr="00F86C6F" w:rsidRDefault="00F86C6F" w:rsidP="00B83ECB">
            <w:pPr>
              <w:spacing w:after="0" w:line="240" w:lineRule="auto"/>
              <w:jc w:val="right"/>
              <w:rPr>
                <w:color w:val="000000"/>
                <w:sz w:val="20"/>
                <w:szCs w:val="20"/>
              </w:rPr>
            </w:pPr>
            <w:r w:rsidRPr="00F86C6F">
              <w:rPr>
                <w:color w:val="000000"/>
                <w:sz w:val="20"/>
                <w:szCs w:val="20"/>
              </w:rPr>
              <w:t>40,859</w:t>
            </w:r>
          </w:p>
        </w:tc>
        <w:tc>
          <w:tcPr>
            <w:tcW w:w="0" w:type="auto"/>
            <w:shd w:val="clear" w:color="auto" w:fill="auto"/>
            <w:vAlign w:val="center"/>
            <w:hideMark/>
          </w:tcPr>
          <w:p w14:paraId="538977F0" w14:textId="77777777" w:rsidR="00F86C6F" w:rsidRPr="00F86C6F" w:rsidRDefault="00F86C6F" w:rsidP="00B83ECB">
            <w:pPr>
              <w:spacing w:after="0" w:line="240" w:lineRule="auto"/>
              <w:jc w:val="right"/>
              <w:rPr>
                <w:color w:val="000000"/>
                <w:sz w:val="20"/>
                <w:szCs w:val="20"/>
              </w:rPr>
            </w:pPr>
            <w:r w:rsidRPr="00F86C6F">
              <w:rPr>
                <w:color w:val="000000"/>
                <w:sz w:val="20"/>
                <w:szCs w:val="20"/>
              </w:rPr>
              <w:t>30,644</w:t>
            </w:r>
          </w:p>
        </w:tc>
        <w:tc>
          <w:tcPr>
            <w:tcW w:w="0" w:type="auto"/>
            <w:shd w:val="clear" w:color="auto" w:fill="auto"/>
            <w:noWrap/>
            <w:vAlign w:val="center"/>
            <w:hideMark/>
          </w:tcPr>
          <w:p w14:paraId="5BCB0C40" w14:textId="77777777" w:rsidR="00F86C6F" w:rsidRPr="00F86C6F" w:rsidRDefault="00F86C6F" w:rsidP="00B83ECB">
            <w:pPr>
              <w:spacing w:after="0" w:line="240" w:lineRule="auto"/>
              <w:jc w:val="right"/>
              <w:rPr>
                <w:color w:val="000000"/>
                <w:sz w:val="20"/>
                <w:szCs w:val="20"/>
              </w:rPr>
            </w:pPr>
            <w:r w:rsidRPr="00F86C6F">
              <w:rPr>
                <w:color w:val="000000"/>
                <w:sz w:val="20"/>
                <w:szCs w:val="20"/>
              </w:rPr>
              <w:t>10214,700</w:t>
            </w:r>
          </w:p>
        </w:tc>
      </w:tr>
      <w:tr w:rsidR="00910601" w:rsidRPr="00172137" w14:paraId="0A33E059" w14:textId="77777777" w:rsidTr="00B83ECB">
        <w:trPr>
          <w:trHeight w:val="300"/>
        </w:trPr>
        <w:tc>
          <w:tcPr>
            <w:tcW w:w="0" w:type="auto"/>
            <w:gridSpan w:val="14"/>
            <w:shd w:val="clear" w:color="auto" w:fill="auto"/>
            <w:vAlign w:val="center"/>
            <w:hideMark/>
          </w:tcPr>
          <w:p w14:paraId="372E670B" w14:textId="77777777" w:rsidR="00910601" w:rsidRPr="00DB5BF3" w:rsidRDefault="00910601" w:rsidP="00B83ECB">
            <w:pPr>
              <w:keepNext/>
              <w:spacing w:after="0" w:line="240" w:lineRule="auto"/>
              <w:jc w:val="center"/>
              <w:rPr>
                <w:rFonts w:eastAsia="Times New Roman"/>
                <w:b/>
                <w:bCs/>
                <w:color w:val="000000"/>
                <w:sz w:val="20"/>
                <w:szCs w:val="20"/>
                <w:lang w:eastAsia="ru-RU"/>
              </w:rPr>
            </w:pPr>
            <w:r w:rsidRPr="00DB5BF3">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DB5BF3">
              <w:rPr>
                <w:rFonts w:eastAsia="Times New Roman"/>
                <w:b/>
                <w:bCs/>
                <w:color w:val="000000"/>
                <w:sz w:val="20"/>
                <w:szCs w:val="20"/>
                <w:lang w:eastAsia="ru-RU"/>
              </w:rPr>
              <w:t>20.03.09.001</w:t>
            </w:r>
            <w:r w:rsidR="001A6D3D" w:rsidRPr="00DB5BF3">
              <w:rPr>
                <w:rFonts w:eastAsia="Times New Roman"/>
                <w:b/>
                <w:bCs/>
                <w:color w:val="000000"/>
                <w:sz w:val="20"/>
                <w:szCs w:val="20"/>
                <w:lang w:eastAsia="ru-RU"/>
              </w:rPr>
              <w:t xml:space="preserve"> – </w:t>
            </w:r>
            <w:r w:rsidRPr="00DB5BF3">
              <w:rPr>
                <w:rFonts w:eastAsia="Times New Roman"/>
                <w:color w:val="000000"/>
                <w:sz w:val="20"/>
                <w:szCs w:val="20"/>
                <w:lang w:eastAsia="ru-RU"/>
              </w:rPr>
              <w:t>Амур</w:t>
            </w:r>
            <w:r w:rsidR="001A6D3D" w:rsidRPr="00DB5BF3">
              <w:rPr>
                <w:rFonts w:eastAsia="Times New Roman"/>
                <w:color w:val="000000"/>
                <w:sz w:val="20"/>
                <w:szCs w:val="20"/>
                <w:lang w:eastAsia="ru-RU"/>
              </w:rPr>
              <w:t xml:space="preserve"> </w:t>
            </w:r>
            <w:r w:rsidRPr="00DB5BF3">
              <w:rPr>
                <w:rFonts w:eastAsia="Times New Roman"/>
                <w:color w:val="000000"/>
                <w:sz w:val="20"/>
                <w:szCs w:val="20"/>
                <w:lang w:eastAsia="ru-RU"/>
              </w:rPr>
              <w:t>от</w:t>
            </w:r>
            <w:r w:rsidR="001A6D3D" w:rsidRPr="00DB5BF3">
              <w:rPr>
                <w:rFonts w:eastAsia="Times New Roman"/>
                <w:color w:val="000000"/>
                <w:sz w:val="20"/>
                <w:szCs w:val="20"/>
                <w:lang w:eastAsia="ru-RU"/>
              </w:rPr>
              <w:t xml:space="preserve"> </w:t>
            </w:r>
            <w:r w:rsidRPr="00DB5BF3">
              <w:rPr>
                <w:rFonts w:eastAsia="Times New Roman"/>
                <w:color w:val="000000"/>
                <w:sz w:val="20"/>
                <w:szCs w:val="20"/>
                <w:lang w:eastAsia="ru-RU"/>
              </w:rPr>
              <w:t>г.</w:t>
            </w:r>
            <w:r w:rsidR="001A6D3D" w:rsidRPr="00DB5BF3">
              <w:rPr>
                <w:rFonts w:eastAsia="Times New Roman"/>
                <w:color w:val="000000"/>
                <w:sz w:val="20"/>
                <w:szCs w:val="20"/>
                <w:lang w:eastAsia="ru-RU"/>
              </w:rPr>
              <w:t xml:space="preserve"> </w:t>
            </w:r>
            <w:r w:rsidRPr="00DB5BF3">
              <w:rPr>
                <w:rFonts w:eastAsia="Times New Roman"/>
                <w:color w:val="000000"/>
                <w:sz w:val="20"/>
                <w:szCs w:val="20"/>
                <w:lang w:eastAsia="ru-RU"/>
              </w:rPr>
              <w:t>Хабаровск</w:t>
            </w:r>
            <w:r w:rsidR="001A6D3D" w:rsidRPr="00DB5BF3">
              <w:rPr>
                <w:rFonts w:eastAsia="Times New Roman"/>
                <w:color w:val="000000"/>
                <w:sz w:val="20"/>
                <w:szCs w:val="20"/>
                <w:lang w:eastAsia="ru-RU"/>
              </w:rPr>
              <w:t xml:space="preserve"> </w:t>
            </w:r>
            <w:r w:rsidRPr="00DB5BF3">
              <w:rPr>
                <w:rFonts w:eastAsia="Times New Roman"/>
                <w:color w:val="000000"/>
                <w:sz w:val="20"/>
                <w:szCs w:val="20"/>
                <w:lang w:eastAsia="ru-RU"/>
              </w:rPr>
              <w:t>до</w:t>
            </w:r>
            <w:r w:rsidR="001A6D3D" w:rsidRPr="00DB5BF3">
              <w:rPr>
                <w:rFonts w:eastAsia="Times New Roman"/>
                <w:color w:val="000000"/>
                <w:sz w:val="20"/>
                <w:szCs w:val="20"/>
                <w:lang w:eastAsia="ru-RU"/>
              </w:rPr>
              <w:t xml:space="preserve"> </w:t>
            </w:r>
            <w:r w:rsidRPr="00DB5BF3">
              <w:rPr>
                <w:rFonts w:eastAsia="Times New Roman"/>
                <w:color w:val="000000"/>
                <w:sz w:val="20"/>
                <w:szCs w:val="20"/>
                <w:lang w:eastAsia="ru-RU"/>
              </w:rPr>
              <w:t>г.</w:t>
            </w:r>
            <w:r w:rsidR="001A6D3D" w:rsidRPr="00DB5BF3">
              <w:rPr>
                <w:rFonts w:eastAsia="Times New Roman"/>
                <w:color w:val="000000"/>
                <w:sz w:val="20"/>
                <w:szCs w:val="20"/>
                <w:lang w:eastAsia="ru-RU"/>
              </w:rPr>
              <w:t xml:space="preserve"> </w:t>
            </w:r>
            <w:r w:rsidRPr="00DB5BF3">
              <w:rPr>
                <w:rFonts w:eastAsia="Times New Roman"/>
                <w:color w:val="000000"/>
                <w:sz w:val="20"/>
                <w:szCs w:val="20"/>
                <w:lang w:eastAsia="ru-RU"/>
              </w:rPr>
              <w:t xml:space="preserve">Комсомольск-на-Амуре </w:t>
            </w:r>
            <w:r w:rsidR="00332B91" w:rsidRPr="00DB5BF3">
              <w:rPr>
                <w:rFonts w:eastAsia="Times New Roman"/>
                <w:color w:val="000000"/>
                <w:sz w:val="20"/>
                <w:szCs w:val="20"/>
                <w:lang w:eastAsia="ru-RU"/>
              </w:rPr>
              <w:t xml:space="preserve">(Q = </w:t>
            </w:r>
            <w:r w:rsidRPr="00DB5BF3">
              <w:rPr>
                <w:rFonts w:eastAsia="Times New Roman"/>
                <w:color w:val="000000"/>
                <w:sz w:val="20"/>
                <w:szCs w:val="20"/>
                <w:lang w:eastAsia="ru-RU"/>
              </w:rPr>
              <w:t>626</w:t>
            </w:r>
            <w:r w:rsidR="00011C38">
              <w:rPr>
                <w:rFonts w:eastAsia="Times New Roman"/>
                <w:color w:val="000000"/>
                <w:sz w:val="20"/>
                <w:szCs w:val="20"/>
                <w:lang w:eastAsia="ru-RU"/>
              </w:rPr>
              <w:t>0</w:t>
            </w:r>
            <w:r w:rsidR="00E96171" w:rsidRPr="00DB5BF3">
              <w:rPr>
                <w:rFonts w:eastAsia="Times New Roman"/>
                <w:color w:val="000000"/>
                <w:sz w:val="20"/>
                <w:szCs w:val="20"/>
                <w:lang w:eastAsia="ru-RU"/>
              </w:rPr>
              <w:t xml:space="preserve"> м</w:t>
            </w:r>
            <w:r w:rsidR="00E96171" w:rsidRPr="00DB5BF3">
              <w:rPr>
                <w:rFonts w:eastAsia="Times New Roman"/>
                <w:color w:val="000000"/>
                <w:sz w:val="20"/>
                <w:szCs w:val="20"/>
                <w:vertAlign w:val="superscript"/>
                <w:lang w:eastAsia="ru-RU"/>
              </w:rPr>
              <w:t>3</w:t>
            </w:r>
            <w:r w:rsidR="00E96171" w:rsidRPr="00DB5BF3">
              <w:rPr>
                <w:rFonts w:eastAsia="Times New Roman"/>
                <w:color w:val="000000"/>
                <w:sz w:val="20"/>
                <w:szCs w:val="20"/>
                <w:lang w:eastAsia="ru-RU"/>
              </w:rPr>
              <w:t>/с; НДВ</w:t>
            </w:r>
            <w:r w:rsidR="00E96171" w:rsidRPr="00DB5BF3">
              <w:rPr>
                <w:rFonts w:eastAsia="Times New Roman"/>
                <w:color w:val="000000"/>
                <w:sz w:val="20"/>
                <w:szCs w:val="20"/>
                <w:vertAlign w:val="subscript"/>
                <w:lang w:eastAsia="ru-RU"/>
              </w:rPr>
              <w:t xml:space="preserve">и </w:t>
            </w:r>
            <w:r w:rsidR="00E96171" w:rsidRPr="00DB5BF3">
              <w:rPr>
                <w:rFonts w:eastAsia="Times New Roman"/>
                <w:color w:val="000000"/>
                <w:sz w:val="20"/>
                <w:szCs w:val="20"/>
                <w:lang w:eastAsia="ru-RU"/>
              </w:rPr>
              <w:t>=</w:t>
            </w:r>
            <w:r w:rsidRPr="00DB5BF3">
              <w:rPr>
                <w:rFonts w:eastAsia="Times New Roman"/>
                <w:color w:val="000000"/>
                <w:sz w:val="20"/>
                <w:szCs w:val="20"/>
                <w:lang w:eastAsia="ru-RU"/>
              </w:rPr>
              <w:t xml:space="preserve"> 52735</w:t>
            </w:r>
            <w:r w:rsidR="00091E0B" w:rsidRPr="00DB5BF3">
              <w:rPr>
                <w:rFonts w:eastAsia="Times New Roman"/>
                <w:color w:val="000000"/>
                <w:sz w:val="20"/>
                <w:szCs w:val="20"/>
                <w:lang w:eastAsia="ru-RU"/>
              </w:rPr>
              <w:t xml:space="preserve"> млн м</w:t>
            </w:r>
            <w:r w:rsidR="00091E0B" w:rsidRPr="00DB5BF3">
              <w:rPr>
                <w:rFonts w:eastAsia="Times New Roman"/>
                <w:color w:val="000000"/>
                <w:sz w:val="20"/>
                <w:szCs w:val="20"/>
                <w:vertAlign w:val="superscript"/>
                <w:lang w:eastAsia="ru-RU"/>
              </w:rPr>
              <w:t>3</w:t>
            </w:r>
            <w:r w:rsidR="00091E0B" w:rsidRPr="00DB5BF3">
              <w:rPr>
                <w:rFonts w:eastAsia="Times New Roman"/>
                <w:color w:val="000000"/>
                <w:sz w:val="20"/>
                <w:szCs w:val="20"/>
                <w:lang w:eastAsia="ru-RU"/>
              </w:rPr>
              <w:t>/год)</w:t>
            </w:r>
          </w:p>
        </w:tc>
      </w:tr>
      <w:tr w:rsidR="00156BE8" w:rsidRPr="00172137" w14:paraId="6F2BA8A6" w14:textId="77777777" w:rsidTr="00B83ECB">
        <w:trPr>
          <w:trHeight w:val="300"/>
        </w:trPr>
        <w:tc>
          <w:tcPr>
            <w:tcW w:w="0" w:type="auto"/>
            <w:shd w:val="clear" w:color="auto" w:fill="auto"/>
            <w:noWrap/>
            <w:vAlign w:val="center"/>
            <w:hideMark/>
          </w:tcPr>
          <w:p w14:paraId="03327786" w14:textId="77777777" w:rsidR="00156BE8" w:rsidRPr="00172137" w:rsidRDefault="00156BE8" w:rsidP="00B83ECB">
            <w:pPr>
              <w:keepNext/>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42200434" w14:textId="77777777" w:rsidR="00156BE8" w:rsidRPr="00156BE8" w:rsidRDefault="00156BE8" w:rsidP="00B83ECB">
            <w:pPr>
              <w:spacing w:after="0" w:line="240" w:lineRule="auto"/>
              <w:jc w:val="right"/>
              <w:rPr>
                <w:color w:val="000000"/>
                <w:sz w:val="20"/>
                <w:szCs w:val="20"/>
              </w:rPr>
            </w:pPr>
            <w:r w:rsidRPr="00156BE8">
              <w:rPr>
                <w:color w:val="000000"/>
                <w:sz w:val="20"/>
                <w:szCs w:val="20"/>
              </w:rPr>
              <w:t>7704,472</w:t>
            </w:r>
          </w:p>
        </w:tc>
        <w:tc>
          <w:tcPr>
            <w:tcW w:w="0" w:type="auto"/>
            <w:shd w:val="clear" w:color="auto" w:fill="auto"/>
            <w:noWrap/>
            <w:vAlign w:val="center"/>
            <w:hideMark/>
          </w:tcPr>
          <w:p w14:paraId="614E2565" w14:textId="77777777" w:rsidR="00156BE8" w:rsidRPr="00156BE8" w:rsidRDefault="00156BE8" w:rsidP="00B83ECB">
            <w:pPr>
              <w:spacing w:after="0" w:line="240" w:lineRule="auto"/>
              <w:jc w:val="right"/>
              <w:rPr>
                <w:color w:val="000000"/>
                <w:sz w:val="20"/>
                <w:szCs w:val="20"/>
              </w:rPr>
            </w:pPr>
            <w:r w:rsidRPr="00156BE8">
              <w:rPr>
                <w:color w:val="000000"/>
                <w:sz w:val="20"/>
                <w:szCs w:val="20"/>
              </w:rPr>
              <w:t>26866,878</w:t>
            </w:r>
          </w:p>
        </w:tc>
        <w:tc>
          <w:tcPr>
            <w:tcW w:w="0" w:type="auto"/>
            <w:shd w:val="clear" w:color="auto" w:fill="auto"/>
            <w:noWrap/>
            <w:vAlign w:val="center"/>
            <w:hideMark/>
          </w:tcPr>
          <w:p w14:paraId="0DFD70C1" w14:textId="77777777" w:rsidR="00156BE8" w:rsidRPr="00156BE8" w:rsidRDefault="00156BE8" w:rsidP="00B83ECB">
            <w:pPr>
              <w:spacing w:after="0" w:line="240" w:lineRule="auto"/>
              <w:jc w:val="right"/>
              <w:rPr>
                <w:color w:val="000000"/>
                <w:sz w:val="20"/>
                <w:szCs w:val="20"/>
              </w:rPr>
            </w:pPr>
            <w:r w:rsidRPr="00156BE8">
              <w:rPr>
                <w:color w:val="000000"/>
                <w:sz w:val="20"/>
                <w:szCs w:val="20"/>
              </w:rPr>
              <w:t>26274,227</w:t>
            </w:r>
          </w:p>
        </w:tc>
        <w:tc>
          <w:tcPr>
            <w:tcW w:w="0" w:type="auto"/>
            <w:shd w:val="clear" w:color="auto" w:fill="auto"/>
            <w:noWrap/>
            <w:vAlign w:val="center"/>
            <w:hideMark/>
          </w:tcPr>
          <w:p w14:paraId="4EDB6684" w14:textId="77777777" w:rsidR="00156BE8" w:rsidRPr="00156BE8" w:rsidRDefault="00156BE8" w:rsidP="00B83ECB">
            <w:pPr>
              <w:spacing w:after="0" w:line="240" w:lineRule="auto"/>
              <w:jc w:val="right"/>
              <w:rPr>
                <w:color w:val="000000"/>
                <w:sz w:val="20"/>
                <w:szCs w:val="20"/>
              </w:rPr>
            </w:pPr>
            <w:r w:rsidRPr="00156BE8">
              <w:rPr>
                <w:color w:val="000000"/>
                <w:sz w:val="20"/>
                <w:szCs w:val="20"/>
              </w:rPr>
              <w:t>24496,271</w:t>
            </w:r>
          </w:p>
        </w:tc>
        <w:tc>
          <w:tcPr>
            <w:tcW w:w="0" w:type="auto"/>
            <w:shd w:val="clear" w:color="auto" w:fill="auto"/>
            <w:noWrap/>
            <w:vAlign w:val="center"/>
            <w:hideMark/>
          </w:tcPr>
          <w:p w14:paraId="51F8BDF4" w14:textId="77777777" w:rsidR="00156BE8" w:rsidRPr="00156BE8" w:rsidRDefault="00156BE8" w:rsidP="00B83ECB">
            <w:pPr>
              <w:spacing w:after="0" w:line="240" w:lineRule="auto"/>
              <w:jc w:val="right"/>
              <w:rPr>
                <w:color w:val="000000"/>
                <w:sz w:val="20"/>
                <w:szCs w:val="20"/>
              </w:rPr>
            </w:pPr>
            <w:r w:rsidRPr="00156BE8">
              <w:rPr>
                <w:color w:val="000000"/>
                <w:sz w:val="20"/>
                <w:szCs w:val="20"/>
              </w:rPr>
              <w:t>30027,688</w:t>
            </w:r>
          </w:p>
        </w:tc>
        <w:tc>
          <w:tcPr>
            <w:tcW w:w="0" w:type="auto"/>
            <w:shd w:val="clear" w:color="auto" w:fill="auto"/>
            <w:noWrap/>
            <w:vAlign w:val="center"/>
            <w:hideMark/>
          </w:tcPr>
          <w:p w14:paraId="4E9C17FA" w14:textId="77777777" w:rsidR="00156BE8" w:rsidRPr="00156BE8" w:rsidRDefault="00156BE8" w:rsidP="00B83ECB">
            <w:pPr>
              <w:spacing w:after="0" w:line="240" w:lineRule="auto"/>
              <w:jc w:val="right"/>
              <w:rPr>
                <w:color w:val="000000"/>
                <w:sz w:val="20"/>
                <w:szCs w:val="20"/>
              </w:rPr>
            </w:pPr>
            <w:r w:rsidRPr="00156BE8">
              <w:rPr>
                <w:color w:val="000000"/>
                <w:sz w:val="20"/>
                <w:szCs w:val="20"/>
              </w:rPr>
              <w:t>33583,598</w:t>
            </w:r>
          </w:p>
        </w:tc>
        <w:tc>
          <w:tcPr>
            <w:tcW w:w="0" w:type="auto"/>
            <w:shd w:val="clear" w:color="auto" w:fill="auto"/>
            <w:noWrap/>
            <w:vAlign w:val="center"/>
            <w:hideMark/>
          </w:tcPr>
          <w:p w14:paraId="55509F98" w14:textId="77777777" w:rsidR="00156BE8" w:rsidRPr="00156BE8" w:rsidRDefault="00156BE8" w:rsidP="00B83ECB">
            <w:pPr>
              <w:spacing w:after="0" w:line="240" w:lineRule="auto"/>
              <w:jc w:val="right"/>
              <w:rPr>
                <w:color w:val="000000"/>
                <w:sz w:val="20"/>
                <w:szCs w:val="20"/>
              </w:rPr>
            </w:pPr>
            <w:r w:rsidRPr="00156BE8">
              <w:rPr>
                <w:color w:val="000000"/>
                <w:sz w:val="20"/>
                <w:szCs w:val="20"/>
              </w:rPr>
              <w:t>25879,125</w:t>
            </w:r>
          </w:p>
        </w:tc>
        <w:tc>
          <w:tcPr>
            <w:tcW w:w="0" w:type="auto"/>
            <w:shd w:val="clear" w:color="auto" w:fill="auto"/>
            <w:noWrap/>
            <w:vAlign w:val="center"/>
            <w:hideMark/>
          </w:tcPr>
          <w:p w14:paraId="110778E4" w14:textId="77777777" w:rsidR="00156BE8" w:rsidRPr="00156BE8" w:rsidRDefault="00156BE8" w:rsidP="00B83ECB">
            <w:pPr>
              <w:spacing w:after="0" w:line="240" w:lineRule="auto"/>
              <w:jc w:val="right"/>
              <w:rPr>
                <w:color w:val="000000"/>
                <w:sz w:val="20"/>
                <w:szCs w:val="20"/>
              </w:rPr>
            </w:pPr>
            <w:r w:rsidRPr="00156BE8">
              <w:rPr>
                <w:color w:val="000000"/>
                <w:sz w:val="20"/>
                <w:szCs w:val="20"/>
              </w:rPr>
              <w:t>10667,731</w:t>
            </w:r>
          </w:p>
        </w:tc>
        <w:tc>
          <w:tcPr>
            <w:tcW w:w="0" w:type="auto"/>
            <w:shd w:val="clear" w:color="auto" w:fill="auto"/>
            <w:noWrap/>
            <w:vAlign w:val="center"/>
            <w:hideMark/>
          </w:tcPr>
          <w:p w14:paraId="66B5812B" w14:textId="77777777" w:rsidR="00156BE8" w:rsidRPr="00156BE8" w:rsidRDefault="00156BE8" w:rsidP="00B83ECB">
            <w:pPr>
              <w:spacing w:after="0" w:line="240" w:lineRule="auto"/>
              <w:jc w:val="right"/>
              <w:rPr>
                <w:color w:val="000000"/>
                <w:sz w:val="20"/>
                <w:szCs w:val="20"/>
              </w:rPr>
            </w:pPr>
            <w:r w:rsidRPr="00156BE8">
              <w:rPr>
                <w:color w:val="000000"/>
                <w:sz w:val="20"/>
                <w:szCs w:val="20"/>
              </w:rPr>
              <w:t>4346,113</w:t>
            </w:r>
          </w:p>
        </w:tc>
        <w:tc>
          <w:tcPr>
            <w:tcW w:w="0" w:type="auto"/>
            <w:shd w:val="clear" w:color="auto" w:fill="auto"/>
            <w:noWrap/>
            <w:vAlign w:val="center"/>
            <w:hideMark/>
          </w:tcPr>
          <w:p w14:paraId="5C292D41" w14:textId="77777777" w:rsidR="00156BE8" w:rsidRPr="00156BE8" w:rsidRDefault="00156BE8" w:rsidP="00B83ECB">
            <w:pPr>
              <w:spacing w:after="0" w:line="240" w:lineRule="auto"/>
              <w:jc w:val="right"/>
              <w:rPr>
                <w:color w:val="000000"/>
                <w:sz w:val="20"/>
                <w:szCs w:val="20"/>
              </w:rPr>
            </w:pPr>
            <w:r w:rsidRPr="00156BE8">
              <w:rPr>
                <w:color w:val="000000"/>
                <w:sz w:val="20"/>
                <w:szCs w:val="20"/>
              </w:rPr>
              <w:t>3555,910</w:t>
            </w:r>
          </w:p>
        </w:tc>
        <w:tc>
          <w:tcPr>
            <w:tcW w:w="0" w:type="auto"/>
            <w:shd w:val="clear" w:color="auto" w:fill="auto"/>
            <w:noWrap/>
            <w:vAlign w:val="center"/>
            <w:hideMark/>
          </w:tcPr>
          <w:p w14:paraId="32BA0043" w14:textId="77777777" w:rsidR="00156BE8" w:rsidRPr="00156BE8" w:rsidRDefault="00156BE8" w:rsidP="00B83ECB">
            <w:pPr>
              <w:spacing w:after="0" w:line="240" w:lineRule="auto"/>
              <w:jc w:val="right"/>
              <w:rPr>
                <w:color w:val="000000"/>
                <w:sz w:val="20"/>
                <w:szCs w:val="20"/>
              </w:rPr>
            </w:pPr>
            <w:r w:rsidRPr="00156BE8">
              <w:rPr>
                <w:color w:val="000000"/>
                <w:sz w:val="20"/>
                <w:szCs w:val="20"/>
              </w:rPr>
              <w:t>2173,056</w:t>
            </w:r>
          </w:p>
        </w:tc>
        <w:tc>
          <w:tcPr>
            <w:tcW w:w="0" w:type="auto"/>
            <w:shd w:val="clear" w:color="auto" w:fill="auto"/>
            <w:noWrap/>
            <w:vAlign w:val="center"/>
            <w:hideMark/>
          </w:tcPr>
          <w:p w14:paraId="24A8E887" w14:textId="77777777" w:rsidR="00156BE8" w:rsidRPr="00156BE8" w:rsidRDefault="00156BE8" w:rsidP="00B83ECB">
            <w:pPr>
              <w:spacing w:after="0" w:line="240" w:lineRule="auto"/>
              <w:jc w:val="right"/>
              <w:rPr>
                <w:color w:val="000000"/>
                <w:sz w:val="20"/>
                <w:szCs w:val="20"/>
              </w:rPr>
            </w:pPr>
            <w:r w:rsidRPr="00156BE8">
              <w:rPr>
                <w:color w:val="000000"/>
                <w:sz w:val="20"/>
                <w:szCs w:val="20"/>
              </w:rPr>
              <w:t>1975,506</w:t>
            </w:r>
          </w:p>
        </w:tc>
        <w:tc>
          <w:tcPr>
            <w:tcW w:w="0" w:type="auto"/>
            <w:shd w:val="clear" w:color="auto" w:fill="auto"/>
            <w:noWrap/>
            <w:vAlign w:val="center"/>
            <w:hideMark/>
          </w:tcPr>
          <w:p w14:paraId="7EED42E1" w14:textId="77777777" w:rsidR="00156BE8" w:rsidRPr="00156BE8" w:rsidRDefault="00156BE8" w:rsidP="00B83ECB">
            <w:pPr>
              <w:spacing w:after="0" w:line="240" w:lineRule="auto"/>
              <w:jc w:val="right"/>
              <w:rPr>
                <w:color w:val="000000"/>
                <w:sz w:val="20"/>
                <w:szCs w:val="20"/>
              </w:rPr>
            </w:pPr>
            <w:r w:rsidRPr="00156BE8">
              <w:rPr>
                <w:color w:val="000000"/>
                <w:sz w:val="20"/>
                <w:szCs w:val="20"/>
              </w:rPr>
              <w:t>197550,576</w:t>
            </w:r>
          </w:p>
        </w:tc>
      </w:tr>
      <w:tr w:rsidR="00156BE8" w:rsidRPr="00172137" w14:paraId="4E823DC1" w14:textId="77777777" w:rsidTr="00B83ECB">
        <w:trPr>
          <w:trHeight w:val="300"/>
        </w:trPr>
        <w:tc>
          <w:tcPr>
            <w:tcW w:w="0" w:type="auto"/>
            <w:shd w:val="clear" w:color="auto" w:fill="auto"/>
            <w:noWrap/>
            <w:vAlign w:val="center"/>
            <w:hideMark/>
          </w:tcPr>
          <w:p w14:paraId="78F1CC55" w14:textId="77777777" w:rsidR="00156BE8" w:rsidRPr="00172137" w:rsidRDefault="00156BE8" w:rsidP="00B83ECB">
            <w:pPr>
              <w:keepNext/>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vAlign w:val="center"/>
            <w:hideMark/>
          </w:tcPr>
          <w:p w14:paraId="6F38C599" w14:textId="77777777" w:rsidR="00156BE8" w:rsidRPr="00156BE8" w:rsidRDefault="00156BE8" w:rsidP="00B83ECB">
            <w:pPr>
              <w:spacing w:after="0" w:line="240" w:lineRule="auto"/>
              <w:jc w:val="right"/>
              <w:rPr>
                <w:color w:val="000000"/>
                <w:sz w:val="20"/>
                <w:szCs w:val="20"/>
              </w:rPr>
            </w:pPr>
            <w:r w:rsidRPr="00156BE8">
              <w:rPr>
                <w:color w:val="000000"/>
                <w:sz w:val="20"/>
                <w:szCs w:val="20"/>
              </w:rPr>
              <w:t>499,147</w:t>
            </w:r>
          </w:p>
        </w:tc>
        <w:tc>
          <w:tcPr>
            <w:tcW w:w="0" w:type="auto"/>
            <w:shd w:val="clear" w:color="auto" w:fill="auto"/>
            <w:vAlign w:val="center"/>
            <w:hideMark/>
          </w:tcPr>
          <w:p w14:paraId="70016DFF" w14:textId="77777777" w:rsidR="00156BE8" w:rsidRPr="00156BE8" w:rsidRDefault="00156BE8" w:rsidP="00B83ECB">
            <w:pPr>
              <w:spacing w:after="0" w:line="240" w:lineRule="auto"/>
              <w:jc w:val="right"/>
              <w:rPr>
                <w:color w:val="000000"/>
                <w:sz w:val="20"/>
                <w:szCs w:val="20"/>
              </w:rPr>
            </w:pPr>
            <w:r w:rsidRPr="00156BE8">
              <w:rPr>
                <w:color w:val="000000"/>
                <w:sz w:val="20"/>
                <w:szCs w:val="20"/>
              </w:rPr>
              <w:t>2945,018</w:t>
            </w:r>
          </w:p>
        </w:tc>
        <w:tc>
          <w:tcPr>
            <w:tcW w:w="0" w:type="auto"/>
            <w:shd w:val="clear" w:color="auto" w:fill="auto"/>
            <w:vAlign w:val="center"/>
            <w:hideMark/>
          </w:tcPr>
          <w:p w14:paraId="01E5D3BD" w14:textId="77777777" w:rsidR="00156BE8" w:rsidRPr="00156BE8" w:rsidRDefault="00156BE8" w:rsidP="00B83ECB">
            <w:pPr>
              <w:spacing w:after="0" w:line="240" w:lineRule="auto"/>
              <w:jc w:val="right"/>
              <w:rPr>
                <w:color w:val="000000"/>
                <w:sz w:val="20"/>
                <w:szCs w:val="20"/>
              </w:rPr>
            </w:pPr>
            <w:r w:rsidRPr="00156BE8">
              <w:rPr>
                <w:color w:val="000000"/>
                <w:sz w:val="20"/>
                <w:szCs w:val="20"/>
              </w:rPr>
              <w:t>1930,252</w:t>
            </w:r>
          </w:p>
        </w:tc>
        <w:tc>
          <w:tcPr>
            <w:tcW w:w="0" w:type="auto"/>
            <w:shd w:val="clear" w:color="auto" w:fill="auto"/>
            <w:vAlign w:val="center"/>
            <w:hideMark/>
          </w:tcPr>
          <w:p w14:paraId="68F8B620" w14:textId="77777777" w:rsidR="00156BE8" w:rsidRPr="00156BE8" w:rsidRDefault="00156BE8" w:rsidP="00B83ECB">
            <w:pPr>
              <w:spacing w:after="0" w:line="240" w:lineRule="auto"/>
              <w:jc w:val="right"/>
              <w:rPr>
                <w:color w:val="000000"/>
                <w:sz w:val="20"/>
                <w:szCs w:val="20"/>
              </w:rPr>
            </w:pPr>
            <w:r w:rsidRPr="00156BE8">
              <w:rPr>
                <w:color w:val="000000"/>
                <w:sz w:val="20"/>
                <w:szCs w:val="20"/>
              </w:rPr>
              <w:t>2363,254</w:t>
            </w:r>
          </w:p>
        </w:tc>
        <w:tc>
          <w:tcPr>
            <w:tcW w:w="0" w:type="auto"/>
            <w:shd w:val="clear" w:color="auto" w:fill="auto"/>
            <w:vAlign w:val="center"/>
            <w:hideMark/>
          </w:tcPr>
          <w:p w14:paraId="286FD9DF" w14:textId="77777777" w:rsidR="00156BE8" w:rsidRPr="00156BE8" w:rsidRDefault="00156BE8" w:rsidP="00B83ECB">
            <w:pPr>
              <w:spacing w:after="0" w:line="240" w:lineRule="auto"/>
              <w:jc w:val="right"/>
              <w:rPr>
                <w:color w:val="000000"/>
                <w:sz w:val="20"/>
                <w:szCs w:val="20"/>
              </w:rPr>
            </w:pPr>
            <w:r w:rsidRPr="00156BE8">
              <w:rPr>
                <w:color w:val="000000"/>
                <w:sz w:val="20"/>
                <w:szCs w:val="20"/>
              </w:rPr>
              <w:t>1555,443</w:t>
            </w:r>
          </w:p>
        </w:tc>
        <w:tc>
          <w:tcPr>
            <w:tcW w:w="0" w:type="auto"/>
            <w:shd w:val="clear" w:color="auto" w:fill="auto"/>
            <w:vAlign w:val="center"/>
            <w:hideMark/>
          </w:tcPr>
          <w:p w14:paraId="66060E3C" w14:textId="77777777" w:rsidR="00156BE8" w:rsidRPr="00156BE8" w:rsidRDefault="00156BE8" w:rsidP="00B83ECB">
            <w:pPr>
              <w:spacing w:after="0" w:line="240" w:lineRule="auto"/>
              <w:jc w:val="right"/>
              <w:rPr>
                <w:color w:val="000000"/>
                <w:sz w:val="20"/>
                <w:szCs w:val="20"/>
              </w:rPr>
            </w:pPr>
            <w:r w:rsidRPr="00156BE8">
              <w:rPr>
                <w:color w:val="000000"/>
                <w:sz w:val="20"/>
                <w:szCs w:val="20"/>
              </w:rPr>
              <w:t>4605,863</w:t>
            </w:r>
          </w:p>
        </w:tc>
        <w:tc>
          <w:tcPr>
            <w:tcW w:w="0" w:type="auto"/>
            <w:shd w:val="clear" w:color="auto" w:fill="auto"/>
            <w:vAlign w:val="center"/>
            <w:hideMark/>
          </w:tcPr>
          <w:p w14:paraId="115D05EA" w14:textId="77777777" w:rsidR="00156BE8" w:rsidRPr="00156BE8" w:rsidRDefault="00156BE8" w:rsidP="00B83ECB">
            <w:pPr>
              <w:spacing w:after="0" w:line="240" w:lineRule="auto"/>
              <w:jc w:val="right"/>
              <w:rPr>
                <w:color w:val="000000"/>
                <w:sz w:val="20"/>
                <w:szCs w:val="20"/>
              </w:rPr>
            </w:pPr>
            <w:r w:rsidRPr="00156BE8">
              <w:rPr>
                <w:color w:val="000000"/>
                <w:sz w:val="20"/>
                <w:szCs w:val="20"/>
              </w:rPr>
              <w:t>4865,014</w:t>
            </w:r>
          </w:p>
        </w:tc>
        <w:tc>
          <w:tcPr>
            <w:tcW w:w="0" w:type="auto"/>
            <w:shd w:val="clear" w:color="auto" w:fill="auto"/>
            <w:vAlign w:val="center"/>
            <w:hideMark/>
          </w:tcPr>
          <w:p w14:paraId="38B8ADFC" w14:textId="77777777" w:rsidR="00156BE8" w:rsidRPr="00156BE8" w:rsidRDefault="00156BE8" w:rsidP="00B83ECB">
            <w:pPr>
              <w:spacing w:after="0" w:line="240" w:lineRule="auto"/>
              <w:jc w:val="right"/>
              <w:rPr>
                <w:color w:val="000000"/>
                <w:sz w:val="20"/>
                <w:szCs w:val="20"/>
              </w:rPr>
            </w:pPr>
            <w:r w:rsidRPr="00156BE8">
              <w:rPr>
                <w:color w:val="000000"/>
                <w:sz w:val="20"/>
                <w:szCs w:val="20"/>
              </w:rPr>
              <w:t>3509,805</w:t>
            </w:r>
          </w:p>
        </w:tc>
        <w:tc>
          <w:tcPr>
            <w:tcW w:w="0" w:type="auto"/>
            <w:shd w:val="clear" w:color="auto" w:fill="auto"/>
            <w:vAlign w:val="center"/>
            <w:hideMark/>
          </w:tcPr>
          <w:p w14:paraId="1FF77D6E" w14:textId="77777777" w:rsidR="00156BE8" w:rsidRPr="00156BE8" w:rsidRDefault="00156BE8" w:rsidP="00B83ECB">
            <w:pPr>
              <w:spacing w:after="0" w:line="240" w:lineRule="auto"/>
              <w:jc w:val="right"/>
              <w:rPr>
                <w:color w:val="000000"/>
                <w:sz w:val="20"/>
                <w:szCs w:val="20"/>
              </w:rPr>
            </w:pPr>
            <w:r w:rsidRPr="00156BE8">
              <w:rPr>
                <w:color w:val="000000"/>
                <w:sz w:val="20"/>
                <w:szCs w:val="20"/>
              </w:rPr>
              <w:t>812,545</w:t>
            </w:r>
          </w:p>
        </w:tc>
        <w:tc>
          <w:tcPr>
            <w:tcW w:w="0" w:type="auto"/>
            <w:shd w:val="clear" w:color="auto" w:fill="auto"/>
            <w:vAlign w:val="center"/>
            <w:hideMark/>
          </w:tcPr>
          <w:p w14:paraId="7493B97A" w14:textId="77777777" w:rsidR="00156BE8" w:rsidRPr="00156BE8" w:rsidRDefault="00156BE8" w:rsidP="00B83ECB">
            <w:pPr>
              <w:spacing w:after="0" w:line="240" w:lineRule="auto"/>
              <w:jc w:val="right"/>
              <w:rPr>
                <w:color w:val="000000"/>
                <w:sz w:val="20"/>
                <w:szCs w:val="20"/>
              </w:rPr>
            </w:pPr>
            <w:r w:rsidRPr="00156BE8">
              <w:rPr>
                <w:color w:val="000000"/>
                <w:sz w:val="20"/>
                <w:szCs w:val="20"/>
              </w:rPr>
              <w:t>945,813</w:t>
            </w:r>
          </w:p>
        </w:tc>
        <w:tc>
          <w:tcPr>
            <w:tcW w:w="0" w:type="auto"/>
            <w:shd w:val="clear" w:color="auto" w:fill="auto"/>
            <w:vAlign w:val="center"/>
            <w:hideMark/>
          </w:tcPr>
          <w:p w14:paraId="623F7953" w14:textId="77777777" w:rsidR="00156BE8" w:rsidRPr="00156BE8" w:rsidRDefault="00156BE8" w:rsidP="00B83ECB">
            <w:pPr>
              <w:spacing w:after="0" w:line="240" w:lineRule="auto"/>
              <w:jc w:val="right"/>
              <w:rPr>
                <w:color w:val="000000"/>
                <w:sz w:val="20"/>
                <w:szCs w:val="20"/>
              </w:rPr>
            </w:pPr>
            <w:r w:rsidRPr="00156BE8">
              <w:rPr>
                <w:color w:val="000000"/>
                <w:sz w:val="20"/>
                <w:szCs w:val="20"/>
              </w:rPr>
              <w:t>477,435</w:t>
            </w:r>
          </w:p>
        </w:tc>
        <w:tc>
          <w:tcPr>
            <w:tcW w:w="0" w:type="auto"/>
            <w:shd w:val="clear" w:color="auto" w:fill="auto"/>
            <w:vAlign w:val="center"/>
            <w:hideMark/>
          </w:tcPr>
          <w:p w14:paraId="381E56AB" w14:textId="77777777" w:rsidR="00156BE8" w:rsidRPr="00156BE8" w:rsidRDefault="00156BE8" w:rsidP="00B83ECB">
            <w:pPr>
              <w:spacing w:after="0" w:line="240" w:lineRule="auto"/>
              <w:jc w:val="right"/>
              <w:rPr>
                <w:color w:val="000000"/>
                <w:sz w:val="20"/>
                <w:szCs w:val="20"/>
              </w:rPr>
            </w:pPr>
            <w:r w:rsidRPr="00156BE8">
              <w:rPr>
                <w:color w:val="000000"/>
                <w:sz w:val="20"/>
                <w:szCs w:val="20"/>
              </w:rPr>
              <w:t>452,473</w:t>
            </w:r>
          </w:p>
        </w:tc>
        <w:tc>
          <w:tcPr>
            <w:tcW w:w="0" w:type="auto"/>
            <w:shd w:val="clear" w:color="auto" w:fill="auto"/>
            <w:noWrap/>
            <w:vAlign w:val="center"/>
            <w:hideMark/>
          </w:tcPr>
          <w:p w14:paraId="7EEFBF13" w14:textId="77777777" w:rsidR="00156BE8" w:rsidRPr="00156BE8" w:rsidRDefault="00156BE8" w:rsidP="00B83ECB">
            <w:pPr>
              <w:spacing w:after="0" w:line="240" w:lineRule="auto"/>
              <w:jc w:val="right"/>
              <w:rPr>
                <w:color w:val="000000"/>
                <w:sz w:val="20"/>
                <w:szCs w:val="20"/>
              </w:rPr>
            </w:pPr>
            <w:r w:rsidRPr="00156BE8">
              <w:rPr>
                <w:color w:val="000000"/>
                <w:sz w:val="20"/>
                <w:szCs w:val="20"/>
              </w:rPr>
              <w:t>24962,062</w:t>
            </w:r>
          </w:p>
        </w:tc>
      </w:tr>
      <w:tr w:rsidR="00156BE8" w:rsidRPr="00172137" w14:paraId="1743A92D" w14:textId="77777777" w:rsidTr="00B83ECB">
        <w:trPr>
          <w:trHeight w:val="300"/>
        </w:trPr>
        <w:tc>
          <w:tcPr>
            <w:tcW w:w="0" w:type="auto"/>
            <w:shd w:val="clear" w:color="auto" w:fill="auto"/>
            <w:noWrap/>
            <w:vAlign w:val="center"/>
            <w:hideMark/>
          </w:tcPr>
          <w:p w14:paraId="7587E6B5" w14:textId="77777777" w:rsidR="00156BE8" w:rsidRPr="00172137" w:rsidRDefault="00156BE8"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vAlign w:val="center"/>
            <w:hideMark/>
          </w:tcPr>
          <w:p w14:paraId="79AAA689" w14:textId="77777777" w:rsidR="00156BE8" w:rsidRPr="00156BE8" w:rsidRDefault="00156BE8" w:rsidP="00B83ECB">
            <w:pPr>
              <w:spacing w:after="0" w:line="240" w:lineRule="auto"/>
              <w:jc w:val="right"/>
              <w:rPr>
                <w:color w:val="000000"/>
                <w:sz w:val="20"/>
                <w:szCs w:val="20"/>
              </w:rPr>
            </w:pPr>
            <w:r w:rsidRPr="00156BE8">
              <w:rPr>
                <w:color w:val="000000"/>
                <w:sz w:val="20"/>
                <w:szCs w:val="20"/>
              </w:rPr>
              <w:t>5647,807</w:t>
            </w:r>
          </w:p>
        </w:tc>
        <w:tc>
          <w:tcPr>
            <w:tcW w:w="0" w:type="auto"/>
            <w:shd w:val="clear" w:color="auto" w:fill="auto"/>
            <w:vAlign w:val="center"/>
            <w:hideMark/>
          </w:tcPr>
          <w:p w14:paraId="22C3CE7B" w14:textId="77777777" w:rsidR="00156BE8" w:rsidRPr="00156BE8" w:rsidRDefault="00156BE8" w:rsidP="00B83ECB">
            <w:pPr>
              <w:spacing w:after="0" w:line="240" w:lineRule="auto"/>
              <w:jc w:val="right"/>
              <w:rPr>
                <w:color w:val="000000"/>
                <w:sz w:val="20"/>
                <w:szCs w:val="20"/>
              </w:rPr>
            </w:pPr>
            <w:r w:rsidRPr="00156BE8">
              <w:rPr>
                <w:color w:val="000000"/>
                <w:sz w:val="20"/>
                <w:szCs w:val="20"/>
              </w:rPr>
              <w:t>19694,918</w:t>
            </w:r>
          </w:p>
        </w:tc>
        <w:tc>
          <w:tcPr>
            <w:tcW w:w="0" w:type="auto"/>
            <w:shd w:val="clear" w:color="auto" w:fill="auto"/>
            <w:vAlign w:val="center"/>
            <w:hideMark/>
          </w:tcPr>
          <w:p w14:paraId="4CD51023" w14:textId="77777777" w:rsidR="00156BE8" w:rsidRPr="00156BE8" w:rsidRDefault="00156BE8" w:rsidP="00B83ECB">
            <w:pPr>
              <w:spacing w:after="0" w:line="240" w:lineRule="auto"/>
              <w:jc w:val="right"/>
              <w:rPr>
                <w:color w:val="000000"/>
                <w:sz w:val="20"/>
                <w:szCs w:val="20"/>
              </w:rPr>
            </w:pPr>
            <w:r w:rsidRPr="00156BE8">
              <w:rPr>
                <w:color w:val="000000"/>
                <w:sz w:val="20"/>
                <w:szCs w:val="20"/>
              </w:rPr>
              <w:t>19260,472</w:t>
            </w:r>
          </w:p>
        </w:tc>
        <w:tc>
          <w:tcPr>
            <w:tcW w:w="0" w:type="auto"/>
            <w:shd w:val="clear" w:color="auto" w:fill="auto"/>
            <w:vAlign w:val="center"/>
            <w:hideMark/>
          </w:tcPr>
          <w:p w14:paraId="24D8E52F" w14:textId="77777777" w:rsidR="00156BE8" w:rsidRPr="00156BE8" w:rsidRDefault="00156BE8" w:rsidP="00B83ECB">
            <w:pPr>
              <w:spacing w:after="0" w:line="240" w:lineRule="auto"/>
              <w:jc w:val="right"/>
              <w:rPr>
                <w:color w:val="000000"/>
                <w:sz w:val="20"/>
                <w:szCs w:val="20"/>
              </w:rPr>
            </w:pPr>
            <w:r w:rsidRPr="00156BE8">
              <w:rPr>
                <w:color w:val="000000"/>
                <w:sz w:val="20"/>
                <w:szCs w:val="20"/>
              </w:rPr>
              <w:t>17957,131</w:t>
            </w:r>
          </w:p>
        </w:tc>
        <w:tc>
          <w:tcPr>
            <w:tcW w:w="0" w:type="auto"/>
            <w:shd w:val="clear" w:color="auto" w:fill="auto"/>
            <w:vAlign w:val="center"/>
            <w:hideMark/>
          </w:tcPr>
          <w:p w14:paraId="2FDD0714" w14:textId="77777777" w:rsidR="00156BE8" w:rsidRPr="00156BE8" w:rsidRDefault="00156BE8" w:rsidP="00B83ECB">
            <w:pPr>
              <w:spacing w:after="0" w:line="240" w:lineRule="auto"/>
              <w:jc w:val="right"/>
              <w:rPr>
                <w:color w:val="000000"/>
                <w:sz w:val="20"/>
                <w:szCs w:val="20"/>
              </w:rPr>
            </w:pPr>
            <w:r w:rsidRPr="00156BE8">
              <w:rPr>
                <w:color w:val="000000"/>
                <w:sz w:val="20"/>
                <w:szCs w:val="20"/>
              </w:rPr>
              <w:t>22011,968</w:t>
            </w:r>
          </w:p>
        </w:tc>
        <w:tc>
          <w:tcPr>
            <w:tcW w:w="0" w:type="auto"/>
            <w:shd w:val="clear" w:color="auto" w:fill="auto"/>
            <w:vAlign w:val="center"/>
            <w:hideMark/>
          </w:tcPr>
          <w:p w14:paraId="4D655D49" w14:textId="77777777" w:rsidR="00156BE8" w:rsidRPr="00156BE8" w:rsidRDefault="00156BE8" w:rsidP="00B83ECB">
            <w:pPr>
              <w:spacing w:after="0" w:line="240" w:lineRule="auto"/>
              <w:jc w:val="right"/>
              <w:rPr>
                <w:color w:val="000000"/>
                <w:sz w:val="20"/>
                <w:szCs w:val="20"/>
              </w:rPr>
            </w:pPr>
            <w:r w:rsidRPr="00156BE8">
              <w:rPr>
                <w:color w:val="000000"/>
                <w:sz w:val="20"/>
                <w:szCs w:val="20"/>
              </w:rPr>
              <w:t>24618,648</w:t>
            </w:r>
          </w:p>
        </w:tc>
        <w:tc>
          <w:tcPr>
            <w:tcW w:w="0" w:type="auto"/>
            <w:shd w:val="clear" w:color="auto" w:fill="auto"/>
            <w:vAlign w:val="center"/>
            <w:hideMark/>
          </w:tcPr>
          <w:p w14:paraId="44B89D40" w14:textId="77777777" w:rsidR="00156BE8" w:rsidRPr="00156BE8" w:rsidRDefault="00156BE8" w:rsidP="00B83ECB">
            <w:pPr>
              <w:spacing w:after="0" w:line="240" w:lineRule="auto"/>
              <w:jc w:val="right"/>
              <w:rPr>
                <w:color w:val="000000"/>
                <w:sz w:val="20"/>
                <w:szCs w:val="20"/>
              </w:rPr>
            </w:pPr>
            <w:r w:rsidRPr="00156BE8">
              <w:rPr>
                <w:color w:val="000000"/>
                <w:sz w:val="20"/>
                <w:szCs w:val="20"/>
              </w:rPr>
              <w:t>18970,840</w:t>
            </w:r>
          </w:p>
        </w:tc>
        <w:tc>
          <w:tcPr>
            <w:tcW w:w="0" w:type="auto"/>
            <w:shd w:val="clear" w:color="auto" w:fill="auto"/>
            <w:vAlign w:val="center"/>
            <w:hideMark/>
          </w:tcPr>
          <w:p w14:paraId="79757105" w14:textId="77777777" w:rsidR="00156BE8" w:rsidRPr="00156BE8" w:rsidRDefault="00156BE8" w:rsidP="00B83ECB">
            <w:pPr>
              <w:spacing w:after="0" w:line="240" w:lineRule="auto"/>
              <w:jc w:val="right"/>
              <w:rPr>
                <w:color w:val="000000"/>
                <w:sz w:val="20"/>
                <w:szCs w:val="20"/>
              </w:rPr>
            </w:pPr>
            <w:r w:rsidRPr="00156BE8">
              <w:rPr>
                <w:color w:val="000000"/>
                <w:sz w:val="20"/>
                <w:szCs w:val="20"/>
              </w:rPr>
              <w:t>7820,041</w:t>
            </w:r>
          </w:p>
        </w:tc>
        <w:tc>
          <w:tcPr>
            <w:tcW w:w="0" w:type="auto"/>
            <w:shd w:val="clear" w:color="auto" w:fill="auto"/>
            <w:vAlign w:val="center"/>
            <w:hideMark/>
          </w:tcPr>
          <w:p w14:paraId="297DC5AD" w14:textId="77777777" w:rsidR="00156BE8" w:rsidRPr="00156BE8" w:rsidRDefault="00156BE8" w:rsidP="00B83ECB">
            <w:pPr>
              <w:spacing w:after="0" w:line="240" w:lineRule="auto"/>
              <w:jc w:val="right"/>
              <w:rPr>
                <w:color w:val="000000"/>
                <w:sz w:val="20"/>
                <w:szCs w:val="20"/>
              </w:rPr>
            </w:pPr>
            <w:r w:rsidRPr="00156BE8">
              <w:rPr>
                <w:color w:val="000000"/>
                <w:sz w:val="20"/>
                <w:szCs w:val="20"/>
              </w:rPr>
              <w:t>3185,943</w:t>
            </w:r>
          </w:p>
        </w:tc>
        <w:tc>
          <w:tcPr>
            <w:tcW w:w="0" w:type="auto"/>
            <w:shd w:val="clear" w:color="auto" w:fill="auto"/>
            <w:vAlign w:val="center"/>
            <w:hideMark/>
          </w:tcPr>
          <w:p w14:paraId="5915573C" w14:textId="77777777" w:rsidR="00156BE8" w:rsidRPr="00156BE8" w:rsidRDefault="00156BE8" w:rsidP="00B83ECB">
            <w:pPr>
              <w:spacing w:after="0" w:line="240" w:lineRule="auto"/>
              <w:jc w:val="right"/>
              <w:rPr>
                <w:color w:val="000000"/>
                <w:sz w:val="20"/>
                <w:szCs w:val="20"/>
              </w:rPr>
            </w:pPr>
            <w:r w:rsidRPr="00156BE8">
              <w:rPr>
                <w:color w:val="000000"/>
                <w:sz w:val="20"/>
                <w:szCs w:val="20"/>
              </w:rPr>
              <w:t>2606,680</w:t>
            </w:r>
          </w:p>
        </w:tc>
        <w:tc>
          <w:tcPr>
            <w:tcW w:w="0" w:type="auto"/>
            <w:shd w:val="clear" w:color="auto" w:fill="auto"/>
            <w:vAlign w:val="center"/>
            <w:hideMark/>
          </w:tcPr>
          <w:p w14:paraId="22C08D63" w14:textId="77777777" w:rsidR="00156BE8" w:rsidRPr="00156BE8" w:rsidRDefault="00156BE8" w:rsidP="00B83ECB">
            <w:pPr>
              <w:spacing w:after="0" w:line="240" w:lineRule="auto"/>
              <w:jc w:val="right"/>
              <w:rPr>
                <w:color w:val="000000"/>
                <w:sz w:val="20"/>
                <w:szCs w:val="20"/>
              </w:rPr>
            </w:pPr>
            <w:r w:rsidRPr="00156BE8">
              <w:rPr>
                <w:color w:val="000000"/>
                <w:sz w:val="20"/>
                <w:szCs w:val="20"/>
              </w:rPr>
              <w:t>1592,971</w:t>
            </w:r>
          </w:p>
        </w:tc>
        <w:tc>
          <w:tcPr>
            <w:tcW w:w="0" w:type="auto"/>
            <w:shd w:val="clear" w:color="auto" w:fill="auto"/>
            <w:vAlign w:val="center"/>
            <w:hideMark/>
          </w:tcPr>
          <w:p w14:paraId="4FFCDAB7" w14:textId="77777777" w:rsidR="00156BE8" w:rsidRPr="00156BE8" w:rsidRDefault="00156BE8" w:rsidP="00B83ECB">
            <w:pPr>
              <w:spacing w:after="0" w:line="240" w:lineRule="auto"/>
              <w:jc w:val="right"/>
              <w:rPr>
                <w:color w:val="000000"/>
                <w:sz w:val="20"/>
                <w:szCs w:val="20"/>
              </w:rPr>
            </w:pPr>
            <w:r w:rsidRPr="00156BE8">
              <w:rPr>
                <w:color w:val="000000"/>
                <w:sz w:val="20"/>
                <w:szCs w:val="20"/>
              </w:rPr>
              <w:t>1448,156</w:t>
            </w:r>
          </w:p>
        </w:tc>
        <w:tc>
          <w:tcPr>
            <w:tcW w:w="0" w:type="auto"/>
            <w:shd w:val="clear" w:color="auto" w:fill="auto"/>
            <w:noWrap/>
            <w:vAlign w:val="center"/>
            <w:hideMark/>
          </w:tcPr>
          <w:p w14:paraId="325F90D2" w14:textId="77777777" w:rsidR="00156BE8" w:rsidRPr="00156BE8" w:rsidRDefault="00156BE8" w:rsidP="00B83ECB">
            <w:pPr>
              <w:spacing w:after="0" w:line="240" w:lineRule="auto"/>
              <w:jc w:val="right"/>
              <w:rPr>
                <w:color w:val="000000"/>
                <w:sz w:val="20"/>
                <w:szCs w:val="20"/>
              </w:rPr>
            </w:pPr>
            <w:r w:rsidRPr="00156BE8">
              <w:rPr>
                <w:color w:val="000000"/>
                <w:sz w:val="20"/>
                <w:szCs w:val="20"/>
              </w:rPr>
              <w:t>144815,576</w:t>
            </w:r>
          </w:p>
        </w:tc>
      </w:tr>
      <w:tr w:rsidR="00910601" w:rsidRPr="00172137" w14:paraId="221B1782" w14:textId="77777777" w:rsidTr="00B83ECB">
        <w:trPr>
          <w:trHeight w:val="300"/>
        </w:trPr>
        <w:tc>
          <w:tcPr>
            <w:tcW w:w="0" w:type="auto"/>
            <w:gridSpan w:val="14"/>
            <w:shd w:val="clear" w:color="auto" w:fill="auto"/>
            <w:vAlign w:val="center"/>
            <w:hideMark/>
          </w:tcPr>
          <w:p w14:paraId="19BDD182" w14:textId="77777777" w:rsidR="00910601" w:rsidRPr="00172137" w:rsidRDefault="00910601" w:rsidP="00B83ECB">
            <w:pPr>
              <w:keepNext/>
              <w:spacing w:after="0" w:line="240" w:lineRule="auto"/>
              <w:jc w:val="center"/>
              <w:rPr>
                <w:rFonts w:eastAsia="Times New Roman"/>
                <w:b/>
                <w:bCs/>
                <w:color w:val="000000"/>
                <w:sz w:val="20"/>
                <w:szCs w:val="20"/>
                <w:lang w:eastAsia="ru-RU"/>
              </w:rPr>
            </w:pPr>
            <w:r w:rsidRPr="00172137">
              <w:rPr>
                <w:rFonts w:eastAsia="Times New Roman"/>
                <w:b/>
                <w:bCs/>
                <w:color w:val="000000"/>
                <w:sz w:val="20"/>
                <w:szCs w:val="20"/>
                <w:lang w:eastAsia="ru-RU"/>
              </w:rPr>
              <w:t>ВХУ</w:t>
            </w:r>
            <w:r w:rsidR="00DB5BF3">
              <w:rPr>
                <w:rFonts w:eastAsia="Times New Roman"/>
                <w:b/>
                <w:bCs/>
                <w:color w:val="000000"/>
                <w:sz w:val="20"/>
                <w:szCs w:val="20"/>
                <w:lang w:eastAsia="ru-RU"/>
              </w:rPr>
              <w:t xml:space="preserve"> </w:t>
            </w:r>
            <w:r w:rsidRPr="00172137">
              <w:rPr>
                <w:rFonts w:eastAsia="Times New Roman"/>
                <w:b/>
                <w:bCs/>
                <w:color w:val="000000"/>
                <w:sz w:val="20"/>
                <w:szCs w:val="20"/>
                <w:lang w:eastAsia="ru-RU"/>
              </w:rPr>
              <w:t>20.03.09.002</w:t>
            </w:r>
            <w:r w:rsidR="001A6D3D">
              <w:rPr>
                <w:rFonts w:eastAsia="Times New Roman"/>
                <w:b/>
                <w:bCs/>
                <w:color w:val="000000"/>
                <w:sz w:val="20"/>
                <w:szCs w:val="20"/>
                <w:lang w:eastAsia="ru-RU"/>
              </w:rPr>
              <w:t xml:space="preserve"> – </w:t>
            </w:r>
            <w:r w:rsidRPr="00172137">
              <w:rPr>
                <w:rFonts w:eastAsia="Times New Roman"/>
                <w:color w:val="000000"/>
                <w:sz w:val="20"/>
                <w:szCs w:val="20"/>
                <w:lang w:eastAsia="ru-RU"/>
              </w:rPr>
              <w:t>Амур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от</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г.</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Комсомольск-на-Амуре</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до</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устья</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без</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р.</w:t>
            </w:r>
            <w:r w:rsidR="001A6D3D">
              <w:rPr>
                <w:rFonts w:eastAsia="Times New Roman"/>
                <w:color w:val="000000"/>
                <w:sz w:val="20"/>
                <w:szCs w:val="20"/>
                <w:lang w:eastAsia="ru-RU"/>
              </w:rPr>
              <w:t xml:space="preserve"> </w:t>
            </w:r>
            <w:r w:rsidRPr="00172137">
              <w:rPr>
                <w:rFonts w:eastAsia="Times New Roman"/>
                <w:color w:val="000000"/>
                <w:sz w:val="20"/>
                <w:szCs w:val="20"/>
                <w:lang w:eastAsia="ru-RU"/>
              </w:rPr>
              <w:t>Амгунь</w:t>
            </w:r>
            <w:r>
              <w:rPr>
                <w:rFonts w:eastAsia="Times New Roman"/>
                <w:color w:val="000000"/>
                <w:sz w:val="20"/>
                <w:szCs w:val="20"/>
                <w:lang w:eastAsia="ru-RU"/>
              </w:rPr>
              <w:t xml:space="preserve"> </w:t>
            </w:r>
            <w:r w:rsidR="00332B91">
              <w:rPr>
                <w:rFonts w:eastAsia="Times New Roman"/>
                <w:color w:val="000000"/>
                <w:sz w:val="20"/>
                <w:szCs w:val="20"/>
                <w:lang w:eastAsia="ru-RU"/>
              </w:rPr>
              <w:t>(</w:t>
            </w:r>
            <w:r w:rsidR="00332B91" w:rsidRPr="00172137">
              <w:rPr>
                <w:rFonts w:eastAsia="Times New Roman"/>
                <w:color w:val="000000"/>
                <w:sz w:val="20"/>
                <w:szCs w:val="20"/>
                <w:lang w:eastAsia="ru-RU"/>
              </w:rPr>
              <w:t>Q</w:t>
            </w:r>
            <w:r w:rsidR="00332B91">
              <w:rPr>
                <w:rFonts w:eastAsia="Times New Roman"/>
                <w:color w:val="000000"/>
                <w:sz w:val="20"/>
                <w:szCs w:val="20"/>
                <w:lang w:eastAsia="ru-RU"/>
              </w:rPr>
              <w:t xml:space="preserve"> </w:t>
            </w:r>
            <w:r w:rsidR="00332B91" w:rsidRPr="00172137">
              <w:rPr>
                <w:rFonts w:eastAsia="Times New Roman"/>
                <w:color w:val="000000"/>
                <w:sz w:val="20"/>
                <w:szCs w:val="20"/>
                <w:lang w:eastAsia="ru-RU"/>
              </w:rPr>
              <w:t>=</w:t>
            </w:r>
            <w:r w:rsidR="00332B91">
              <w:rPr>
                <w:rFonts w:eastAsia="Times New Roman"/>
                <w:color w:val="000000"/>
                <w:sz w:val="20"/>
                <w:szCs w:val="20"/>
                <w:lang w:eastAsia="ru-RU"/>
              </w:rPr>
              <w:t xml:space="preserve"> </w:t>
            </w:r>
            <w:r w:rsidRPr="00172137">
              <w:rPr>
                <w:rFonts w:eastAsia="Times New Roman"/>
                <w:color w:val="000000"/>
                <w:sz w:val="20"/>
                <w:szCs w:val="20"/>
                <w:lang w:eastAsia="ru-RU"/>
              </w:rPr>
              <w:t>7211</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м</w:t>
            </w:r>
            <w:r w:rsidR="00E96171" w:rsidRPr="00172137">
              <w:rPr>
                <w:rFonts w:eastAsia="Times New Roman"/>
                <w:color w:val="000000"/>
                <w:sz w:val="20"/>
                <w:szCs w:val="20"/>
                <w:vertAlign w:val="superscript"/>
                <w:lang w:eastAsia="ru-RU"/>
              </w:rPr>
              <w:t>3</w:t>
            </w:r>
            <w:r w:rsidR="00E96171" w:rsidRPr="00172137">
              <w:rPr>
                <w:rFonts w:eastAsia="Times New Roman"/>
                <w:color w:val="000000"/>
                <w:sz w:val="20"/>
                <w:szCs w:val="20"/>
                <w:lang w:eastAsia="ru-RU"/>
              </w:rPr>
              <w:t>/с</w:t>
            </w:r>
            <w:r w:rsidR="00E96171">
              <w:rPr>
                <w:rFonts w:eastAsia="Times New Roman"/>
                <w:color w:val="000000"/>
                <w:sz w:val="20"/>
                <w:szCs w:val="20"/>
                <w:lang w:eastAsia="ru-RU"/>
              </w:rPr>
              <w:t xml:space="preserve">; </w:t>
            </w:r>
            <w:r w:rsidR="00E96171" w:rsidRPr="00172137">
              <w:rPr>
                <w:rFonts w:eastAsia="Times New Roman"/>
                <w:color w:val="000000"/>
                <w:sz w:val="20"/>
                <w:szCs w:val="20"/>
                <w:lang w:eastAsia="ru-RU"/>
              </w:rPr>
              <w:t>НДВ</w:t>
            </w:r>
            <w:r w:rsidR="00E96171" w:rsidRPr="00172137">
              <w:rPr>
                <w:rFonts w:eastAsia="Times New Roman"/>
                <w:color w:val="000000"/>
                <w:sz w:val="20"/>
                <w:szCs w:val="20"/>
                <w:vertAlign w:val="subscript"/>
                <w:lang w:eastAsia="ru-RU"/>
              </w:rPr>
              <w:t>и</w:t>
            </w:r>
            <w:r w:rsidR="00091E0B">
              <w:rPr>
                <w:rFonts w:eastAsia="Times New Roman"/>
                <w:color w:val="000000"/>
                <w:sz w:val="20"/>
                <w:szCs w:val="20"/>
                <w:lang w:eastAsia="ru-RU"/>
              </w:rPr>
              <w:t xml:space="preserve"> </w:t>
            </w:r>
            <w:r w:rsidR="00E96171" w:rsidRPr="00172137">
              <w:rPr>
                <w:rFonts w:eastAsia="Times New Roman"/>
                <w:color w:val="000000"/>
                <w:sz w:val="20"/>
                <w:szCs w:val="20"/>
                <w:lang w:eastAsia="ru-RU"/>
              </w:rPr>
              <w:t>=</w:t>
            </w:r>
            <w:r w:rsidR="00E96171">
              <w:rPr>
                <w:rFonts w:eastAsia="Times New Roman"/>
                <w:color w:val="000000"/>
                <w:sz w:val="20"/>
                <w:szCs w:val="20"/>
                <w:lang w:eastAsia="ru-RU"/>
              </w:rPr>
              <w:t xml:space="preserve"> </w:t>
            </w:r>
            <w:r w:rsidRPr="00172137">
              <w:rPr>
                <w:rFonts w:eastAsia="Times New Roman"/>
                <w:color w:val="000000"/>
                <w:sz w:val="20"/>
                <w:szCs w:val="20"/>
                <w:lang w:eastAsia="ru-RU"/>
              </w:rPr>
              <w:t>38007</w:t>
            </w:r>
            <w:r w:rsidR="00091E0B">
              <w:rPr>
                <w:rFonts w:eastAsia="Times New Roman"/>
                <w:color w:val="000000"/>
                <w:sz w:val="20"/>
                <w:szCs w:val="20"/>
                <w:lang w:eastAsia="ru-RU"/>
              </w:rPr>
              <w:t xml:space="preserve"> </w:t>
            </w:r>
            <w:r w:rsidR="00091E0B" w:rsidRPr="00172137">
              <w:rPr>
                <w:rFonts w:eastAsia="Times New Roman"/>
                <w:color w:val="000000"/>
                <w:sz w:val="20"/>
                <w:szCs w:val="20"/>
                <w:lang w:eastAsia="ru-RU"/>
              </w:rPr>
              <w:t>млн</w:t>
            </w:r>
            <w:r w:rsidR="00091E0B">
              <w:rPr>
                <w:rFonts w:eastAsia="Times New Roman"/>
                <w:color w:val="000000"/>
                <w:sz w:val="20"/>
                <w:szCs w:val="20"/>
                <w:lang w:eastAsia="ru-RU"/>
              </w:rPr>
              <w:t xml:space="preserve"> </w:t>
            </w:r>
            <w:r w:rsidR="00091E0B" w:rsidRPr="00172137">
              <w:rPr>
                <w:rFonts w:eastAsia="Times New Roman"/>
                <w:color w:val="000000"/>
                <w:sz w:val="20"/>
                <w:szCs w:val="20"/>
                <w:lang w:eastAsia="ru-RU"/>
              </w:rPr>
              <w:t>м</w:t>
            </w:r>
            <w:r w:rsidR="00091E0B" w:rsidRPr="00172137">
              <w:rPr>
                <w:rFonts w:eastAsia="Times New Roman"/>
                <w:color w:val="000000"/>
                <w:sz w:val="20"/>
                <w:szCs w:val="20"/>
                <w:vertAlign w:val="superscript"/>
                <w:lang w:eastAsia="ru-RU"/>
              </w:rPr>
              <w:t>3</w:t>
            </w:r>
            <w:r w:rsidR="00091E0B">
              <w:rPr>
                <w:rFonts w:eastAsia="Times New Roman"/>
                <w:color w:val="000000"/>
                <w:sz w:val="20"/>
                <w:szCs w:val="20"/>
                <w:lang w:eastAsia="ru-RU"/>
              </w:rPr>
              <w:t>/год</w:t>
            </w:r>
            <w:r w:rsidR="00091E0B" w:rsidRPr="00172137">
              <w:rPr>
                <w:rFonts w:eastAsia="Times New Roman"/>
                <w:color w:val="000000"/>
                <w:sz w:val="20"/>
                <w:szCs w:val="20"/>
                <w:lang w:eastAsia="ru-RU"/>
              </w:rPr>
              <w:t>)</w:t>
            </w:r>
          </w:p>
        </w:tc>
      </w:tr>
      <w:tr w:rsidR="00156BE8" w:rsidRPr="00172137" w14:paraId="180508B1" w14:textId="77777777" w:rsidTr="00B83ECB">
        <w:trPr>
          <w:trHeight w:val="300"/>
        </w:trPr>
        <w:tc>
          <w:tcPr>
            <w:tcW w:w="0" w:type="auto"/>
            <w:shd w:val="clear" w:color="auto" w:fill="auto"/>
            <w:noWrap/>
            <w:vAlign w:val="center"/>
            <w:hideMark/>
          </w:tcPr>
          <w:p w14:paraId="0461A14F" w14:textId="77777777" w:rsidR="00156BE8" w:rsidRPr="00172137" w:rsidRDefault="00156BE8"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w:t>
            </w:r>
          </w:p>
        </w:tc>
        <w:tc>
          <w:tcPr>
            <w:tcW w:w="0" w:type="auto"/>
            <w:shd w:val="clear" w:color="auto" w:fill="auto"/>
            <w:noWrap/>
            <w:vAlign w:val="center"/>
            <w:hideMark/>
          </w:tcPr>
          <w:p w14:paraId="30760753" w14:textId="77777777" w:rsidR="00156BE8" w:rsidRPr="00156BE8" w:rsidRDefault="00156BE8" w:rsidP="00B83ECB">
            <w:pPr>
              <w:spacing w:after="0" w:line="240" w:lineRule="auto"/>
              <w:jc w:val="right"/>
              <w:rPr>
                <w:color w:val="000000"/>
                <w:sz w:val="20"/>
                <w:szCs w:val="20"/>
              </w:rPr>
            </w:pPr>
            <w:r w:rsidRPr="00156BE8">
              <w:rPr>
                <w:color w:val="000000"/>
                <w:sz w:val="20"/>
                <w:szCs w:val="20"/>
              </w:rPr>
              <w:t>8643,893</w:t>
            </w:r>
          </w:p>
        </w:tc>
        <w:tc>
          <w:tcPr>
            <w:tcW w:w="0" w:type="auto"/>
            <w:shd w:val="clear" w:color="auto" w:fill="auto"/>
            <w:noWrap/>
            <w:vAlign w:val="center"/>
            <w:hideMark/>
          </w:tcPr>
          <w:p w14:paraId="3B03DAC3" w14:textId="77777777" w:rsidR="00156BE8" w:rsidRPr="00156BE8" w:rsidRDefault="00156BE8" w:rsidP="00B83ECB">
            <w:pPr>
              <w:spacing w:after="0" w:line="240" w:lineRule="auto"/>
              <w:jc w:val="right"/>
              <w:rPr>
                <w:color w:val="000000"/>
                <w:sz w:val="20"/>
                <w:szCs w:val="20"/>
              </w:rPr>
            </w:pPr>
            <w:r w:rsidRPr="00156BE8">
              <w:rPr>
                <w:color w:val="000000"/>
                <w:sz w:val="20"/>
                <w:szCs w:val="20"/>
              </w:rPr>
              <w:t>31390,979</w:t>
            </w:r>
          </w:p>
        </w:tc>
        <w:tc>
          <w:tcPr>
            <w:tcW w:w="0" w:type="auto"/>
            <w:shd w:val="clear" w:color="auto" w:fill="auto"/>
            <w:noWrap/>
            <w:vAlign w:val="center"/>
            <w:hideMark/>
          </w:tcPr>
          <w:p w14:paraId="1DEC3BFD" w14:textId="77777777" w:rsidR="00156BE8" w:rsidRPr="00156BE8" w:rsidRDefault="00156BE8" w:rsidP="00B83ECB">
            <w:pPr>
              <w:spacing w:after="0" w:line="240" w:lineRule="auto"/>
              <w:jc w:val="right"/>
              <w:rPr>
                <w:color w:val="000000"/>
                <w:sz w:val="20"/>
                <w:szCs w:val="20"/>
              </w:rPr>
            </w:pPr>
            <w:r w:rsidRPr="00156BE8">
              <w:rPr>
                <w:color w:val="000000"/>
                <w:sz w:val="20"/>
                <w:szCs w:val="20"/>
              </w:rPr>
              <w:t>31618,450</w:t>
            </w:r>
          </w:p>
        </w:tc>
        <w:tc>
          <w:tcPr>
            <w:tcW w:w="0" w:type="auto"/>
            <w:shd w:val="clear" w:color="auto" w:fill="auto"/>
            <w:noWrap/>
            <w:vAlign w:val="center"/>
            <w:hideMark/>
          </w:tcPr>
          <w:p w14:paraId="0AC627E3" w14:textId="77777777" w:rsidR="00156BE8" w:rsidRPr="00156BE8" w:rsidRDefault="00156BE8" w:rsidP="00B83ECB">
            <w:pPr>
              <w:spacing w:after="0" w:line="240" w:lineRule="auto"/>
              <w:jc w:val="right"/>
              <w:rPr>
                <w:color w:val="000000"/>
                <w:sz w:val="20"/>
                <w:szCs w:val="20"/>
              </w:rPr>
            </w:pPr>
            <w:r w:rsidRPr="00156BE8">
              <w:rPr>
                <w:color w:val="000000"/>
                <w:sz w:val="20"/>
                <w:szCs w:val="20"/>
              </w:rPr>
              <w:t>28888,800</w:t>
            </w:r>
          </w:p>
        </w:tc>
        <w:tc>
          <w:tcPr>
            <w:tcW w:w="0" w:type="auto"/>
            <w:shd w:val="clear" w:color="auto" w:fill="auto"/>
            <w:noWrap/>
            <w:vAlign w:val="center"/>
            <w:hideMark/>
          </w:tcPr>
          <w:p w14:paraId="6EF4F42C" w14:textId="77777777" w:rsidR="00156BE8" w:rsidRPr="00156BE8" w:rsidRDefault="00156BE8" w:rsidP="00B83ECB">
            <w:pPr>
              <w:spacing w:after="0" w:line="240" w:lineRule="auto"/>
              <w:jc w:val="right"/>
              <w:rPr>
                <w:color w:val="000000"/>
                <w:sz w:val="20"/>
                <w:szCs w:val="20"/>
              </w:rPr>
            </w:pPr>
            <w:r w:rsidRPr="00156BE8">
              <w:rPr>
                <w:color w:val="000000"/>
                <w:sz w:val="20"/>
                <w:szCs w:val="20"/>
              </w:rPr>
              <w:t>34348,101</w:t>
            </w:r>
          </w:p>
        </w:tc>
        <w:tc>
          <w:tcPr>
            <w:tcW w:w="0" w:type="auto"/>
            <w:shd w:val="clear" w:color="auto" w:fill="auto"/>
            <w:noWrap/>
            <w:vAlign w:val="center"/>
            <w:hideMark/>
          </w:tcPr>
          <w:p w14:paraId="46482B7A" w14:textId="77777777" w:rsidR="00156BE8" w:rsidRPr="00156BE8" w:rsidRDefault="00156BE8" w:rsidP="00B83ECB">
            <w:pPr>
              <w:spacing w:after="0" w:line="240" w:lineRule="auto"/>
              <w:jc w:val="right"/>
              <w:rPr>
                <w:color w:val="000000"/>
                <w:sz w:val="20"/>
                <w:szCs w:val="20"/>
              </w:rPr>
            </w:pPr>
            <w:r w:rsidRPr="00156BE8">
              <w:rPr>
                <w:color w:val="000000"/>
                <w:sz w:val="20"/>
                <w:szCs w:val="20"/>
              </w:rPr>
              <w:t>38215,105</w:t>
            </w:r>
          </w:p>
        </w:tc>
        <w:tc>
          <w:tcPr>
            <w:tcW w:w="0" w:type="auto"/>
            <w:shd w:val="clear" w:color="auto" w:fill="auto"/>
            <w:noWrap/>
            <w:vAlign w:val="center"/>
            <w:hideMark/>
          </w:tcPr>
          <w:p w14:paraId="59B8CBF3" w14:textId="77777777" w:rsidR="00156BE8" w:rsidRPr="00156BE8" w:rsidRDefault="00156BE8" w:rsidP="00B83ECB">
            <w:pPr>
              <w:spacing w:after="0" w:line="240" w:lineRule="auto"/>
              <w:jc w:val="right"/>
              <w:rPr>
                <w:color w:val="000000"/>
                <w:sz w:val="20"/>
                <w:szCs w:val="20"/>
              </w:rPr>
            </w:pPr>
            <w:r w:rsidRPr="00156BE8">
              <w:rPr>
                <w:color w:val="000000"/>
                <w:sz w:val="20"/>
                <w:szCs w:val="20"/>
              </w:rPr>
              <w:t>29343,742</w:t>
            </w:r>
          </w:p>
        </w:tc>
        <w:tc>
          <w:tcPr>
            <w:tcW w:w="0" w:type="auto"/>
            <w:shd w:val="clear" w:color="auto" w:fill="auto"/>
            <w:noWrap/>
            <w:vAlign w:val="center"/>
            <w:hideMark/>
          </w:tcPr>
          <w:p w14:paraId="217500F2" w14:textId="77777777" w:rsidR="00156BE8" w:rsidRPr="00156BE8" w:rsidRDefault="00156BE8" w:rsidP="00B83ECB">
            <w:pPr>
              <w:spacing w:after="0" w:line="240" w:lineRule="auto"/>
              <w:jc w:val="right"/>
              <w:rPr>
                <w:color w:val="000000"/>
                <w:sz w:val="20"/>
                <w:szCs w:val="20"/>
              </w:rPr>
            </w:pPr>
            <w:r w:rsidRPr="00156BE8">
              <w:rPr>
                <w:color w:val="000000"/>
                <w:sz w:val="20"/>
                <w:szCs w:val="20"/>
              </w:rPr>
              <w:t>12055,956</w:t>
            </w:r>
          </w:p>
        </w:tc>
        <w:tc>
          <w:tcPr>
            <w:tcW w:w="0" w:type="auto"/>
            <w:shd w:val="clear" w:color="auto" w:fill="auto"/>
            <w:noWrap/>
            <w:vAlign w:val="center"/>
            <w:hideMark/>
          </w:tcPr>
          <w:p w14:paraId="20B20B53" w14:textId="77777777" w:rsidR="00156BE8" w:rsidRPr="00156BE8" w:rsidRDefault="00156BE8" w:rsidP="00B83ECB">
            <w:pPr>
              <w:spacing w:after="0" w:line="240" w:lineRule="auto"/>
              <w:jc w:val="right"/>
              <w:rPr>
                <w:color w:val="000000"/>
                <w:sz w:val="20"/>
                <w:szCs w:val="20"/>
              </w:rPr>
            </w:pPr>
            <w:r w:rsidRPr="00156BE8">
              <w:rPr>
                <w:color w:val="000000"/>
                <w:sz w:val="20"/>
                <w:szCs w:val="20"/>
              </w:rPr>
              <w:t>4776,888</w:t>
            </w:r>
          </w:p>
        </w:tc>
        <w:tc>
          <w:tcPr>
            <w:tcW w:w="0" w:type="auto"/>
            <w:shd w:val="clear" w:color="auto" w:fill="auto"/>
            <w:noWrap/>
            <w:vAlign w:val="center"/>
            <w:hideMark/>
          </w:tcPr>
          <w:p w14:paraId="69692699" w14:textId="77777777" w:rsidR="00156BE8" w:rsidRPr="00156BE8" w:rsidRDefault="00156BE8" w:rsidP="00B83ECB">
            <w:pPr>
              <w:spacing w:after="0" w:line="240" w:lineRule="auto"/>
              <w:jc w:val="right"/>
              <w:rPr>
                <w:color w:val="000000"/>
                <w:sz w:val="20"/>
                <w:szCs w:val="20"/>
              </w:rPr>
            </w:pPr>
            <w:r w:rsidRPr="00156BE8">
              <w:rPr>
                <w:color w:val="000000"/>
                <w:sz w:val="20"/>
                <w:szCs w:val="20"/>
              </w:rPr>
              <w:t>3867,005</w:t>
            </w:r>
          </w:p>
        </w:tc>
        <w:tc>
          <w:tcPr>
            <w:tcW w:w="0" w:type="auto"/>
            <w:shd w:val="clear" w:color="auto" w:fill="auto"/>
            <w:noWrap/>
            <w:vAlign w:val="center"/>
            <w:hideMark/>
          </w:tcPr>
          <w:p w14:paraId="01FAA54F" w14:textId="77777777" w:rsidR="00156BE8" w:rsidRPr="00156BE8" w:rsidRDefault="00156BE8" w:rsidP="00B83ECB">
            <w:pPr>
              <w:spacing w:after="0" w:line="240" w:lineRule="auto"/>
              <w:jc w:val="right"/>
              <w:rPr>
                <w:color w:val="000000"/>
                <w:sz w:val="20"/>
                <w:szCs w:val="20"/>
              </w:rPr>
            </w:pPr>
            <w:r w:rsidRPr="00156BE8">
              <w:rPr>
                <w:color w:val="000000"/>
                <w:sz w:val="20"/>
                <w:szCs w:val="20"/>
              </w:rPr>
              <w:t>2274,709</w:t>
            </w:r>
          </w:p>
        </w:tc>
        <w:tc>
          <w:tcPr>
            <w:tcW w:w="0" w:type="auto"/>
            <w:shd w:val="clear" w:color="auto" w:fill="auto"/>
            <w:noWrap/>
            <w:vAlign w:val="center"/>
            <w:hideMark/>
          </w:tcPr>
          <w:p w14:paraId="07A4867E" w14:textId="77777777" w:rsidR="00156BE8" w:rsidRPr="00156BE8" w:rsidRDefault="00156BE8" w:rsidP="00B83ECB">
            <w:pPr>
              <w:spacing w:after="0" w:line="240" w:lineRule="auto"/>
              <w:jc w:val="right"/>
              <w:rPr>
                <w:color w:val="000000"/>
                <w:sz w:val="20"/>
                <w:szCs w:val="20"/>
              </w:rPr>
            </w:pPr>
            <w:r w:rsidRPr="00156BE8">
              <w:rPr>
                <w:color w:val="000000"/>
                <w:sz w:val="20"/>
                <w:szCs w:val="20"/>
              </w:rPr>
              <w:t>2138,226</w:t>
            </w:r>
          </w:p>
        </w:tc>
        <w:tc>
          <w:tcPr>
            <w:tcW w:w="0" w:type="auto"/>
            <w:shd w:val="clear" w:color="auto" w:fill="auto"/>
            <w:noWrap/>
            <w:vAlign w:val="center"/>
            <w:hideMark/>
          </w:tcPr>
          <w:p w14:paraId="4DC84B7E" w14:textId="77777777" w:rsidR="00156BE8" w:rsidRPr="00156BE8" w:rsidRDefault="00156BE8" w:rsidP="00B83ECB">
            <w:pPr>
              <w:spacing w:after="0" w:line="240" w:lineRule="auto"/>
              <w:jc w:val="right"/>
              <w:rPr>
                <w:color w:val="000000"/>
                <w:sz w:val="20"/>
                <w:szCs w:val="20"/>
              </w:rPr>
            </w:pPr>
            <w:r w:rsidRPr="00156BE8">
              <w:rPr>
                <w:color w:val="000000"/>
                <w:sz w:val="20"/>
                <w:szCs w:val="20"/>
              </w:rPr>
              <w:t>227561,854</w:t>
            </w:r>
          </w:p>
        </w:tc>
      </w:tr>
      <w:tr w:rsidR="00156BE8" w:rsidRPr="00172137" w14:paraId="79DC0D1B" w14:textId="77777777" w:rsidTr="00B83ECB">
        <w:trPr>
          <w:trHeight w:val="300"/>
        </w:trPr>
        <w:tc>
          <w:tcPr>
            <w:tcW w:w="0" w:type="auto"/>
            <w:shd w:val="clear" w:color="auto" w:fill="auto"/>
            <w:noWrap/>
            <w:vAlign w:val="center"/>
            <w:hideMark/>
          </w:tcPr>
          <w:p w14:paraId="142B3663" w14:textId="77777777" w:rsidR="00156BE8" w:rsidRPr="00172137" w:rsidRDefault="00156BE8"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Wбок</w:t>
            </w:r>
          </w:p>
        </w:tc>
        <w:tc>
          <w:tcPr>
            <w:tcW w:w="0" w:type="auto"/>
            <w:shd w:val="clear" w:color="auto" w:fill="auto"/>
            <w:vAlign w:val="center"/>
            <w:hideMark/>
          </w:tcPr>
          <w:p w14:paraId="58D21D66" w14:textId="77777777" w:rsidR="00156BE8" w:rsidRPr="00156BE8" w:rsidRDefault="00156BE8" w:rsidP="00B83ECB">
            <w:pPr>
              <w:spacing w:after="0" w:line="240" w:lineRule="auto"/>
              <w:jc w:val="right"/>
              <w:rPr>
                <w:color w:val="000000"/>
                <w:sz w:val="20"/>
                <w:szCs w:val="20"/>
              </w:rPr>
            </w:pPr>
            <w:r w:rsidRPr="00156BE8">
              <w:rPr>
                <w:color w:val="000000"/>
                <w:sz w:val="20"/>
                <w:szCs w:val="20"/>
              </w:rPr>
              <w:t>816,903</w:t>
            </w:r>
          </w:p>
        </w:tc>
        <w:tc>
          <w:tcPr>
            <w:tcW w:w="0" w:type="auto"/>
            <w:shd w:val="clear" w:color="auto" w:fill="auto"/>
            <w:vAlign w:val="center"/>
            <w:hideMark/>
          </w:tcPr>
          <w:p w14:paraId="0FBEBD0E" w14:textId="77777777" w:rsidR="00156BE8" w:rsidRPr="00156BE8" w:rsidRDefault="00156BE8" w:rsidP="00B83ECB">
            <w:pPr>
              <w:spacing w:after="0" w:line="240" w:lineRule="auto"/>
              <w:jc w:val="right"/>
              <w:rPr>
                <w:color w:val="000000"/>
                <w:sz w:val="20"/>
                <w:szCs w:val="20"/>
              </w:rPr>
            </w:pPr>
            <w:r w:rsidRPr="00156BE8">
              <w:rPr>
                <w:color w:val="000000"/>
                <w:sz w:val="20"/>
                <w:szCs w:val="20"/>
              </w:rPr>
              <w:t>2698,598</w:t>
            </w:r>
          </w:p>
        </w:tc>
        <w:tc>
          <w:tcPr>
            <w:tcW w:w="0" w:type="auto"/>
            <w:shd w:val="clear" w:color="auto" w:fill="auto"/>
            <w:vAlign w:val="center"/>
            <w:hideMark/>
          </w:tcPr>
          <w:p w14:paraId="23678440" w14:textId="77777777" w:rsidR="00156BE8" w:rsidRPr="00156BE8" w:rsidRDefault="00156BE8" w:rsidP="00B83ECB">
            <w:pPr>
              <w:spacing w:after="0" w:line="240" w:lineRule="auto"/>
              <w:jc w:val="right"/>
              <w:rPr>
                <w:color w:val="000000"/>
                <w:sz w:val="20"/>
                <w:szCs w:val="20"/>
              </w:rPr>
            </w:pPr>
            <w:r w:rsidRPr="00156BE8">
              <w:rPr>
                <w:color w:val="000000"/>
                <w:sz w:val="20"/>
                <w:szCs w:val="20"/>
              </w:rPr>
              <w:t>2893,884</w:t>
            </w:r>
          </w:p>
        </w:tc>
        <w:tc>
          <w:tcPr>
            <w:tcW w:w="0" w:type="auto"/>
            <w:shd w:val="clear" w:color="auto" w:fill="auto"/>
            <w:vAlign w:val="center"/>
            <w:hideMark/>
          </w:tcPr>
          <w:p w14:paraId="55494DA3" w14:textId="77777777" w:rsidR="00156BE8" w:rsidRPr="00156BE8" w:rsidRDefault="00156BE8" w:rsidP="00B83ECB">
            <w:pPr>
              <w:spacing w:after="0" w:line="240" w:lineRule="auto"/>
              <w:jc w:val="right"/>
              <w:rPr>
                <w:color w:val="000000"/>
                <w:sz w:val="20"/>
                <w:szCs w:val="20"/>
              </w:rPr>
            </w:pPr>
            <w:r w:rsidRPr="00156BE8">
              <w:rPr>
                <w:color w:val="000000"/>
                <w:sz w:val="20"/>
                <w:szCs w:val="20"/>
              </w:rPr>
              <w:t>2064,705</w:t>
            </w:r>
          </w:p>
        </w:tc>
        <w:tc>
          <w:tcPr>
            <w:tcW w:w="0" w:type="auto"/>
            <w:shd w:val="clear" w:color="auto" w:fill="auto"/>
            <w:vAlign w:val="center"/>
            <w:hideMark/>
          </w:tcPr>
          <w:p w14:paraId="78343D81" w14:textId="77777777" w:rsidR="00156BE8" w:rsidRPr="00156BE8" w:rsidRDefault="00156BE8" w:rsidP="00B83ECB">
            <w:pPr>
              <w:spacing w:after="0" w:line="240" w:lineRule="auto"/>
              <w:jc w:val="right"/>
              <w:rPr>
                <w:color w:val="000000"/>
                <w:sz w:val="20"/>
                <w:szCs w:val="20"/>
              </w:rPr>
            </w:pPr>
            <w:r w:rsidRPr="00156BE8">
              <w:rPr>
                <w:color w:val="000000"/>
                <w:sz w:val="20"/>
                <w:szCs w:val="20"/>
              </w:rPr>
              <w:t>2384,645</w:t>
            </w:r>
          </w:p>
        </w:tc>
        <w:tc>
          <w:tcPr>
            <w:tcW w:w="0" w:type="auto"/>
            <w:shd w:val="clear" w:color="auto" w:fill="auto"/>
            <w:vAlign w:val="center"/>
            <w:hideMark/>
          </w:tcPr>
          <w:p w14:paraId="07286F29" w14:textId="77777777" w:rsidR="00156BE8" w:rsidRPr="00156BE8" w:rsidRDefault="00156BE8" w:rsidP="00B83ECB">
            <w:pPr>
              <w:spacing w:after="0" w:line="240" w:lineRule="auto"/>
              <w:jc w:val="right"/>
              <w:rPr>
                <w:color w:val="000000"/>
                <w:sz w:val="20"/>
                <w:szCs w:val="20"/>
              </w:rPr>
            </w:pPr>
            <w:r w:rsidRPr="00156BE8">
              <w:rPr>
                <w:color w:val="000000"/>
                <w:sz w:val="20"/>
                <w:szCs w:val="20"/>
              </w:rPr>
              <w:t>2744,746</w:t>
            </w:r>
          </w:p>
        </w:tc>
        <w:tc>
          <w:tcPr>
            <w:tcW w:w="0" w:type="auto"/>
            <w:shd w:val="clear" w:color="auto" w:fill="auto"/>
            <w:vAlign w:val="center"/>
            <w:hideMark/>
          </w:tcPr>
          <w:p w14:paraId="353D1D96" w14:textId="77777777" w:rsidR="00156BE8" w:rsidRPr="00156BE8" w:rsidRDefault="00156BE8" w:rsidP="00B83ECB">
            <w:pPr>
              <w:spacing w:after="0" w:line="240" w:lineRule="auto"/>
              <w:jc w:val="right"/>
              <w:rPr>
                <w:color w:val="000000"/>
                <w:sz w:val="20"/>
                <w:szCs w:val="20"/>
              </w:rPr>
            </w:pPr>
            <w:r w:rsidRPr="00156BE8">
              <w:rPr>
                <w:color w:val="000000"/>
                <w:sz w:val="20"/>
                <w:szCs w:val="20"/>
              </w:rPr>
              <w:t>2398,718</w:t>
            </w:r>
          </w:p>
        </w:tc>
        <w:tc>
          <w:tcPr>
            <w:tcW w:w="0" w:type="auto"/>
            <w:shd w:val="clear" w:color="auto" w:fill="auto"/>
            <w:vAlign w:val="center"/>
            <w:hideMark/>
          </w:tcPr>
          <w:p w14:paraId="04A4C4FC" w14:textId="77777777" w:rsidR="00156BE8" w:rsidRPr="00156BE8" w:rsidRDefault="00156BE8" w:rsidP="00B83ECB">
            <w:pPr>
              <w:spacing w:after="0" w:line="240" w:lineRule="auto"/>
              <w:jc w:val="right"/>
              <w:rPr>
                <w:color w:val="000000"/>
                <w:sz w:val="20"/>
                <w:szCs w:val="20"/>
              </w:rPr>
            </w:pPr>
            <w:r w:rsidRPr="00156BE8">
              <w:rPr>
                <w:color w:val="000000"/>
                <w:sz w:val="20"/>
                <w:szCs w:val="20"/>
              </w:rPr>
              <w:t>1069,681</w:t>
            </w:r>
          </w:p>
        </w:tc>
        <w:tc>
          <w:tcPr>
            <w:tcW w:w="0" w:type="auto"/>
            <w:shd w:val="clear" w:color="auto" w:fill="auto"/>
            <w:vAlign w:val="center"/>
            <w:hideMark/>
          </w:tcPr>
          <w:p w14:paraId="4025A195" w14:textId="77777777" w:rsidR="00156BE8" w:rsidRPr="00156BE8" w:rsidRDefault="00156BE8" w:rsidP="00B83ECB">
            <w:pPr>
              <w:spacing w:after="0" w:line="240" w:lineRule="auto"/>
              <w:jc w:val="right"/>
              <w:rPr>
                <w:color w:val="000000"/>
                <w:sz w:val="20"/>
                <w:szCs w:val="20"/>
              </w:rPr>
            </w:pPr>
            <w:r w:rsidRPr="00156BE8">
              <w:rPr>
                <w:color w:val="000000"/>
                <w:sz w:val="20"/>
                <w:szCs w:val="20"/>
              </w:rPr>
              <w:t>283,755</w:t>
            </w:r>
          </w:p>
        </w:tc>
        <w:tc>
          <w:tcPr>
            <w:tcW w:w="0" w:type="auto"/>
            <w:shd w:val="clear" w:color="auto" w:fill="auto"/>
            <w:vAlign w:val="center"/>
            <w:hideMark/>
          </w:tcPr>
          <w:p w14:paraId="7EB4A725" w14:textId="77777777" w:rsidR="00156BE8" w:rsidRPr="00156BE8" w:rsidRDefault="00156BE8" w:rsidP="00B83ECB">
            <w:pPr>
              <w:spacing w:after="0" w:line="240" w:lineRule="auto"/>
              <w:jc w:val="right"/>
              <w:rPr>
                <w:color w:val="000000"/>
                <w:sz w:val="20"/>
                <w:szCs w:val="20"/>
              </w:rPr>
            </w:pPr>
            <w:r w:rsidRPr="00156BE8">
              <w:rPr>
                <w:color w:val="000000"/>
                <w:sz w:val="20"/>
                <w:szCs w:val="20"/>
              </w:rPr>
              <w:t>225,332</w:t>
            </w:r>
          </w:p>
        </w:tc>
        <w:tc>
          <w:tcPr>
            <w:tcW w:w="0" w:type="auto"/>
            <w:shd w:val="clear" w:color="auto" w:fill="auto"/>
            <w:vAlign w:val="center"/>
            <w:hideMark/>
          </w:tcPr>
          <w:p w14:paraId="737D245C" w14:textId="77777777" w:rsidR="00156BE8" w:rsidRPr="00156BE8" w:rsidRDefault="00156BE8" w:rsidP="00B83ECB">
            <w:pPr>
              <w:spacing w:after="0" w:line="240" w:lineRule="auto"/>
              <w:jc w:val="right"/>
              <w:rPr>
                <w:color w:val="000000"/>
                <w:sz w:val="20"/>
                <w:szCs w:val="20"/>
              </w:rPr>
            </w:pPr>
            <w:r w:rsidRPr="00156BE8">
              <w:rPr>
                <w:color w:val="000000"/>
                <w:sz w:val="20"/>
                <w:szCs w:val="20"/>
              </w:rPr>
              <w:t>52,646</w:t>
            </w:r>
          </w:p>
        </w:tc>
        <w:tc>
          <w:tcPr>
            <w:tcW w:w="0" w:type="auto"/>
            <w:shd w:val="clear" w:color="auto" w:fill="auto"/>
            <w:vAlign w:val="center"/>
            <w:hideMark/>
          </w:tcPr>
          <w:p w14:paraId="22E8C93F" w14:textId="77777777" w:rsidR="00156BE8" w:rsidRPr="00156BE8" w:rsidRDefault="00156BE8" w:rsidP="00B83ECB">
            <w:pPr>
              <w:spacing w:after="0" w:line="240" w:lineRule="auto"/>
              <w:jc w:val="right"/>
              <w:rPr>
                <w:color w:val="000000"/>
                <w:sz w:val="20"/>
                <w:szCs w:val="20"/>
              </w:rPr>
            </w:pPr>
            <w:r w:rsidRPr="00156BE8">
              <w:rPr>
                <w:color w:val="000000"/>
                <w:sz w:val="20"/>
                <w:szCs w:val="20"/>
              </w:rPr>
              <w:t>125,965</w:t>
            </w:r>
          </w:p>
        </w:tc>
        <w:tc>
          <w:tcPr>
            <w:tcW w:w="0" w:type="auto"/>
            <w:shd w:val="clear" w:color="auto" w:fill="auto"/>
            <w:noWrap/>
            <w:vAlign w:val="center"/>
            <w:hideMark/>
          </w:tcPr>
          <w:p w14:paraId="577D380C" w14:textId="77777777" w:rsidR="00156BE8" w:rsidRPr="00156BE8" w:rsidRDefault="00156BE8" w:rsidP="00B83ECB">
            <w:pPr>
              <w:spacing w:after="0" w:line="240" w:lineRule="auto"/>
              <w:jc w:val="right"/>
              <w:rPr>
                <w:color w:val="000000"/>
                <w:sz w:val="20"/>
                <w:szCs w:val="20"/>
              </w:rPr>
            </w:pPr>
            <w:r w:rsidRPr="00156BE8">
              <w:rPr>
                <w:color w:val="000000"/>
                <w:sz w:val="20"/>
                <w:szCs w:val="20"/>
              </w:rPr>
              <w:t>17759,578</w:t>
            </w:r>
          </w:p>
        </w:tc>
      </w:tr>
      <w:tr w:rsidR="00156BE8" w:rsidRPr="00172137" w14:paraId="64C7828E" w14:textId="77777777" w:rsidTr="00B83ECB">
        <w:trPr>
          <w:trHeight w:val="300"/>
        </w:trPr>
        <w:tc>
          <w:tcPr>
            <w:tcW w:w="0" w:type="auto"/>
            <w:shd w:val="clear" w:color="auto" w:fill="auto"/>
            <w:noWrap/>
            <w:vAlign w:val="center"/>
            <w:hideMark/>
          </w:tcPr>
          <w:p w14:paraId="09EFC278" w14:textId="77777777" w:rsidR="00156BE8" w:rsidRPr="00172137" w:rsidRDefault="00156BE8" w:rsidP="00B83ECB">
            <w:pPr>
              <w:spacing w:after="0" w:line="240" w:lineRule="auto"/>
              <w:jc w:val="center"/>
              <w:rPr>
                <w:rFonts w:eastAsia="Times New Roman"/>
                <w:color w:val="000000"/>
                <w:sz w:val="20"/>
                <w:szCs w:val="20"/>
                <w:lang w:eastAsia="ru-RU"/>
              </w:rPr>
            </w:pPr>
            <w:r w:rsidRPr="00172137">
              <w:rPr>
                <w:rFonts w:eastAsia="Times New Roman"/>
                <w:color w:val="000000"/>
                <w:sz w:val="20"/>
                <w:szCs w:val="20"/>
                <w:lang w:eastAsia="ru-RU"/>
              </w:rPr>
              <w:t>ЭС</w:t>
            </w:r>
          </w:p>
        </w:tc>
        <w:tc>
          <w:tcPr>
            <w:tcW w:w="0" w:type="auto"/>
            <w:shd w:val="clear" w:color="auto" w:fill="auto"/>
            <w:vAlign w:val="center"/>
            <w:hideMark/>
          </w:tcPr>
          <w:p w14:paraId="4E041A3C" w14:textId="77777777" w:rsidR="00156BE8" w:rsidRPr="00156BE8" w:rsidRDefault="00156BE8" w:rsidP="00B83ECB">
            <w:pPr>
              <w:spacing w:after="0" w:line="240" w:lineRule="auto"/>
              <w:jc w:val="right"/>
              <w:rPr>
                <w:color w:val="000000"/>
                <w:sz w:val="20"/>
                <w:szCs w:val="20"/>
              </w:rPr>
            </w:pPr>
            <w:r w:rsidRPr="00156BE8">
              <w:rPr>
                <w:color w:val="000000"/>
                <w:sz w:val="20"/>
                <w:szCs w:val="20"/>
              </w:rPr>
              <w:t>7200,204</w:t>
            </w:r>
          </w:p>
        </w:tc>
        <w:tc>
          <w:tcPr>
            <w:tcW w:w="0" w:type="auto"/>
            <w:shd w:val="clear" w:color="auto" w:fill="auto"/>
            <w:vAlign w:val="center"/>
            <w:hideMark/>
          </w:tcPr>
          <w:p w14:paraId="0E6F42D2" w14:textId="77777777" w:rsidR="00156BE8" w:rsidRPr="00156BE8" w:rsidRDefault="00156BE8" w:rsidP="00B83ECB">
            <w:pPr>
              <w:spacing w:after="0" w:line="240" w:lineRule="auto"/>
              <w:jc w:val="right"/>
              <w:rPr>
                <w:color w:val="000000"/>
                <w:sz w:val="20"/>
                <w:szCs w:val="20"/>
              </w:rPr>
            </w:pPr>
            <w:r w:rsidRPr="00156BE8">
              <w:rPr>
                <w:color w:val="000000"/>
                <w:sz w:val="20"/>
                <w:szCs w:val="20"/>
              </w:rPr>
              <w:t>26148,111</w:t>
            </w:r>
          </w:p>
        </w:tc>
        <w:tc>
          <w:tcPr>
            <w:tcW w:w="0" w:type="auto"/>
            <w:shd w:val="clear" w:color="auto" w:fill="auto"/>
            <w:vAlign w:val="center"/>
            <w:hideMark/>
          </w:tcPr>
          <w:p w14:paraId="5D632FA7" w14:textId="77777777" w:rsidR="00156BE8" w:rsidRPr="00156BE8" w:rsidRDefault="00156BE8" w:rsidP="00B83ECB">
            <w:pPr>
              <w:spacing w:after="0" w:line="240" w:lineRule="auto"/>
              <w:jc w:val="right"/>
              <w:rPr>
                <w:color w:val="000000"/>
                <w:sz w:val="20"/>
                <w:szCs w:val="20"/>
              </w:rPr>
            </w:pPr>
            <w:r w:rsidRPr="00156BE8">
              <w:rPr>
                <w:color w:val="000000"/>
                <w:sz w:val="20"/>
                <w:szCs w:val="20"/>
              </w:rPr>
              <w:t>26337,590</w:t>
            </w:r>
          </w:p>
        </w:tc>
        <w:tc>
          <w:tcPr>
            <w:tcW w:w="0" w:type="auto"/>
            <w:shd w:val="clear" w:color="auto" w:fill="auto"/>
            <w:vAlign w:val="center"/>
            <w:hideMark/>
          </w:tcPr>
          <w:p w14:paraId="412810CE" w14:textId="77777777" w:rsidR="00156BE8" w:rsidRPr="00156BE8" w:rsidRDefault="00156BE8" w:rsidP="00B83ECB">
            <w:pPr>
              <w:spacing w:after="0" w:line="240" w:lineRule="auto"/>
              <w:jc w:val="right"/>
              <w:rPr>
                <w:color w:val="000000"/>
                <w:sz w:val="20"/>
                <w:szCs w:val="20"/>
              </w:rPr>
            </w:pPr>
            <w:r w:rsidRPr="00156BE8">
              <w:rPr>
                <w:color w:val="000000"/>
                <w:sz w:val="20"/>
                <w:szCs w:val="20"/>
              </w:rPr>
              <w:t>24063,841</w:t>
            </w:r>
          </w:p>
        </w:tc>
        <w:tc>
          <w:tcPr>
            <w:tcW w:w="0" w:type="auto"/>
            <w:shd w:val="clear" w:color="auto" w:fill="auto"/>
            <w:vAlign w:val="center"/>
            <w:hideMark/>
          </w:tcPr>
          <w:p w14:paraId="39198155" w14:textId="77777777" w:rsidR="00156BE8" w:rsidRPr="00156BE8" w:rsidRDefault="00156BE8" w:rsidP="00B83ECB">
            <w:pPr>
              <w:spacing w:after="0" w:line="240" w:lineRule="auto"/>
              <w:jc w:val="right"/>
              <w:rPr>
                <w:color w:val="000000"/>
                <w:sz w:val="20"/>
                <w:szCs w:val="20"/>
              </w:rPr>
            </w:pPr>
            <w:r w:rsidRPr="00156BE8">
              <w:rPr>
                <w:color w:val="000000"/>
                <w:sz w:val="20"/>
                <w:szCs w:val="20"/>
              </w:rPr>
              <w:t>28611,338</w:t>
            </w:r>
          </w:p>
        </w:tc>
        <w:tc>
          <w:tcPr>
            <w:tcW w:w="0" w:type="auto"/>
            <w:shd w:val="clear" w:color="auto" w:fill="auto"/>
            <w:vAlign w:val="center"/>
            <w:hideMark/>
          </w:tcPr>
          <w:p w14:paraId="22837332" w14:textId="77777777" w:rsidR="00156BE8" w:rsidRPr="00156BE8" w:rsidRDefault="00156BE8" w:rsidP="00B83ECB">
            <w:pPr>
              <w:spacing w:after="0" w:line="240" w:lineRule="auto"/>
              <w:jc w:val="right"/>
              <w:rPr>
                <w:color w:val="000000"/>
                <w:sz w:val="20"/>
                <w:szCs w:val="20"/>
              </w:rPr>
            </w:pPr>
            <w:r w:rsidRPr="00156BE8">
              <w:rPr>
                <w:color w:val="000000"/>
                <w:sz w:val="20"/>
                <w:szCs w:val="20"/>
              </w:rPr>
              <w:t>31832,482</w:t>
            </w:r>
          </w:p>
        </w:tc>
        <w:tc>
          <w:tcPr>
            <w:tcW w:w="0" w:type="auto"/>
            <w:shd w:val="clear" w:color="auto" w:fill="auto"/>
            <w:vAlign w:val="center"/>
            <w:hideMark/>
          </w:tcPr>
          <w:p w14:paraId="27E70C6C" w14:textId="77777777" w:rsidR="00156BE8" w:rsidRPr="00156BE8" w:rsidRDefault="00156BE8" w:rsidP="00B83ECB">
            <w:pPr>
              <w:spacing w:after="0" w:line="240" w:lineRule="auto"/>
              <w:jc w:val="right"/>
              <w:rPr>
                <w:color w:val="000000"/>
                <w:sz w:val="20"/>
                <w:szCs w:val="20"/>
              </w:rPr>
            </w:pPr>
            <w:r w:rsidRPr="00156BE8">
              <w:rPr>
                <w:color w:val="000000"/>
                <w:sz w:val="20"/>
                <w:szCs w:val="20"/>
              </w:rPr>
              <w:t>24442,799</w:t>
            </w:r>
          </w:p>
        </w:tc>
        <w:tc>
          <w:tcPr>
            <w:tcW w:w="0" w:type="auto"/>
            <w:shd w:val="clear" w:color="auto" w:fill="auto"/>
            <w:vAlign w:val="center"/>
            <w:hideMark/>
          </w:tcPr>
          <w:p w14:paraId="65D45B1B" w14:textId="77777777" w:rsidR="00156BE8" w:rsidRPr="00156BE8" w:rsidRDefault="00156BE8" w:rsidP="00B83ECB">
            <w:pPr>
              <w:spacing w:after="0" w:line="240" w:lineRule="auto"/>
              <w:jc w:val="right"/>
              <w:rPr>
                <w:color w:val="000000"/>
                <w:sz w:val="20"/>
                <w:szCs w:val="20"/>
              </w:rPr>
            </w:pPr>
            <w:r w:rsidRPr="00156BE8">
              <w:rPr>
                <w:color w:val="000000"/>
                <w:sz w:val="20"/>
                <w:szCs w:val="20"/>
              </w:rPr>
              <w:t>10042,390</w:t>
            </w:r>
          </w:p>
        </w:tc>
        <w:tc>
          <w:tcPr>
            <w:tcW w:w="0" w:type="auto"/>
            <w:shd w:val="clear" w:color="auto" w:fill="auto"/>
            <w:vAlign w:val="center"/>
            <w:hideMark/>
          </w:tcPr>
          <w:p w14:paraId="1EB80CC7" w14:textId="77777777" w:rsidR="00156BE8" w:rsidRPr="00156BE8" w:rsidRDefault="00156BE8" w:rsidP="00B83ECB">
            <w:pPr>
              <w:spacing w:after="0" w:line="240" w:lineRule="auto"/>
              <w:jc w:val="right"/>
              <w:rPr>
                <w:color w:val="000000"/>
                <w:sz w:val="20"/>
                <w:szCs w:val="20"/>
              </w:rPr>
            </w:pPr>
            <w:r w:rsidRPr="00156BE8">
              <w:rPr>
                <w:color w:val="000000"/>
                <w:sz w:val="20"/>
                <w:szCs w:val="20"/>
              </w:rPr>
              <w:t>3979,060</w:t>
            </w:r>
          </w:p>
        </w:tc>
        <w:tc>
          <w:tcPr>
            <w:tcW w:w="0" w:type="auto"/>
            <w:shd w:val="clear" w:color="auto" w:fill="auto"/>
            <w:vAlign w:val="center"/>
            <w:hideMark/>
          </w:tcPr>
          <w:p w14:paraId="15CEEC56" w14:textId="77777777" w:rsidR="00156BE8" w:rsidRPr="00156BE8" w:rsidRDefault="00156BE8" w:rsidP="00B83ECB">
            <w:pPr>
              <w:spacing w:after="0" w:line="240" w:lineRule="auto"/>
              <w:jc w:val="right"/>
              <w:rPr>
                <w:color w:val="000000"/>
                <w:sz w:val="20"/>
                <w:szCs w:val="20"/>
              </w:rPr>
            </w:pPr>
            <w:r w:rsidRPr="00156BE8">
              <w:rPr>
                <w:color w:val="000000"/>
                <w:sz w:val="20"/>
                <w:szCs w:val="20"/>
              </w:rPr>
              <w:t>3221,144</w:t>
            </w:r>
          </w:p>
        </w:tc>
        <w:tc>
          <w:tcPr>
            <w:tcW w:w="0" w:type="auto"/>
            <w:shd w:val="clear" w:color="auto" w:fill="auto"/>
            <w:vAlign w:val="center"/>
            <w:hideMark/>
          </w:tcPr>
          <w:p w14:paraId="3E4D6201" w14:textId="77777777" w:rsidR="00156BE8" w:rsidRPr="00156BE8" w:rsidRDefault="00156BE8" w:rsidP="00B83ECB">
            <w:pPr>
              <w:spacing w:after="0" w:line="240" w:lineRule="auto"/>
              <w:jc w:val="right"/>
              <w:rPr>
                <w:color w:val="000000"/>
                <w:sz w:val="20"/>
                <w:szCs w:val="20"/>
              </w:rPr>
            </w:pPr>
            <w:r w:rsidRPr="00156BE8">
              <w:rPr>
                <w:color w:val="000000"/>
                <w:sz w:val="20"/>
                <w:szCs w:val="20"/>
              </w:rPr>
              <w:t>1894,791</w:t>
            </w:r>
          </w:p>
        </w:tc>
        <w:tc>
          <w:tcPr>
            <w:tcW w:w="0" w:type="auto"/>
            <w:shd w:val="clear" w:color="auto" w:fill="auto"/>
            <w:vAlign w:val="center"/>
            <w:hideMark/>
          </w:tcPr>
          <w:p w14:paraId="39B59422" w14:textId="77777777" w:rsidR="00156BE8" w:rsidRPr="00156BE8" w:rsidRDefault="00156BE8" w:rsidP="00B83ECB">
            <w:pPr>
              <w:spacing w:after="0" w:line="240" w:lineRule="auto"/>
              <w:jc w:val="right"/>
              <w:rPr>
                <w:color w:val="000000"/>
                <w:sz w:val="20"/>
                <w:szCs w:val="20"/>
              </w:rPr>
            </w:pPr>
            <w:r w:rsidRPr="00156BE8">
              <w:rPr>
                <w:color w:val="000000"/>
                <w:sz w:val="20"/>
                <w:szCs w:val="20"/>
              </w:rPr>
              <w:t>1781,103</w:t>
            </w:r>
          </w:p>
        </w:tc>
        <w:tc>
          <w:tcPr>
            <w:tcW w:w="0" w:type="auto"/>
            <w:shd w:val="clear" w:color="auto" w:fill="auto"/>
            <w:noWrap/>
            <w:vAlign w:val="center"/>
            <w:hideMark/>
          </w:tcPr>
          <w:p w14:paraId="0600B90B" w14:textId="77777777" w:rsidR="00156BE8" w:rsidRPr="00156BE8" w:rsidRDefault="00156BE8" w:rsidP="00B83ECB">
            <w:pPr>
              <w:spacing w:after="0" w:line="240" w:lineRule="auto"/>
              <w:jc w:val="right"/>
              <w:rPr>
                <w:color w:val="000000"/>
                <w:sz w:val="20"/>
                <w:szCs w:val="20"/>
              </w:rPr>
            </w:pPr>
            <w:r w:rsidRPr="00156BE8">
              <w:rPr>
                <w:color w:val="000000"/>
                <w:sz w:val="20"/>
                <w:szCs w:val="20"/>
              </w:rPr>
              <w:t>189554,854</w:t>
            </w:r>
          </w:p>
        </w:tc>
      </w:tr>
    </w:tbl>
    <w:p w14:paraId="54E87E31" w14:textId="77777777" w:rsidR="00910601" w:rsidRDefault="00910601" w:rsidP="00910601">
      <w:pPr>
        <w:spacing w:after="0" w:line="360" w:lineRule="auto"/>
        <w:jc w:val="both"/>
        <w:rPr>
          <w:sz w:val="24"/>
          <w:szCs w:val="24"/>
        </w:rPr>
        <w:sectPr w:rsidR="00910601" w:rsidSect="00282FBB">
          <w:pgSz w:w="16838" w:h="11906" w:orient="landscape"/>
          <w:pgMar w:top="720" w:right="720" w:bottom="720" w:left="720" w:header="708" w:footer="708" w:gutter="0"/>
          <w:cols w:space="708"/>
          <w:titlePg/>
          <w:docGrid w:linePitch="360"/>
        </w:sectPr>
      </w:pPr>
    </w:p>
    <w:p w14:paraId="763DFA42" w14:textId="77777777" w:rsidR="00027219" w:rsidRPr="005A0D90" w:rsidRDefault="00027219" w:rsidP="0024013A">
      <w:pPr>
        <w:spacing w:after="0" w:line="360" w:lineRule="auto"/>
        <w:ind w:firstLine="708"/>
        <w:jc w:val="both"/>
        <w:rPr>
          <w:sz w:val="24"/>
          <w:szCs w:val="24"/>
        </w:rPr>
      </w:pPr>
    </w:p>
    <w:p w14:paraId="42B6BBB9" w14:textId="77777777" w:rsidR="00C26F88" w:rsidRDefault="00C26F88" w:rsidP="00C26F88">
      <w:pPr>
        <w:spacing w:after="0" w:line="360" w:lineRule="auto"/>
        <w:jc w:val="both"/>
        <w:rPr>
          <w:caps/>
        </w:rPr>
      </w:pPr>
      <w:bookmarkStart w:id="5" w:name="_Toc56529269"/>
      <w:bookmarkStart w:id="6" w:name="_Toc45034176"/>
    </w:p>
    <w:p w14:paraId="774C8AE2" w14:textId="77777777" w:rsidR="00C26F88" w:rsidRDefault="00C26F88" w:rsidP="00C26F88">
      <w:pPr>
        <w:spacing w:after="0" w:line="360" w:lineRule="auto"/>
        <w:jc w:val="both"/>
        <w:rPr>
          <w:caps/>
        </w:rPr>
      </w:pPr>
    </w:p>
    <w:p w14:paraId="4E7908C5" w14:textId="77777777" w:rsidR="00C26F88" w:rsidRDefault="00C26F88" w:rsidP="00C26F88">
      <w:pPr>
        <w:spacing w:after="0" w:line="360" w:lineRule="auto"/>
        <w:jc w:val="both"/>
        <w:rPr>
          <w:caps/>
        </w:rPr>
      </w:pPr>
    </w:p>
    <w:p w14:paraId="14525366" w14:textId="77777777" w:rsidR="00C26F88" w:rsidRDefault="00C26F88" w:rsidP="00C26F88">
      <w:pPr>
        <w:spacing w:after="0" w:line="360" w:lineRule="auto"/>
        <w:jc w:val="both"/>
        <w:rPr>
          <w:caps/>
        </w:rPr>
      </w:pPr>
    </w:p>
    <w:p w14:paraId="35561DC3" w14:textId="77777777" w:rsidR="00C26F88" w:rsidRDefault="00C26F88" w:rsidP="00C26F88">
      <w:pPr>
        <w:spacing w:after="0" w:line="360" w:lineRule="auto"/>
        <w:jc w:val="both"/>
        <w:rPr>
          <w:caps/>
        </w:rPr>
      </w:pPr>
    </w:p>
    <w:p w14:paraId="43C09409" w14:textId="77777777" w:rsidR="00C26F88" w:rsidRDefault="00C26F88" w:rsidP="00C26F88">
      <w:pPr>
        <w:spacing w:after="0" w:line="360" w:lineRule="auto"/>
        <w:jc w:val="both"/>
        <w:rPr>
          <w:caps/>
        </w:rPr>
      </w:pPr>
    </w:p>
    <w:p w14:paraId="4DFC0113" w14:textId="77777777" w:rsidR="00C26F88" w:rsidRDefault="00C26F88" w:rsidP="00C26F88">
      <w:pPr>
        <w:spacing w:after="0" w:line="360" w:lineRule="auto"/>
        <w:jc w:val="both"/>
        <w:rPr>
          <w:caps/>
        </w:rPr>
      </w:pPr>
    </w:p>
    <w:p w14:paraId="57C20DA4" w14:textId="77777777" w:rsidR="00C26F88" w:rsidRDefault="00C26F88" w:rsidP="00C26F88">
      <w:pPr>
        <w:spacing w:after="0" w:line="360" w:lineRule="auto"/>
        <w:jc w:val="both"/>
        <w:rPr>
          <w:caps/>
        </w:rPr>
      </w:pPr>
    </w:p>
    <w:p w14:paraId="4A924151" w14:textId="77777777" w:rsidR="00C26F88" w:rsidRDefault="00C26F88" w:rsidP="00C26F88">
      <w:pPr>
        <w:spacing w:after="0" w:line="360" w:lineRule="auto"/>
        <w:jc w:val="both"/>
        <w:rPr>
          <w:caps/>
        </w:rPr>
      </w:pPr>
    </w:p>
    <w:p w14:paraId="67E09A1D" w14:textId="77777777" w:rsidR="00C26F88" w:rsidRDefault="00C26F88" w:rsidP="00C26F88">
      <w:pPr>
        <w:spacing w:after="0" w:line="360" w:lineRule="auto"/>
        <w:jc w:val="both"/>
        <w:rPr>
          <w:caps/>
        </w:rPr>
      </w:pPr>
    </w:p>
    <w:p w14:paraId="2E8534A3" w14:textId="77777777" w:rsidR="00C26F88" w:rsidRDefault="00C26F88" w:rsidP="00C26F88">
      <w:pPr>
        <w:spacing w:after="0" w:line="360" w:lineRule="auto"/>
        <w:jc w:val="both"/>
        <w:rPr>
          <w:caps/>
        </w:rPr>
      </w:pPr>
    </w:p>
    <w:p w14:paraId="47410C7C" w14:textId="77777777" w:rsidR="00C26F88" w:rsidRDefault="00C26F88" w:rsidP="00C26F88">
      <w:pPr>
        <w:spacing w:after="0" w:line="360" w:lineRule="auto"/>
        <w:jc w:val="both"/>
        <w:rPr>
          <w:caps/>
        </w:rPr>
      </w:pPr>
    </w:p>
    <w:p w14:paraId="2588BE86" w14:textId="77777777" w:rsidR="00C26F88" w:rsidRDefault="00C26F88" w:rsidP="00C26F88">
      <w:pPr>
        <w:spacing w:after="0" w:line="360" w:lineRule="auto"/>
        <w:jc w:val="both"/>
        <w:rPr>
          <w:caps/>
        </w:rPr>
      </w:pPr>
    </w:p>
    <w:p w14:paraId="0A01ED7B" w14:textId="77777777" w:rsidR="00C26F88" w:rsidRDefault="00C26F88" w:rsidP="00C26F88">
      <w:pPr>
        <w:spacing w:after="0" w:line="360" w:lineRule="auto"/>
        <w:jc w:val="both"/>
        <w:rPr>
          <w:caps/>
        </w:rPr>
      </w:pPr>
    </w:p>
    <w:p w14:paraId="07003026" w14:textId="77777777" w:rsidR="00C26F88" w:rsidRDefault="00C26F88" w:rsidP="00C26F88">
      <w:pPr>
        <w:spacing w:after="0" w:line="360" w:lineRule="auto"/>
        <w:jc w:val="both"/>
        <w:rPr>
          <w:caps/>
        </w:rPr>
      </w:pPr>
    </w:p>
    <w:p w14:paraId="2D43D894" w14:textId="77777777" w:rsidR="001A1289" w:rsidRPr="00642740" w:rsidRDefault="00D602B5" w:rsidP="0035047E">
      <w:pPr>
        <w:pStyle w:val="1ff0"/>
      </w:pPr>
      <w:bookmarkStart w:id="7" w:name="_Toc61430981"/>
      <w:r>
        <w:t>Перспективные в</w:t>
      </w:r>
      <w:r w:rsidR="004E2C52" w:rsidRPr="00642740">
        <w:t>одохозяйственные балансы бассейна</w:t>
      </w:r>
      <w:r w:rsidR="001A1289" w:rsidRPr="00642740">
        <w:t xml:space="preserve"> р. </w:t>
      </w:r>
      <w:r w:rsidR="0095048B" w:rsidRPr="00642740">
        <w:t>А</w:t>
      </w:r>
      <w:r w:rsidR="00985190">
        <w:t xml:space="preserve">мур </w:t>
      </w:r>
      <w:r w:rsidR="004E2C52" w:rsidRPr="00642740">
        <w:t>для расчетного года 95% обеспеченности по водности</w:t>
      </w:r>
      <w:bookmarkEnd w:id="5"/>
      <w:bookmarkEnd w:id="7"/>
    </w:p>
    <w:p w14:paraId="1ED87724" w14:textId="77777777" w:rsidR="001A1289" w:rsidRPr="00297DE5" w:rsidRDefault="001A1289" w:rsidP="001A1289">
      <w:pPr>
        <w:spacing w:after="0"/>
        <w:jc w:val="both"/>
        <w:rPr>
          <w:b/>
          <w:sz w:val="32"/>
          <w:szCs w:val="32"/>
        </w:rPr>
      </w:pPr>
    </w:p>
    <w:bookmarkEnd w:id="6"/>
    <w:p w14:paraId="715F5D97" w14:textId="77777777" w:rsidR="00E225FF" w:rsidRPr="00297DE5" w:rsidRDefault="00E225FF">
      <w:pPr>
        <w:spacing w:after="0" w:line="240" w:lineRule="auto"/>
        <w:rPr>
          <w:b/>
        </w:rPr>
        <w:sectPr w:rsidR="00E225FF" w:rsidRPr="00297DE5" w:rsidSect="00182E02">
          <w:footerReference w:type="default" r:id="rId11"/>
          <w:pgSz w:w="11906" w:h="16838"/>
          <w:pgMar w:top="1134" w:right="850" w:bottom="1134" w:left="1701" w:header="708" w:footer="708" w:gutter="0"/>
          <w:cols w:space="708"/>
          <w:titlePg/>
          <w:docGrid w:linePitch="360"/>
        </w:sectPr>
      </w:pPr>
    </w:p>
    <w:p w14:paraId="72966EED" w14:textId="77777777" w:rsidR="009B4F8D" w:rsidRDefault="009B4F8D" w:rsidP="009B4F8D">
      <w:pPr>
        <w:pStyle w:val="122"/>
        <w:rPr>
          <w:lang w:eastAsia="ru-RU"/>
        </w:rPr>
      </w:pPr>
    </w:p>
    <w:p w14:paraId="102A6AB8" w14:textId="77777777" w:rsidR="009B4F8D" w:rsidRDefault="009B4F8D" w:rsidP="009B4F8D">
      <w:pPr>
        <w:pStyle w:val="afffff9"/>
      </w:pPr>
      <w:r w:rsidRPr="004B213F">
        <w:t xml:space="preserve">Таблица </w:t>
      </w:r>
      <w:r w:rsidR="003B50D4">
        <w:rPr>
          <w:noProof/>
        </w:rPr>
        <w:fldChar w:fldCharType="begin"/>
      </w:r>
      <w:r w:rsidR="00970C9D">
        <w:rPr>
          <w:noProof/>
        </w:rPr>
        <w:instrText xml:space="preserve"> SEQ Таблица \* ARABIC </w:instrText>
      </w:r>
      <w:r w:rsidR="003B50D4">
        <w:rPr>
          <w:noProof/>
        </w:rPr>
        <w:fldChar w:fldCharType="separate"/>
      </w:r>
      <w:r w:rsidR="00B83ECB">
        <w:rPr>
          <w:noProof/>
        </w:rPr>
        <w:t>3</w:t>
      </w:r>
      <w:r w:rsidR="003B50D4">
        <w:rPr>
          <w:noProof/>
        </w:rPr>
        <w:fldChar w:fldCharType="end"/>
      </w:r>
      <w:r w:rsidRPr="004B213F">
        <w:t xml:space="preserve"> – ВХУ 20.03.01.001, Ингода от истока до г. Чита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841"/>
        <w:gridCol w:w="845"/>
        <w:gridCol w:w="842"/>
        <w:gridCol w:w="769"/>
        <w:gridCol w:w="824"/>
        <w:gridCol w:w="839"/>
        <w:gridCol w:w="769"/>
        <w:gridCol w:w="842"/>
        <w:gridCol w:w="830"/>
        <w:gridCol w:w="702"/>
        <w:gridCol w:w="842"/>
        <w:gridCol w:w="702"/>
        <w:gridCol w:w="854"/>
      </w:tblGrid>
      <w:tr w:rsidR="009B4F8D" w:rsidRPr="007E78BE" w14:paraId="2E55217E"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64CC89F"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AB942F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4A06D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2F4760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760351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E2BAE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52A200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C1C08E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A8E8DF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9E9F75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FC32CB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D97F77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9FE9CC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7D054E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33A999B4"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2F2ABE1"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2B886B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C1417B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9DF3C3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415443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EE7146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2076BA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1B96EE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DFBB0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F17D19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FD06EF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A3DBCC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D80811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5E5959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130364" w:rsidRPr="007E78BE" w14:paraId="7DCF28C2"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C7A56ED" w14:textId="77777777" w:rsidR="00130364" w:rsidRPr="009B71A1" w:rsidRDefault="00130364"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C656EFB"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A5F657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8C3FDE9"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1F0CDA1"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0D683D"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364C253"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B7FE601"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4A7BE4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3C9F9C"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AC4057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D120E8D"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8C5282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EA1BCA7"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r>
      <w:tr w:rsidR="00130364" w:rsidRPr="007E78BE" w14:paraId="1E1EA42F"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F5B8F5E" w14:textId="77777777" w:rsidR="00130364" w:rsidRPr="009B71A1" w:rsidRDefault="00130364"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697CA69" w14:textId="77777777" w:rsidR="00130364" w:rsidRPr="00130364" w:rsidRDefault="00130364" w:rsidP="00130364">
            <w:pPr>
              <w:spacing w:after="0" w:line="240" w:lineRule="auto"/>
              <w:jc w:val="right"/>
              <w:rPr>
                <w:color w:val="000000"/>
                <w:sz w:val="17"/>
                <w:szCs w:val="17"/>
              </w:rPr>
            </w:pPr>
            <w:r w:rsidRPr="00130364">
              <w:rPr>
                <w:color w:val="000000"/>
                <w:sz w:val="17"/>
                <w:szCs w:val="17"/>
              </w:rPr>
              <w:t>100,372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83D0000" w14:textId="77777777" w:rsidR="00130364" w:rsidRPr="00130364" w:rsidRDefault="00130364" w:rsidP="00130364">
            <w:pPr>
              <w:spacing w:after="0" w:line="240" w:lineRule="auto"/>
              <w:jc w:val="right"/>
              <w:rPr>
                <w:color w:val="000000"/>
                <w:sz w:val="17"/>
                <w:szCs w:val="17"/>
              </w:rPr>
            </w:pPr>
            <w:r w:rsidRPr="00130364">
              <w:rPr>
                <w:color w:val="000000"/>
                <w:sz w:val="17"/>
                <w:szCs w:val="17"/>
              </w:rPr>
              <w:t>299,497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735E261" w14:textId="77777777" w:rsidR="00130364" w:rsidRPr="00130364" w:rsidRDefault="00130364" w:rsidP="00130364">
            <w:pPr>
              <w:spacing w:after="0" w:line="240" w:lineRule="auto"/>
              <w:jc w:val="right"/>
              <w:rPr>
                <w:color w:val="000000"/>
                <w:sz w:val="17"/>
                <w:szCs w:val="17"/>
              </w:rPr>
            </w:pPr>
            <w:r w:rsidRPr="00130364">
              <w:rPr>
                <w:color w:val="000000"/>
                <w:sz w:val="17"/>
                <w:szCs w:val="17"/>
              </w:rPr>
              <w:t>255,787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93A9009" w14:textId="77777777" w:rsidR="00130364" w:rsidRPr="00130364" w:rsidRDefault="00130364" w:rsidP="00130364">
            <w:pPr>
              <w:spacing w:after="0" w:line="240" w:lineRule="auto"/>
              <w:jc w:val="right"/>
              <w:rPr>
                <w:color w:val="000000"/>
                <w:sz w:val="17"/>
                <w:szCs w:val="17"/>
              </w:rPr>
            </w:pPr>
            <w:r w:rsidRPr="00130364">
              <w:rPr>
                <w:color w:val="000000"/>
                <w:sz w:val="17"/>
                <w:szCs w:val="17"/>
              </w:rPr>
              <w:t>354,540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6B47937" w14:textId="77777777" w:rsidR="00130364" w:rsidRPr="00130364" w:rsidRDefault="00130364" w:rsidP="00130364">
            <w:pPr>
              <w:spacing w:after="0" w:line="240" w:lineRule="auto"/>
              <w:jc w:val="right"/>
              <w:rPr>
                <w:color w:val="000000"/>
                <w:sz w:val="17"/>
                <w:szCs w:val="17"/>
              </w:rPr>
            </w:pPr>
            <w:r w:rsidRPr="00130364">
              <w:rPr>
                <w:color w:val="000000"/>
                <w:sz w:val="17"/>
                <w:szCs w:val="17"/>
              </w:rPr>
              <w:t>218,552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49B2BEB" w14:textId="77777777" w:rsidR="00130364" w:rsidRPr="00130364" w:rsidRDefault="00130364" w:rsidP="00130364">
            <w:pPr>
              <w:spacing w:after="0" w:line="240" w:lineRule="auto"/>
              <w:jc w:val="right"/>
              <w:rPr>
                <w:color w:val="000000"/>
                <w:sz w:val="17"/>
                <w:szCs w:val="17"/>
              </w:rPr>
            </w:pPr>
            <w:r w:rsidRPr="00130364">
              <w:rPr>
                <w:color w:val="000000"/>
                <w:sz w:val="17"/>
                <w:szCs w:val="17"/>
              </w:rPr>
              <w:t>194,269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FF09071" w14:textId="77777777" w:rsidR="00130364" w:rsidRPr="00130364" w:rsidRDefault="00130364" w:rsidP="00130364">
            <w:pPr>
              <w:spacing w:after="0" w:line="240" w:lineRule="auto"/>
              <w:jc w:val="right"/>
              <w:rPr>
                <w:color w:val="000000"/>
                <w:sz w:val="17"/>
                <w:szCs w:val="17"/>
              </w:rPr>
            </w:pPr>
            <w:r w:rsidRPr="00130364">
              <w:rPr>
                <w:color w:val="000000"/>
                <w:sz w:val="17"/>
                <w:szCs w:val="17"/>
              </w:rPr>
              <w:t>139,226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AE2101F" w14:textId="77777777" w:rsidR="00130364" w:rsidRPr="00130364" w:rsidRDefault="00130364" w:rsidP="00130364">
            <w:pPr>
              <w:spacing w:after="0" w:line="240" w:lineRule="auto"/>
              <w:jc w:val="right"/>
              <w:rPr>
                <w:color w:val="000000"/>
                <w:sz w:val="17"/>
                <w:szCs w:val="17"/>
              </w:rPr>
            </w:pPr>
            <w:r w:rsidRPr="00130364">
              <w:rPr>
                <w:color w:val="000000"/>
                <w:sz w:val="17"/>
                <w:szCs w:val="17"/>
              </w:rPr>
              <w:t>40,473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D9163A2" w14:textId="77777777" w:rsidR="00130364" w:rsidRPr="00130364" w:rsidRDefault="00130364" w:rsidP="00130364">
            <w:pPr>
              <w:spacing w:after="0" w:line="240" w:lineRule="auto"/>
              <w:jc w:val="right"/>
              <w:rPr>
                <w:color w:val="000000"/>
                <w:sz w:val="17"/>
                <w:szCs w:val="17"/>
              </w:rPr>
            </w:pPr>
            <w:r w:rsidRPr="00130364">
              <w:rPr>
                <w:color w:val="000000"/>
                <w:sz w:val="17"/>
                <w:szCs w:val="17"/>
              </w:rPr>
              <w:t>11,332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DA806AF"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2153054"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1,619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1EBEEAB"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2FDC2E"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1618,905</w:t>
            </w:r>
          </w:p>
        </w:tc>
      </w:tr>
      <w:tr w:rsidR="00130364" w:rsidRPr="007E78BE" w14:paraId="684CF34A"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88D5FE4" w14:textId="77777777" w:rsidR="00130364" w:rsidRPr="009B71A1" w:rsidRDefault="00130364"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2A465E1"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7E5171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AB4C473"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3E14591"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436CB0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518A9D5"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E3830BC"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CB28CC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8CF0767"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95BF035"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71AE96A"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E7937E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B62CC86"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r>
      <w:tr w:rsidR="00130364" w:rsidRPr="007E78BE" w14:paraId="4E412987"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B1E4A14" w14:textId="77777777" w:rsidR="00130364" w:rsidRPr="009B71A1" w:rsidRDefault="00130364"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40CC633" w14:textId="77777777" w:rsidR="00130364" w:rsidRPr="00130364" w:rsidRDefault="00130364" w:rsidP="00130364">
            <w:pPr>
              <w:spacing w:after="0" w:line="240" w:lineRule="auto"/>
              <w:jc w:val="right"/>
              <w:rPr>
                <w:color w:val="000000"/>
                <w:sz w:val="17"/>
                <w:szCs w:val="17"/>
              </w:rPr>
            </w:pPr>
            <w:r w:rsidRPr="00130364">
              <w:rPr>
                <w:color w:val="000000"/>
                <w:sz w:val="17"/>
                <w:szCs w:val="17"/>
              </w:rPr>
              <w:t>5,409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91C3969" w14:textId="77777777" w:rsidR="00130364" w:rsidRPr="00130364" w:rsidRDefault="00130364" w:rsidP="00130364">
            <w:pPr>
              <w:spacing w:after="0" w:line="240" w:lineRule="auto"/>
              <w:jc w:val="right"/>
              <w:rPr>
                <w:color w:val="000000"/>
                <w:sz w:val="17"/>
                <w:szCs w:val="17"/>
              </w:rPr>
            </w:pPr>
            <w:r w:rsidRPr="00130364">
              <w:rPr>
                <w:color w:val="000000"/>
                <w:sz w:val="17"/>
                <w:szCs w:val="17"/>
              </w:rPr>
              <w:t>5,833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AD37BC3" w14:textId="77777777" w:rsidR="00130364" w:rsidRPr="00130364" w:rsidRDefault="00130364" w:rsidP="00130364">
            <w:pPr>
              <w:spacing w:after="0" w:line="240" w:lineRule="auto"/>
              <w:jc w:val="right"/>
              <w:rPr>
                <w:color w:val="000000"/>
                <w:sz w:val="17"/>
                <w:szCs w:val="17"/>
              </w:rPr>
            </w:pPr>
            <w:r w:rsidRPr="00130364">
              <w:rPr>
                <w:color w:val="000000"/>
                <w:sz w:val="17"/>
                <w:szCs w:val="17"/>
              </w:rPr>
              <w:t>5,751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E3FC32E" w14:textId="77777777" w:rsidR="00130364" w:rsidRPr="00130364" w:rsidRDefault="00130364" w:rsidP="00130364">
            <w:pPr>
              <w:spacing w:after="0" w:line="240" w:lineRule="auto"/>
              <w:jc w:val="right"/>
              <w:rPr>
                <w:color w:val="000000"/>
                <w:sz w:val="17"/>
                <w:szCs w:val="17"/>
              </w:rPr>
            </w:pPr>
            <w:r w:rsidRPr="00130364">
              <w:rPr>
                <w:color w:val="000000"/>
                <w:sz w:val="17"/>
                <w:szCs w:val="17"/>
              </w:rPr>
              <w:t>5,792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2F7F4B" w14:textId="77777777" w:rsidR="00130364" w:rsidRPr="00130364" w:rsidRDefault="00130364" w:rsidP="00130364">
            <w:pPr>
              <w:spacing w:after="0" w:line="240" w:lineRule="auto"/>
              <w:jc w:val="right"/>
              <w:rPr>
                <w:color w:val="000000"/>
                <w:sz w:val="17"/>
                <w:szCs w:val="17"/>
              </w:rPr>
            </w:pPr>
            <w:r w:rsidRPr="00130364">
              <w:rPr>
                <w:color w:val="000000"/>
                <w:sz w:val="17"/>
                <w:szCs w:val="17"/>
              </w:rPr>
              <w:t>6,025</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C335A4E" w14:textId="77777777" w:rsidR="00130364" w:rsidRPr="00130364" w:rsidRDefault="00130364" w:rsidP="00130364">
            <w:pPr>
              <w:spacing w:after="0" w:line="240" w:lineRule="auto"/>
              <w:jc w:val="right"/>
              <w:rPr>
                <w:color w:val="000000"/>
                <w:sz w:val="17"/>
                <w:szCs w:val="17"/>
              </w:rPr>
            </w:pPr>
            <w:r w:rsidRPr="00130364">
              <w:rPr>
                <w:color w:val="000000"/>
                <w:sz w:val="17"/>
                <w:szCs w:val="17"/>
              </w:rPr>
              <w:t>6,299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91C380E" w14:textId="77777777" w:rsidR="00130364" w:rsidRPr="00130364" w:rsidRDefault="00130364" w:rsidP="00130364">
            <w:pPr>
              <w:spacing w:after="0" w:line="240" w:lineRule="auto"/>
              <w:jc w:val="right"/>
              <w:rPr>
                <w:color w:val="000000"/>
                <w:sz w:val="17"/>
                <w:szCs w:val="17"/>
              </w:rPr>
            </w:pPr>
            <w:r w:rsidRPr="00130364">
              <w:rPr>
                <w:color w:val="000000"/>
                <w:sz w:val="17"/>
                <w:szCs w:val="17"/>
              </w:rPr>
              <w:t>6,641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A9F4321" w14:textId="77777777" w:rsidR="00130364" w:rsidRPr="00130364" w:rsidRDefault="00130364" w:rsidP="00130364">
            <w:pPr>
              <w:spacing w:after="0" w:line="240" w:lineRule="auto"/>
              <w:jc w:val="right"/>
              <w:rPr>
                <w:color w:val="000000"/>
                <w:sz w:val="17"/>
                <w:szCs w:val="17"/>
              </w:rPr>
            </w:pPr>
            <w:r w:rsidRPr="00130364">
              <w:rPr>
                <w:color w:val="000000"/>
                <w:sz w:val="17"/>
                <w:szCs w:val="17"/>
              </w:rPr>
              <w:t>5,984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ADF4537" w14:textId="77777777" w:rsidR="00130364" w:rsidRPr="00130364" w:rsidRDefault="00130364" w:rsidP="00130364">
            <w:pPr>
              <w:spacing w:after="0" w:line="240" w:lineRule="auto"/>
              <w:jc w:val="right"/>
              <w:rPr>
                <w:color w:val="000000"/>
                <w:sz w:val="17"/>
                <w:szCs w:val="17"/>
              </w:rPr>
            </w:pPr>
            <w:r w:rsidRPr="00130364">
              <w:rPr>
                <w:color w:val="000000"/>
                <w:sz w:val="17"/>
                <w:szCs w:val="17"/>
              </w:rPr>
              <w:t>5,710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26F5553" w14:textId="77777777" w:rsidR="00130364" w:rsidRPr="00130364" w:rsidRDefault="00130364" w:rsidP="00130364">
            <w:pPr>
              <w:spacing w:after="0" w:line="240" w:lineRule="auto"/>
              <w:jc w:val="right"/>
              <w:rPr>
                <w:color w:val="000000"/>
                <w:sz w:val="17"/>
                <w:szCs w:val="17"/>
              </w:rPr>
            </w:pPr>
            <w:r w:rsidRPr="00130364">
              <w:rPr>
                <w:color w:val="000000"/>
                <w:sz w:val="17"/>
                <w:szCs w:val="17"/>
              </w:rPr>
              <w:t>5,902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4294537" w14:textId="77777777" w:rsidR="00130364" w:rsidRPr="00130364" w:rsidRDefault="00130364" w:rsidP="00130364">
            <w:pPr>
              <w:spacing w:after="0" w:line="240" w:lineRule="auto"/>
              <w:jc w:val="right"/>
              <w:rPr>
                <w:color w:val="000000"/>
                <w:sz w:val="17"/>
                <w:szCs w:val="17"/>
              </w:rPr>
            </w:pPr>
            <w:r w:rsidRPr="00130364">
              <w:rPr>
                <w:color w:val="000000"/>
                <w:sz w:val="17"/>
                <w:szCs w:val="17"/>
              </w:rPr>
              <w:t>5,217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E5136AF" w14:textId="77777777" w:rsidR="00130364" w:rsidRPr="00130364" w:rsidRDefault="00130364" w:rsidP="00130364">
            <w:pPr>
              <w:spacing w:after="0" w:line="240" w:lineRule="auto"/>
              <w:jc w:val="right"/>
              <w:rPr>
                <w:color w:val="000000"/>
                <w:sz w:val="17"/>
                <w:szCs w:val="17"/>
              </w:rPr>
            </w:pPr>
            <w:r w:rsidRPr="00130364">
              <w:rPr>
                <w:color w:val="000000"/>
                <w:sz w:val="17"/>
                <w:szCs w:val="17"/>
              </w:rPr>
              <w:t>5,436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CAB9A0A" w14:textId="77777777" w:rsidR="00130364" w:rsidRPr="00130364" w:rsidRDefault="00130364" w:rsidP="00130364">
            <w:pPr>
              <w:spacing w:after="0" w:line="240" w:lineRule="auto"/>
              <w:jc w:val="right"/>
              <w:rPr>
                <w:color w:val="000000"/>
                <w:sz w:val="17"/>
                <w:szCs w:val="17"/>
              </w:rPr>
            </w:pPr>
            <w:r w:rsidRPr="00130364">
              <w:rPr>
                <w:color w:val="000000"/>
                <w:sz w:val="17"/>
                <w:szCs w:val="17"/>
              </w:rPr>
              <w:t>70,000</w:t>
            </w:r>
          </w:p>
        </w:tc>
      </w:tr>
      <w:tr w:rsidR="00130364" w:rsidRPr="007E78BE" w14:paraId="10415E38"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4E30D37" w14:textId="77777777" w:rsidR="00130364" w:rsidRPr="009B71A1" w:rsidRDefault="00130364"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57EC369"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16,553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B1B511C"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17,161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2038155"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16,360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B854B8F"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B070D6"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14,192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2E58AF3"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17,696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B105184"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17,666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C13E223"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16,805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1D7207E"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16,182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506826C" w14:textId="77777777" w:rsidR="00130364" w:rsidRPr="00130364" w:rsidRDefault="00130364" w:rsidP="00130364">
            <w:pPr>
              <w:spacing w:after="0" w:line="240" w:lineRule="auto"/>
              <w:jc w:val="right"/>
              <w:rPr>
                <w:color w:val="000000"/>
                <w:sz w:val="17"/>
                <w:szCs w:val="17"/>
              </w:rPr>
            </w:pPr>
            <w:r w:rsidRPr="00130364">
              <w:rPr>
                <w:color w:val="000000"/>
                <w:sz w:val="17"/>
                <w:szCs w:val="17"/>
              </w:rPr>
              <w:t>15,217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5C664CB"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16,909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7158760" w14:textId="77777777" w:rsidR="00130364" w:rsidRPr="00130364" w:rsidRDefault="00130364" w:rsidP="00130364">
            <w:pPr>
              <w:spacing w:after="0" w:line="240" w:lineRule="auto"/>
              <w:jc w:val="right"/>
              <w:rPr>
                <w:color w:val="000000"/>
                <w:sz w:val="17"/>
                <w:szCs w:val="17"/>
              </w:rPr>
            </w:pPr>
            <w:r w:rsidRPr="00130364">
              <w:rPr>
                <w:color w:val="000000"/>
                <w:sz w:val="17"/>
                <w:szCs w:val="17"/>
              </w:rPr>
              <w:t>18,008</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FF76097" w14:textId="77777777" w:rsidR="00130364" w:rsidRPr="00130364" w:rsidRDefault="00130364" w:rsidP="00130364">
            <w:pPr>
              <w:spacing w:after="0" w:line="240" w:lineRule="auto"/>
              <w:jc w:val="right"/>
              <w:rPr>
                <w:color w:val="000000"/>
                <w:sz w:val="17"/>
                <w:szCs w:val="17"/>
              </w:rPr>
            </w:pPr>
            <w:r w:rsidRPr="00130364">
              <w:rPr>
                <w:color w:val="000000"/>
                <w:sz w:val="17"/>
                <w:szCs w:val="17"/>
              </w:rPr>
              <w:t>199,820</w:t>
            </w:r>
          </w:p>
        </w:tc>
      </w:tr>
      <w:tr w:rsidR="00130364" w:rsidRPr="007E78BE" w14:paraId="74D64CA2"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6C84A42" w14:textId="77777777" w:rsidR="00130364" w:rsidRPr="009B71A1" w:rsidRDefault="00130364"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CD59D7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A07CA9B"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7F4825C"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A39EC66"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2ECAE3"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D2A4B6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A9B2EF1"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E64B7E2"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8EF14E5"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7016D16"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CC29AF1"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0BEE100"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5CA817B"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r>
      <w:tr w:rsidR="00130364" w:rsidRPr="007E78BE" w14:paraId="0E64352E"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C46D3EB" w14:textId="77777777" w:rsidR="00130364" w:rsidRPr="009B71A1" w:rsidRDefault="00130364"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3CBBF5"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122,334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9037AD3" w14:textId="77777777" w:rsidR="00130364" w:rsidRPr="00130364" w:rsidRDefault="00130364" w:rsidP="00130364">
            <w:pPr>
              <w:spacing w:after="0" w:line="240" w:lineRule="auto"/>
              <w:jc w:val="right"/>
              <w:rPr>
                <w:color w:val="000000"/>
                <w:sz w:val="17"/>
                <w:szCs w:val="17"/>
              </w:rPr>
            </w:pPr>
            <w:r w:rsidRPr="00130364">
              <w:rPr>
                <w:color w:val="000000"/>
                <w:sz w:val="17"/>
                <w:szCs w:val="17"/>
              </w:rPr>
              <w:t>322,492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58BBBCF" w14:textId="77777777" w:rsidR="00130364" w:rsidRPr="00130364" w:rsidRDefault="00130364" w:rsidP="00130364">
            <w:pPr>
              <w:spacing w:after="0" w:line="240" w:lineRule="auto"/>
              <w:jc w:val="right"/>
              <w:rPr>
                <w:color w:val="000000"/>
                <w:sz w:val="17"/>
                <w:szCs w:val="17"/>
              </w:rPr>
            </w:pPr>
            <w:r w:rsidRPr="00130364">
              <w:rPr>
                <w:color w:val="000000"/>
                <w:sz w:val="17"/>
                <w:szCs w:val="17"/>
              </w:rPr>
              <w:t>277,898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CB0AECA" w14:textId="77777777" w:rsidR="00130364" w:rsidRPr="00130364" w:rsidRDefault="00130364" w:rsidP="00130364">
            <w:pPr>
              <w:spacing w:after="0" w:line="240" w:lineRule="auto"/>
              <w:jc w:val="right"/>
              <w:rPr>
                <w:color w:val="000000"/>
                <w:sz w:val="17"/>
                <w:szCs w:val="17"/>
              </w:rPr>
            </w:pPr>
            <w:r w:rsidRPr="00130364">
              <w:rPr>
                <w:color w:val="000000"/>
                <w:sz w:val="17"/>
                <w:szCs w:val="17"/>
              </w:rPr>
              <w:t>377,405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2E7D3C" w14:textId="77777777" w:rsidR="00130364" w:rsidRPr="00130364" w:rsidRDefault="00130364" w:rsidP="00130364">
            <w:pPr>
              <w:spacing w:after="0" w:line="240" w:lineRule="auto"/>
              <w:jc w:val="right"/>
              <w:rPr>
                <w:color w:val="000000"/>
                <w:sz w:val="17"/>
                <w:szCs w:val="17"/>
              </w:rPr>
            </w:pPr>
            <w:r w:rsidRPr="00130364">
              <w:rPr>
                <w:color w:val="000000"/>
                <w:sz w:val="17"/>
                <w:szCs w:val="17"/>
              </w:rPr>
              <w:t>238,769</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F873866" w14:textId="77777777" w:rsidR="00130364" w:rsidRPr="00130364" w:rsidRDefault="00130364" w:rsidP="00130364">
            <w:pPr>
              <w:spacing w:after="0" w:line="240" w:lineRule="auto"/>
              <w:jc w:val="right"/>
              <w:rPr>
                <w:color w:val="000000"/>
                <w:sz w:val="17"/>
                <w:szCs w:val="17"/>
              </w:rPr>
            </w:pPr>
            <w:r w:rsidRPr="00130364">
              <w:rPr>
                <w:color w:val="000000"/>
                <w:sz w:val="17"/>
                <w:szCs w:val="17"/>
              </w:rPr>
              <w:t>218,263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18B4D1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163,533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81A23E1" w14:textId="77777777" w:rsidR="00130364" w:rsidRPr="00130364" w:rsidRDefault="00130364" w:rsidP="00130364">
            <w:pPr>
              <w:spacing w:after="0" w:line="240" w:lineRule="auto"/>
              <w:jc w:val="right"/>
              <w:rPr>
                <w:color w:val="000000"/>
                <w:sz w:val="17"/>
                <w:szCs w:val="17"/>
              </w:rPr>
            </w:pPr>
            <w:r w:rsidRPr="00130364">
              <w:rPr>
                <w:color w:val="000000"/>
                <w:sz w:val="17"/>
                <w:szCs w:val="17"/>
              </w:rPr>
              <w:t>63,262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DDF607B" w14:textId="77777777" w:rsidR="00130364" w:rsidRPr="00130364" w:rsidRDefault="00130364" w:rsidP="00130364">
            <w:pPr>
              <w:spacing w:after="0" w:line="240" w:lineRule="auto"/>
              <w:jc w:val="right"/>
              <w:rPr>
                <w:color w:val="000000"/>
                <w:sz w:val="17"/>
                <w:szCs w:val="17"/>
              </w:rPr>
            </w:pPr>
            <w:r w:rsidRPr="00130364">
              <w:rPr>
                <w:color w:val="000000"/>
                <w:sz w:val="17"/>
                <w:szCs w:val="17"/>
              </w:rPr>
              <w:t>33,224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D851E30" w14:textId="77777777" w:rsidR="00130364" w:rsidRPr="00130364" w:rsidRDefault="00130364" w:rsidP="00130364">
            <w:pPr>
              <w:spacing w:after="0" w:line="240" w:lineRule="auto"/>
              <w:jc w:val="right"/>
              <w:rPr>
                <w:color w:val="000000"/>
                <w:sz w:val="17"/>
                <w:szCs w:val="17"/>
              </w:rPr>
            </w:pPr>
            <w:r w:rsidRPr="00130364">
              <w:rPr>
                <w:color w:val="000000"/>
                <w:sz w:val="17"/>
                <w:szCs w:val="17"/>
              </w:rPr>
              <w:t>22,737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6E3C033" w14:textId="77777777" w:rsidR="00130364" w:rsidRPr="00130364" w:rsidRDefault="00130364" w:rsidP="00130364">
            <w:pPr>
              <w:spacing w:after="0" w:line="240" w:lineRule="auto"/>
              <w:jc w:val="right"/>
              <w:rPr>
                <w:color w:val="000000"/>
                <w:sz w:val="17"/>
                <w:szCs w:val="17"/>
              </w:rPr>
            </w:pPr>
            <w:r w:rsidRPr="00130364">
              <w:rPr>
                <w:color w:val="000000"/>
                <w:sz w:val="17"/>
                <w:szCs w:val="17"/>
              </w:rPr>
              <w:t>23,745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A51372D" w14:textId="77777777" w:rsidR="00130364" w:rsidRPr="00130364" w:rsidRDefault="00130364" w:rsidP="00130364">
            <w:pPr>
              <w:spacing w:after="0" w:line="240" w:lineRule="auto"/>
              <w:jc w:val="right"/>
              <w:rPr>
                <w:color w:val="000000"/>
                <w:sz w:val="17"/>
                <w:szCs w:val="17"/>
              </w:rPr>
            </w:pPr>
            <w:r w:rsidRPr="00130364">
              <w:rPr>
                <w:color w:val="000000"/>
                <w:sz w:val="17"/>
                <w:szCs w:val="17"/>
              </w:rPr>
              <w:t>25,063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BE7A3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1888,725</w:t>
            </w:r>
          </w:p>
        </w:tc>
      </w:tr>
      <w:tr w:rsidR="00130364" w:rsidRPr="007E78BE" w14:paraId="4A9220B1"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558CFF9" w14:textId="77777777" w:rsidR="00130364" w:rsidRPr="009B71A1" w:rsidRDefault="00130364"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B2F4805"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FEAA302"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7C7098"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BF8747F"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59A20F4"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4EEEB04"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CBA98AC"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D7FDC5E"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D35F2D8"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9B20324"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D2F382D"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78ABD62"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904ACB" w14:textId="77777777" w:rsidR="00130364" w:rsidRPr="00130364" w:rsidRDefault="00130364" w:rsidP="00130364">
            <w:pPr>
              <w:spacing w:after="0" w:line="240" w:lineRule="auto"/>
              <w:jc w:val="right"/>
              <w:rPr>
                <w:color w:val="000000"/>
                <w:sz w:val="17"/>
                <w:szCs w:val="17"/>
              </w:rPr>
            </w:pPr>
            <w:r w:rsidRPr="00130364">
              <w:rPr>
                <w:color w:val="000000"/>
                <w:sz w:val="17"/>
                <w:szCs w:val="17"/>
              </w:rPr>
              <w:t> </w:t>
            </w:r>
          </w:p>
        </w:tc>
      </w:tr>
      <w:tr w:rsidR="00130364" w:rsidRPr="007E78BE" w14:paraId="39B182FF"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2FD030F" w14:textId="77777777" w:rsidR="00130364" w:rsidRPr="009B71A1" w:rsidRDefault="00130364"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F6B51B5"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32A5EDF"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B869436"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4F0B78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BE978F"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7C8FBAD"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46BF490"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C92148C"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B2B2FB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2D1D4FF"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6E514DA"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D5DBD59"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35C41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r>
      <w:tr w:rsidR="00130364" w:rsidRPr="007E78BE" w14:paraId="1BD12940"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9FB5124" w14:textId="77777777" w:rsidR="00130364" w:rsidRPr="009B71A1" w:rsidRDefault="00130364"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964D07B"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B9EE8E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A5AE207"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B9E1225"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AC29F"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5793BE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6FC0D91"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EA16F2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232388F"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BB0966B"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0878A3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ACE703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B3E12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r>
      <w:tr w:rsidR="00130364" w:rsidRPr="007E78BE" w14:paraId="405F1986"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22849CD" w14:textId="77777777" w:rsidR="00130364" w:rsidRPr="009B71A1" w:rsidRDefault="00130364"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A4173D" w14:textId="77777777" w:rsidR="00130364" w:rsidRPr="00130364" w:rsidRDefault="00130364" w:rsidP="00130364">
            <w:pPr>
              <w:spacing w:after="0" w:line="240" w:lineRule="auto"/>
              <w:jc w:val="right"/>
              <w:rPr>
                <w:color w:val="000000"/>
                <w:sz w:val="17"/>
                <w:szCs w:val="17"/>
              </w:rPr>
            </w:pPr>
            <w:r w:rsidRPr="00130364">
              <w:rPr>
                <w:color w:val="000000"/>
                <w:sz w:val="17"/>
                <w:szCs w:val="17"/>
              </w:rPr>
              <w:t>3,245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81C49DE" w14:textId="77777777" w:rsidR="00130364" w:rsidRPr="00130364" w:rsidRDefault="00130364" w:rsidP="00130364">
            <w:pPr>
              <w:spacing w:after="0" w:line="240" w:lineRule="auto"/>
              <w:jc w:val="right"/>
              <w:rPr>
                <w:color w:val="000000"/>
                <w:sz w:val="17"/>
                <w:szCs w:val="17"/>
              </w:rPr>
            </w:pPr>
            <w:r w:rsidRPr="00130364">
              <w:rPr>
                <w:color w:val="000000"/>
                <w:sz w:val="17"/>
                <w:szCs w:val="17"/>
              </w:rPr>
              <w:t>3,500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4A80CD" w14:textId="77777777" w:rsidR="00130364" w:rsidRPr="00130364" w:rsidRDefault="00130364" w:rsidP="00130364">
            <w:pPr>
              <w:spacing w:after="0" w:line="240" w:lineRule="auto"/>
              <w:jc w:val="right"/>
              <w:rPr>
                <w:color w:val="000000"/>
                <w:sz w:val="17"/>
                <w:szCs w:val="17"/>
              </w:rPr>
            </w:pPr>
            <w:r w:rsidRPr="00130364">
              <w:rPr>
                <w:color w:val="000000"/>
                <w:sz w:val="17"/>
                <w:szCs w:val="17"/>
              </w:rPr>
              <w:t>3,451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53BDFF6" w14:textId="77777777" w:rsidR="00130364" w:rsidRPr="00130364" w:rsidRDefault="00130364" w:rsidP="00130364">
            <w:pPr>
              <w:spacing w:after="0" w:line="240" w:lineRule="auto"/>
              <w:jc w:val="right"/>
              <w:rPr>
                <w:color w:val="000000"/>
                <w:sz w:val="17"/>
                <w:szCs w:val="17"/>
              </w:rPr>
            </w:pPr>
            <w:r w:rsidRPr="00130364">
              <w:rPr>
                <w:color w:val="000000"/>
                <w:sz w:val="17"/>
                <w:szCs w:val="17"/>
              </w:rPr>
              <w:t>3,475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0BAFA4" w14:textId="77777777" w:rsidR="00130364" w:rsidRPr="00130364" w:rsidRDefault="00130364" w:rsidP="00130364">
            <w:pPr>
              <w:spacing w:after="0" w:line="240" w:lineRule="auto"/>
              <w:jc w:val="right"/>
              <w:rPr>
                <w:color w:val="000000"/>
                <w:sz w:val="17"/>
                <w:szCs w:val="17"/>
              </w:rPr>
            </w:pPr>
            <w:r w:rsidRPr="00130364">
              <w:rPr>
                <w:color w:val="000000"/>
                <w:sz w:val="17"/>
                <w:szCs w:val="17"/>
              </w:rPr>
              <w:t>3,615</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C5E072A" w14:textId="77777777" w:rsidR="00130364" w:rsidRPr="00130364" w:rsidRDefault="00130364" w:rsidP="00130364">
            <w:pPr>
              <w:spacing w:after="0" w:line="240" w:lineRule="auto"/>
              <w:jc w:val="right"/>
              <w:rPr>
                <w:color w:val="000000"/>
                <w:sz w:val="17"/>
                <w:szCs w:val="17"/>
              </w:rPr>
            </w:pPr>
            <w:r w:rsidRPr="00130364">
              <w:rPr>
                <w:color w:val="000000"/>
                <w:sz w:val="17"/>
                <w:szCs w:val="17"/>
              </w:rPr>
              <w:t>3,779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E458EE7" w14:textId="77777777" w:rsidR="00130364" w:rsidRPr="00130364" w:rsidRDefault="00130364" w:rsidP="00130364">
            <w:pPr>
              <w:spacing w:after="0" w:line="240" w:lineRule="auto"/>
              <w:jc w:val="right"/>
              <w:rPr>
                <w:color w:val="000000"/>
                <w:sz w:val="17"/>
                <w:szCs w:val="17"/>
              </w:rPr>
            </w:pPr>
            <w:r w:rsidRPr="00130364">
              <w:rPr>
                <w:color w:val="000000"/>
                <w:sz w:val="17"/>
                <w:szCs w:val="17"/>
              </w:rPr>
              <w:t>3,985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D881A0C" w14:textId="77777777" w:rsidR="00130364" w:rsidRPr="00130364" w:rsidRDefault="00130364" w:rsidP="00130364">
            <w:pPr>
              <w:spacing w:after="0" w:line="240" w:lineRule="auto"/>
              <w:jc w:val="right"/>
              <w:rPr>
                <w:color w:val="000000"/>
                <w:sz w:val="17"/>
                <w:szCs w:val="17"/>
              </w:rPr>
            </w:pPr>
            <w:r w:rsidRPr="00130364">
              <w:rPr>
                <w:color w:val="000000"/>
                <w:sz w:val="17"/>
                <w:szCs w:val="17"/>
              </w:rPr>
              <w:t>3,590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95C07F0" w14:textId="77777777" w:rsidR="00130364" w:rsidRPr="00130364" w:rsidRDefault="00130364" w:rsidP="00130364">
            <w:pPr>
              <w:spacing w:after="0" w:line="240" w:lineRule="auto"/>
              <w:jc w:val="right"/>
              <w:rPr>
                <w:color w:val="000000"/>
                <w:sz w:val="17"/>
                <w:szCs w:val="17"/>
              </w:rPr>
            </w:pPr>
            <w:r w:rsidRPr="00130364">
              <w:rPr>
                <w:color w:val="000000"/>
                <w:sz w:val="17"/>
                <w:szCs w:val="17"/>
              </w:rPr>
              <w:t>3,426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AA96A43" w14:textId="77777777" w:rsidR="00130364" w:rsidRPr="00130364" w:rsidRDefault="00130364" w:rsidP="00130364">
            <w:pPr>
              <w:spacing w:after="0" w:line="240" w:lineRule="auto"/>
              <w:jc w:val="right"/>
              <w:rPr>
                <w:color w:val="000000"/>
                <w:sz w:val="17"/>
                <w:szCs w:val="17"/>
              </w:rPr>
            </w:pPr>
            <w:r w:rsidRPr="00130364">
              <w:rPr>
                <w:color w:val="000000"/>
                <w:sz w:val="17"/>
                <w:szCs w:val="17"/>
              </w:rPr>
              <w:t>3,541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5E71A5" w14:textId="77777777" w:rsidR="00130364" w:rsidRPr="00130364" w:rsidRDefault="00130364" w:rsidP="00130364">
            <w:pPr>
              <w:spacing w:after="0" w:line="240" w:lineRule="auto"/>
              <w:jc w:val="right"/>
              <w:rPr>
                <w:color w:val="000000"/>
                <w:sz w:val="17"/>
                <w:szCs w:val="17"/>
              </w:rPr>
            </w:pPr>
            <w:r w:rsidRPr="00130364">
              <w:rPr>
                <w:color w:val="000000"/>
                <w:sz w:val="17"/>
                <w:szCs w:val="17"/>
              </w:rPr>
              <w:t>3,130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23A9099" w14:textId="77777777" w:rsidR="00130364" w:rsidRPr="00130364" w:rsidRDefault="00130364" w:rsidP="00130364">
            <w:pPr>
              <w:spacing w:after="0" w:line="240" w:lineRule="auto"/>
              <w:jc w:val="right"/>
              <w:rPr>
                <w:color w:val="000000"/>
                <w:sz w:val="17"/>
                <w:szCs w:val="17"/>
              </w:rPr>
            </w:pPr>
            <w:r w:rsidRPr="00130364">
              <w:rPr>
                <w:color w:val="000000"/>
                <w:sz w:val="17"/>
                <w:szCs w:val="17"/>
              </w:rPr>
              <w:t>3,262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CA0643" w14:textId="77777777" w:rsidR="00130364" w:rsidRPr="00130364" w:rsidRDefault="00130364" w:rsidP="00130364">
            <w:pPr>
              <w:spacing w:after="0" w:line="240" w:lineRule="auto"/>
              <w:jc w:val="right"/>
              <w:rPr>
                <w:color w:val="000000"/>
                <w:sz w:val="17"/>
                <w:szCs w:val="17"/>
              </w:rPr>
            </w:pPr>
            <w:r w:rsidRPr="00130364">
              <w:rPr>
                <w:color w:val="000000"/>
                <w:sz w:val="17"/>
                <w:szCs w:val="17"/>
              </w:rPr>
              <w:t>42,000</w:t>
            </w:r>
          </w:p>
        </w:tc>
      </w:tr>
      <w:tr w:rsidR="00130364" w:rsidRPr="007E78BE" w14:paraId="22CDFD93"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B62F3C9" w14:textId="77777777" w:rsidR="00130364" w:rsidRPr="009B71A1" w:rsidRDefault="00130364"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E2F3226"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3A3A443"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7E16A9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DC405CB"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1F00C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46DCFCD"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3C9A877"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A50B187"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4B748C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66FF81A"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08DAFF2"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6A3C117"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33519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r>
      <w:tr w:rsidR="00130364" w:rsidRPr="007E78BE" w14:paraId="6B29BA8E"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385C392" w14:textId="77777777" w:rsidR="00130364" w:rsidRPr="009B71A1" w:rsidRDefault="00130364"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DACA9B4"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17,613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3F74D48" w14:textId="77777777" w:rsidR="00130364" w:rsidRPr="00130364" w:rsidRDefault="00130364" w:rsidP="00130364">
            <w:pPr>
              <w:spacing w:after="0" w:line="240" w:lineRule="auto"/>
              <w:jc w:val="right"/>
              <w:rPr>
                <w:color w:val="000000"/>
                <w:sz w:val="17"/>
                <w:szCs w:val="17"/>
              </w:rPr>
            </w:pPr>
            <w:r w:rsidRPr="00130364">
              <w:rPr>
                <w:color w:val="000000"/>
                <w:sz w:val="17"/>
                <w:szCs w:val="17"/>
              </w:rPr>
              <w:t>18,021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15CBCC3"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17,339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DC27D8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19,577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5755AC" w14:textId="77777777" w:rsidR="00130364" w:rsidRPr="00130364" w:rsidRDefault="00130364" w:rsidP="00130364">
            <w:pPr>
              <w:spacing w:after="0" w:line="240" w:lineRule="auto"/>
              <w:jc w:val="right"/>
              <w:rPr>
                <w:color w:val="000000"/>
                <w:sz w:val="17"/>
                <w:szCs w:val="17"/>
              </w:rPr>
            </w:pPr>
            <w:r w:rsidRPr="00130364">
              <w:rPr>
                <w:color w:val="000000"/>
                <w:sz w:val="17"/>
                <w:szCs w:val="17"/>
              </w:rPr>
              <w:t>15,886</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67EA451" w14:textId="77777777" w:rsidR="00130364" w:rsidRPr="00130364" w:rsidRDefault="00130364" w:rsidP="00130364">
            <w:pPr>
              <w:spacing w:after="0" w:line="240" w:lineRule="auto"/>
              <w:jc w:val="right"/>
              <w:rPr>
                <w:color w:val="000000"/>
                <w:sz w:val="17"/>
                <w:szCs w:val="17"/>
              </w:rPr>
            </w:pPr>
            <w:r w:rsidRPr="00130364">
              <w:rPr>
                <w:color w:val="000000"/>
                <w:sz w:val="17"/>
                <w:szCs w:val="17"/>
              </w:rPr>
              <w:t>18,873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3728294" w14:textId="77777777" w:rsidR="00130364" w:rsidRPr="00130364" w:rsidRDefault="00130364" w:rsidP="00130364">
            <w:pPr>
              <w:spacing w:after="0" w:line="240" w:lineRule="auto"/>
              <w:jc w:val="right"/>
              <w:rPr>
                <w:color w:val="000000"/>
                <w:sz w:val="17"/>
                <w:szCs w:val="17"/>
              </w:rPr>
            </w:pPr>
            <w:r w:rsidRPr="00130364">
              <w:rPr>
                <w:color w:val="000000"/>
                <w:sz w:val="17"/>
                <w:szCs w:val="17"/>
              </w:rPr>
              <w:t>18,902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B0848B9"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17,790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7DABCB2"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17,435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D85CA30"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16,471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0AA5EE5"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17,879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307274C" w14:textId="77777777" w:rsidR="00130364" w:rsidRPr="00130364" w:rsidRDefault="00130364" w:rsidP="00130364">
            <w:pPr>
              <w:spacing w:after="0" w:line="240" w:lineRule="auto"/>
              <w:jc w:val="right"/>
              <w:rPr>
                <w:color w:val="000000"/>
                <w:sz w:val="17"/>
                <w:szCs w:val="17"/>
              </w:rPr>
            </w:pPr>
            <w:r w:rsidRPr="00130364">
              <w:rPr>
                <w:color w:val="000000"/>
                <w:sz w:val="17"/>
                <w:szCs w:val="17"/>
              </w:rPr>
              <w:t>19,214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47B599D" w14:textId="77777777" w:rsidR="00130364" w:rsidRPr="00130364" w:rsidRDefault="00130364" w:rsidP="00130364">
            <w:pPr>
              <w:spacing w:after="0" w:line="240" w:lineRule="auto"/>
              <w:jc w:val="right"/>
              <w:rPr>
                <w:color w:val="000000"/>
                <w:sz w:val="17"/>
                <w:szCs w:val="17"/>
              </w:rPr>
            </w:pPr>
            <w:r w:rsidRPr="00130364">
              <w:rPr>
                <w:color w:val="000000"/>
                <w:sz w:val="17"/>
                <w:szCs w:val="17"/>
              </w:rPr>
              <w:t>215,000</w:t>
            </w:r>
          </w:p>
        </w:tc>
      </w:tr>
      <w:tr w:rsidR="00130364" w:rsidRPr="007E78BE" w14:paraId="2AAFB1ED"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AE6CBED" w14:textId="77777777" w:rsidR="00130364" w:rsidRPr="009B71A1" w:rsidRDefault="00130364"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32A2421" w14:textId="77777777" w:rsidR="00130364" w:rsidRPr="00130364" w:rsidRDefault="00130364" w:rsidP="00130364">
            <w:pPr>
              <w:spacing w:after="0" w:line="240" w:lineRule="auto"/>
              <w:jc w:val="right"/>
              <w:rPr>
                <w:color w:val="000000"/>
                <w:sz w:val="17"/>
                <w:szCs w:val="17"/>
              </w:rPr>
            </w:pPr>
            <w:r w:rsidRPr="00130364">
              <w:rPr>
                <w:color w:val="000000"/>
                <w:sz w:val="17"/>
                <w:szCs w:val="17"/>
              </w:rPr>
              <w:t>3,468</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2B8E872" w14:textId="77777777" w:rsidR="00130364" w:rsidRPr="00130364" w:rsidRDefault="00130364" w:rsidP="00130364">
            <w:pPr>
              <w:spacing w:after="0" w:line="240" w:lineRule="auto"/>
              <w:jc w:val="right"/>
              <w:rPr>
                <w:color w:val="000000"/>
                <w:sz w:val="17"/>
                <w:szCs w:val="17"/>
              </w:rPr>
            </w:pPr>
            <w:r w:rsidRPr="00130364">
              <w:rPr>
                <w:color w:val="000000"/>
                <w:sz w:val="17"/>
                <w:szCs w:val="17"/>
              </w:rPr>
              <w:t>3,533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ABA2AD1" w14:textId="77777777" w:rsidR="00130364" w:rsidRPr="00130364" w:rsidRDefault="00130364" w:rsidP="00130364">
            <w:pPr>
              <w:spacing w:after="0" w:line="240" w:lineRule="auto"/>
              <w:jc w:val="right"/>
              <w:rPr>
                <w:color w:val="000000"/>
                <w:sz w:val="17"/>
                <w:szCs w:val="17"/>
              </w:rPr>
            </w:pPr>
            <w:r w:rsidRPr="00130364">
              <w:rPr>
                <w:color w:val="000000"/>
                <w:sz w:val="17"/>
                <w:szCs w:val="17"/>
              </w:rPr>
              <w:t>3,398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3095FC0" w14:textId="77777777" w:rsidR="00130364" w:rsidRPr="00130364" w:rsidRDefault="00130364" w:rsidP="00130364">
            <w:pPr>
              <w:spacing w:after="0" w:line="240" w:lineRule="auto"/>
              <w:jc w:val="right"/>
              <w:rPr>
                <w:color w:val="000000"/>
                <w:sz w:val="17"/>
                <w:szCs w:val="17"/>
              </w:rPr>
            </w:pPr>
            <w:r w:rsidRPr="00130364">
              <w:rPr>
                <w:color w:val="000000"/>
                <w:sz w:val="17"/>
                <w:szCs w:val="17"/>
              </w:rPr>
              <w:t>3,839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AB420E" w14:textId="77777777" w:rsidR="00130364" w:rsidRPr="00130364" w:rsidRDefault="00130364" w:rsidP="00130364">
            <w:pPr>
              <w:spacing w:after="0" w:line="240" w:lineRule="auto"/>
              <w:jc w:val="right"/>
              <w:rPr>
                <w:color w:val="000000"/>
                <w:sz w:val="17"/>
                <w:szCs w:val="17"/>
              </w:rPr>
            </w:pPr>
            <w:r w:rsidRPr="00130364">
              <w:rPr>
                <w:color w:val="000000"/>
                <w:sz w:val="17"/>
                <w:szCs w:val="17"/>
              </w:rPr>
              <w:t>3,112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A121636" w14:textId="77777777" w:rsidR="00130364" w:rsidRPr="00130364" w:rsidRDefault="00130364" w:rsidP="00130364">
            <w:pPr>
              <w:spacing w:after="0" w:line="240" w:lineRule="auto"/>
              <w:jc w:val="right"/>
              <w:rPr>
                <w:color w:val="000000"/>
                <w:sz w:val="17"/>
                <w:szCs w:val="17"/>
              </w:rPr>
            </w:pPr>
            <w:r w:rsidRPr="00130364">
              <w:rPr>
                <w:color w:val="000000"/>
                <w:sz w:val="17"/>
                <w:szCs w:val="17"/>
              </w:rPr>
              <w:t>3,717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2EAEAA9" w14:textId="77777777" w:rsidR="00130364" w:rsidRPr="00130364" w:rsidRDefault="00130364" w:rsidP="00130364">
            <w:pPr>
              <w:spacing w:after="0" w:line="240" w:lineRule="auto"/>
              <w:jc w:val="right"/>
              <w:rPr>
                <w:color w:val="000000"/>
                <w:sz w:val="17"/>
                <w:szCs w:val="17"/>
              </w:rPr>
            </w:pPr>
            <w:r w:rsidRPr="00130364">
              <w:rPr>
                <w:color w:val="000000"/>
                <w:sz w:val="17"/>
                <w:szCs w:val="17"/>
              </w:rPr>
              <w:t>3,722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9393573" w14:textId="77777777" w:rsidR="00130364" w:rsidRPr="00130364" w:rsidRDefault="00130364" w:rsidP="00130364">
            <w:pPr>
              <w:spacing w:after="0" w:line="240" w:lineRule="auto"/>
              <w:jc w:val="right"/>
              <w:rPr>
                <w:color w:val="000000"/>
                <w:sz w:val="17"/>
                <w:szCs w:val="17"/>
              </w:rPr>
            </w:pPr>
            <w:r w:rsidRPr="00130364">
              <w:rPr>
                <w:color w:val="000000"/>
                <w:sz w:val="17"/>
                <w:szCs w:val="17"/>
              </w:rPr>
              <w:t>3,503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2C477BC" w14:textId="77777777" w:rsidR="00130364" w:rsidRPr="00130364" w:rsidRDefault="00130364" w:rsidP="00130364">
            <w:pPr>
              <w:spacing w:after="0" w:line="240" w:lineRule="auto"/>
              <w:jc w:val="right"/>
              <w:rPr>
                <w:color w:val="000000"/>
                <w:sz w:val="17"/>
                <w:szCs w:val="17"/>
              </w:rPr>
            </w:pPr>
            <w:r w:rsidRPr="00130364">
              <w:rPr>
                <w:color w:val="000000"/>
                <w:sz w:val="17"/>
                <w:szCs w:val="17"/>
              </w:rPr>
              <w:t>3,433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63243E8" w14:textId="77777777" w:rsidR="00130364" w:rsidRPr="00130364" w:rsidRDefault="00130364" w:rsidP="00130364">
            <w:pPr>
              <w:spacing w:after="0" w:line="240" w:lineRule="auto"/>
              <w:jc w:val="right"/>
              <w:rPr>
                <w:color w:val="000000"/>
                <w:sz w:val="17"/>
                <w:szCs w:val="17"/>
              </w:rPr>
            </w:pPr>
            <w:r w:rsidRPr="00130364">
              <w:rPr>
                <w:color w:val="000000"/>
                <w:sz w:val="17"/>
                <w:szCs w:val="17"/>
              </w:rPr>
              <w:t>3,244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64089A" w14:textId="77777777" w:rsidR="00130364" w:rsidRPr="00130364" w:rsidRDefault="00130364" w:rsidP="00130364">
            <w:pPr>
              <w:spacing w:after="0" w:line="240" w:lineRule="auto"/>
              <w:jc w:val="right"/>
              <w:rPr>
                <w:color w:val="000000"/>
                <w:sz w:val="17"/>
                <w:szCs w:val="17"/>
              </w:rPr>
            </w:pPr>
            <w:r w:rsidRPr="00130364">
              <w:rPr>
                <w:color w:val="000000"/>
                <w:sz w:val="17"/>
                <w:szCs w:val="17"/>
              </w:rPr>
              <w:t>3,521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5AAD64F" w14:textId="77777777" w:rsidR="00130364" w:rsidRPr="00130364" w:rsidRDefault="00130364" w:rsidP="00130364">
            <w:pPr>
              <w:spacing w:after="0" w:line="240" w:lineRule="auto"/>
              <w:jc w:val="right"/>
              <w:rPr>
                <w:color w:val="000000"/>
                <w:sz w:val="17"/>
                <w:szCs w:val="17"/>
              </w:rPr>
            </w:pPr>
            <w:r w:rsidRPr="00130364">
              <w:rPr>
                <w:color w:val="000000"/>
                <w:sz w:val="17"/>
                <w:szCs w:val="17"/>
              </w:rPr>
              <w:t>3,784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5EC70CA" w14:textId="77777777" w:rsidR="00130364" w:rsidRPr="00130364" w:rsidRDefault="00130364" w:rsidP="00130364">
            <w:pPr>
              <w:spacing w:after="0" w:line="240" w:lineRule="auto"/>
              <w:jc w:val="right"/>
              <w:rPr>
                <w:color w:val="000000"/>
                <w:sz w:val="17"/>
                <w:szCs w:val="17"/>
              </w:rPr>
            </w:pPr>
            <w:r w:rsidRPr="00130364">
              <w:rPr>
                <w:color w:val="000000"/>
                <w:sz w:val="17"/>
                <w:szCs w:val="17"/>
              </w:rPr>
              <w:t>42,275</w:t>
            </w:r>
          </w:p>
        </w:tc>
      </w:tr>
      <w:tr w:rsidR="00130364" w:rsidRPr="007E78BE" w14:paraId="584F81C5"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149A1F2" w14:textId="77777777" w:rsidR="00130364" w:rsidRPr="009B71A1" w:rsidRDefault="00130364"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0D69A60"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14,144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3ED506E"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14,406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2337A07" w14:textId="77777777" w:rsidR="00130364" w:rsidRPr="00130364" w:rsidRDefault="00130364" w:rsidP="00130364">
            <w:pPr>
              <w:spacing w:after="0" w:line="240" w:lineRule="auto"/>
              <w:jc w:val="right"/>
              <w:rPr>
                <w:color w:val="000000"/>
                <w:sz w:val="17"/>
                <w:szCs w:val="17"/>
              </w:rPr>
            </w:pPr>
            <w:r w:rsidRPr="00130364">
              <w:rPr>
                <w:color w:val="000000"/>
                <w:sz w:val="17"/>
                <w:szCs w:val="17"/>
              </w:rPr>
              <w:t>13,858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BDD584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15,656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916242"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12,692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3411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15,156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195C5C8" w14:textId="77777777" w:rsidR="00130364" w:rsidRPr="00130364" w:rsidRDefault="00130364" w:rsidP="00130364">
            <w:pPr>
              <w:spacing w:after="0" w:line="240" w:lineRule="auto"/>
              <w:jc w:val="right"/>
              <w:rPr>
                <w:color w:val="000000"/>
                <w:sz w:val="17"/>
                <w:szCs w:val="17"/>
              </w:rPr>
            </w:pPr>
            <w:r w:rsidRPr="00130364">
              <w:rPr>
                <w:color w:val="000000"/>
                <w:sz w:val="17"/>
                <w:szCs w:val="17"/>
              </w:rPr>
              <w:t>15,180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9D17819"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14,287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3F94D3E"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14,001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E152E99" w14:textId="77777777" w:rsidR="00130364" w:rsidRPr="00130364" w:rsidRDefault="00130364" w:rsidP="00130364">
            <w:pPr>
              <w:spacing w:after="0" w:line="240" w:lineRule="auto"/>
              <w:jc w:val="right"/>
              <w:rPr>
                <w:color w:val="000000"/>
                <w:sz w:val="17"/>
                <w:szCs w:val="17"/>
              </w:rPr>
            </w:pPr>
            <w:r w:rsidRPr="00130364">
              <w:rPr>
                <w:color w:val="000000"/>
                <w:sz w:val="17"/>
                <w:szCs w:val="17"/>
              </w:rPr>
              <w:t>13,227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DA96CC9"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14,358</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7BF469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15,430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004EEF3"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172,397</w:t>
            </w:r>
          </w:p>
        </w:tc>
      </w:tr>
      <w:tr w:rsidR="00130364" w:rsidRPr="007E78BE" w14:paraId="3FB13D8E"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D3243D2" w14:textId="77777777" w:rsidR="00130364" w:rsidRPr="009B71A1" w:rsidRDefault="00130364"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C60D48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9C57DED"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87CF339"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C8B8A9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50246F"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D9299E7"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C271C32"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3716582"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05000AC"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836952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105151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B07135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97D8702"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r>
      <w:tr w:rsidR="00130364" w:rsidRPr="007E78BE" w14:paraId="5CB4A3A4"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D9344A9" w14:textId="77777777" w:rsidR="00130364" w:rsidRPr="009B71A1" w:rsidRDefault="00130364" w:rsidP="000400E1">
            <w:pPr>
              <w:tabs>
                <w:tab w:val="left" w:pos="1571"/>
              </w:tabs>
              <w:spacing w:after="0" w:line="240" w:lineRule="auto"/>
              <w:ind w:right="-106"/>
              <w:rPr>
                <w:sz w:val="18"/>
                <w:szCs w:val="18"/>
              </w:rPr>
            </w:pPr>
            <w:r w:rsidRPr="009B71A1">
              <w:rPr>
                <w:sz w:val="18"/>
                <w:szCs w:val="18"/>
              </w:rPr>
              <w:t xml:space="preserve">                       орошение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5BDB33A"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9919BE0"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0,082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215B81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0,082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6452546"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0,082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5B3C81F"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0,082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D111100"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2C5E846"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D6C6C8A"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8CE34B"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EF89A1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23B9EF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44E88A7"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3DD528D" w14:textId="77777777" w:rsidR="00130364" w:rsidRPr="00130364" w:rsidRDefault="00130364" w:rsidP="00130364">
            <w:pPr>
              <w:spacing w:after="0" w:line="240" w:lineRule="auto"/>
              <w:jc w:val="right"/>
              <w:rPr>
                <w:color w:val="000000"/>
                <w:sz w:val="17"/>
                <w:szCs w:val="17"/>
              </w:rPr>
            </w:pPr>
            <w:r w:rsidRPr="00130364">
              <w:rPr>
                <w:color w:val="000000"/>
                <w:sz w:val="17"/>
                <w:szCs w:val="17"/>
              </w:rPr>
              <w:t>0,328</w:t>
            </w:r>
          </w:p>
        </w:tc>
      </w:tr>
      <w:tr w:rsidR="00130364" w:rsidRPr="007E78BE" w14:paraId="5EC15BA0"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8F6C22B" w14:textId="77777777" w:rsidR="00130364" w:rsidRPr="009B71A1" w:rsidRDefault="00130364"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D839B33" w14:textId="77777777" w:rsidR="00130364" w:rsidRPr="00130364" w:rsidRDefault="00130364" w:rsidP="00130364">
            <w:pPr>
              <w:spacing w:after="0" w:line="240" w:lineRule="auto"/>
              <w:jc w:val="right"/>
              <w:rPr>
                <w:color w:val="000000"/>
                <w:sz w:val="17"/>
                <w:szCs w:val="17"/>
              </w:rPr>
            </w:pPr>
            <w:r w:rsidRPr="00130364">
              <w:rPr>
                <w:color w:val="000000"/>
                <w:sz w:val="17"/>
                <w:szCs w:val="17"/>
              </w:rPr>
              <w:t>92,560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CE5DA7A" w14:textId="77777777" w:rsidR="00130364" w:rsidRPr="00130364" w:rsidRDefault="00130364" w:rsidP="00130364">
            <w:pPr>
              <w:spacing w:after="0" w:line="240" w:lineRule="auto"/>
              <w:jc w:val="right"/>
              <w:rPr>
                <w:color w:val="000000"/>
                <w:sz w:val="17"/>
                <w:szCs w:val="17"/>
              </w:rPr>
            </w:pPr>
            <w:r w:rsidRPr="00130364">
              <w:rPr>
                <w:color w:val="000000"/>
                <w:sz w:val="17"/>
                <w:szCs w:val="17"/>
              </w:rPr>
              <w:t>276,187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8FB6A31" w14:textId="77777777" w:rsidR="00130364" w:rsidRPr="00130364" w:rsidRDefault="00130364" w:rsidP="00130364">
            <w:pPr>
              <w:spacing w:after="0" w:line="240" w:lineRule="auto"/>
              <w:jc w:val="right"/>
              <w:rPr>
                <w:color w:val="000000"/>
                <w:sz w:val="17"/>
                <w:szCs w:val="17"/>
              </w:rPr>
            </w:pPr>
            <w:r w:rsidRPr="00130364">
              <w:rPr>
                <w:color w:val="000000"/>
                <w:sz w:val="17"/>
                <w:szCs w:val="17"/>
              </w:rPr>
              <w:t>235,879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025948B" w14:textId="77777777" w:rsidR="00130364" w:rsidRPr="00130364" w:rsidRDefault="00130364" w:rsidP="00130364">
            <w:pPr>
              <w:spacing w:after="0" w:line="240" w:lineRule="auto"/>
              <w:jc w:val="right"/>
              <w:rPr>
                <w:color w:val="000000"/>
                <w:sz w:val="17"/>
                <w:szCs w:val="17"/>
              </w:rPr>
            </w:pPr>
            <w:r w:rsidRPr="00130364">
              <w:rPr>
                <w:color w:val="000000"/>
                <w:sz w:val="17"/>
                <w:szCs w:val="17"/>
              </w:rPr>
              <w:t>326,946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CC081EB" w14:textId="77777777" w:rsidR="00130364" w:rsidRPr="00130364" w:rsidRDefault="00130364" w:rsidP="00130364">
            <w:pPr>
              <w:spacing w:after="0" w:line="240" w:lineRule="auto"/>
              <w:jc w:val="right"/>
              <w:rPr>
                <w:color w:val="000000"/>
                <w:sz w:val="17"/>
                <w:szCs w:val="17"/>
              </w:rPr>
            </w:pPr>
            <w:r w:rsidRPr="00130364">
              <w:rPr>
                <w:color w:val="000000"/>
                <w:sz w:val="17"/>
                <w:szCs w:val="17"/>
              </w:rPr>
              <w:t>201,542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450404"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179,149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2B7D9A8"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128,390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225D175" w14:textId="77777777" w:rsidR="00130364" w:rsidRPr="00130364" w:rsidRDefault="00130364" w:rsidP="00130364">
            <w:pPr>
              <w:spacing w:after="0" w:line="240" w:lineRule="auto"/>
              <w:jc w:val="right"/>
              <w:rPr>
                <w:color w:val="000000"/>
                <w:sz w:val="17"/>
                <w:szCs w:val="17"/>
              </w:rPr>
            </w:pPr>
            <w:r w:rsidRPr="00130364">
              <w:rPr>
                <w:color w:val="000000"/>
                <w:sz w:val="17"/>
                <w:szCs w:val="17"/>
              </w:rPr>
              <w:t>37,323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FE13DAA" w14:textId="77777777" w:rsidR="00130364" w:rsidRPr="00130364" w:rsidRDefault="00130364" w:rsidP="00130364">
            <w:pPr>
              <w:spacing w:after="0" w:line="240" w:lineRule="auto"/>
              <w:jc w:val="right"/>
              <w:rPr>
                <w:color w:val="000000"/>
                <w:sz w:val="17"/>
                <w:szCs w:val="17"/>
              </w:rPr>
            </w:pPr>
            <w:r w:rsidRPr="00130364">
              <w:rPr>
                <w:color w:val="000000"/>
                <w:sz w:val="17"/>
                <w:szCs w:val="17"/>
              </w:rPr>
              <w:t>10,450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F07532A"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1,493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0E32C5"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1,493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6BE9877"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1,493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EBF276"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1492,905</w:t>
            </w:r>
          </w:p>
        </w:tc>
      </w:tr>
      <w:tr w:rsidR="00130364" w:rsidRPr="007E78BE" w14:paraId="5FE2051B"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AE50342" w14:textId="77777777" w:rsidR="00130364" w:rsidRPr="009B71A1" w:rsidRDefault="00130364"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EBAD7A9" w14:textId="77777777" w:rsidR="00130364" w:rsidRPr="00130364" w:rsidRDefault="00130364" w:rsidP="00130364">
            <w:pPr>
              <w:spacing w:after="0" w:line="240" w:lineRule="auto"/>
              <w:jc w:val="right"/>
              <w:rPr>
                <w:color w:val="000000"/>
                <w:sz w:val="17"/>
                <w:szCs w:val="17"/>
              </w:rPr>
            </w:pPr>
            <w:r w:rsidRPr="00130364">
              <w:rPr>
                <w:color w:val="000000"/>
                <w:sz w:val="17"/>
                <w:szCs w:val="17"/>
              </w:rPr>
              <w:t>92,560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0F062AE" w14:textId="77777777" w:rsidR="00130364" w:rsidRPr="00130364" w:rsidRDefault="00130364" w:rsidP="00130364">
            <w:pPr>
              <w:spacing w:after="0" w:line="240" w:lineRule="auto"/>
              <w:jc w:val="right"/>
              <w:rPr>
                <w:color w:val="000000"/>
                <w:sz w:val="17"/>
                <w:szCs w:val="17"/>
              </w:rPr>
            </w:pPr>
            <w:r w:rsidRPr="00130364">
              <w:rPr>
                <w:color w:val="000000"/>
                <w:sz w:val="17"/>
                <w:szCs w:val="17"/>
              </w:rPr>
              <w:t>276,187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106A9D2" w14:textId="77777777" w:rsidR="00130364" w:rsidRPr="00130364" w:rsidRDefault="00130364" w:rsidP="00130364">
            <w:pPr>
              <w:spacing w:after="0" w:line="240" w:lineRule="auto"/>
              <w:jc w:val="right"/>
              <w:rPr>
                <w:color w:val="000000"/>
                <w:sz w:val="17"/>
                <w:szCs w:val="17"/>
              </w:rPr>
            </w:pPr>
            <w:r w:rsidRPr="00130364">
              <w:rPr>
                <w:color w:val="000000"/>
                <w:sz w:val="17"/>
                <w:szCs w:val="17"/>
              </w:rPr>
              <w:t>235,879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7AD9362" w14:textId="77777777" w:rsidR="00130364" w:rsidRPr="00130364" w:rsidRDefault="00130364" w:rsidP="00130364">
            <w:pPr>
              <w:spacing w:after="0" w:line="240" w:lineRule="auto"/>
              <w:jc w:val="right"/>
              <w:rPr>
                <w:color w:val="000000"/>
                <w:sz w:val="17"/>
                <w:szCs w:val="17"/>
              </w:rPr>
            </w:pPr>
            <w:r w:rsidRPr="00130364">
              <w:rPr>
                <w:color w:val="000000"/>
                <w:sz w:val="17"/>
                <w:szCs w:val="17"/>
              </w:rPr>
              <w:t>326,946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8FC1C59" w14:textId="77777777" w:rsidR="00130364" w:rsidRPr="00130364" w:rsidRDefault="00130364" w:rsidP="00130364">
            <w:pPr>
              <w:spacing w:after="0" w:line="240" w:lineRule="auto"/>
              <w:jc w:val="right"/>
              <w:rPr>
                <w:color w:val="000000"/>
                <w:sz w:val="17"/>
                <w:szCs w:val="17"/>
              </w:rPr>
            </w:pPr>
            <w:r w:rsidRPr="00130364">
              <w:rPr>
                <w:color w:val="000000"/>
                <w:sz w:val="17"/>
                <w:szCs w:val="17"/>
              </w:rPr>
              <w:t>201,542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AD8708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179,149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C62B27B"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128,390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165E9AF" w14:textId="77777777" w:rsidR="00130364" w:rsidRPr="00130364" w:rsidRDefault="00130364" w:rsidP="00130364">
            <w:pPr>
              <w:spacing w:after="0" w:line="240" w:lineRule="auto"/>
              <w:jc w:val="right"/>
              <w:rPr>
                <w:color w:val="000000"/>
                <w:sz w:val="17"/>
                <w:szCs w:val="17"/>
              </w:rPr>
            </w:pPr>
            <w:r w:rsidRPr="00130364">
              <w:rPr>
                <w:color w:val="000000"/>
                <w:sz w:val="17"/>
                <w:szCs w:val="17"/>
              </w:rPr>
              <w:t>37,323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DC29F9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10,450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E7216F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1,493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9E8B04B"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1,493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EBFF28F"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1,493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4C90C19"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1492,905</w:t>
            </w:r>
          </w:p>
        </w:tc>
      </w:tr>
      <w:tr w:rsidR="00130364" w:rsidRPr="007E78BE" w14:paraId="22FAF398"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CEAB78B" w14:textId="77777777" w:rsidR="00130364" w:rsidRPr="009B71A1" w:rsidRDefault="00130364"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3904E6C"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1D7A0C"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FDFFF05"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F47226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00B7F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19E6F0D"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61703EB"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BFDF8B5"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93B0349"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7F9BE9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311941B"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46B7CD8"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AA12450"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r>
      <w:tr w:rsidR="00130364" w:rsidRPr="007E78BE" w14:paraId="71BD7F66"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05FE297" w14:textId="77777777" w:rsidR="00130364" w:rsidRPr="009B71A1" w:rsidRDefault="00130364"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9848290" w14:textId="77777777" w:rsidR="00130364" w:rsidRPr="00130364" w:rsidRDefault="00130364" w:rsidP="00130364">
            <w:pPr>
              <w:spacing w:after="0" w:line="240" w:lineRule="auto"/>
              <w:jc w:val="right"/>
              <w:rPr>
                <w:color w:val="000000"/>
                <w:sz w:val="17"/>
                <w:szCs w:val="17"/>
              </w:rPr>
            </w:pPr>
            <w:r w:rsidRPr="00130364">
              <w:rPr>
                <w:color w:val="000000"/>
                <w:sz w:val="17"/>
                <w:szCs w:val="17"/>
              </w:rPr>
              <w:t>113,418</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B91A1A1" w14:textId="77777777" w:rsidR="00130364" w:rsidRPr="00130364" w:rsidRDefault="00130364" w:rsidP="00130364">
            <w:pPr>
              <w:spacing w:after="0" w:line="240" w:lineRule="auto"/>
              <w:jc w:val="right"/>
              <w:rPr>
                <w:color w:val="000000"/>
                <w:sz w:val="17"/>
                <w:szCs w:val="17"/>
              </w:rPr>
            </w:pPr>
            <w:r w:rsidRPr="00130364">
              <w:rPr>
                <w:color w:val="000000"/>
                <w:sz w:val="17"/>
                <w:szCs w:val="17"/>
              </w:rPr>
              <w:t>297,708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CF29D18" w14:textId="77777777" w:rsidR="00130364" w:rsidRPr="00130364" w:rsidRDefault="00130364" w:rsidP="00130364">
            <w:pPr>
              <w:spacing w:after="0" w:line="240" w:lineRule="auto"/>
              <w:jc w:val="right"/>
              <w:rPr>
                <w:color w:val="000000"/>
                <w:sz w:val="17"/>
                <w:szCs w:val="17"/>
              </w:rPr>
            </w:pPr>
            <w:r w:rsidRPr="00130364">
              <w:rPr>
                <w:color w:val="000000"/>
                <w:sz w:val="17"/>
                <w:szCs w:val="17"/>
              </w:rPr>
              <w:t>256,668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2816216" w14:textId="77777777" w:rsidR="00130364" w:rsidRPr="00130364" w:rsidRDefault="00130364" w:rsidP="00130364">
            <w:pPr>
              <w:spacing w:after="0" w:line="240" w:lineRule="auto"/>
              <w:jc w:val="right"/>
              <w:rPr>
                <w:color w:val="000000"/>
                <w:sz w:val="17"/>
                <w:szCs w:val="17"/>
              </w:rPr>
            </w:pPr>
            <w:r w:rsidRPr="00130364">
              <w:rPr>
                <w:color w:val="000000"/>
                <w:sz w:val="17"/>
                <w:szCs w:val="17"/>
              </w:rPr>
              <w:t>349,999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89C9A97" w14:textId="77777777" w:rsidR="00130364" w:rsidRPr="00130364" w:rsidRDefault="00130364" w:rsidP="00130364">
            <w:pPr>
              <w:spacing w:after="0" w:line="240" w:lineRule="auto"/>
              <w:jc w:val="right"/>
              <w:rPr>
                <w:color w:val="000000"/>
                <w:sz w:val="17"/>
                <w:szCs w:val="17"/>
              </w:rPr>
            </w:pPr>
            <w:r w:rsidRPr="00130364">
              <w:rPr>
                <w:color w:val="000000"/>
                <w:sz w:val="17"/>
                <w:szCs w:val="17"/>
              </w:rPr>
              <w:t>221,043</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AE38054" w14:textId="77777777" w:rsidR="00130364" w:rsidRPr="00130364" w:rsidRDefault="00130364" w:rsidP="00130364">
            <w:pPr>
              <w:spacing w:after="0" w:line="240" w:lineRule="auto"/>
              <w:jc w:val="right"/>
              <w:rPr>
                <w:color w:val="000000"/>
                <w:sz w:val="17"/>
                <w:szCs w:val="17"/>
              </w:rPr>
            </w:pPr>
            <w:r w:rsidRPr="00130364">
              <w:rPr>
                <w:color w:val="000000"/>
                <w:sz w:val="17"/>
                <w:szCs w:val="17"/>
              </w:rPr>
              <w:t>201,801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4BED874" w14:textId="77777777" w:rsidR="00130364" w:rsidRPr="00130364" w:rsidRDefault="00130364" w:rsidP="00130364">
            <w:pPr>
              <w:spacing w:after="0" w:line="240" w:lineRule="auto"/>
              <w:jc w:val="right"/>
              <w:rPr>
                <w:color w:val="000000"/>
                <w:sz w:val="17"/>
                <w:szCs w:val="17"/>
              </w:rPr>
            </w:pPr>
            <w:r w:rsidRPr="00130364">
              <w:rPr>
                <w:color w:val="000000"/>
                <w:sz w:val="17"/>
                <w:szCs w:val="17"/>
              </w:rPr>
              <w:t>151,277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882ADFC" w14:textId="77777777" w:rsidR="00130364" w:rsidRPr="00130364" w:rsidRDefault="00130364" w:rsidP="00130364">
            <w:pPr>
              <w:spacing w:after="0" w:line="240" w:lineRule="auto"/>
              <w:jc w:val="right"/>
              <w:rPr>
                <w:color w:val="000000"/>
                <w:sz w:val="17"/>
                <w:szCs w:val="17"/>
              </w:rPr>
            </w:pPr>
            <w:r w:rsidRPr="00130364">
              <w:rPr>
                <w:color w:val="000000"/>
                <w:sz w:val="17"/>
                <w:szCs w:val="17"/>
              </w:rPr>
              <w:t>58,703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598035" w14:textId="77777777" w:rsidR="00130364" w:rsidRPr="00130364" w:rsidRDefault="00130364" w:rsidP="00130364">
            <w:pPr>
              <w:spacing w:after="0" w:line="240" w:lineRule="auto"/>
              <w:jc w:val="right"/>
              <w:rPr>
                <w:color w:val="000000"/>
                <w:sz w:val="17"/>
                <w:szCs w:val="17"/>
              </w:rPr>
            </w:pPr>
            <w:r w:rsidRPr="00130364">
              <w:rPr>
                <w:color w:val="000000"/>
                <w:sz w:val="17"/>
                <w:szCs w:val="17"/>
              </w:rPr>
              <w:t>31,311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C9814B1" w14:textId="77777777" w:rsidR="00130364" w:rsidRPr="00130364" w:rsidRDefault="00130364" w:rsidP="00130364">
            <w:pPr>
              <w:spacing w:after="0" w:line="240" w:lineRule="auto"/>
              <w:jc w:val="right"/>
              <w:rPr>
                <w:color w:val="000000"/>
                <w:sz w:val="17"/>
                <w:szCs w:val="17"/>
              </w:rPr>
            </w:pPr>
            <w:r w:rsidRPr="00130364">
              <w:rPr>
                <w:color w:val="000000"/>
                <w:sz w:val="17"/>
                <w:szCs w:val="17"/>
              </w:rPr>
              <w:t>21,505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5EC749" w14:textId="77777777" w:rsidR="00130364" w:rsidRPr="00130364" w:rsidRDefault="00130364" w:rsidP="00130364">
            <w:pPr>
              <w:spacing w:after="0" w:line="240" w:lineRule="auto"/>
              <w:jc w:val="right"/>
              <w:rPr>
                <w:color w:val="000000"/>
                <w:sz w:val="17"/>
                <w:szCs w:val="17"/>
              </w:rPr>
            </w:pPr>
            <w:r w:rsidRPr="00130364">
              <w:rPr>
                <w:color w:val="000000"/>
                <w:sz w:val="17"/>
                <w:szCs w:val="17"/>
              </w:rPr>
              <w:t>22,503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C0FEE19" w14:textId="77777777" w:rsidR="00130364" w:rsidRPr="00130364" w:rsidRDefault="00130364" w:rsidP="00130364">
            <w:pPr>
              <w:spacing w:after="0" w:line="240" w:lineRule="auto"/>
              <w:jc w:val="right"/>
              <w:rPr>
                <w:color w:val="000000"/>
                <w:sz w:val="17"/>
                <w:szCs w:val="17"/>
              </w:rPr>
            </w:pPr>
            <w:r w:rsidRPr="00130364">
              <w:rPr>
                <w:color w:val="000000"/>
                <w:sz w:val="17"/>
                <w:szCs w:val="17"/>
              </w:rPr>
              <w:t>23,968</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A2DFFD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1749,905</w:t>
            </w:r>
          </w:p>
        </w:tc>
      </w:tr>
      <w:tr w:rsidR="00130364" w:rsidRPr="007E78BE" w14:paraId="54BCBC05"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DCD5C27" w14:textId="77777777" w:rsidR="00130364" w:rsidRPr="009B71A1" w:rsidRDefault="00130364"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A54ED75" w14:textId="77777777" w:rsidR="00130364" w:rsidRPr="00130364" w:rsidRDefault="00130364" w:rsidP="00130364">
            <w:pPr>
              <w:spacing w:after="0" w:line="240" w:lineRule="auto"/>
              <w:jc w:val="right"/>
              <w:rPr>
                <w:color w:val="000000"/>
                <w:sz w:val="17"/>
                <w:szCs w:val="17"/>
              </w:rPr>
            </w:pPr>
            <w:r w:rsidRPr="00130364">
              <w:rPr>
                <w:color w:val="000000"/>
                <w:sz w:val="17"/>
                <w:szCs w:val="17"/>
              </w:rPr>
              <w:t>8,916</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265834" w14:textId="77777777" w:rsidR="00130364" w:rsidRPr="00130364" w:rsidRDefault="00130364" w:rsidP="00130364">
            <w:pPr>
              <w:spacing w:after="0" w:line="240" w:lineRule="auto"/>
              <w:jc w:val="right"/>
              <w:rPr>
                <w:color w:val="000000"/>
                <w:sz w:val="17"/>
                <w:szCs w:val="17"/>
              </w:rPr>
            </w:pPr>
            <w:r w:rsidRPr="00130364">
              <w:rPr>
                <w:color w:val="000000"/>
                <w:sz w:val="17"/>
                <w:szCs w:val="17"/>
              </w:rPr>
              <w:t>24,784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5128D4C" w14:textId="77777777" w:rsidR="00130364" w:rsidRPr="00130364" w:rsidRDefault="00130364" w:rsidP="00130364">
            <w:pPr>
              <w:spacing w:after="0" w:line="240" w:lineRule="auto"/>
              <w:jc w:val="right"/>
              <w:rPr>
                <w:color w:val="000000"/>
                <w:sz w:val="17"/>
                <w:szCs w:val="17"/>
              </w:rPr>
            </w:pPr>
            <w:r w:rsidRPr="00130364">
              <w:rPr>
                <w:color w:val="000000"/>
                <w:sz w:val="17"/>
                <w:szCs w:val="17"/>
              </w:rPr>
              <w:t>21,229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3C35E3F" w14:textId="77777777" w:rsidR="00130364" w:rsidRPr="00130364" w:rsidRDefault="00130364" w:rsidP="00130364">
            <w:pPr>
              <w:spacing w:after="0" w:line="240" w:lineRule="auto"/>
              <w:jc w:val="right"/>
              <w:rPr>
                <w:color w:val="000000"/>
                <w:sz w:val="17"/>
                <w:szCs w:val="17"/>
              </w:rPr>
            </w:pPr>
            <w:r w:rsidRPr="00130364">
              <w:rPr>
                <w:color w:val="000000"/>
                <w:sz w:val="17"/>
                <w:szCs w:val="17"/>
              </w:rPr>
              <w:t>27,406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903753A"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17,726</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4B4D97B"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16,463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908325B"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12,256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A808B67" w14:textId="77777777" w:rsidR="00130364" w:rsidRPr="00130364" w:rsidRDefault="00130364" w:rsidP="00130364">
            <w:pPr>
              <w:spacing w:after="0" w:line="240" w:lineRule="auto"/>
              <w:jc w:val="right"/>
              <w:rPr>
                <w:color w:val="000000"/>
                <w:sz w:val="17"/>
                <w:szCs w:val="17"/>
              </w:rPr>
            </w:pPr>
            <w:r w:rsidRPr="00130364">
              <w:rPr>
                <w:color w:val="000000"/>
                <w:sz w:val="17"/>
                <w:szCs w:val="17"/>
              </w:rPr>
              <w:t>4,558</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70A6B0" w14:textId="77777777" w:rsidR="00130364" w:rsidRPr="00130364" w:rsidRDefault="00130364" w:rsidP="00130364">
            <w:pPr>
              <w:spacing w:after="0" w:line="240" w:lineRule="auto"/>
              <w:jc w:val="right"/>
              <w:rPr>
                <w:color w:val="000000"/>
                <w:sz w:val="17"/>
                <w:szCs w:val="17"/>
              </w:rPr>
            </w:pPr>
            <w:r w:rsidRPr="00130364">
              <w:rPr>
                <w:color w:val="000000"/>
                <w:sz w:val="17"/>
                <w:szCs w:val="17"/>
              </w:rPr>
              <w:t>1,913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CB79797"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1,232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A3F33AC"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1,242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5AE5A0C" w14:textId="77777777" w:rsidR="00130364" w:rsidRPr="00130364" w:rsidRDefault="00130364" w:rsidP="00130364">
            <w:pPr>
              <w:spacing w:after="0" w:line="240" w:lineRule="auto"/>
              <w:jc w:val="right"/>
              <w:rPr>
                <w:color w:val="000000"/>
                <w:sz w:val="17"/>
                <w:szCs w:val="17"/>
              </w:rPr>
            </w:pPr>
            <w:r w:rsidRPr="00130364">
              <w:rPr>
                <w:color w:val="000000"/>
                <w:sz w:val="17"/>
                <w:szCs w:val="17"/>
              </w:rPr>
              <w:t>1,094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C17545" w14:textId="77777777" w:rsidR="00130364" w:rsidRPr="00130364" w:rsidRDefault="00130364" w:rsidP="00130364">
            <w:pPr>
              <w:spacing w:after="0" w:line="240" w:lineRule="auto"/>
              <w:jc w:val="right"/>
              <w:rPr>
                <w:color w:val="000000"/>
                <w:sz w:val="17"/>
                <w:szCs w:val="17"/>
              </w:rPr>
            </w:pPr>
            <w:r w:rsidRPr="00130364">
              <w:rPr>
                <w:color w:val="000000"/>
                <w:sz w:val="17"/>
                <w:szCs w:val="17"/>
              </w:rPr>
              <w:t>138,820</w:t>
            </w:r>
          </w:p>
        </w:tc>
      </w:tr>
      <w:tr w:rsidR="00130364" w:rsidRPr="007E78BE" w14:paraId="0DE3193A"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785F1A4" w14:textId="77777777" w:rsidR="00130364" w:rsidRPr="009B71A1" w:rsidRDefault="00130364"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8941B0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4DD144A"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0601853"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191FFE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912C292"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FBF0E8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F9CAFA0"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90A6684"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F0BA42E"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CA64476"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19D5535"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BDAB349"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01CD9FA" w14:textId="77777777" w:rsidR="00130364" w:rsidRPr="00130364" w:rsidRDefault="00130364" w:rsidP="00130364">
            <w:pPr>
              <w:spacing w:after="0" w:line="240" w:lineRule="auto"/>
              <w:jc w:val="right"/>
              <w:rPr>
                <w:color w:val="000000"/>
                <w:sz w:val="17"/>
                <w:szCs w:val="17"/>
              </w:rPr>
            </w:pPr>
            <w:r w:rsidRPr="00130364">
              <w:rPr>
                <w:color w:val="000000"/>
                <w:sz w:val="17"/>
                <w:szCs w:val="17"/>
              </w:rPr>
              <w:t>0,000</w:t>
            </w:r>
          </w:p>
        </w:tc>
      </w:tr>
      <w:tr w:rsidR="00130364" w:rsidRPr="007E78BE" w14:paraId="2BE7927A"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C4B6B88" w14:textId="77777777" w:rsidR="00130364" w:rsidRPr="009B71A1" w:rsidRDefault="00130364"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46939B7" w14:textId="77777777" w:rsidR="00130364" w:rsidRPr="00130364" w:rsidRDefault="00130364" w:rsidP="00130364">
            <w:pPr>
              <w:spacing w:after="0" w:line="240" w:lineRule="auto"/>
              <w:jc w:val="right"/>
              <w:rPr>
                <w:color w:val="000000"/>
                <w:sz w:val="17"/>
                <w:szCs w:val="17"/>
              </w:rPr>
            </w:pPr>
            <w:r w:rsidRPr="00130364">
              <w:rPr>
                <w:color w:val="000000"/>
                <w:sz w:val="17"/>
                <w:szCs w:val="17"/>
              </w:rPr>
              <w:t>8,916</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3D7FE3D" w14:textId="77777777" w:rsidR="00130364" w:rsidRPr="00130364" w:rsidRDefault="00130364" w:rsidP="00130364">
            <w:pPr>
              <w:spacing w:after="0" w:line="240" w:lineRule="auto"/>
              <w:jc w:val="right"/>
              <w:rPr>
                <w:color w:val="000000"/>
                <w:sz w:val="17"/>
                <w:szCs w:val="17"/>
              </w:rPr>
            </w:pPr>
            <w:r w:rsidRPr="00130364">
              <w:rPr>
                <w:color w:val="000000"/>
                <w:sz w:val="17"/>
                <w:szCs w:val="17"/>
              </w:rPr>
              <w:t>24,784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041656A" w14:textId="77777777" w:rsidR="00130364" w:rsidRPr="00130364" w:rsidRDefault="00130364" w:rsidP="00130364">
            <w:pPr>
              <w:spacing w:after="0" w:line="240" w:lineRule="auto"/>
              <w:jc w:val="right"/>
              <w:rPr>
                <w:color w:val="000000"/>
                <w:sz w:val="17"/>
                <w:szCs w:val="17"/>
              </w:rPr>
            </w:pPr>
            <w:r w:rsidRPr="00130364">
              <w:rPr>
                <w:color w:val="000000"/>
                <w:sz w:val="17"/>
                <w:szCs w:val="17"/>
              </w:rPr>
              <w:t>21,229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7DC8BFF" w14:textId="77777777" w:rsidR="00130364" w:rsidRPr="00130364" w:rsidRDefault="00130364" w:rsidP="00130364">
            <w:pPr>
              <w:spacing w:after="0" w:line="240" w:lineRule="auto"/>
              <w:jc w:val="right"/>
              <w:rPr>
                <w:color w:val="000000"/>
                <w:sz w:val="17"/>
                <w:szCs w:val="17"/>
              </w:rPr>
            </w:pPr>
            <w:r w:rsidRPr="00130364">
              <w:rPr>
                <w:color w:val="000000"/>
                <w:sz w:val="17"/>
                <w:szCs w:val="17"/>
              </w:rPr>
              <w:t>27,406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2F36C1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17,726</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F874A09"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16,463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4300946"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12,256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1E09049" w14:textId="77777777" w:rsidR="00130364" w:rsidRPr="00130364" w:rsidRDefault="00130364" w:rsidP="00130364">
            <w:pPr>
              <w:spacing w:after="0" w:line="240" w:lineRule="auto"/>
              <w:jc w:val="right"/>
              <w:rPr>
                <w:color w:val="000000"/>
                <w:sz w:val="17"/>
                <w:szCs w:val="17"/>
              </w:rPr>
            </w:pPr>
            <w:r w:rsidRPr="00130364">
              <w:rPr>
                <w:color w:val="000000"/>
                <w:sz w:val="17"/>
                <w:szCs w:val="17"/>
              </w:rPr>
              <w:t>4,558</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F0BE96E" w14:textId="77777777" w:rsidR="00130364" w:rsidRPr="00130364" w:rsidRDefault="00130364" w:rsidP="00130364">
            <w:pPr>
              <w:spacing w:after="0" w:line="240" w:lineRule="auto"/>
              <w:jc w:val="right"/>
              <w:rPr>
                <w:color w:val="000000"/>
                <w:sz w:val="17"/>
                <w:szCs w:val="17"/>
              </w:rPr>
            </w:pPr>
            <w:r w:rsidRPr="00130364">
              <w:rPr>
                <w:color w:val="000000"/>
                <w:sz w:val="17"/>
                <w:szCs w:val="17"/>
              </w:rPr>
              <w:t>1,913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707018B"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1,232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2D31095"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1,242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62FEADD" w14:textId="77777777" w:rsidR="00130364" w:rsidRPr="00130364" w:rsidRDefault="00130364" w:rsidP="00130364">
            <w:pPr>
              <w:spacing w:after="0" w:line="240" w:lineRule="auto"/>
              <w:jc w:val="right"/>
              <w:rPr>
                <w:color w:val="000000"/>
                <w:sz w:val="17"/>
                <w:szCs w:val="17"/>
              </w:rPr>
            </w:pPr>
            <w:r w:rsidRPr="00130364">
              <w:rPr>
                <w:color w:val="000000"/>
                <w:sz w:val="17"/>
                <w:szCs w:val="17"/>
              </w:rPr>
              <w:t>1,094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751E5BE" w14:textId="77777777" w:rsidR="00130364" w:rsidRPr="00130364" w:rsidRDefault="00130364" w:rsidP="00130364">
            <w:pPr>
              <w:spacing w:after="0" w:line="240" w:lineRule="auto"/>
              <w:jc w:val="right"/>
              <w:rPr>
                <w:color w:val="000000"/>
                <w:sz w:val="17"/>
                <w:szCs w:val="17"/>
              </w:rPr>
            </w:pPr>
            <w:r w:rsidRPr="00130364">
              <w:rPr>
                <w:color w:val="000000"/>
                <w:sz w:val="17"/>
                <w:szCs w:val="17"/>
              </w:rPr>
              <w:t>138,820</w:t>
            </w:r>
          </w:p>
        </w:tc>
      </w:tr>
      <w:tr w:rsidR="00130364" w:rsidRPr="007E78BE" w14:paraId="2ACE442A" w14:textId="77777777" w:rsidTr="00130364">
        <w:trPr>
          <w:trHeight w:val="255"/>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DEB0DBC" w14:textId="77777777" w:rsidR="00130364" w:rsidRPr="009B71A1" w:rsidRDefault="00130364"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D7AE712" w14:textId="77777777" w:rsidR="00130364" w:rsidRPr="00130364" w:rsidRDefault="00130364" w:rsidP="00130364">
            <w:pPr>
              <w:spacing w:after="0" w:line="240" w:lineRule="auto"/>
              <w:jc w:val="right"/>
              <w:rPr>
                <w:color w:val="000000"/>
                <w:sz w:val="17"/>
                <w:szCs w:val="17"/>
              </w:rPr>
            </w:pPr>
            <w:r w:rsidRPr="00130364">
              <w:rPr>
                <w:color w:val="000000"/>
                <w:sz w:val="17"/>
                <w:szCs w:val="17"/>
              </w:rPr>
              <w:t>101,476</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FF8E75" w14:textId="77777777" w:rsidR="00130364" w:rsidRPr="00130364" w:rsidRDefault="00130364" w:rsidP="00130364">
            <w:pPr>
              <w:spacing w:after="0" w:line="240" w:lineRule="auto"/>
              <w:jc w:val="right"/>
              <w:rPr>
                <w:color w:val="000000"/>
                <w:sz w:val="17"/>
                <w:szCs w:val="17"/>
              </w:rPr>
            </w:pPr>
            <w:r w:rsidRPr="00130364">
              <w:rPr>
                <w:color w:val="000000"/>
                <w:sz w:val="17"/>
                <w:szCs w:val="17"/>
              </w:rPr>
              <w:t>300,971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D08EE27" w14:textId="77777777" w:rsidR="00130364" w:rsidRPr="00130364" w:rsidRDefault="00130364" w:rsidP="00130364">
            <w:pPr>
              <w:spacing w:after="0" w:line="240" w:lineRule="auto"/>
              <w:jc w:val="right"/>
              <w:rPr>
                <w:color w:val="000000"/>
                <w:sz w:val="17"/>
                <w:szCs w:val="17"/>
              </w:rPr>
            </w:pPr>
            <w:r w:rsidRPr="00130364">
              <w:rPr>
                <w:color w:val="000000"/>
                <w:sz w:val="17"/>
                <w:szCs w:val="17"/>
              </w:rPr>
              <w:t>257,108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AA52B3A" w14:textId="77777777" w:rsidR="00130364" w:rsidRPr="00130364" w:rsidRDefault="00130364" w:rsidP="00130364">
            <w:pPr>
              <w:spacing w:after="0" w:line="240" w:lineRule="auto"/>
              <w:jc w:val="right"/>
              <w:rPr>
                <w:color w:val="000000"/>
                <w:sz w:val="17"/>
                <w:szCs w:val="17"/>
              </w:rPr>
            </w:pPr>
            <w:r w:rsidRPr="00130364">
              <w:rPr>
                <w:color w:val="000000"/>
                <w:sz w:val="17"/>
                <w:szCs w:val="17"/>
              </w:rPr>
              <w:t>354,352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7840D6" w14:textId="77777777" w:rsidR="00130364" w:rsidRPr="00130364" w:rsidRDefault="00130364" w:rsidP="00130364">
            <w:pPr>
              <w:spacing w:after="0" w:line="240" w:lineRule="auto"/>
              <w:jc w:val="right"/>
              <w:rPr>
                <w:color w:val="000000"/>
                <w:sz w:val="17"/>
                <w:szCs w:val="17"/>
              </w:rPr>
            </w:pPr>
            <w:r w:rsidRPr="00130364">
              <w:rPr>
                <w:color w:val="000000"/>
                <w:sz w:val="17"/>
                <w:szCs w:val="17"/>
              </w:rPr>
              <w:t>219,269</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95C39BE" w14:textId="77777777" w:rsidR="00130364" w:rsidRPr="00130364" w:rsidRDefault="00130364" w:rsidP="00130364">
            <w:pPr>
              <w:spacing w:after="0" w:line="240" w:lineRule="auto"/>
              <w:jc w:val="right"/>
              <w:rPr>
                <w:color w:val="000000"/>
                <w:sz w:val="17"/>
                <w:szCs w:val="17"/>
              </w:rPr>
            </w:pPr>
            <w:r w:rsidRPr="00130364">
              <w:rPr>
                <w:color w:val="000000"/>
                <w:sz w:val="17"/>
                <w:szCs w:val="17"/>
              </w:rPr>
              <w:t>195,611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2200C5C" w14:textId="77777777" w:rsidR="00130364" w:rsidRPr="00130364" w:rsidRDefault="00130364" w:rsidP="00130364">
            <w:pPr>
              <w:spacing w:after="0" w:line="240" w:lineRule="auto"/>
              <w:jc w:val="right"/>
              <w:rPr>
                <w:color w:val="000000"/>
                <w:sz w:val="17"/>
                <w:szCs w:val="17"/>
              </w:rPr>
            </w:pPr>
            <w:r w:rsidRPr="00130364">
              <w:rPr>
                <w:color w:val="000000"/>
                <w:sz w:val="17"/>
                <w:szCs w:val="17"/>
              </w:rPr>
              <w:t>140,646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286F332" w14:textId="77777777" w:rsidR="00130364" w:rsidRPr="00130364" w:rsidRDefault="00130364" w:rsidP="00130364">
            <w:pPr>
              <w:spacing w:after="0" w:line="240" w:lineRule="auto"/>
              <w:jc w:val="right"/>
              <w:rPr>
                <w:color w:val="000000"/>
                <w:sz w:val="17"/>
                <w:szCs w:val="17"/>
              </w:rPr>
            </w:pPr>
            <w:r w:rsidRPr="00130364">
              <w:rPr>
                <w:color w:val="000000"/>
                <w:sz w:val="17"/>
                <w:szCs w:val="17"/>
              </w:rPr>
              <w:t>41,881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E2CB3D5" w14:textId="77777777" w:rsidR="00130364" w:rsidRPr="00130364" w:rsidRDefault="00130364" w:rsidP="00130364">
            <w:pPr>
              <w:spacing w:after="0" w:line="240" w:lineRule="auto"/>
              <w:jc w:val="right"/>
              <w:rPr>
                <w:color w:val="000000"/>
                <w:sz w:val="17"/>
                <w:szCs w:val="17"/>
              </w:rPr>
            </w:pPr>
            <w:r w:rsidRPr="00130364">
              <w:rPr>
                <w:color w:val="000000"/>
                <w:sz w:val="17"/>
                <w:szCs w:val="17"/>
              </w:rPr>
              <w:t>12,363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3FBD728" w14:textId="77777777" w:rsidR="00130364" w:rsidRPr="00130364" w:rsidRDefault="00130364" w:rsidP="00130364">
            <w:pPr>
              <w:spacing w:after="0" w:line="240" w:lineRule="auto"/>
              <w:jc w:val="right"/>
              <w:rPr>
                <w:color w:val="000000"/>
                <w:sz w:val="17"/>
                <w:szCs w:val="17"/>
              </w:rPr>
            </w:pPr>
            <w:r w:rsidRPr="00130364">
              <w:rPr>
                <w:color w:val="000000"/>
                <w:sz w:val="17"/>
                <w:szCs w:val="17"/>
              </w:rPr>
              <w:t>2,725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F79FF21" w14:textId="77777777" w:rsidR="00130364" w:rsidRPr="00130364" w:rsidRDefault="00130364" w:rsidP="00130364">
            <w:pPr>
              <w:spacing w:after="0" w:line="240" w:lineRule="auto"/>
              <w:jc w:val="right"/>
              <w:rPr>
                <w:color w:val="000000"/>
                <w:sz w:val="17"/>
                <w:szCs w:val="17"/>
              </w:rPr>
            </w:pPr>
            <w:r w:rsidRPr="00130364">
              <w:rPr>
                <w:color w:val="000000"/>
                <w:sz w:val="17"/>
                <w:szCs w:val="17"/>
              </w:rPr>
              <w:t>2,735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63DA0E2" w14:textId="77777777" w:rsidR="00130364" w:rsidRPr="00130364" w:rsidRDefault="00130364" w:rsidP="00130364">
            <w:pPr>
              <w:spacing w:after="0" w:line="240" w:lineRule="auto"/>
              <w:jc w:val="right"/>
              <w:rPr>
                <w:color w:val="000000"/>
                <w:sz w:val="17"/>
                <w:szCs w:val="17"/>
              </w:rPr>
            </w:pPr>
            <w:r w:rsidRPr="00130364">
              <w:rPr>
                <w:color w:val="000000"/>
                <w:sz w:val="17"/>
                <w:szCs w:val="17"/>
              </w:rPr>
              <w:t>2,587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551B660" w14:textId="77777777" w:rsidR="00130364" w:rsidRPr="00130364" w:rsidRDefault="00130364" w:rsidP="00130364">
            <w:pPr>
              <w:spacing w:after="0" w:line="240" w:lineRule="auto"/>
              <w:jc w:val="right"/>
              <w:rPr>
                <w:color w:val="000000"/>
                <w:sz w:val="17"/>
                <w:szCs w:val="17"/>
              </w:rPr>
            </w:pPr>
            <w:r w:rsidRPr="00130364">
              <w:rPr>
                <w:color w:val="000000"/>
                <w:sz w:val="17"/>
                <w:szCs w:val="17"/>
              </w:rPr>
              <w:t>1631,725</w:t>
            </w:r>
          </w:p>
        </w:tc>
      </w:tr>
    </w:tbl>
    <w:p w14:paraId="4619B714" w14:textId="77777777" w:rsidR="009B4F8D" w:rsidRDefault="009B4F8D" w:rsidP="009B4F8D"/>
    <w:p w14:paraId="63916077"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769"/>
        <w:gridCol w:w="769"/>
        <w:gridCol w:w="769"/>
        <w:gridCol w:w="769"/>
        <w:gridCol w:w="769"/>
        <w:gridCol w:w="769"/>
        <w:gridCol w:w="769"/>
        <w:gridCol w:w="684"/>
        <w:gridCol w:w="684"/>
        <w:gridCol w:w="599"/>
        <w:gridCol w:w="673"/>
        <w:gridCol w:w="599"/>
        <w:gridCol w:w="854"/>
      </w:tblGrid>
      <w:tr w:rsidR="009B4F8D" w:rsidRPr="006E0272" w14:paraId="288EC509" w14:textId="77777777" w:rsidTr="000400E1">
        <w:trPr>
          <w:trHeight w:val="255"/>
        </w:trPr>
        <w:tc>
          <w:tcPr>
            <w:tcW w:w="0" w:type="auto"/>
            <w:gridSpan w:val="14"/>
            <w:tcBorders>
              <w:top w:val="nil"/>
              <w:left w:val="nil"/>
              <w:right w:val="nil"/>
            </w:tcBorders>
            <w:shd w:val="clear" w:color="auto" w:fill="auto"/>
            <w:vAlign w:val="center"/>
            <w:hideMark/>
          </w:tcPr>
          <w:p w14:paraId="5B2EAC24" w14:textId="77777777" w:rsidR="009B4F8D" w:rsidRPr="006E0272" w:rsidRDefault="009B4F8D" w:rsidP="000400E1">
            <w:pPr>
              <w:pStyle w:val="afffff9"/>
            </w:pPr>
            <w:r w:rsidRPr="006E0272">
              <w:lastRenderedPageBreak/>
              <w:t xml:space="preserve">Таблица </w:t>
            </w:r>
            <w:r w:rsidR="003B50D4">
              <w:rPr>
                <w:noProof/>
              </w:rPr>
              <w:fldChar w:fldCharType="begin"/>
            </w:r>
            <w:r w:rsidR="00970C9D">
              <w:rPr>
                <w:noProof/>
              </w:rPr>
              <w:instrText xml:space="preserve"> SEQ Таблица \* ARABIC </w:instrText>
            </w:r>
            <w:r w:rsidR="003B50D4">
              <w:rPr>
                <w:noProof/>
              </w:rPr>
              <w:fldChar w:fldCharType="separate"/>
            </w:r>
            <w:r w:rsidR="00B83ECB">
              <w:rPr>
                <w:noProof/>
              </w:rPr>
              <w:t>4</w:t>
            </w:r>
            <w:r w:rsidR="003B50D4">
              <w:rPr>
                <w:noProof/>
              </w:rPr>
              <w:fldChar w:fldCharType="end"/>
            </w:r>
            <w:r w:rsidRPr="006E0272">
              <w:t xml:space="preserve"> – ВХУ 20.03.01.002, Ингода от </w:t>
            </w:r>
            <w:r w:rsidR="00690479" w:rsidRPr="006E0272">
              <w:t>г. Чита</w:t>
            </w:r>
            <w:r w:rsidRPr="006E0272">
              <w:t xml:space="preserve"> до устья</w:t>
            </w:r>
          </w:p>
        </w:tc>
      </w:tr>
      <w:tr w:rsidR="009B4F8D" w:rsidRPr="007E78BE" w14:paraId="2D56AD06" w14:textId="77777777" w:rsidTr="000400E1">
        <w:trPr>
          <w:trHeight w:val="255"/>
        </w:trPr>
        <w:tc>
          <w:tcPr>
            <w:tcW w:w="0" w:type="auto"/>
            <w:shd w:val="clear" w:color="auto" w:fill="auto"/>
            <w:vAlign w:val="center"/>
            <w:hideMark/>
          </w:tcPr>
          <w:p w14:paraId="0829A996"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415BA5A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73EDC59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03C1085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1F6ADD1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61B04DC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43A50C1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2DCD695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3C4EA45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30037BD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10B3BA7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5A04E6E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091C1CC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1689538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145B9B50" w14:textId="77777777" w:rsidTr="000400E1">
        <w:trPr>
          <w:trHeight w:val="255"/>
        </w:trPr>
        <w:tc>
          <w:tcPr>
            <w:tcW w:w="0" w:type="auto"/>
            <w:shd w:val="clear" w:color="auto" w:fill="auto"/>
            <w:vAlign w:val="center"/>
            <w:hideMark/>
          </w:tcPr>
          <w:p w14:paraId="71389B7D"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23B2023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F0C094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BCC574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93C6BF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E07FA7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32179F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651739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DCC46C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0C4928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036AC3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C78E1D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47DCF9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992809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217848" w:rsidRPr="009B71A1" w14:paraId="5B283D9D" w14:textId="77777777" w:rsidTr="000400E1">
        <w:trPr>
          <w:trHeight w:val="495"/>
        </w:trPr>
        <w:tc>
          <w:tcPr>
            <w:tcW w:w="0" w:type="auto"/>
            <w:shd w:val="clear" w:color="auto" w:fill="auto"/>
            <w:vAlign w:val="center"/>
            <w:hideMark/>
          </w:tcPr>
          <w:p w14:paraId="196214F8" w14:textId="77777777" w:rsidR="00217848" w:rsidRPr="009B71A1" w:rsidRDefault="00217848"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noWrap/>
            <w:vAlign w:val="center"/>
            <w:hideMark/>
          </w:tcPr>
          <w:p w14:paraId="62CB3DD1" w14:textId="77777777" w:rsidR="00217848" w:rsidRPr="00217848" w:rsidRDefault="00217848" w:rsidP="00217848">
            <w:pPr>
              <w:spacing w:after="0" w:line="240" w:lineRule="auto"/>
              <w:jc w:val="right"/>
              <w:rPr>
                <w:color w:val="000000"/>
                <w:sz w:val="17"/>
                <w:szCs w:val="17"/>
              </w:rPr>
            </w:pPr>
            <w:r w:rsidRPr="00217848">
              <w:rPr>
                <w:color w:val="000000"/>
                <w:sz w:val="17"/>
                <w:szCs w:val="17"/>
              </w:rPr>
              <w:t>101,476</w:t>
            </w:r>
          </w:p>
        </w:tc>
        <w:tc>
          <w:tcPr>
            <w:tcW w:w="0" w:type="auto"/>
            <w:shd w:val="clear" w:color="auto" w:fill="auto"/>
            <w:noWrap/>
            <w:vAlign w:val="center"/>
            <w:hideMark/>
          </w:tcPr>
          <w:p w14:paraId="2A0F5EF5" w14:textId="77777777" w:rsidR="00217848" w:rsidRPr="00217848" w:rsidRDefault="00217848" w:rsidP="00217848">
            <w:pPr>
              <w:spacing w:after="0" w:line="240" w:lineRule="auto"/>
              <w:jc w:val="right"/>
              <w:rPr>
                <w:color w:val="000000"/>
                <w:sz w:val="17"/>
                <w:szCs w:val="17"/>
              </w:rPr>
            </w:pPr>
            <w:r w:rsidRPr="00217848">
              <w:rPr>
                <w:color w:val="000000"/>
                <w:sz w:val="17"/>
                <w:szCs w:val="17"/>
              </w:rPr>
              <w:t>300,971</w:t>
            </w:r>
          </w:p>
        </w:tc>
        <w:tc>
          <w:tcPr>
            <w:tcW w:w="0" w:type="auto"/>
            <w:shd w:val="clear" w:color="auto" w:fill="auto"/>
            <w:noWrap/>
            <w:vAlign w:val="center"/>
            <w:hideMark/>
          </w:tcPr>
          <w:p w14:paraId="2ABAA34A" w14:textId="77777777" w:rsidR="00217848" w:rsidRPr="00217848" w:rsidRDefault="00217848" w:rsidP="00217848">
            <w:pPr>
              <w:spacing w:after="0" w:line="240" w:lineRule="auto"/>
              <w:jc w:val="right"/>
              <w:rPr>
                <w:color w:val="000000"/>
                <w:sz w:val="17"/>
                <w:szCs w:val="17"/>
              </w:rPr>
            </w:pPr>
            <w:r w:rsidRPr="00217848">
              <w:rPr>
                <w:color w:val="000000"/>
                <w:sz w:val="17"/>
                <w:szCs w:val="17"/>
              </w:rPr>
              <w:t>257,108</w:t>
            </w:r>
          </w:p>
        </w:tc>
        <w:tc>
          <w:tcPr>
            <w:tcW w:w="0" w:type="auto"/>
            <w:shd w:val="clear" w:color="auto" w:fill="auto"/>
            <w:noWrap/>
            <w:vAlign w:val="center"/>
            <w:hideMark/>
          </w:tcPr>
          <w:p w14:paraId="55170FE5" w14:textId="77777777" w:rsidR="00217848" w:rsidRPr="00217848" w:rsidRDefault="00217848" w:rsidP="00217848">
            <w:pPr>
              <w:spacing w:after="0" w:line="240" w:lineRule="auto"/>
              <w:jc w:val="right"/>
              <w:rPr>
                <w:color w:val="000000"/>
                <w:sz w:val="17"/>
                <w:szCs w:val="17"/>
              </w:rPr>
            </w:pPr>
            <w:r w:rsidRPr="00217848">
              <w:rPr>
                <w:color w:val="000000"/>
                <w:sz w:val="17"/>
                <w:szCs w:val="17"/>
              </w:rPr>
              <w:t>354,352</w:t>
            </w:r>
          </w:p>
        </w:tc>
        <w:tc>
          <w:tcPr>
            <w:tcW w:w="0" w:type="auto"/>
            <w:shd w:val="clear" w:color="auto" w:fill="auto"/>
            <w:noWrap/>
            <w:vAlign w:val="center"/>
            <w:hideMark/>
          </w:tcPr>
          <w:p w14:paraId="70C99F00" w14:textId="77777777" w:rsidR="00217848" w:rsidRPr="00217848" w:rsidRDefault="00217848" w:rsidP="00217848">
            <w:pPr>
              <w:spacing w:after="0" w:line="240" w:lineRule="auto"/>
              <w:jc w:val="right"/>
              <w:rPr>
                <w:color w:val="000000"/>
                <w:sz w:val="17"/>
                <w:szCs w:val="17"/>
              </w:rPr>
            </w:pPr>
            <w:r w:rsidRPr="00217848">
              <w:rPr>
                <w:color w:val="000000"/>
                <w:sz w:val="17"/>
                <w:szCs w:val="17"/>
              </w:rPr>
              <w:t>219,269</w:t>
            </w:r>
          </w:p>
        </w:tc>
        <w:tc>
          <w:tcPr>
            <w:tcW w:w="0" w:type="auto"/>
            <w:shd w:val="clear" w:color="auto" w:fill="auto"/>
            <w:noWrap/>
            <w:vAlign w:val="center"/>
            <w:hideMark/>
          </w:tcPr>
          <w:p w14:paraId="01E5C8E7" w14:textId="77777777" w:rsidR="00217848" w:rsidRPr="00217848" w:rsidRDefault="00217848" w:rsidP="00217848">
            <w:pPr>
              <w:spacing w:after="0" w:line="240" w:lineRule="auto"/>
              <w:jc w:val="right"/>
              <w:rPr>
                <w:color w:val="000000"/>
                <w:sz w:val="17"/>
                <w:szCs w:val="17"/>
              </w:rPr>
            </w:pPr>
            <w:r w:rsidRPr="00217848">
              <w:rPr>
                <w:color w:val="000000"/>
                <w:sz w:val="17"/>
                <w:szCs w:val="17"/>
              </w:rPr>
              <w:t>195,611</w:t>
            </w:r>
          </w:p>
        </w:tc>
        <w:tc>
          <w:tcPr>
            <w:tcW w:w="0" w:type="auto"/>
            <w:shd w:val="clear" w:color="auto" w:fill="auto"/>
            <w:noWrap/>
            <w:vAlign w:val="center"/>
            <w:hideMark/>
          </w:tcPr>
          <w:p w14:paraId="6758E9CE" w14:textId="77777777" w:rsidR="00217848" w:rsidRPr="00217848" w:rsidRDefault="00217848" w:rsidP="00217848">
            <w:pPr>
              <w:spacing w:after="0" w:line="240" w:lineRule="auto"/>
              <w:jc w:val="right"/>
              <w:rPr>
                <w:color w:val="000000"/>
                <w:sz w:val="17"/>
                <w:szCs w:val="17"/>
              </w:rPr>
            </w:pPr>
            <w:r w:rsidRPr="00217848">
              <w:rPr>
                <w:color w:val="000000"/>
                <w:sz w:val="17"/>
                <w:szCs w:val="17"/>
              </w:rPr>
              <w:t>140,646</w:t>
            </w:r>
          </w:p>
        </w:tc>
        <w:tc>
          <w:tcPr>
            <w:tcW w:w="0" w:type="auto"/>
            <w:shd w:val="clear" w:color="auto" w:fill="auto"/>
            <w:noWrap/>
            <w:vAlign w:val="center"/>
            <w:hideMark/>
          </w:tcPr>
          <w:p w14:paraId="590E8444" w14:textId="77777777" w:rsidR="00217848" w:rsidRPr="00217848" w:rsidRDefault="00217848" w:rsidP="00217848">
            <w:pPr>
              <w:spacing w:after="0" w:line="240" w:lineRule="auto"/>
              <w:jc w:val="right"/>
              <w:rPr>
                <w:color w:val="000000"/>
                <w:sz w:val="17"/>
                <w:szCs w:val="17"/>
              </w:rPr>
            </w:pPr>
            <w:r w:rsidRPr="00217848">
              <w:rPr>
                <w:color w:val="000000"/>
                <w:sz w:val="17"/>
                <w:szCs w:val="17"/>
              </w:rPr>
              <w:t>41,881</w:t>
            </w:r>
          </w:p>
        </w:tc>
        <w:tc>
          <w:tcPr>
            <w:tcW w:w="0" w:type="auto"/>
            <w:shd w:val="clear" w:color="auto" w:fill="auto"/>
            <w:noWrap/>
            <w:vAlign w:val="center"/>
            <w:hideMark/>
          </w:tcPr>
          <w:p w14:paraId="1CF4FBEC" w14:textId="77777777" w:rsidR="00217848" w:rsidRPr="00217848" w:rsidRDefault="00217848" w:rsidP="00217848">
            <w:pPr>
              <w:spacing w:after="0" w:line="240" w:lineRule="auto"/>
              <w:jc w:val="right"/>
              <w:rPr>
                <w:color w:val="000000"/>
                <w:sz w:val="17"/>
                <w:szCs w:val="17"/>
              </w:rPr>
            </w:pPr>
            <w:r w:rsidRPr="00217848">
              <w:rPr>
                <w:color w:val="000000"/>
                <w:sz w:val="17"/>
                <w:szCs w:val="17"/>
              </w:rPr>
              <w:t>12,363</w:t>
            </w:r>
          </w:p>
        </w:tc>
        <w:tc>
          <w:tcPr>
            <w:tcW w:w="0" w:type="auto"/>
            <w:shd w:val="clear" w:color="auto" w:fill="auto"/>
            <w:noWrap/>
            <w:vAlign w:val="center"/>
            <w:hideMark/>
          </w:tcPr>
          <w:p w14:paraId="7D7150B1" w14:textId="77777777" w:rsidR="00217848" w:rsidRPr="00217848" w:rsidRDefault="00217848" w:rsidP="00217848">
            <w:pPr>
              <w:spacing w:after="0" w:line="240" w:lineRule="auto"/>
              <w:jc w:val="right"/>
              <w:rPr>
                <w:color w:val="000000"/>
                <w:sz w:val="17"/>
                <w:szCs w:val="17"/>
              </w:rPr>
            </w:pPr>
            <w:r w:rsidRPr="00217848">
              <w:rPr>
                <w:color w:val="000000"/>
                <w:sz w:val="17"/>
                <w:szCs w:val="17"/>
              </w:rPr>
              <w:t>2,725</w:t>
            </w:r>
          </w:p>
        </w:tc>
        <w:tc>
          <w:tcPr>
            <w:tcW w:w="0" w:type="auto"/>
            <w:shd w:val="clear" w:color="auto" w:fill="auto"/>
            <w:noWrap/>
            <w:vAlign w:val="center"/>
            <w:hideMark/>
          </w:tcPr>
          <w:p w14:paraId="7F318CD5" w14:textId="77777777" w:rsidR="00217848" w:rsidRPr="00217848" w:rsidRDefault="00217848" w:rsidP="00217848">
            <w:pPr>
              <w:spacing w:after="0" w:line="240" w:lineRule="auto"/>
              <w:jc w:val="right"/>
              <w:rPr>
                <w:color w:val="000000"/>
                <w:sz w:val="17"/>
                <w:szCs w:val="17"/>
              </w:rPr>
            </w:pPr>
            <w:r w:rsidRPr="00217848">
              <w:rPr>
                <w:color w:val="000000"/>
                <w:sz w:val="17"/>
                <w:szCs w:val="17"/>
              </w:rPr>
              <w:t>2,735</w:t>
            </w:r>
          </w:p>
        </w:tc>
        <w:tc>
          <w:tcPr>
            <w:tcW w:w="0" w:type="auto"/>
            <w:shd w:val="clear" w:color="auto" w:fill="auto"/>
            <w:noWrap/>
            <w:vAlign w:val="center"/>
            <w:hideMark/>
          </w:tcPr>
          <w:p w14:paraId="2AF4D55F" w14:textId="77777777" w:rsidR="00217848" w:rsidRPr="00217848" w:rsidRDefault="00217848" w:rsidP="00217848">
            <w:pPr>
              <w:spacing w:after="0" w:line="240" w:lineRule="auto"/>
              <w:jc w:val="right"/>
              <w:rPr>
                <w:color w:val="000000"/>
                <w:sz w:val="17"/>
                <w:szCs w:val="17"/>
              </w:rPr>
            </w:pPr>
            <w:r w:rsidRPr="00217848">
              <w:rPr>
                <w:color w:val="000000"/>
                <w:sz w:val="17"/>
                <w:szCs w:val="17"/>
              </w:rPr>
              <w:t>2,587</w:t>
            </w:r>
          </w:p>
        </w:tc>
        <w:tc>
          <w:tcPr>
            <w:tcW w:w="0" w:type="auto"/>
            <w:shd w:val="clear" w:color="auto" w:fill="auto"/>
            <w:noWrap/>
            <w:vAlign w:val="center"/>
            <w:hideMark/>
          </w:tcPr>
          <w:p w14:paraId="0DAA5915" w14:textId="77777777" w:rsidR="00217848" w:rsidRPr="00217848" w:rsidRDefault="00217848" w:rsidP="00217848">
            <w:pPr>
              <w:spacing w:after="0" w:line="240" w:lineRule="auto"/>
              <w:jc w:val="right"/>
              <w:rPr>
                <w:color w:val="000000"/>
                <w:sz w:val="17"/>
                <w:szCs w:val="17"/>
              </w:rPr>
            </w:pPr>
            <w:r w:rsidRPr="00217848">
              <w:rPr>
                <w:color w:val="000000"/>
                <w:sz w:val="17"/>
                <w:szCs w:val="17"/>
              </w:rPr>
              <w:t>1631,725</w:t>
            </w:r>
          </w:p>
        </w:tc>
      </w:tr>
      <w:tr w:rsidR="00217848" w:rsidRPr="009B71A1" w14:paraId="3E062318" w14:textId="77777777" w:rsidTr="000400E1">
        <w:trPr>
          <w:trHeight w:val="315"/>
        </w:trPr>
        <w:tc>
          <w:tcPr>
            <w:tcW w:w="0" w:type="auto"/>
            <w:shd w:val="clear" w:color="auto" w:fill="auto"/>
            <w:vAlign w:val="center"/>
            <w:hideMark/>
          </w:tcPr>
          <w:p w14:paraId="31D098B6" w14:textId="77777777" w:rsidR="00217848" w:rsidRPr="009B71A1" w:rsidRDefault="00217848"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2A7F4E71" w14:textId="77777777" w:rsidR="00217848" w:rsidRPr="00217848" w:rsidRDefault="00217848" w:rsidP="00217848">
            <w:pPr>
              <w:spacing w:after="0" w:line="240" w:lineRule="auto"/>
              <w:jc w:val="right"/>
              <w:rPr>
                <w:color w:val="000000"/>
                <w:sz w:val="17"/>
                <w:szCs w:val="17"/>
              </w:rPr>
            </w:pPr>
            <w:r w:rsidRPr="00217848">
              <w:rPr>
                <w:color w:val="000000"/>
                <w:sz w:val="17"/>
                <w:szCs w:val="17"/>
              </w:rPr>
              <w:t>21,440</w:t>
            </w:r>
          </w:p>
        </w:tc>
        <w:tc>
          <w:tcPr>
            <w:tcW w:w="0" w:type="auto"/>
            <w:shd w:val="clear" w:color="auto" w:fill="auto"/>
            <w:vAlign w:val="center"/>
            <w:hideMark/>
          </w:tcPr>
          <w:p w14:paraId="70F11419" w14:textId="77777777" w:rsidR="00217848" w:rsidRPr="00217848" w:rsidRDefault="00217848" w:rsidP="00217848">
            <w:pPr>
              <w:spacing w:after="0" w:line="240" w:lineRule="auto"/>
              <w:jc w:val="right"/>
              <w:rPr>
                <w:color w:val="000000"/>
                <w:sz w:val="17"/>
                <w:szCs w:val="17"/>
              </w:rPr>
            </w:pPr>
            <w:r w:rsidRPr="00217848">
              <w:rPr>
                <w:color w:val="000000"/>
                <w:sz w:val="17"/>
                <w:szCs w:val="17"/>
              </w:rPr>
              <w:t>212,114</w:t>
            </w:r>
          </w:p>
        </w:tc>
        <w:tc>
          <w:tcPr>
            <w:tcW w:w="0" w:type="auto"/>
            <w:shd w:val="clear" w:color="auto" w:fill="auto"/>
            <w:vAlign w:val="center"/>
            <w:hideMark/>
          </w:tcPr>
          <w:p w14:paraId="6B9CF51F" w14:textId="77777777" w:rsidR="00217848" w:rsidRPr="00217848" w:rsidRDefault="00217848" w:rsidP="00217848">
            <w:pPr>
              <w:spacing w:after="0" w:line="240" w:lineRule="auto"/>
              <w:jc w:val="right"/>
              <w:rPr>
                <w:color w:val="000000"/>
                <w:sz w:val="17"/>
                <w:szCs w:val="17"/>
              </w:rPr>
            </w:pPr>
            <w:r w:rsidRPr="00217848">
              <w:rPr>
                <w:color w:val="000000"/>
                <w:sz w:val="17"/>
                <w:szCs w:val="17"/>
              </w:rPr>
              <w:t>53,616</w:t>
            </w:r>
          </w:p>
        </w:tc>
        <w:tc>
          <w:tcPr>
            <w:tcW w:w="0" w:type="auto"/>
            <w:shd w:val="clear" w:color="auto" w:fill="auto"/>
            <w:vAlign w:val="center"/>
            <w:hideMark/>
          </w:tcPr>
          <w:p w14:paraId="7F7491C8" w14:textId="77777777" w:rsidR="00217848" w:rsidRPr="00217848" w:rsidRDefault="00217848" w:rsidP="00217848">
            <w:pPr>
              <w:spacing w:after="0" w:line="240" w:lineRule="auto"/>
              <w:jc w:val="right"/>
              <w:rPr>
                <w:color w:val="000000"/>
                <w:sz w:val="17"/>
                <w:szCs w:val="17"/>
              </w:rPr>
            </w:pPr>
            <w:r w:rsidRPr="00217848">
              <w:rPr>
                <w:color w:val="000000"/>
                <w:sz w:val="17"/>
                <w:szCs w:val="17"/>
              </w:rPr>
              <w:t>79,112</w:t>
            </w:r>
          </w:p>
        </w:tc>
        <w:tc>
          <w:tcPr>
            <w:tcW w:w="0" w:type="auto"/>
            <w:shd w:val="clear" w:color="auto" w:fill="auto"/>
            <w:vAlign w:val="center"/>
            <w:hideMark/>
          </w:tcPr>
          <w:p w14:paraId="360998AC" w14:textId="77777777" w:rsidR="00217848" w:rsidRPr="00217848" w:rsidRDefault="00217848" w:rsidP="00217848">
            <w:pPr>
              <w:spacing w:after="0" w:line="240" w:lineRule="auto"/>
              <w:jc w:val="right"/>
              <w:rPr>
                <w:color w:val="000000"/>
                <w:sz w:val="17"/>
                <w:szCs w:val="17"/>
              </w:rPr>
            </w:pPr>
            <w:r w:rsidRPr="00217848">
              <w:rPr>
                <w:color w:val="000000"/>
                <w:sz w:val="17"/>
                <w:szCs w:val="17"/>
              </w:rPr>
              <w:t>61,616</w:t>
            </w:r>
          </w:p>
        </w:tc>
        <w:tc>
          <w:tcPr>
            <w:tcW w:w="0" w:type="auto"/>
            <w:shd w:val="clear" w:color="auto" w:fill="auto"/>
            <w:vAlign w:val="center"/>
            <w:hideMark/>
          </w:tcPr>
          <w:p w14:paraId="2932D16F" w14:textId="77777777" w:rsidR="00217848" w:rsidRPr="00217848" w:rsidRDefault="00217848" w:rsidP="00217848">
            <w:pPr>
              <w:spacing w:after="0" w:line="240" w:lineRule="auto"/>
              <w:jc w:val="right"/>
              <w:rPr>
                <w:color w:val="000000"/>
                <w:sz w:val="17"/>
                <w:szCs w:val="17"/>
              </w:rPr>
            </w:pPr>
            <w:r w:rsidRPr="00217848">
              <w:rPr>
                <w:color w:val="000000"/>
                <w:sz w:val="17"/>
                <w:szCs w:val="17"/>
              </w:rPr>
              <w:t>166,296</w:t>
            </w:r>
          </w:p>
        </w:tc>
        <w:tc>
          <w:tcPr>
            <w:tcW w:w="0" w:type="auto"/>
            <w:shd w:val="clear" w:color="auto" w:fill="auto"/>
            <w:vAlign w:val="center"/>
            <w:hideMark/>
          </w:tcPr>
          <w:p w14:paraId="1D9945B9" w14:textId="77777777" w:rsidR="00217848" w:rsidRPr="00217848" w:rsidRDefault="00217848" w:rsidP="00217848">
            <w:pPr>
              <w:spacing w:after="0" w:line="240" w:lineRule="auto"/>
              <w:jc w:val="right"/>
              <w:rPr>
                <w:color w:val="000000"/>
                <w:sz w:val="17"/>
                <w:szCs w:val="17"/>
              </w:rPr>
            </w:pPr>
            <w:r w:rsidRPr="00217848">
              <w:rPr>
                <w:color w:val="000000"/>
                <w:sz w:val="17"/>
                <w:szCs w:val="17"/>
              </w:rPr>
              <w:t>167,741</w:t>
            </w:r>
          </w:p>
        </w:tc>
        <w:tc>
          <w:tcPr>
            <w:tcW w:w="0" w:type="auto"/>
            <w:shd w:val="clear" w:color="auto" w:fill="auto"/>
            <w:vAlign w:val="center"/>
            <w:hideMark/>
          </w:tcPr>
          <w:p w14:paraId="1C149F1A" w14:textId="77777777" w:rsidR="00217848" w:rsidRPr="00217848" w:rsidRDefault="00217848" w:rsidP="00217848">
            <w:pPr>
              <w:spacing w:after="0" w:line="240" w:lineRule="auto"/>
              <w:jc w:val="right"/>
              <w:rPr>
                <w:color w:val="000000"/>
                <w:sz w:val="17"/>
                <w:szCs w:val="17"/>
              </w:rPr>
            </w:pPr>
            <w:r w:rsidRPr="00217848">
              <w:rPr>
                <w:color w:val="000000"/>
                <w:sz w:val="17"/>
                <w:szCs w:val="17"/>
              </w:rPr>
              <w:t>30,179</w:t>
            </w:r>
          </w:p>
        </w:tc>
        <w:tc>
          <w:tcPr>
            <w:tcW w:w="0" w:type="auto"/>
            <w:shd w:val="clear" w:color="auto" w:fill="auto"/>
            <w:vAlign w:val="center"/>
            <w:hideMark/>
          </w:tcPr>
          <w:p w14:paraId="5E287A91" w14:textId="77777777" w:rsidR="00217848" w:rsidRPr="00217848" w:rsidRDefault="00217848" w:rsidP="00217848">
            <w:pPr>
              <w:spacing w:after="0" w:line="240" w:lineRule="auto"/>
              <w:jc w:val="right"/>
              <w:rPr>
                <w:color w:val="000000"/>
                <w:sz w:val="17"/>
                <w:szCs w:val="17"/>
              </w:rPr>
            </w:pPr>
            <w:r w:rsidRPr="00217848">
              <w:rPr>
                <w:color w:val="000000"/>
                <w:sz w:val="17"/>
                <w:szCs w:val="17"/>
              </w:rPr>
              <w:t>17,903</w:t>
            </w:r>
          </w:p>
        </w:tc>
        <w:tc>
          <w:tcPr>
            <w:tcW w:w="0" w:type="auto"/>
            <w:shd w:val="clear" w:color="auto" w:fill="auto"/>
            <w:vAlign w:val="center"/>
            <w:hideMark/>
          </w:tcPr>
          <w:p w14:paraId="51F2E983" w14:textId="77777777" w:rsidR="00217848" w:rsidRPr="00217848" w:rsidRDefault="00217848" w:rsidP="00217848">
            <w:pPr>
              <w:spacing w:after="0" w:line="240" w:lineRule="auto"/>
              <w:jc w:val="right"/>
              <w:rPr>
                <w:color w:val="000000"/>
                <w:sz w:val="17"/>
                <w:szCs w:val="17"/>
              </w:rPr>
            </w:pPr>
            <w:r w:rsidRPr="00217848">
              <w:rPr>
                <w:color w:val="000000"/>
                <w:sz w:val="17"/>
                <w:szCs w:val="17"/>
              </w:rPr>
              <w:t>5,690</w:t>
            </w:r>
          </w:p>
        </w:tc>
        <w:tc>
          <w:tcPr>
            <w:tcW w:w="0" w:type="auto"/>
            <w:shd w:val="clear" w:color="auto" w:fill="auto"/>
            <w:vAlign w:val="center"/>
            <w:hideMark/>
          </w:tcPr>
          <w:p w14:paraId="6EF5227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0,817</w:t>
            </w:r>
          </w:p>
        </w:tc>
        <w:tc>
          <w:tcPr>
            <w:tcW w:w="0" w:type="auto"/>
            <w:shd w:val="clear" w:color="auto" w:fill="auto"/>
            <w:vAlign w:val="center"/>
            <w:hideMark/>
          </w:tcPr>
          <w:p w14:paraId="4D378A2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0,817</w:t>
            </w:r>
          </w:p>
        </w:tc>
        <w:tc>
          <w:tcPr>
            <w:tcW w:w="0" w:type="auto"/>
            <w:shd w:val="clear" w:color="auto" w:fill="auto"/>
            <w:vAlign w:val="center"/>
            <w:hideMark/>
          </w:tcPr>
          <w:p w14:paraId="66BB645D" w14:textId="77777777" w:rsidR="00217848" w:rsidRPr="00217848" w:rsidRDefault="00217848" w:rsidP="00217848">
            <w:pPr>
              <w:spacing w:after="0" w:line="240" w:lineRule="auto"/>
              <w:jc w:val="right"/>
              <w:rPr>
                <w:color w:val="000000"/>
                <w:sz w:val="17"/>
                <w:szCs w:val="17"/>
              </w:rPr>
            </w:pPr>
            <w:r w:rsidRPr="00217848">
              <w:rPr>
                <w:color w:val="000000"/>
                <w:sz w:val="17"/>
                <w:szCs w:val="17"/>
              </w:rPr>
              <w:t>817,342</w:t>
            </w:r>
          </w:p>
        </w:tc>
      </w:tr>
      <w:tr w:rsidR="00217848" w:rsidRPr="009B71A1" w14:paraId="12681CA7" w14:textId="77777777" w:rsidTr="000400E1">
        <w:trPr>
          <w:trHeight w:val="330"/>
        </w:trPr>
        <w:tc>
          <w:tcPr>
            <w:tcW w:w="0" w:type="auto"/>
            <w:shd w:val="clear" w:color="auto" w:fill="auto"/>
            <w:vAlign w:val="center"/>
            <w:hideMark/>
          </w:tcPr>
          <w:p w14:paraId="0C7D2B5C" w14:textId="77777777" w:rsidR="00217848" w:rsidRPr="009B71A1" w:rsidRDefault="00217848"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38F5218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F13AE87"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11B484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EAFF64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F88B826"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B0D4AE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37FFED4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703F1A81"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3FE8B2E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5D246BC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5947E16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359DF42C"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07ACFCB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r>
      <w:tr w:rsidR="00217848" w:rsidRPr="009B71A1" w14:paraId="7D1681B5" w14:textId="77777777" w:rsidTr="000400E1">
        <w:trPr>
          <w:trHeight w:val="255"/>
        </w:trPr>
        <w:tc>
          <w:tcPr>
            <w:tcW w:w="0" w:type="auto"/>
            <w:shd w:val="clear" w:color="auto" w:fill="auto"/>
            <w:vAlign w:val="center"/>
            <w:hideMark/>
          </w:tcPr>
          <w:p w14:paraId="3F1FE52C" w14:textId="77777777" w:rsidR="00217848" w:rsidRPr="009B71A1" w:rsidRDefault="00217848"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45A78CC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0,909</w:t>
            </w:r>
          </w:p>
        </w:tc>
        <w:tc>
          <w:tcPr>
            <w:tcW w:w="0" w:type="auto"/>
            <w:shd w:val="clear" w:color="auto" w:fill="auto"/>
            <w:noWrap/>
            <w:vAlign w:val="center"/>
            <w:hideMark/>
          </w:tcPr>
          <w:p w14:paraId="47D1305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0,932</w:t>
            </w:r>
          </w:p>
        </w:tc>
        <w:tc>
          <w:tcPr>
            <w:tcW w:w="0" w:type="auto"/>
            <w:shd w:val="clear" w:color="auto" w:fill="auto"/>
            <w:noWrap/>
            <w:vAlign w:val="center"/>
            <w:hideMark/>
          </w:tcPr>
          <w:p w14:paraId="3F388FB0" w14:textId="77777777" w:rsidR="00217848" w:rsidRPr="00217848" w:rsidRDefault="00217848" w:rsidP="00217848">
            <w:pPr>
              <w:spacing w:after="0" w:line="240" w:lineRule="auto"/>
              <w:jc w:val="right"/>
              <w:rPr>
                <w:color w:val="000000"/>
                <w:sz w:val="17"/>
                <w:szCs w:val="17"/>
              </w:rPr>
            </w:pPr>
            <w:r w:rsidRPr="00217848">
              <w:rPr>
                <w:color w:val="000000"/>
                <w:sz w:val="17"/>
                <w:szCs w:val="17"/>
              </w:rPr>
              <w:t>1,328</w:t>
            </w:r>
          </w:p>
        </w:tc>
        <w:tc>
          <w:tcPr>
            <w:tcW w:w="0" w:type="auto"/>
            <w:shd w:val="clear" w:color="auto" w:fill="auto"/>
            <w:noWrap/>
            <w:vAlign w:val="center"/>
            <w:hideMark/>
          </w:tcPr>
          <w:p w14:paraId="77ED261B" w14:textId="77777777" w:rsidR="00217848" w:rsidRPr="00217848" w:rsidRDefault="00217848" w:rsidP="00217848">
            <w:pPr>
              <w:spacing w:after="0" w:line="240" w:lineRule="auto"/>
              <w:jc w:val="right"/>
              <w:rPr>
                <w:color w:val="000000"/>
                <w:sz w:val="17"/>
                <w:szCs w:val="17"/>
              </w:rPr>
            </w:pPr>
            <w:r w:rsidRPr="00217848">
              <w:rPr>
                <w:color w:val="000000"/>
                <w:sz w:val="17"/>
                <w:szCs w:val="17"/>
              </w:rPr>
              <w:t>1,421</w:t>
            </w:r>
          </w:p>
        </w:tc>
        <w:tc>
          <w:tcPr>
            <w:tcW w:w="0" w:type="auto"/>
            <w:shd w:val="clear" w:color="auto" w:fill="auto"/>
            <w:noWrap/>
            <w:vAlign w:val="center"/>
            <w:hideMark/>
          </w:tcPr>
          <w:p w14:paraId="5FDBCB79" w14:textId="77777777" w:rsidR="00217848" w:rsidRPr="00217848" w:rsidRDefault="00217848" w:rsidP="00217848">
            <w:pPr>
              <w:spacing w:after="0" w:line="240" w:lineRule="auto"/>
              <w:jc w:val="right"/>
              <w:rPr>
                <w:color w:val="000000"/>
                <w:sz w:val="17"/>
                <w:szCs w:val="17"/>
              </w:rPr>
            </w:pPr>
            <w:r w:rsidRPr="00217848">
              <w:rPr>
                <w:color w:val="000000"/>
                <w:sz w:val="17"/>
                <w:szCs w:val="17"/>
              </w:rPr>
              <w:t>1,444</w:t>
            </w:r>
          </w:p>
        </w:tc>
        <w:tc>
          <w:tcPr>
            <w:tcW w:w="0" w:type="auto"/>
            <w:shd w:val="clear" w:color="auto" w:fill="auto"/>
            <w:noWrap/>
            <w:vAlign w:val="center"/>
            <w:hideMark/>
          </w:tcPr>
          <w:p w14:paraId="0E19CFEE" w14:textId="77777777" w:rsidR="00217848" w:rsidRPr="00217848" w:rsidRDefault="00217848" w:rsidP="00217848">
            <w:pPr>
              <w:spacing w:after="0" w:line="240" w:lineRule="auto"/>
              <w:jc w:val="right"/>
              <w:rPr>
                <w:color w:val="000000"/>
                <w:sz w:val="17"/>
                <w:szCs w:val="17"/>
              </w:rPr>
            </w:pPr>
            <w:r w:rsidRPr="00217848">
              <w:rPr>
                <w:color w:val="000000"/>
                <w:sz w:val="17"/>
                <w:szCs w:val="17"/>
              </w:rPr>
              <w:t>1,235</w:t>
            </w:r>
          </w:p>
        </w:tc>
        <w:tc>
          <w:tcPr>
            <w:tcW w:w="0" w:type="auto"/>
            <w:shd w:val="clear" w:color="auto" w:fill="auto"/>
            <w:noWrap/>
            <w:vAlign w:val="center"/>
            <w:hideMark/>
          </w:tcPr>
          <w:p w14:paraId="0F4A9151"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0,955</w:t>
            </w:r>
          </w:p>
        </w:tc>
        <w:tc>
          <w:tcPr>
            <w:tcW w:w="0" w:type="auto"/>
            <w:shd w:val="clear" w:color="auto" w:fill="auto"/>
            <w:noWrap/>
            <w:vAlign w:val="center"/>
            <w:hideMark/>
          </w:tcPr>
          <w:p w14:paraId="3AB57837"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0,909</w:t>
            </w:r>
          </w:p>
        </w:tc>
        <w:tc>
          <w:tcPr>
            <w:tcW w:w="0" w:type="auto"/>
            <w:shd w:val="clear" w:color="auto" w:fill="auto"/>
            <w:noWrap/>
            <w:vAlign w:val="center"/>
            <w:hideMark/>
          </w:tcPr>
          <w:p w14:paraId="5ED19AC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0,932</w:t>
            </w:r>
          </w:p>
        </w:tc>
        <w:tc>
          <w:tcPr>
            <w:tcW w:w="0" w:type="auto"/>
            <w:shd w:val="clear" w:color="auto" w:fill="auto"/>
            <w:noWrap/>
            <w:vAlign w:val="center"/>
            <w:hideMark/>
          </w:tcPr>
          <w:p w14:paraId="2A2B214E" w14:textId="77777777" w:rsidR="00217848" w:rsidRPr="00217848" w:rsidRDefault="00217848" w:rsidP="00217848">
            <w:pPr>
              <w:spacing w:after="0" w:line="240" w:lineRule="auto"/>
              <w:jc w:val="right"/>
              <w:rPr>
                <w:color w:val="000000"/>
                <w:sz w:val="17"/>
                <w:szCs w:val="17"/>
              </w:rPr>
            </w:pPr>
            <w:r w:rsidRPr="00217848">
              <w:rPr>
                <w:color w:val="000000"/>
                <w:sz w:val="17"/>
                <w:szCs w:val="17"/>
              </w:rPr>
              <w:t>1,048</w:t>
            </w:r>
          </w:p>
        </w:tc>
        <w:tc>
          <w:tcPr>
            <w:tcW w:w="0" w:type="auto"/>
            <w:shd w:val="clear" w:color="auto" w:fill="auto"/>
            <w:noWrap/>
            <w:vAlign w:val="center"/>
            <w:hideMark/>
          </w:tcPr>
          <w:p w14:paraId="53A9677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0,909</w:t>
            </w:r>
          </w:p>
        </w:tc>
        <w:tc>
          <w:tcPr>
            <w:tcW w:w="0" w:type="auto"/>
            <w:shd w:val="clear" w:color="auto" w:fill="auto"/>
            <w:noWrap/>
            <w:vAlign w:val="center"/>
            <w:hideMark/>
          </w:tcPr>
          <w:p w14:paraId="24F3B1B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0,978</w:t>
            </w:r>
          </w:p>
        </w:tc>
        <w:tc>
          <w:tcPr>
            <w:tcW w:w="0" w:type="auto"/>
            <w:shd w:val="clear" w:color="auto" w:fill="auto"/>
            <w:noWrap/>
            <w:vAlign w:val="center"/>
            <w:hideMark/>
          </w:tcPr>
          <w:p w14:paraId="33F5F075" w14:textId="77777777" w:rsidR="00217848" w:rsidRPr="00217848" w:rsidRDefault="00217848" w:rsidP="00217848">
            <w:pPr>
              <w:spacing w:after="0" w:line="240" w:lineRule="auto"/>
              <w:jc w:val="right"/>
              <w:rPr>
                <w:color w:val="000000"/>
                <w:sz w:val="17"/>
                <w:szCs w:val="17"/>
              </w:rPr>
            </w:pPr>
            <w:r w:rsidRPr="00217848">
              <w:rPr>
                <w:color w:val="000000"/>
                <w:sz w:val="17"/>
                <w:szCs w:val="17"/>
              </w:rPr>
              <w:t>13,000</w:t>
            </w:r>
          </w:p>
        </w:tc>
      </w:tr>
      <w:tr w:rsidR="00217848" w:rsidRPr="009B71A1" w14:paraId="7D3CCA97" w14:textId="77777777" w:rsidTr="00FA2B2D">
        <w:trPr>
          <w:trHeight w:val="255"/>
        </w:trPr>
        <w:tc>
          <w:tcPr>
            <w:tcW w:w="0" w:type="auto"/>
            <w:shd w:val="clear" w:color="auto" w:fill="auto"/>
            <w:vAlign w:val="center"/>
            <w:hideMark/>
          </w:tcPr>
          <w:p w14:paraId="637AE859" w14:textId="77777777" w:rsidR="00217848" w:rsidRPr="009B71A1" w:rsidRDefault="00217848"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7D30983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0,699</w:t>
            </w:r>
          </w:p>
        </w:tc>
        <w:tc>
          <w:tcPr>
            <w:tcW w:w="0" w:type="auto"/>
            <w:shd w:val="clear" w:color="auto" w:fill="auto"/>
            <w:noWrap/>
            <w:vAlign w:val="center"/>
            <w:hideMark/>
          </w:tcPr>
          <w:p w14:paraId="4C4D4A4E" w14:textId="77777777" w:rsidR="00217848" w:rsidRPr="00217848" w:rsidRDefault="00217848" w:rsidP="00217848">
            <w:pPr>
              <w:spacing w:after="0" w:line="240" w:lineRule="auto"/>
              <w:jc w:val="right"/>
              <w:rPr>
                <w:color w:val="000000"/>
                <w:sz w:val="17"/>
                <w:szCs w:val="17"/>
              </w:rPr>
            </w:pPr>
            <w:r w:rsidRPr="00217848">
              <w:rPr>
                <w:color w:val="000000"/>
                <w:sz w:val="17"/>
                <w:szCs w:val="17"/>
              </w:rPr>
              <w:t>0,756</w:t>
            </w:r>
          </w:p>
        </w:tc>
        <w:tc>
          <w:tcPr>
            <w:tcW w:w="0" w:type="auto"/>
            <w:shd w:val="clear" w:color="auto" w:fill="auto"/>
            <w:noWrap/>
            <w:vAlign w:val="center"/>
            <w:hideMark/>
          </w:tcPr>
          <w:p w14:paraId="4C286CC6"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0,815</w:t>
            </w:r>
          </w:p>
        </w:tc>
        <w:tc>
          <w:tcPr>
            <w:tcW w:w="0" w:type="auto"/>
            <w:shd w:val="clear" w:color="auto" w:fill="auto"/>
            <w:noWrap/>
            <w:vAlign w:val="center"/>
            <w:hideMark/>
          </w:tcPr>
          <w:p w14:paraId="45E1CAFC"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0,815</w:t>
            </w:r>
          </w:p>
        </w:tc>
        <w:tc>
          <w:tcPr>
            <w:tcW w:w="0" w:type="auto"/>
            <w:shd w:val="clear" w:color="auto" w:fill="auto"/>
            <w:noWrap/>
            <w:vAlign w:val="center"/>
            <w:hideMark/>
          </w:tcPr>
          <w:p w14:paraId="02350456"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0,844</w:t>
            </w:r>
          </w:p>
        </w:tc>
        <w:tc>
          <w:tcPr>
            <w:tcW w:w="0" w:type="auto"/>
            <w:shd w:val="clear" w:color="auto" w:fill="auto"/>
            <w:noWrap/>
            <w:vAlign w:val="center"/>
            <w:hideMark/>
          </w:tcPr>
          <w:p w14:paraId="46F4021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0,932</w:t>
            </w:r>
          </w:p>
        </w:tc>
        <w:tc>
          <w:tcPr>
            <w:tcW w:w="0" w:type="auto"/>
            <w:shd w:val="clear" w:color="auto" w:fill="auto"/>
            <w:noWrap/>
            <w:vAlign w:val="center"/>
            <w:hideMark/>
          </w:tcPr>
          <w:p w14:paraId="1A01756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0,844</w:t>
            </w:r>
          </w:p>
        </w:tc>
        <w:tc>
          <w:tcPr>
            <w:tcW w:w="0" w:type="auto"/>
            <w:shd w:val="clear" w:color="auto" w:fill="auto"/>
            <w:noWrap/>
            <w:vAlign w:val="center"/>
            <w:hideMark/>
          </w:tcPr>
          <w:p w14:paraId="450154E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0,349</w:t>
            </w:r>
          </w:p>
        </w:tc>
        <w:tc>
          <w:tcPr>
            <w:tcW w:w="0" w:type="auto"/>
            <w:shd w:val="clear" w:color="auto" w:fill="auto"/>
            <w:noWrap/>
            <w:vAlign w:val="center"/>
            <w:hideMark/>
          </w:tcPr>
          <w:p w14:paraId="5F23A22C" w14:textId="77777777" w:rsidR="00217848" w:rsidRPr="00217848" w:rsidRDefault="00217848" w:rsidP="00217848">
            <w:pPr>
              <w:spacing w:after="0" w:line="240" w:lineRule="auto"/>
              <w:jc w:val="right"/>
              <w:rPr>
                <w:color w:val="000000"/>
                <w:sz w:val="17"/>
                <w:szCs w:val="17"/>
              </w:rPr>
            </w:pPr>
            <w:r w:rsidRPr="00217848">
              <w:rPr>
                <w:color w:val="000000"/>
                <w:sz w:val="17"/>
                <w:szCs w:val="17"/>
              </w:rPr>
              <w:t>0,349</w:t>
            </w:r>
          </w:p>
        </w:tc>
        <w:tc>
          <w:tcPr>
            <w:tcW w:w="0" w:type="auto"/>
            <w:shd w:val="clear" w:color="auto" w:fill="auto"/>
            <w:noWrap/>
            <w:vAlign w:val="center"/>
            <w:hideMark/>
          </w:tcPr>
          <w:p w14:paraId="751153E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0,378</w:t>
            </w:r>
          </w:p>
        </w:tc>
        <w:tc>
          <w:tcPr>
            <w:tcW w:w="0" w:type="auto"/>
            <w:shd w:val="clear" w:color="auto" w:fill="auto"/>
            <w:noWrap/>
            <w:vAlign w:val="center"/>
            <w:hideMark/>
          </w:tcPr>
          <w:p w14:paraId="34CD215C" w14:textId="77777777" w:rsidR="00217848" w:rsidRPr="00217848" w:rsidRDefault="00217848" w:rsidP="00217848">
            <w:pPr>
              <w:spacing w:after="0" w:line="240" w:lineRule="auto"/>
              <w:jc w:val="right"/>
              <w:rPr>
                <w:color w:val="000000"/>
                <w:sz w:val="17"/>
                <w:szCs w:val="17"/>
              </w:rPr>
            </w:pPr>
            <w:r w:rsidRPr="00217848">
              <w:rPr>
                <w:color w:val="000000"/>
                <w:sz w:val="17"/>
                <w:szCs w:val="17"/>
              </w:rPr>
              <w:t>0,408</w:t>
            </w:r>
          </w:p>
        </w:tc>
        <w:tc>
          <w:tcPr>
            <w:tcW w:w="0" w:type="auto"/>
            <w:shd w:val="clear" w:color="auto" w:fill="auto"/>
            <w:noWrap/>
            <w:vAlign w:val="center"/>
            <w:hideMark/>
          </w:tcPr>
          <w:p w14:paraId="3C8588E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0,465</w:t>
            </w:r>
          </w:p>
        </w:tc>
        <w:tc>
          <w:tcPr>
            <w:tcW w:w="0" w:type="auto"/>
            <w:shd w:val="clear" w:color="auto" w:fill="auto"/>
            <w:noWrap/>
            <w:vAlign w:val="center"/>
            <w:hideMark/>
          </w:tcPr>
          <w:p w14:paraId="69E1245C" w14:textId="77777777" w:rsidR="00217848" w:rsidRPr="00217848" w:rsidRDefault="00217848" w:rsidP="00217848">
            <w:pPr>
              <w:spacing w:after="0" w:line="240" w:lineRule="auto"/>
              <w:jc w:val="right"/>
              <w:rPr>
                <w:color w:val="000000"/>
                <w:sz w:val="17"/>
                <w:szCs w:val="17"/>
              </w:rPr>
            </w:pPr>
            <w:r w:rsidRPr="00217848">
              <w:rPr>
                <w:color w:val="000000"/>
                <w:sz w:val="17"/>
                <w:szCs w:val="17"/>
              </w:rPr>
              <w:t>7,655</w:t>
            </w:r>
          </w:p>
        </w:tc>
      </w:tr>
      <w:tr w:rsidR="00217848" w:rsidRPr="009B71A1" w14:paraId="15E55F23" w14:textId="77777777" w:rsidTr="000400E1">
        <w:trPr>
          <w:trHeight w:val="255"/>
        </w:trPr>
        <w:tc>
          <w:tcPr>
            <w:tcW w:w="0" w:type="auto"/>
            <w:shd w:val="clear" w:color="auto" w:fill="auto"/>
            <w:vAlign w:val="center"/>
            <w:hideMark/>
          </w:tcPr>
          <w:p w14:paraId="2034F5A6" w14:textId="77777777" w:rsidR="00217848" w:rsidRPr="009B71A1" w:rsidRDefault="00217848"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2AC09F46"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3AAAFC3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C9AEE9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EC03FE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06005A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5EC5292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CC8054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307F14F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1653121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0BEA644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3A1518A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565EE4D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117D7B06"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r>
      <w:tr w:rsidR="00217848" w:rsidRPr="009B71A1" w14:paraId="61E6C2FD" w14:textId="77777777" w:rsidTr="000400E1">
        <w:trPr>
          <w:trHeight w:val="255"/>
        </w:trPr>
        <w:tc>
          <w:tcPr>
            <w:tcW w:w="0" w:type="auto"/>
            <w:shd w:val="clear" w:color="auto" w:fill="auto"/>
            <w:vAlign w:val="center"/>
            <w:hideMark/>
          </w:tcPr>
          <w:p w14:paraId="1B7F7FE8" w14:textId="77777777" w:rsidR="00217848" w:rsidRPr="009B71A1" w:rsidRDefault="00217848"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055AB7FC" w14:textId="77777777" w:rsidR="00217848" w:rsidRPr="00217848" w:rsidRDefault="00217848" w:rsidP="00217848">
            <w:pPr>
              <w:spacing w:after="0" w:line="240" w:lineRule="auto"/>
              <w:jc w:val="right"/>
              <w:rPr>
                <w:color w:val="000000"/>
                <w:sz w:val="17"/>
                <w:szCs w:val="17"/>
              </w:rPr>
            </w:pPr>
            <w:r w:rsidRPr="00217848">
              <w:rPr>
                <w:color w:val="000000"/>
                <w:sz w:val="17"/>
                <w:szCs w:val="17"/>
              </w:rPr>
              <w:t>124,523</w:t>
            </w:r>
          </w:p>
        </w:tc>
        <w:tc>
          <w:tcPr>
            <w:tcW w:w="0" w:type="auto"/>
            <w:shd w:val="clear" w:color="auto" w:fill="auto"/>
            <w:noWrap/>
            <w:vAlign w:val="center"/>
            <w:hideMark/>
          </w:tcPr>
          <w:p w14:paraId="0450E3B7" w14:textId="77777777" w:rsidR="00217848" w:rsidRPr="00217848" w:rsidRDefault="00217848" w:rsidP="00217848">
            <w:pPr>
              <w:spacing w:after="0" w:line="240" w:lineRule="auto"/>
              <w:jc w:val="right"/>
              <w:rPr>
                <w:color w:val="000000"/>
                <w:sz w:val="17"/>
                <w:szCs w:val="17"/>
              </w:rPr>
            </w:pPr>
            <w:r w:rsidRPr="00217848">
              <w:rPr>
                <w:color w:val="000000"/>
                <w:sz w:val="17"/>
                <w:szCs w:val="17"/>
              </w:rPr>
              <w:t>514,774</w:t>
            </w:r>
          </w:p>
        </w:tc>
        <w:tc>
          <w:tcPr>
            <w:tcW w:w="0" w:type="auto"/>
            <w:shd w:val="clear" w:color="auto" w:fill="auto"/>
            <w:noWrap/>
            <w:vAlign w:val="center"/>
            <w:hideMark/>
          </w:tcPr>
          <w:p w14:paraId="2E3C9A8E" w14:textId="77777777" w:rsidR="00217848" w:rsidRPr="00217848" w:rsidRDefault="00217848" w:rsidP="00217848">
            <w:pPr>
              <w:spacing w:after="0" w:line="240" w:lineRule="auto"/>
              <w:jc w:val="right"/>
              <w:rPr>
                <w:color w:val="000000"/>
                <w:sz w:val="17"/>
                <w:szCs w:val="17"/>
              </w:rPr>
            </w:pPr>
            <w:r w:rsidRPr="00217848">
              <w:rPr>
                <w:color w:val="000000"/>
                <w:sz w:val="17"/>
                <w:szCs w:val="17"/>
              </w:rPr>
              <w:t>312,867</w:t>
            </w:r>
          </w:p>
        </w:tc>
        <w:tc>
          <w:tcPr>
            <w:tcW w:w="0" w:type="auto"/>
            <w:shd w:val="clear" w:color="auto" w:fill="auto"/>
            <w:noWrap/>
            <w:vAlign w:val="center"/>
            <w:hideMark/>
          </w:tcPr>
          <w:p w14:paraId="66020077" w14:textId="77777777" w:rsidR="00217848" w:rsidRPr="00217848" w:rsidRDefault="00217848" w:rsidP="00217848">
            <w:pPr>
              <w:spacing w:after="0" w:line="240" w:lineRule="auto"/>
              <w:jc w:val="right"/>
              <w:rPr>
                <w:color w:val="000000"/>
                <w:sz w:val="17"/>
                <w:szCs w:val="17"/>
              </w:rPr>
            </w:pPr>
            <w:r w:rsidRPr="00217848">
              <w:rPr>
                <w:color w:val="000000"/>
                <w:sz w:val="17"/>
                <w:szCs w:val="17"/>
              </w:rPr>
              <w:t>435,700</w:t>
            </w:r>
          </w:p>
        </w:tc>
        <w:tc>
          <w:tcPr>
            <w:tcW w:w="0" w:type="auto"/>
            <w:shd w:val="clear" w:color="auto" w:fill="auto"/>
            <w:noWrap/>
            <w:vAlign w:val="center"/>
            <w:hideMark/>
          </w:tcPr>
          <w:p w14:paraId="75D8CEFC" w14:textId="77777777" w:rsidR="00217848" w:rsidRPr="00217848" w:rsidRDefault="00217848" w:rsidP="00217848">
            <w:pPr>
              <w:spacing w:after="0" w:line="240" w:lineRule="auto"/>
              <w:jc w:val="right"/>
              <w:rPr>
                <w:color w:val="000000"/>
                <w:sz w:val="17"/>
                <w:szCs w:val="17"/>
              </w:rPr>
            </w:pPr>
            <w:r w:rsidRPr="00217848">
              <w:rPr>
                <w:color w:val="000000"/>
                <w:sz w:val="17"/>
                <w:szCs w:val="17"/>
              </w:rPr>
              <w:t>283,174</w:t>
            </w:r>
          </w:p>
        </w:tc>
        <w:tc>
          <w:tcPr>
            <w:tcW w:w="0" w:type="auto"/>
            <w:shd w:val="clear" w:color="auto" w:fill="auto"/>
            <w:noWrap/>
            <w:vAlign w:val="center"/>
            <w:hideMark/>
          </w:tcPr>
          <w:p w14:paraId="1989A01F" w14:textId="77777777" w:rsidR="00217848" w:rsidRPr="00217848" w:rsidRDefault="00217848" w:rsidP="00217848">
            <w:pPr>
              <w:spacing w:after="0" w:line="240" w:lineRule="auto"/>
              <w:jc w:val="right"/>
              <w:rPr>
                <w:color w:val="000000"/>
                <w:sz w:val="17"/>
                <w:szCs w:val="17"/>
              </w:rPr>
            </w:pPr>
            <w:r w:rsidRPr="00217848">
              <w:rPr>
                <w:color w:val="000000"/>
                <w:sz w:val="17"/>
                <w:szCs w:val="17"/>
              </w:rPr>
              <w:t>364,073</w:t>
            </w:r>
          </w:p>
        </w:tc>
        <w:tc>
          <w:tcPr>
            <w:tcW w:w="0" w:type="auto"/>
            <w:shd w:val="clear" w:color="auto" w:fill="auto"/>
            <w:noWrap/>
            <w:vAlign w:val="center"/>
            <w:hideMark/>
          </w:tcPr>
          <w:p w14:paraId="4FD0816E" w14:textId="77777777" w:rsidR="00217848" w:rsidRPr="00217848" w:rsidRDefault="00217848" w:rsidP="00217848">
            <w:pPr>
              <w:spacing w:after="0" w:line="240" w:lineRule="auto"/>
              <w:jc w:val="right"/>
              <w:rPr>
                <w:color w:val="000000"/>
                <w:sz w:val="17"/>
                <w:szCs w:val="17"/>
              </w:rPr>
            </w:pPr>
            <w:r w:rsidRPr="00217848">
              <w:rPr>
                <w:color w:val="000000"/>
                <w:sz w:val="17"/>
                <w:szCs w:val="17"/>
              </w:rPr>
              <w:t>310,187</w:t>
            </w:r>
          </w:p>
        </w:tc>
        <w:tc>
          <w:tcPr>
            <w:tcW w:w="0" w:type="auto"/>
            <w:shd w:val="clear" w:color="auto" w:fill="auto"/>
            <w:noWrap/>
            <w:vAlign w:val="center"/>
            <w:hideMark/>
          </w:tcPr>
          <w:p w14:paraId="0D022D55" w14:textId="77777777" w:rsidR="00217848" w:rsidRPr="00217848" w:rsidRDefault="00217848" w:rsidP="00217848">
            <w:pPr>
              <w:spacing w:after="0" w:line="240" w:lineRule="auto"/>
              <w:jc w:val="right"/>
              <w:rPr>
                <w:color w:val="000000"/>
                <w:sz w:val="17"/>
                <w:szCs w:val="17"/>
              </w:rPr>
            </w:pPr>
            <w:r w:rsidRPr="00217848">
              <w:rPr>
                <w:color w:val="000000"/>
                <w:sz w:val="17"/>
                <w:szCs w:val="17"/>
              </w:rPr>
              <w:t>73,317</w:t>
            </w:r>
          </w:p>
        </w:tc>
        <w:tc>
          <w:tcPr>
            <w:tcW w:w="0" w:type="auto"/>
            <w:shd w:val="clear" w:color="auto" w:fill="auto"/>
            <w:noWrap/>
            <w:vAlign w:val="center"/>
            <w:hideMark/>
          </w:tcPr>
          <w:p w14:paraId="2791DD96" w14:textId="77777777" w:rsidR="00217848" w:rsidRPr="00217848" w:rsidRDefault="00217848" w:rsidP="00217848">
            <w:pPr>
              <w:spacing w:after="0" w:line="240" w:lineRule="auto"/>
              <w:jc w:val="right"/>
              <w:rPr>
                <w:color w:val="000000"/>
                <w:sz w:val="17"/>
                <w:szCs w:val="17"/>
              </w:rPr>
            </w:pPr>
            <w:r w:rsidRPr="00217848">
              <w:rPr>
                <w:color w:val="000000"/>
                <w:sz w:val="17"/>
                <w:szCs w:val="17"/>
              </w:rPr>
              <w:t>31,547</w:t>
            </w:r>
          </w:p>
        </w:tc>
        <w:tc>
          <w:tcPr>
            <w:tcW w:w="0" w:type="auto"/>
            <w:shd w:val="clear" w:color="auto" w:fill="auto"/>
            <w:noWrap/>
            <w:vAlign w:val="center"/>
            <w:hideMark/>
          </w:tcPr>
          <w:p w14:paraId="21EE96D1" w14:textId="77777777" w:rsidR="00217848" w:rsidRPr="00217848" w:rsidRDefault="00217848" w:rsidP="00217848">
            <w:pPr>
              <w:spacing w:after="0" w:line="240" w:lineRule="auto"/>
              <w:jc w:val="right"/>
              <w:rPr>
                <w:color w:val="000000"/>
                <w:sz w:val="17"/>
                <w:szCs w:val="17"/>
              </w:rPr>
            </w:pPr>
            <w:r w:rsidRPr="00217848">
              <w:rPr>
                <w:color w:val="000000"/>
                <w:sz w:val="17"/>
                <w:szCs w:val="17"/>
              </w:rPr>
              <w:t>9,842</w:t>
            </w:r>
          </w:p>
        </w:tc>
        <w:tc>
          <w:tcPr>
            <w:tcW w:w="0" w:type="auto"/>
            <w:shd w:val="clear" w:color="auto" w:fill="auto"/>
            <w:noWrap/>
            <w:vAlign w:val="center"/>
            <w:hideMark/>
          </w:tcPr>
          <w:p w14:paraId="591C82CD" w14:textId="77777777" w:rsidR="00217848" w:rsidRPr="00217848" w:rsidRDefault="00217848" w:rsidP="00217848">
            <w:pPr>
              <w:spacing w:after="0" w:line="240" w:lineRule="auto"/>
              <w:jc w:val="right"/>
              <w:rPr>
                <w:color w:val="000000"/>
                <w:sz w:val="17"/>
                <w:szCs w:val="17"/>
              </w:rPr>
            </w:pPr>
            <w:r w:rsidRPr="00217848">
              <w:rPr>
                <w:color w:val="000000"/>
                <w:sz w:val="17"/>
                <w:szCs w:val="17"/>
              </w:rPr>
              <w:t>4,869</w:t>
            </w:r>
          </w:p>
        </w:tc>
        <w:tc>
          <w:tcPr>
            <w:tcW w:w="0" w:type="auto"/>
            <w:shd w:val="clear" w:color="auto" w:fill="auto"/>
            <w:noWrap/>
            <w:vAlign w:val="center"/>
            <w:hideMark/>
          </w:tcPr>
          <w:p w14:paraId="35D2D920" w14:textId="77777777" w:rsidR="00217848" w:rsidRPr="00217848" w:rsidRDefault="00217848" w:rsidP="00217848">
            <w:pPr>
              <w:spacing w:after="0" w:line="240" w:lineRule="auto"/>
              <w:jc w:val="right"/>
              <w:rPr>
                <w:color w:val="000000"/>
                <w:sz w:val="17"/>
                <w:szCs w:val="17"/>
              </w:rPr>
            </w:pPr>
            <w:r w:rsidRPr="00217848">
              <w:rPr>
                <w:color w:val="000000"/>
                <w:sz w:val="17"/>
                <w:szCs w:val="17"/>
              </w:rPr>
              <w:t>4,848</w:t>
            </w:r>
          </w:p>
        </w:tc>
        <w:tc>
          <w:tcPr>
            <w:tcW w:w="0" w:type="auto"/>
            <w:shd w:val="clear" w:color="auto" w:fill="auto"/>
            <w:noWrap/>
            <w:vAlign w:val="center"/>
            <w:hideMark/>
          </w:tcPr>
          <w:p w14:paraId="74E0749E" w14:textId="77777777" w:rsidR="00217848" w:rsidRPr="00217848" w:rsidRDefault="00217848" w:rsidP="00217848">
            <w:pPr>
              <w:spacing w:after="0" w:line="240" w:lineRule="auto"/>
              <w:jc w:val="right"/>
              <w:rPr>
                <w:color w:val="000000"/>
                <w:sz w:val="17"/>
                <w:szCs w:val="17"/>
              </w:rPr>
            </w:pPr>
            <w:r w:rsidRPr="00217848">
              <w:rPr>
                <w:color w:val="000000"/>
                <w:sz w:val="17"/>
                <w:szCs w:val="17"/>
              </w:rPr>
              <w:t>2469,722</w:t>
            </w:r>
          </w:p>
        </w:tc>
      </w:tr>
      <w:tr w:rsidR="00217848" w:rsidRPr="009B71A1" w14:paraId="269FD803" w14:textId="77777777" w:rsidTr="000400E1">
        <w:trPr>
          <w:trHeight w:val="255"/>
        </w:trPr>
        <w:tc>
          <w:tcPr>
            <w:tcW w:w="0" w:type="auto"/>
            <w:shd w:val="clear" w:color="auto" w:fill="auto"/>
            <w:noWrap/>
            <w:vAlign w:val="center"/>
            <w:hideMark/>
          </w:tcPr>
          <w:p w14:paraId="6CD34BD5" w14:textId="77777777" w:rsidR="00217848" w:rsidRPr="009B71A1" w:rsidRDefault="00217848"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0111281D"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0A3C8C39"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4FDC1636"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494D011A"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2A301EC2"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1318C9ED"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39074D95"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683827B7"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4D588879"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5878607F"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1D1AE079"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2B2250DC"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c>
          <w:tcPr>
            <w:tcW w:w="0" w:type="auto"/>
            <w:shd w:val="clear" w:color="auto" w:fill="auto"/>
            <w:noWrap/>
            <w:vAlign w:val="center"/>
            <w:hideMark/>
          </w:tcPr>
          <w:p w14:paraId="5E84C5A9" w14:textId="77777777" w:rsidR="00217848" w:rsidRPr="00217848" w:rsidRDefault="00217848" w:rsidP="00217848">
            <w:pPr>
              <w:spacing w:after="0" w:line="240" w:lineRule="auto"/>
              <w:jc w:val="right"/>
              <w:rPr>
                <w:color w:val="000000"/>
                <w:sz w:val="17"/>
                <w:szCs w:val="17"/>
              </w:rPr>
            </w:pPr>
            <w:r w:rsidRPr="00217848">
              <w:rPr>
                <w:color w:val="000000"/>
                <w:sz w:val="17"/>
                <w:szCs w:val="17"/>
              </w:rPr>
              <w:t> </w:t>
            </w:r>
          </w:p>
        </w:tc>
      </w:tr>
      <w:tr w:rsidR="00217848" w:rsidRPr="009B71A1" w14:paraId="1CAF3177" w14:textId="77777777" w:rsidTr="000400E1">
        <w:trPr>
          <w:trHeight w:val="540"/>
        </w:trPr>
        <w:tc>
          <w:tcPr>
            <w:tcW w:w="0" w:type="auto"/>
            <w:shd w:val="clear" w:color="auto" w:fill="auto"/>
            <w:vAlign w:val="center"/>
            <w:hideMark/>
          </w:tcPr>
          <w:p w14:paraId="5D2EA8FB" w14:textId="77777777" w:rsidR="00217848" w:rsidRPr="009B71A1" w:rsidRDefault="00217848"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6215805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DEA988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5BEA289E"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1250A71"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50E711C"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561613C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80122D1"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EA172E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2C12278"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6540B51"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143055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3305EB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31AEDF0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r>
      <w:tr w:rsidR="00217848" w:rsidRPr="009B71A1" w14:paraId="677DCB69" w14:textId="77777777" w:rsidTr="000400E1">
        <w:trPr>
          <w:trHeight w:val="360"/>
        </w:trPr>
        <w:tc>
          <w:tcPr>
            <w:tcW w:w="0" w:type="auto"/>
            <w:shd w:val="clear" w:color="auto" w:fill="auto"/>
            <w:vAlign w:val="center"/>
            <w:hideMark/>
          </w:tcPr>
          <w:p w14:paraId="080969DE" w14:textId="77777777" w:rsidR="00217848" w:rsidRPr="009B71A1" w:rsidRDefault="00217848"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6C2F0FA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477BD9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0B096D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71972877"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EF85B2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8CF00F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864532E"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BD7CA9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1083527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18FEF8F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08A1165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6E394F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03D6EE3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r>
      <w:tr w:rsidR="00217848" w:rsidRPr="009B71A1" w14:paraId="3BE07C5B" w14:textId="77777777" w:rsidTr="000400E1">
        <w:trPr>
          <w:trHeight w:val="510"/>
        </w:trPr>
        <w:tc>
          <w:tcPr>
            <w:tcW w:w="0" w:type="auto"/>
            <w:shd w:val="clear" w:color="auto" w:fill="auto"/>
            <w:vAlign w:val="center"/>
            <w:hideMark/>
          </w:tcPr>
          <w:p w14:paraId="5FF158A7" w14:textId="77777777" w:rsidR="00217848" w:rsidRPr="009B71A1" w:rsidRDefault="00217848"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48E2F2E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0,545</w:t>
            </w:r>
          </w:p>
        </w:tc>
        <w:tc>
          <w:tcPr>
            <w:tcW w:w="0" w:type="auto"/>
            <w:shd w:val="clear" w:color="auto" w:fill="auto"/>
            <w:noWrap/>
            <w:vAlign w:val="center"/>
            <w:hideMark/>
          </w:tcPr>
          <w:p w14:paraId="458C976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0,559</w:t>
            </w:r>
          </w:p>
        </w:tc>
        <w:tc>
          <w:tcPr>
            <w:tcW w:w="0" w:type="auto"/>
            <w:shd w:val="clear" w:color="auto" w:fill="auto"/>
            <w:noWrap/>
            <w:vAlign w:val="center"/>
            <w:hideMark/>
          </w:tcPr>
          <w:p w14:paraId="3D981E7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0,797</w:t>
            </w:r>
          </w:p>
        </w:tc>
        <w:tc>
          <w:tcPr>
            <w:tcW w:w="0" w:type="auto"/>
            <w:shd w:val="clear" w:color="auto" w:fill="auto"/>
            <w:noWrap/>
            <w:vAlign w:val="center"/>
            <w:hideMark/>
          </w:tcPr>
          <w:p w14:paraId="0FD54D8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0,853</w:t>
            </w:r>
          </w:p>
        </w:tc>
        <w:tc>
          <w:tcPr>
            <w:tcW w:w="0" w:type="auto"/>
            <w:shd w:val="clear" w:color="auto" w:fill="auto"/>
            <w:noWrap/>
            <w:vAlign w:val="center"/>
            <w:hideMark/>
          </w:tcPr>
          <w:p w14:paraId="050B80B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0,867</w:t>
            </w:r>
          </w:p>
        </w:tc>
        <w:tc>
          <w:tcPr>
            <w:tcW w:w="0" w:type="auto"/>
            <w:shd w:val="clear" w:color="auto" w:fill="auto"/>
            <w:noWrap/>
            <w:vAlign w:val="center"/>
            <w:hideMark/>
          </w:tcPr>
          <w:p w14:paraId="2555DC6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0,741</w:t>
            </w:r>
          </w:p>
        </w:tc>
        <w:tc>
          <w:tcPr>
            <w:tcW w:w="0" w:type="auto"/>
            <w:shd w:val="clear" w:color="auto" w:fill="auto"/>
            <w:noWrap/>
            <w:vAlign w:val="center"/>
            <w:hideMark/>
          </w:tcPr>
          <w:p w14:paraId="69F6034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0,573</w:t>
            </w:r>
          </w:p>
        </w:tc>
        <w:tc>
          <w:tcPr>
            <w:tcW w:w="0" w:type="auto"/>
            <w:shd w:val="clear" w:color="auto" w:fill="auto"/>
            <w:noWrap/>
            <w:vAlign w:val="center"/>
            <w:hideMark/>
          </w:tcPr>
          <w:p w14:paraId="1DE9D301" w14:textId="77777777" w:rsidR="00217848" w:rsidRPr="00217848" w:rsidRDefault="00217848" w:rsidP="00217848">
            <w:pPr>
              <w:spacing w:after="0" w:line="240" w:lineRule="auto"/>
              <w:jc w:val="right"/>
              <w:rPr>
                <w:color w:val="000000"/>
                <w:sz w:val="17"/>
                <w:szCs w:val="17"/>
              </w:rPr>
            </w:pPr>
            <w:r w:rsidRPr="00217848">
              <w:rPr>
                <w:color w:val="000000"/>
                <w:sz w:val="17"/>
                <w:szCs w:val="17"/>
              </w:rPr>
              <w:t>0,545</w:t>
            </w:r>
          </w:p>
        </w:tc>
        <w:tc>
          <w:tcPr>
            <w:tcW w:w="0" w:type="auto"/>
            <w:shd w:val="clear" w:color="auto" w:fill="auto"/>
            <w:noWrap/>
            <w:vAlign w:val="center"/>
            <w:hideMark/>
          </w:tcPr>
          <w:p w14:paraId="2E50970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0,559</w:t>
            </w:r>
          </w:p>
        </w:tc>
        <w:tc>
          <w:tcPr>
            <w:tcW w:w="0" w:type="auto"/>
            <w:shd w:val="clear" w:color="auto" w:fill="auto"/>
            <w:noWrap/>
            <w:vAlign w:val="center"/>
            <w:hideMark/>
          </w:tcPr>
          <w:p w14:paraId="64BE637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0,629</w:t>
            </w:r>
          </w:p>
        </w:tc>
        <w:tc>
          <w:tcPr>
            <w:tcW w:w="0" w:type="auto"/>
            <w:shd w:val="clear" w:color="auto" w:fill="auto"/>
            <w:noWrap/>
            <w:vAlign w:val="center"/>
            <w:hideMark/>
          </w:tcPr>
          <w:p w14:paraId="76FBE051" w14:textId="77777777" w:rsidR="00217848" w:rsidRPr="00217848" w:rsidRDefault="00217848" w:rsidP="00217848">
            <w:pPr>
              <w:spacing w:after="0" w:line="240" w:lineRule="auto"/>
              <w:jc w:val="right"/>
              <w:rPr>
                <w:color w:val="000000"/>
                <w:sz w:val="17"/>
                <w:szCs w:val="17"/>
              </w:rPr>
            </w:pPr>
            <w:r w:rsidRPr="00217848">
              <w:rPr>
                <w:color w:val="000000"/>
                <w:sz w:val="17"/>
                <w:szCs w:val="17"/>
              </w:rPr>
              <w:t>0,545</w:t>
            </w:r>
          </w:p>
        </w:tc>
        <w:tc>
          <w:tcPr>
            <w:tcW w:w="0" w:type="auto"/>
            <w:shd w:val="clear" w:color="auto" w:fill="auto"/>
            <w:noWrap/>
            <w:vAlign w:val="center"/>
            <w:hideMark/>
          </w:tcPr>
          <w:p w14:paraId="37D973D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0,587</w:t>
            </w:r>
          </w:p>
        </w:tc>
        <w:tc>
          <w:tcPr>
            <w:tcW w:w="0" w:type="auto"/>
            <w:shd w:val="clear" w:color="auto" w:fill="auto"/>
            <w:noWrap/>
            <w:vAlign w:val="center"/>
            <w:hideMark/>
          </w:tcPr>
          <w:p w14:paraId="2C3D0473" w14:textId="77777777" w:rsidR="00217848" w:rsidRPr="00217848" w:rsidRDefault="00217848" w:rsidP="00217848">
            <w:pPr>
              <w:spacing w:after="0" w:line="240" w:lineRule="auto"/>
              <w:jc w:val="right"/>
              <w:rPr>
                <w:color w:val="000000"/>
                <w:sz w:val="17"/>
                <w:szCs w:val="17"/>
              </w:rPr>
            </w:pPr>
            <w:r w:rsidRPr="00217848">
              <w:rPr>
                <w:color w:val="000000"/>
                <w:sz w:val="17"/>
                <w:szCs w:val="17"/>
              </w:rPr>
              <w:t>7,800</w:t>
            </w:r>
          </w:p>
        </w:tc>
      </w:tr>
      <w:tr w:rsidR="00217848" w:rsidRPr="009B71A1" w14:paraId="06A34F22" w14:textId="77777777" w:rsidTr="000400E1">
        <w:trPr>
          <w:trHeight w:val="510"/>
        </w:trPr>
        <w:tc>
          <w:tcPr>
            <w:tcW w:w="0" w:type="auto"/>
            <w:shd w:val="clear" w:color="auto" w:fill="auto"/>
            <w:vAlign w:val="center"/>
            <w:hideMark/>
          </w:tcPr>
          <w:p w14:paraId="2E0F7AF6" w14:textId="77777777" w:rsidR="00217848" w:rsidRPr="009B71A1" w:rsidRDefault="00217848"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22ED094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7A89E7C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178E5261"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9FB21F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253BD1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1897DC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32AA5EFC"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D0AA56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C78B25E"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D5F9857"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764136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54A23EC"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851011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r>
      <w:tr w:rsidR="00217848" w:rsidRPr="009B71A1" w14:paraId="280C24CA" w14:textId="77777777" w:rsidTr="000400E1">
        <w:trPr>
          <w:trHeight w:val="255"/>
        </w:trPr>
        <w:tc>
          <w:tcPr>
            <w:tcW w:w="0" w:type="auto"/>
            <w:shd w:val="clear" w:color="auto" w:fill="auto"/>
            <w:vAlign w:val="center"/>
            <w:hideMark/>
          </w:tcPr>
          <w:p w14:paraId="421F9049" w14:textId="77777777" w:rsidR="00217848" w:rsidRPr="009B71A1" w:rsidRDefault="00217848"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4FEF1E8E" w14:textId="77777777" w:rsidR="00217848" w:rsidRPr="00217848" w:rsidRDefault="00217848" w:rsidP="00217848">
            <w:pPr>
              <w:spacing w:after="0" w:line="240" w:lineRule="auto"/>
              <w:jc w:val="right"/>
              <w:rPr>
                <w:color w:val="000000"/>
                <w:sz w:val="17"/>
                <w:szCs w:val="17"/>
              </w:rPr>
            </w:pPr>
            <w:r w:rsidRPr="00217848">
              <w:rPr>
                <w:color w:val="000000"/>
                <w:sz w:val="17"/>
                <w:szCs w:val="17"/>
              </w:rPr>
              <w:t>2,298</w:t>
            </w:r>
          </w:p>
        </w:tc>
        <w:tc>
          <w:tcPr>
            <w:tcW w:w="0" w:type="auto"/>
            <w:shd w:val="clear" w:color="auto" w:fill="auto"/>
            <w:noWrap/>
            <w:vAlign w:val="center"/>
            <w:hideMark/>
          </w:tcPr>
          <w:p w14:paraId="237405DB" w14:textId="77777777" w:rsidR="00217848" w:rsidRPr="00217848" w:rsidRDefault="00217848" w:rsidP="00217848">
            <w:pPr>
              <w:spacing w:after="0" w:line="240" w:lineRule="auto"/>
              <w:jc w:val="right"/>
              <w:rPr>
                <w:color w:val="000000"/>
                <w:sz w:val="17"/>
                <w:szCs w:val="17"/>
              </w:rPr>
            </w:pPr>
            <w:r w:rsidRPr="00217848">
              <w:rPr>
                <w:color w:val="000000"/>
                <w:sz w:val="17"/>
                <w:szCs w:val="17"/>
              </w:rPr>
              <w:t>4,102</w:t>
            </w:r>
          </w:p>
        </w:tc>
        <w:tc>
          <w:tcPr>
            <w:tcW w:w="0" w:type="auto"/>
            <w:shd w:val="clear" w:color="auto" w:fill="auto"/>
            <w:noWrap/>
            <w:vAlign w:val="center"/>
            <w:hideMark/>
          </w:tcPr>
          <w:p w14:paraId="351154FD" w14:textId="77777777" w:rsidR="00217848" w:rsidRPr="00217848" w:rsidRDefault="00217848" w:rsidP="00217848">
            <w:pPr>
              <w:spacing w:after="0" w:line="240" w:lineRule="auto"/>
              <w:jc w:val="right"/>
              <w:rPr>
                <w:color w:val="000000"/>
                <w:sz w:val="17"/>
                <w:szCs w:val="17"/>
              </w:rPr>
            </w:pPr>
            <w:r w:rsidRPr="00217848">
              <w:rPr>
                <w:color w:val="000000"/>
                <w:sz w:val="17"/>
                <w:szCs w:val="17"/>
              </w:rPr>
              <w:t>2,647</w:t>
            </w:r>
          </w:p>
        </w:tc>
        <w:tc>
          <w:tcPr>
            <w:tcW w:w="0" w:type="auto"/>
            <w:shd w:val="clear" w:color="auto" w:fill="auto"/>
            <w:noWrap/>
            <w:vAlign w:val="center"/>
            <w:hideMark/>
          </w:tcPr>
          <w:p w14:paraId="74F62AC0" w14:textId="77777777" w:rsidR="00217848" w:rsidRPr="00217848" w:rsidRDefault="00217848" w:rsidP="00217848">
            <w:pPr>
              <w:spacing w:after="0" w:line="240" w:lineRule="auto"/>
              <w:jc w:val="right"/>
              <w:rPr>
                <w:color w:val="000000"/>
                <w:sz w:val="17"/>
                <w:szCs w:val="17"/>
              </w:rPr>
            </w:pPr>
            <w:r w:rsidRPr="00217848">
              <w:rPr>
                <w:color w:val="000000"/>
                <w:sz w:val="17"/>
                <w:szCs w:val="17"/>
              </w:rPr>
              <w:t>2,938</w:t>
            </w:r>
          </w:p>
        </w:tc>
        <w:tc>
          <w:tcPr>
            <w:tcW w:w="0" w:type="auto"/>
            <w:shd w:val="clear" w:color="auto" w:fill="auto"/>
            <w:noWrap/>
            <w:vAlign w:val="center"/>
            <w:hideMark/>
          </w:tcPr>
          <w:p w14:paraId="22D2F479" w14:textId="77777777" w:rsidR="00217848" w:rsidRPr="00217848" w:rsidRDefault="00217848" w:rsidP="00217848">
            <w:pPr>
              <w:spacing w:after="0" w:line="240" w:lineRule="auto"/>
              <w:jc w:val="right"/>
              <w:rPr>
                <w:color w:val="000000"/>
                <w:sz w:val="17"/>
                <w:szCs w:val="17"/>
              </w:rPr>
            </w:pPr>
            <w:r w:rsidRPr="00217848">
              <w:rPr>
                <w:color w:val="000000"/>
                <w:sz w:val="17"/>
                <w:szCs w:val="17"/>
              </w:rPr>
              <w:t>2,880</w:t>
            </w:r>
          </w:p>
        </w:tc>
        <w:tc>
          <w:tcPr>
            <w:tcW w:w="0" w:type="auto"/>
            <w:shd w:val="clear" w:color="auto" w:fill="auto"/>
            <w:noWrap/>
            <w:vAlign w:val="center"/>
            <w:hideMark/>
          </w:tcPr>
          <w:p w14:paraId="11F98F04" w14:textId="77777777" w:rsidR="00217848" w:rsidRPr="00217848" w:rsidRDefault="00217848" w:rsidP="00217848">
            <w:pPr>
              <w:spacing w:after="0" w:line="240" w:lineRule="auto"/>
              <w:jc w:val="right"/>
              <w:rPr>
                <w:color w:val="000000"/>
                <w:sz w:val="17"/>
                <w:szCs w:val="17"/>
              </w:rPr>
            </w:pPr>
            <w:r w:rsidRPr="00217848">
              <w:rPr>
                <w:color w:val="000000"/>
                <w:sz w:val="17"/>
                <w:szCs w:val="17"/>
              </w:rPr>
              <w:t>2,298</w:t>
            </w:r>
          </w:p>
        </w:tc>
        <w:tc>
          <w:tcPr>
            <w:tcW w:w="0" w:type="auto"/>
            <w:shd w:val="clear" w:color="auto" w:fill="auto"/>
            <w:noWrap/>
            <w:vAlign w:val="center"/>
            <w:hideMark/>
          </w:tcPr>
          <w:p w14:paraId="2DF043C0" w14:textId="77777777" w:rsidR="00217848" w:rsidRPr="00217848" w:rsidRDefault="00217848" w:rsidP="00217848">
            <w:pPr>
              <w:spacing w:after="0" w:line="240" w:lineRule="auto"/>
              <w:jc w:val="right"/>
              <w:rPr>
                <w:color w:val="000000"/>
                <w:sz w:val="17"/>
                <w:szCs w:val="17"/>
              </w:rPr>
            </w:pPr>
            <w:r w:rsidRPr="00217848">
              <w:rPr>
                <w:color w:val="000000"/>
                <w:sz w:val="17"/>
                <w:szCs w:val="17"/>
              </w:rPr>
              <w:t>2,880</w:t>
            </w:r>
          </w:p>
        </w:tc>
        <w:tc>
          <w:tcPr>
            <w:tcW w:w="0" w:type="auto"/>
            <w:shd w:val="clear" w:color="auto" w:fill="auto"/>
            <w:noWrap/>
            <w:vAlign w:val="center"/>
            <w:hideMark/>
          </w:tcPr>
          <w:p w14:paraId="7563F889" w14:textId="77777777" w:rsidR="00217848" w:rsidRPr="00217848" w:rsidRDefault="00217848" w:rsidP="00217848">
            <w:pPr>
              <w:spacing w:after="0" w:line="240" w:lineRule="auto"/>
              <w:jc w:val="right"/>
              <w:rPr>
                <w:color w:val="000000"/>
                <w:sz w:val="17"/>
                <w:szCs w:val="17"/>
              </w:rPr>
            </w:pPr>
            <w:r w:rsidRPr="00217848">
              <w:rPr>
                <w:color w:val="000000"/>
                <w:sz w:val="17"/>
                <w:szCs w:val="17"/>
              </w:rPr>
              <w:t>1,134</w:t>
            </w:r>
          </w:p>
        </w:tc>
        <w:tc>
          <w:tcPr>
            <w:tcW w:w="0" w:type="auto"/>
            <w:shd w:val="clear" w:color="auto" w:fill="auto"/>
            <w:noWrap/>
            <w:vAlign w:val="center"/>
            <w:hideMark/>
          </w:tcPr>
          <w:p w14:paraId="17428D2B" w14:textId="77777777" w:rsidR="00217848" w:rsidRPr="00217848" w:rsidRDefault="00217848" w:rsidP="00217848">
            <w:pPr>
              <w:spacing w:after="0" w:line="240" w:lineRule="auto"/>
              <w:jc w:val="right"/>
              <w:rPr>
                <w:color w:val="000000"/>
                <w:sz w:val="17"/>
                <w:szCs w:val="17"/>
              </w:rPr>
            </w:pPr>
            <w:r w:rsidRPr="00217848">
              <w:rPr>
                <w:color w:val="000000"/>
                <w:sz w:val="17"/>
                <w:szCs w:val="17"/>
              </w:rPr>
              <w:t>1,164</w:t>
            </w:r>
          </w:p>
        </w:tc>
        <w:tc>
          <w:tcPr>
            <w:tcW w:w="0" w:type="auto"/>
            <w:shd w:val="clear" w:color="auto" w:fill="auto"/>
            <w:noWrap/>
            <w:vAlign w:val="center"/>
            <w:hideMark/>
          </w:tcPr>
          <w:p w14:paraId="6F2E6596" w14:textId="77777777" w:rsidR="00217848" w:rsidRPr="00217848" w:rsidRDefault="00217848" w:rsidP="00217848">
            <w:pPr>
              <w:spacing w:after="0" w:line="240" w:lineRule="auto"/>
              <w:jc w:val="right"/>
              <w:rPr>
                <w:color w:val="000000"/>
                <w:sz w:val="17"/>
                <w:szCs w:val="17"/>
              </w:rPr>
            </w:pPr>
            <w:r w:rsidRPr="00217848">
              <w:rPr>
                <w:color w:val="000000"/>
                <w:sz w:val="17"/>
                <w:szCs w:val="17"/>
              </w:rPr>
              <w:t>1,309</w:t>
            </w:r>
          </w:p>
        </w:tc>
        <w:tc>
          <w:tcPr>
            <w:tcW w:w="0" w:type="auto"/>
            <w:shd w:val="clear" w:color="auto" w:fill="auto"/>
            <w:noWrap/>
            <w:vAlign w:val="center"/>
            <w:hideMark/>
          </w:tcPr>
          <w:p w14:paraId="61FC29D2" w14:textId="77777777" w:rsidR="00217848" w:rsidRPr="00217848" w:rsidRDefault="00217848" w:rsidP="00217848">
            <w:pPr>
              <w:spacing w:after="0" w:line="240" w:lineRule="auto"/>
              <w:jc w:val="right"/>
              <w:rPr>
                <w:color w:val="000000"/>
                <w:sz w:val="17"/>
                <w:szCs w:val="17"/>
              </w:rPr>
            </w:pPr>
            <w:r w:rsidRPr="00217848">
              <w:rPr>
                <w:color w:val="000000"/>
                <w:sz w:val="17"/>
                <w:szCs w:val="17"/>
              </w:rPr>
              <w:t>1,134</w:t>
            </w:r>
          </w:p>
        </w:tc>
        <w:tc>
          <w:tcPr>
            <w:tcW w:w="0" w:type="auto"/>
            <w:shd w:val="clear" w:color="auto" w:fill="auto"/>
            <w:noWrap/>
            <w:vAlign w:val="center"/>
            <w:hideMark/>
          </w:tcPr>
          <w:p w14:paraId="21DD40B9" w14:textId="77777777" w:rsidR="00217848" w:rsidRPr="00217848" w:rsidRDefault="00217848" w:rsidP="00217848">
            <w:pPr>
              <w:spacing w:after="0" w:line="240" w:lineRule="auto"/>
              <w:jc w:val="right"/>
              <w:rPr>
                <w:color w:val="000000"/>
                <w:sz w:val="17"/>
                <w:szCs w:val="17"/>
              </w:rPr>
            </w:pPr>
            <w:r w:rsidRPr="00217848">
              <w:rPr>
                <w:color w:val="000000"/>
                <w:sz w:val="17"/>
                <w:szCs w:val="17"/>
              </w:rPr>
              <w:t>1,425</w:t>
            </w:r>
          </w:p>
        </w:tc>
        <w:tc>
          <w:tcPr>
            <w:tcW w:w="0" w:type="auto"/>
            <w:shd w:val="clear" w:color="auto" w:fill="auto"/>
            <w:noWrap/>
            <w:vAlign w:val="center"/>
            <w:hideMark/>
          </w:tcPr>
          <w:p w14:paraId="4008AE1B" w14:textId="77777777" w:rsidR="00217848" w:rsidRPr="00217848" w:rsidRDefault="00217848" w:rsidP="00217848">
            <w:pPr>
              <w:spacing w:after="0" w:line="240" w:lineRule="auto"/>
              <w:jc w:val="right"/>
              <w:rPr>
                <w:color w:val="000000"/>
                <w:sz w:val="17"/>
                <w:szCs w:val="17"/>
              </w:rPr>
            </w:pPr>
            <w:r w:rsidRPr="00217848">
              <w:rPr>
                <w:color w:val="000000"/>
                <w:sz w:val="17"/>
                <w:szCs w:val="17"/>
              </w:rPr>
              <w:t>26,206</w:t>
            </w:r>
          </w:p>
        </w:tc>
      </w:tr>
      <w:tr w:rsidR="00217848" w:rsidRPr="009B71A1" w14:paraId="6FEDAC0F" w14:textId="77777777" w:rsidTr="000400E1">
        <w:trPr>
          <w:trHeight w:val="285"/>
        </w:trPr>
        <w:tc>
          <w:tcPr>
            <w:tcW w:w="0" w:type="auto"/>
            <w:shd w:val="clear" w:color="auto" w:fill="auto"/>
            <w:vAlign w:val="center"/>
            <w:hideMark/>
          </w:tcPr>
          <w:p w14:paraId="74EC3132" w14:textId="77777777" w:rsidR="00217848" w:rsidRPr="009B71A1" w:rsidRDefault="00217848"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242846D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0,803</w:t>
            </w:r>
          </w:p>
        </w:tc>
        <w:tc>
          <w:tcPr>
            <w:tcW w:w="0" w:type="auto"/>
            <w:shd w:val="clear" w:color="auto" w:fill="auto"/>
            <w:noWrap/>
            <w:vAlign w:val="center"/>
            <w:hideMark/>
          </w:tcPr>
          <w:p w14:paraId="3833AEA8" w14:textId="77777777" w:rsidR="00217848" w:rsidRPr="00217848" w:rsidRDefault="00217848" w:rsidP="00217848">
            <w:pPr>
              <w:spacing w:after="0" w:line="240" w:lineRule="auto"/>
              <w:jc w:val="right"/>
              <w:rPr>
                <w:color w:val="000000"/>
                <w:sz w:val="17"/>
                <w:szCs w:val="17"/>
              </w:rPr>
            </w:pPr>
            <w:r w:rsidRPr="00217848">
              <w:rPr>
                <w:color w:val="000000"/>
                <w:sz w:val="17"/>
                <w:szCs w:val="17"/>
              </w:rPr>
              <w:t>1,434</w:t>
            </w:r>
          </w:p>
        </w:tc>
        <w:tc>
          <w:tcPr>
            <w:tcW w:w="0" w:type="auto"/>
            <w:shd w:val="clear" w:color="auto" w:fill="auto"/>
            <w:noWrap/>
            <w:vAlign w:val="center"/>
            <w:hideMark/>
          </w:tcPr>
          <w:p w14:paraId="31C02E1C"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0,926</w:t>
            </w:r>
          </w:p>
        </w:tc>
        <w:tc>
          <w:tcPr>
            <w:tcW w:w="0" w:type="auto"/>
            <w:shd w:val="clear" w:color="auto" w:fill="auto"/>
            <w:noWrap/>
            <w:vAlign w:val="center"/>
            <w:hideMark/>
          </w:tcPr>
          <w:p w14:paraId="34B5C229" w14:textId="77777777" w:rsidR="00217848" w:rsidRPr="00217848" w:rsidRDefault="00217848" w:rsidP="00217848">
            <w:pPr>
              <w:spacing w:after="0" w:line="240" w:lineRule="auto"/>
              <w:jc w:val="right"/>
              <w:rPr>
                <w:color w:val="000000"/>
                <w:sz w:val="17"/>
                <w:szCs w:val="17"/>
              </w:rPr>
            </w:pPr>
            <w:r w:rsidRPr="00217848">
              <w:rPr>
                <w:color w:val="000000"/>
                <w:sz w:val="17"/>
                <w:szCs w:val="17"/>
              </w:rPr>
              <w:t>1,027</w:t>
            </w:r>
          </w:p>
        </w:tc>
        <w:tc>
          <w:tcPr>
            <w:tcW w:w="0" w:type="auto"/>
            <w:shd w:val="clear" w:color="auto" w:fill="auto"/>
            <w:noWrap/>
            <w:vAlign w:val="center"/>
            <w:hideMark/>
          </w:tcPr>
          <w:p w14:paraId="3BE67E81" w14:textId="77777777" w:rsidR="00217848" w:rsidRPr="00217848" w:rsidRDefault="00217848" w:rsidP="00217848">
            <w:pPr>
              <w:spacing w:after="0" w:line="240" w:lineRule="auto"/>
              <w:jc w:val="right"/>
              <w:rPr>
                <w:color w:val="000000"/>
                <w:sz w:val="17"/>
                <w:szCs w:val="17"/>
              </w:rPr>
            </w:pPr>
            <w:r w:rsidRPr="00217848">
              <w:rPr>
                <w:color w:val="000000"/>
                <w:sz w:val="17"/>
                <w:szCs w:val="17"/>
              </w:rPr>
              <w:t>1,007</w:t>
            </w:r>
          </w:p>
        </w:tc>
        <w:tc>
          <w:tcPr>
            <w:tcW w:w="0" w:type="auto"/>
            <w:shd w:val="clear" w:color="auto" w:fill="auto"/>
            <w:noWrap/>
            <w:vAlign w:val="center"/>
            <w:hideMark/>
          </w:tcPr>
          <w:p w14:paraId="148FEC0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0,803</w:t>
            </w:r>
          </w:p>
        </w:tc>
        <w:tc>
          <w:tcPr>
            <w:tcW w:w="0" w:type="auto"/>
            <w:shd w:val="clear" w:color="auto" w:fill="auto"/>
            <w:noWrap/>
            <w:vAlign w:val="center"/>
            <w:hideMark/>
          </w:tcPr>
          <w:p w14:paraId="705DFE10" w14:textId="77777777" w:rsidR="00217848" w:rsidRPr="00217848" w:rsidRDefault="00217848" w:rsidP="00217848">
            <w:pPr>
              <w:spacing w:after="0" w:line="240" w:lineRule="auto"/>
              <w:jc w:val="right"/>
              <w:rPr>
                <w:color w:val="000000"/>
                <w:sz w:val="17"/>
                <w:szCs w:val="17"/>
              </w:rPr>
            </w:pPr>
            <w:r w:rsidRPr="00217848">
              <w:rPr>
                <w:color w:val="000000"/>
                <w:sz w:val="17"/>
                <w:szCs w:val="17"/>
              </w:rPr>
              <w:t>1,007</w:t>
            </w:r>
          </w:p>
        </w:tc>
        <w:tc>
          <w:tcPr>
            <w:tcW w:w="0" w:type="auto"/>
            <w:shd w:val="clear" w:color="auto" w:fill="auto"/>
            <w:noWrap/>
            <w:vAlign w:val="center"/>
            <w:hideMark/>
          </w:tcPr>
          <w:p w14:paraId="60E896E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0,396</w:t>
            </w:r>
          </w:p>
        </w:tc>
        <w:tc>
          <w:tcPr>
            <w:tcW w:w="0" w:type="auto"/>
            <w:shd w:val="clear" w:color="auto" w:fill="auto"/>
            <w:noWrap/>
            <w:vAlign w:val="center"/>
            <w:hideMark/>
          </w:tcPr>
          <w:p w14:paraId="55F14BA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0,407</w:t>
            </w:r>
          </w:p>
        </w:tc>
        <w:tc>
          <w:tcPr>
            <w:tcW w:w="0" w:type="auto"/>
            <w:shd w:val="clear" w:color="auto" w:fill="auto"/>
            <w:noWrap/>
            <w:vAlign w:val="center"/>
            <w:hideMark/>
          </w:tcPr>
          <w:p w14:paraId="24F0CAB8" w14:textId="77777777" w:rsidR="00217848" w:rsidRPr="00217848" w:rsidRDefault="00217848" w:rsidP="00217848">
            <w:pPr>
              <w:spacing w:after="0" w:line="240" w:lineRule="auto"/>
              <w:jc w:val="right"/>
              <w:rPr>
                <w:color w:val="000000"/>
                <w:sz w:val="17"/>
                <w:szCs w:val="17"/>
              </w:rPr>
            </w:pPr>
            <w:r w:rsidRPr="00217848">
              <w:rPr>
                <w:color w:val="000000"/>
                <w:sz w:val="17"/>
                <w:szCs w:val="17"/>
              </w:rPr>
              <w:t>0,458</w:t>
            </w:r>
          </w:p>
        </w:tc>
        <w:tc>
          <w:tcPr>
            <w:tcW w:w="0" w:type="auto"/>
            <w:shd w:val="clear" w:color="auto" w:fill="auto"/>
            <w:noWrap/>
            <w:vAlign w:val="center"/>
            <w:hideMark/>
          </w:tcPr>
          <w:p w14:paraId="449DC86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0,396</w:t>
            </w:r>
          </w:p>
        </w:tc>
        <w:tc>
          <w:tcPr>
            <w:tcW w:w="0" w:type="auto"/>
            <w:shd w:val="clear" w:color="auto" w:fill="auto"/>
            <w:noWrap/>
            <w:vAlign w:val="center"/>
            <w:hideMark/>
          </w:tcPr>
          <w:p w14:paraId="741D6C1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0,498</w:t>
            </w:r>
          </w:p>
        </w:tc>
        <w:tc>
          <w:tcPr>
            <w:tcW w:w="0" w:type="auto"/>
            <w:shd w:val="clear" w:color="auto" w:fill="auto"/>
            <w:noWrap/>
            <w:vAlign w:val="center"/>
            <w:hideMark/>
          </w:tcPr>
          <w:p w14:paraId="27C94876" w14:textId="77777777" w:rsidR="00217848" w:rsidRPr="00217848" w:rsidRDefault="00217848" w:rsidP="00217848">
            <w:pPr>
              <w:spacing w:after="0" w:line="240" w:lineRule="auto"/>
              <w:jc w:val="right"/>
              <w:rPr>
                <w:color w:val="000000"/>
                <w:sz w:val="17"/>
                <w:szCs w:val="17"/>
              </w:rPr>
            </w:pPr>
            <w:r w:rsidRPr="00217848">
              <w:rPr>
                <w:color w:val="000000"/>
                <w:sz w:val="17"/>
                <w:szCs w:val="17"/>
              </w:rPr>
              <w:t>9,163</w:t>
            </w:r>
          </w:p>
        </w:tc>
      </w:tr>
      <w:tr w:rsidR="00217848" w:rsidRPr="009B71A1" w14:paraId="20431C44" w14:textId="77777777" w:rsidTr="000400E1">
        <w:trPr>
          <w:trHeight w:val="349"/>
        </w:trPr>
        <w:tc>
          <w:tcPr>
            <w:tcW w:w="0" w:type="auto"/>
            <w:shd w:val="clear" w:color="auto" w:fill="auto"/>
            <w:vAlign w:val="center"/>
            <w:hideMark/>
          </w:tcPr>
          <w:p w14:paraId="0BEEA973" w14:textId="77777777" w:rsidR="00217848" w:rsidRPr="009B71A1" w:rsidRDefault="00217848"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5DE746C4" w14:textId="77777777" w:rsidR="00217848" w:rsidRPr="00217848" w:rsidRDefault="00217848" w:rsidP="00217848">
            <w:pPr>
              <w:spacing w:after="0" w:line="240" w:lineRule="auto"/>
              <w:jc w:val="right"/>
              <w:rPr>
                <w:color w:val="000000"/>
                <w:sz w:val="17"/>
                <w:szCs w:val="17"/>
              </w:rPr>
            </w:pPr>
            <w:r w:rsidRPr="00217848">
              <w:rPr>
                <w:color w:val="000000"/>
                <w:sz w:val="17"/>
                <w:szCs w:val="17"/>
              </w:rPr>
              <w:t>1,492</w:t>
            </w:r>
          </w:p>
        </w:tc>
        <w:tc>
          <w:tcPr>
            <w:tcW w:w="0" w:type="auto"/>
            <w:shd w:val="clear" w:color="auto" w:fill="auto"/>
            <w:noWrap/>
            <w:vAlign w:val="center"/>
            <w:hideMark/>
          </w:tcPr>
          <w:p w14:paraId="0C92AA91" w14:textId="77777777" w:rsidR="00217848" w:rsidRPr="00217848" w:rsidRDefault="00217848" w:rsidP="00217848">
            <w:pPr>
              <w:spacing w:after="0" w:line="240" w:lineRule="auto"/>
              <w:jc w:val="right"/>
              <w:rPr>
                <w:color w:val="000000"/>
                <w:sz w:val="17"/>
                <w:szCs w:val="17"/>
              </w:rPr>
            </w:pPr>
            <w:r w:rsidRPr="00217848">
              <w:rPr>
                <w:color w:val="000000"/>
                <w:sz w:val="17"/>
                <w:szCs w:val="17"/>
              </w:rPr>
              <w:t>2,662</w:t>
            </w:r>
          </w:p>
        </w:tc>
        <w:tc>
          <w:tcPr>
            <w:tcW w:w="0" w:type="auto"/>
            <w:shd w:val="clear" w:color="auto" w:fill="auto"/>
            <w:noWrap/>
            <w:vAlign w:val="center"/>
            <w:hideMark/>
          </w:tcPr>
          <w:p w14:paraId="71A63C96" w14:textId="77777777" w:rsidR="00217848" w:rsidRPr="00217848" w:rsidRDefault="00217848" w:rsidP="00217848">
            <w:pPr>
              <w:spacing w:after="0" w:line="240" w:lineRule="auto"/>
              <w:jc w:val="right"/>
              <w:rPr>
                <w:color w:val="000000"/>
                <w:sz w:val="17"/>
                <w:szCs w:val="17"/>
              </w:rPr>
            </w:pPr>
            <w:r w:rsidRPr="00217848">
              <w:rPr>
                <w:color w:val="000000"/>
                <w:sz w:val="17"/>
                <w:szCs w:val="17"/>
              </w:rPr>
              <w:t>1,718</w:t>
            </w:r>
          </w:p>
        </w:tc>
        <w:tc>
          <w:tcPr>
            <w:tcW w:w="0" w:type="auto"/>
            <w:shd w:val="clear" w:color="auto" w:fill="auto"/>
            <w:noWrap/>
            <w:vAlign w:val="center"/>
            <w:hideMark/>
          </w:tcPr>
          <w:p w14:paraId="116F4460" w14:textId="77777777" w:rsidR="00217848" w:rsidRPr="00217848" w:rsidRDefault="00217848" w:rsidP="00217848">
            <w:pPr>
              <w:spacing w:after="0" w:line="240" w:lineRule="auto"/>
              <w:jc w:val="right"/>
              <w:rPr>
                <w:color w:val="000000"/>
                <w:sz w:val="17"/>
                <w:szCs w:val="17"/>
              </w:rPr>
            </w:pPr>
            <w:r w:rsidRPr="00217848">
              <w:rPr>
                <w:color w:val="000000"/>
                <w:sz w:val="17"/>
                <w:szCs w:val="17"/>
              </w:rPr>
              <w:t>1,907</w:t>
            </w:r>
          </w:p>
        </w:tc>
        <w:tc>
          <w:tcPr>
            <w:tcW w:w="0" w:type="auto"/>
            <w:shd w:val="clear" w:color="auto" w:fill="auto"/>
            <w:noWrap/>
            <w:vAlign w:val="center"/>
            <w:hideMark/>
          </w:tcPr>
          <w:p w14:paraId="749ED058" w14:textId="77777777" w:rsidR="00217848" w:rsidRPr="00217848" w:rsidRDefault="00217848" w:rsidP="00217848">
            <w:pPr>
              <w:spacing w:after="0" w:line="240" w:lineRule="auto"/>
              <w:jc w:val="right"/>
              <w:rPr>
                <w:color w:val="000000"/>
                <w:sz w:val="17"/>
                <w:szCs w:val="17"/>
              </w:rPr>
            </w:pPr>
            <w:r w:rsidRPr="00217848">
              <w:rPr>
                <w:color w:val="000000"/>
                <w:sz w:val="17"/>
                <w:szCs w:val="17"/>
              </w:rPr>
              <w:t>1,868</w:t>
            </w:r>
          </w:p>
        </w:tc>
        <w:tc>
          <w:tcPr>
            <w:tcW w:w="0" w:type="auto"/>
            <w:shd w:val="clear" w:color="auto" w:fill="auto"/>
            <w:noWrap/>
            <w:vAlign w:val="center"/>
            <w:hideMark/>
          </w:tcPr>
          <w:p w14:paraId="0BABA606" w14:textId="77777777" w:rsidR="00217848" w:rsidRPr="00217848" w:rsidRDefault="00217848" w:rsidP="00217848">
            <w:pPr>
              <w:spacing w:after="0" w:line="240" w:lineRule="auto"/>
              <w:jc w:val="right"/>
              <w:rPr>
                <w:color w:val="000000"/>
                <w:sz w:val="17"/>
                <w:szCs w:val="17"/>
              </w:rPr>
            </w:pPr>
            <w:r w:rsidRPr="00217848">
              <w:rPr>
                <w:color w:val="000000"/>
                <w:sz w:val="17"/>
                <w:szCs w:val="17"/>
              </w:rPr>
              <w:t>1,492</w:t>
            </w:r>
          </w:p>
        </w:tc>
        <w:tc>
          <w:tcPr>
            <w:tcW w:w="0" w:type="auto"/>
            <w:shd w:val="clear" w:color="auto" w:fill="auto"/>
            <w:noWrap/>
            <w:vAlign w:val="center"/>
            <w:hideMark/>
          </w:tcPr>
          <w:p w14:paraId="530CF6F1" w14:textId="77777777" w:rsidR="00217848" w:rsidRPr="00217848" w:rsidRDefault="00217848" w:rsidP="00217848">
            <w:pPr>
              <w:spacing w:after="0" w:line="240" w:lineRule="auto"/>
              <w:jc w:val="right"/>
              <w:rPr>
                <w:color w:val="000000"/>
                <w:sz w:val="17"/>
                <w:szCs w:val="17"/>
              </w:rPr>
            </w:pPr>
            <w:r w:rsidRPr="00217848">
              <w:rPr>
                <w:color w:val="000000"/>
                <w:sz w:val="17"/>
                <w:szCs w:val="17"/>
              </w:rPr>
              <w:t>1,868</w:t>
            </w:r>
          </w:p>
        </w:tc>
        <w:tc>
          <w:tcPr>
            <w:tcW w:w="0" w:type="auto"/>
            <w:shd w:val="clear" w:color="auto" w:fill="auto"/>
            <w:noWrap/>
            <w:vAlign w:val="center"/>
            <w:hideMark/>
          </w:tcPr>
          <w:p w14:paraId="336A4F5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0,736</w:t>
            </w:r>
          </w:p>
        </w:tc>
        <w:tc>
          <w:tcPr>
            <w:tcW w:w="0" w:type="auto"/>
            <w:shd w:val="clear" w:color="auto" w:fill="auto"/>
            <w:noWrap/>
            <w:vAlign w:val="center"/>
            <w:hideMark/>
          </w:tcPr>
          <w:p w14:paraId="1071D97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0,756</w:t>
            </w:r>
          </w:p>
        </w:tc>
        <w:tc>
          <w:tcPr>
            <w:tcW w:w="0" w:type="auto"/>
            <w:shd w:val="clear" w:color="auto" w:fill="auto"/>
            <w:noWrap/>
            <w:vAlign w:val="center"/>
            <w:hideMark/>
          </w:tcPr>
          <w:p w14:paraId="7AB0EB3E"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0,849</w:t>
            </w:r>
          </w:p>
        </w:tc>
        <w:tc>
          <w:tcPr>
            <w:tcW w:w="0" w:type="auto"/>
            <w:shd w:val="clear" w:color="auto" w:fill="auto"/>
            <w:noWrap/>
            <w:vAlign w:val="center"/>
            <w:hideMark/>
          </w:tcPr>
          <w:p w14:paraId="703DA62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0,736</w:t>
            </w:r>
          </w:p>
        </w:tc>
        <w:tc>
          <w:tcPr>
            <w:tcW w:w="0" w:type="auto"/>
            <w:shd w:val="clear" w:color="auto" w:fill="auto"/>
            <w:noWrap/>
            <w:vAlign w:val="center"/>
            <w:hideMark/>
          </w:tcPr>
          <w:p w14:paraId="081B1C87" w14:textId="77777777" w:rsidR="00217848" w:rsidRPr="00217848" w:rsidRDefault="00217848" w:rsidP="00217848">
            <w:pPr>
              <w:spacing w:after="0" w:line="240" w:lineRule="auto"/>
              <w:jc w:val="right"/>
              <w:rPr>
                <w:color w:val="000000"/>
                <w:sz w:val="17"/>
                <w:szCs w:val="17"/>
              </w:rPr>
            </w:pPr>
            <w:r w:rsidRPr="00217848">
              <w:rPr>
                <w:color w:val="000000"/>
                <w:sz w:val="17"/>
                <w:szCs w:val="17"/>
              </w:rPr>
              <w:t>0,926</w:t>
            </w:r>
          </w:p>
        </w:tc>
        <w:tc>
          <w:tcPr>
            <w:tcW w:w="0" w:type="auto"/>
            <w:shd w:val="clear" w:color="auto" w:fill="auto"/>
            <w:noWrap/>
            <w:vAlign w:val="center"/>
            <w:hideMark/>
          </w:tcPr>
          <w:p w14:paraId="1322271C" w14:textId="77777777" w:rsidR="00217848" w:rsidRPr="00217848" w:rsidRDefault="00217848" w:rsidP="00217848">
            <w:pPr>
              <w:spacing w:after="0" w:line="240" w:lineRule="auto"/>
              <w:jc w:val="right"/>
              <w:rPr>
                <w:color w:val="000000"/>
                <w:sz w:val="17"/>
                <w:szCs w:val="17"/>
              </w:rPr>
            </w:pPr>
            <w:r w:rsidRPr="00217848">
              <w:rPr>
                <w:color w:val="000000"/>
                <w:sz w:val="17"/>
                <w:szCs w:val="17"/>
              </w:rPr>
              <w:t>17,011</w:t>
            </w:r>
          </w:p>
        </w:tc>
      </w:tr>
      <w:tr w:rsidR="00217848" w:rsidRPr="009B71A1" w14:paraId="18B6D809" w14:textId="77777777" w:rsidTr="000400E1">
        <w:trPr>
          <w:trHeight w:val="255"/>
        </w:trPr>
        <w:tc>
          <w:tcPr>
            <w:tcW w:w="0" w:type="auto"/>
            <w:shd w:val="clear" w:color="auto" w:fill="auto"/>
            <w:vAlign w:val="center"/>
            <w:hideMark/>
          </w:tcPr>
          <w:p w14:paraId="49A00DEE" w14:textId="77777777" w:rsidR="00217848" w:rsidRPr="009B71A1" w:rsidRDefault="00217848"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1C434A4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0,003</w:t>
            </w:r>
          </w:p>
        </w:tc>
        <w:tc>
          <w:tcPr>
            <w:tcW w:w="0" w:type="auto"/>
            <w:shd w:val="clear" w:color="auto" w:fill="auto"/>
            <w:noWrap/>
            <w:vAlign w:val="center"/>
            <w:hideMark/>
          </w:tcPr>
          <w:p w14:paraId="5C84CE4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0,005</w:t>
            </w:r>
          </w:p>
        </w:tc>
        <w:tc>
          <w:tcPr>
            <w:tcW w:w="0" w:type="auto"/>
            <w:shd w:val="clear" w:color="auto" w:fill="auto"/>
            <w:noWrap/>
            <w:vAlign w:val="center"/>
            <w:hideMark/>
          </w:tcPr>
          <w:p w14:paraId="6DEA166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0,003</w:t>
            </w:r>
          </w:p>
        </w:tc>
        <w:tc>
          <w:tcPr>
            <w:tcW w:w="0" w:type="auto"/>
            <w:shd w:val="clear" w:color="auto" w:fill="auto"/>
            <w:noWrap/>
            <w:vAlign w:val="center"/>
            <w:hideMark/>
          </w:tcPr>
          <w:p w14:paraId="486AC92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0,004</w:t>
            </w:r>
          </w:p>
        </w:tc>
        <w:tc>
          <w:tcPr>
            <w:tcW w:w="0" w:type="auto"/>
            <w:shd w:val="clear" w:color="auto" w:fill="auto"/>
            <w:noWrap/>
            <w:vAlign w:val="center"/>
            <w:hideMark/>
          </w:tcPr>
          <w:p w14:paraId="43B4E07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0,004</w:t>
            </w:r>
          </w:p>
        </w:tc>
        <w:tc>
          <w:tcPr>
            <w:tcW w:w="0" w:type="auto"/>
            <w:shd w:val="clear" w:color="auto" w:fill="auto"/>
            <w:noWrap/>
            <w:vAlign w:val="center"/>
            <w:hideMark/>
          </w:tcPr>
          <w:p w14:paraId="0D1457F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0,003</w:t>
            </w:r>
          </w:p>
        </w:tc>
        <w:tc>
          <w:tcPr>
            <w:tcW w:w="0" w:type="auto"/>
            <w:shd w:val="clear" w:color="auto" w:fill="auto"/>
            <w:noWrap/>
            <w:vAlign w:val="center"/>
            <w:hideMark/>
          </w:tcPr>
          <w:p w14:paraId="607FD96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0,004</w:t>
            </w:r>
          </w:p>
        </w:tc>
        <w:tc>
          <w:tcPr>
            <w:tcW w:w="0" w:type="auto"/>
            <w:shd w:val="clear" w:color="auto" w:fill="auto"/>
            <w:noWrap/>
            <w:vAlign w:val="center"/>
            <w:hideMark/>
          </w:tcPr>
          <w:p w14:paraId="23C323A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0,001</w:t>
            </w:r>
          </w:p>
        </w:tc>
        <w:tc>
          <w:tcPr>
            <w:tcW w:w="0" w:type="auto"/>
            <w:shd w:val="clear" w:color="auto" w:fill="auto"/>
            <w:noWrap/>
            <w:vAlign w:val="center"/>
            <w:hideMark/>
          </w:tcPr>
          <w:p w14:paraId="103A6C3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0,001</w:t>
            </w:r>
          </w:p>
        </w:tc>
        <w:tc>
          <w:tcPr>
            <w:tcW w:w="0" w:type="auto"/>
            <w:shd w:val="clear" w:color="auto" w:fill="auto"/>
            <w:noWrap/>
            <w:vAlign w:val="center"/>
            <w:hideMark/>
          </w:tcPr>
          <w:p w14:paraId="2C576C6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0,001</w:t>
            </w:r>
          </w:p>
        </w:tc>
        <w:tc>
          <w:tcPr>
            <w:tcW w:w="0" w:type="auto"/>
            <w:shd w:val="clear" w:color="auto" w:fill="auto"/>
            <w:noWrap/>
            <w:vAlign w:val="center"/>
            <w:hideMark/>
          </w:tcPr>
          <w:p w14:paraId="30E76CA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0,001</w:t>
            </w:r>
          </w:p>
        </w:tc>
        <w:tc>
          <w:tcPr>
            <w:tcW w:w="0" w:type="auto"/>
            <w:shd w:val="clear" w:color="auto" w:fill="auto"/>
            <w:noWrap/>
            <w:vAlign w:val="center"/>
            <w:hideMark/>
          </w:tcPr>
          <w:p w14:paraId="393F774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0,001</w:t>
            </w:r>
          </w:p>
        </w:tc>
        <w:tc>
          <w:tcPr>
            <w:tcW w:w="0" w:type="auto"/>
            <w:shd w:val="clear" w:color="auto" w:fill="auto"/>
            <w:noWrap/>
            <w:vAlign w:val="center"/>
            <w:hideMark/>
          </w:tcPr>
          <w:p w14:paraId="52D0361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0,032</w:t>
            </w:r>
          </w:p>
        </w:tc>
      </w:tr>
      <w:tr w:rsidR="00217848" w:rsidRPr="009B71A1" w14:paraId="24244138" w14:textId="77777777" w:rsidTr="000400E1">
        <w:trPr>
          <w:trHeight w:val="255"/>
        </w:trPr>
        <w:tc>
          <w:tcPr>
            <w:tcW w:w="0" w:type="auto"/>
            <w:shd w:val="clear" w:color="auto" w:fill="auto"/>
            <w:vAlign w:val="center"/>
            <w:hideMark/>
          </w:tcPr>
          <w:p w14:paraId="398A8B0A" w14:textId="77777777" w:rsidR="00217848" w:rsidRPr="009B71A1" w:rsidRDefault="00217848"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1304DA3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3C3388A8"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00E5C5E"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1FA32A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567511F8"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43F3BD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68E8BF9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40BCF9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1426A5E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9B63EB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4F8FEE9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5FC1962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hideMark/>
          </w:tcPr>
          <w:p w14:paraId="20A990C9"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r>
      <w:tr w:rsidR="00217848" w:rsidRPr="009B71A1" w14:paraId="080FED0E" w14:textId="77777777" w:rsidTr="000400E1">
        <w:trPr>
          <w:trHeight w:val="600"/>
        </w:trPr>
        <w:tc>
          <w:tcPr>
            <w:tcW w:w="0" w:type="auto"/>
            <w:shd w:val="clear" w:color="auto" w:fill="auto"/>
            <w:vAlign w:val="center"/>
            <w:hideMark/>
          </w:tcPr>
          <w:p w14:paraId="1DE6BECA" w14:textId="77777777" w:rsidR="00217848" w:rsidRPr="009B71A1" w:rsidRDefault="00217848"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3831FCC3" w14:textId="77777777" w:rsidR="00217848" w:rsidRPr="00217848" w:rsidRDefault="00217848" w:rsidP="00217848">
            <w:pPr>
              <w:spacing w:after="0" w:line="240" w:lineRule="auto"/>
              <w:jc w:val="right"/>
              <w:rPr>
                <w:color w:val="000000"/>
                <w:sz w:val="17"/>
                <w:szCs w:val="17"/>
              </w:rPr>
            </w:pPr>
            <w:r w:rsidRPr="00217848">
              <w:rPr>
                <w:color w:val="000000"/>
                <w:sz w:val="17"/>
                <w:szCs w:val="17"/>
              </w:rPr>
              <w:t>117,462</w:t>
            </w:r>
          </w:p>
        </w:tc>
        <w:tc>
          <w:tcPr>
            <w:tcW w:w="0" w:type="auto"/>
            <w:shd w:val="clear" w:color="auto" w:fill="auto"/>
            <w:noWrap/>
            <w:vAlign w:val="center"/>
            <w:hideMark/>
          </w:tcPr>
          <w:p w14:paraId="70BA9336" w14:textId="77777777" w:rsidR="00217848" w:rsidRPr="00217848" w:rsidRDefault="00217848" w:rsidP="00217848">
            <w:pPr>
              <w:spacing w:after="0" w:line="240" w:lineRule="auto"/>
              <w:jc w:val="right"/>
              <w:rPr>
                <w:color w:val="000000"/>
                <w:sz w:val="17"/>
                <w:szCs w:val="17"/>
              </w:rPr>
            </w:pPr>
            <w:r w:rsidRPr="00217848">
              <w:rPr>
                <w:color w:val="000000"/>
                <w:sz w:val="17"/>
                <w:szCs w:val="17"/>
              </w:rPr>
              <w:t>493,342</w:t>
            </w:r>
          </w:p>
        </w:tc>
        <w:tc>
          <w:tcPr>
            <w:tcW w:w="0" w:type="auto"/>
            <w:shd w:val="clear" w:color="auto" w:fill="auto"/>
            <w:noWrap/>
            <w:vAlign w:val="center"/>
            <w:hideMark/>
          </w:tcPr>
          <w:p w14:paraId="40AE7EAC" w14:textId="77777777" w:rsidR="00217848" w:rsidRPr="00217848" w:rsidRDefault="00217848" w:rsidP="00217848">
            <w:pPr>
              <w:spacing w:after="0" w:line="240" w:lineRule="auto"/>
              <w:jc w:val="right"/>
              <w:rPr>
                <w:color w:val="000000"/>
                <w:sz w:val="17"/>
                <w:szCs w:val="17"/>
              </w:rPr>
            </w:pPr>
            <w:r w:rsidRPr="00217848">
              <w:rPr>
                <w:color w:val="000000"/>
                <w:sz w:val="17"/>
                <w:szCs w:val="17"/>
              </w:rPr>
              <w:t>298,354</w:t>
            </w:r>
          </w:p>
        </w:tc>
        <w:tc>
          <w:tcPr>
            <w:tcW w:w="0" w:type="auto"/>
            <w:shd w:val="clear" w:color="auto" w:fill="auto"/>
            <w:noWrap/>
            <w:vAlign w:val="center"/>
            <w:hideMark/>
          </w:tcPr>
          <w:p w14:paraId="013E504C" w14:textId="77777777" w:rsidR="00217848" w:rsidRPr="00217848" w:rsidRDefault="00217848" w:rsidP="00217848">
            <w:pPr>
              <w:spacing w:after="0" w:line="240" w:lineRule="auto"/>
              <w:jc w:val="right"/>
              <w:rPr>
                <w:color w:val="000000"/>
                <w:sz w:val="17"/>
                <w:szCs w:val="17"/>
              </w:rPr>
            </w:pPr>
            <w:r w:rsidRPr="00217848">
              <w:rPr>
                <w:color w:val="000000"/>
                <w:sz w:val="17"/>
                <w:szCs w:val="17"/>
              </w:rPr>
              <w:t>418,166</w:t>
            </w:r>
          </w:p>
        </w:tc>
        <w:tc>
          <w:tcPr>
            <w:tcW w:w="0" w:type="auto"/>
            <w:shd w:val="clear" w:color="auto" w:fill="auto"/>
            <w:noWrap/>
            <w:vAlign w:val="center"/>
            <w:hideMark/>
          </w:tcPr>
          <w:p w14:paraId="4E9B35D8" w14:textId="77777777" w:rsidR="00217848" w:rsidRPr="00217848" w:rsidRDefault="00217848" w:rsidP="00217848">
            <w:pPr>
              <w:spacing w:after="0" w:line="240" w:lineRule="auto"/>
              <w:jc w:val="right"/>
              <w:rPr>
                <w:color w:val="000000"/>
                <w:sz w:val="17"/>
                <w:szCs w:val="17"/>
              </w:rPr>
            </w:pPr>
            <w:r w:rsidRPr="00217848">
              <w:rPr>
                <w:color w:val="000000"/>
                <w:sz w:val="17"/>
                <w:szCs w:val="17"/>
              </w:rPr>
              <w:t>270,163</w:t>
            </w:r>
          </w:p>
        </w:tc>
        <w:tc>
          <w:tcPr>
            <w:tcW w:w="0" w:type="auto"/>
            <w:shd w:val="clear" w:color="auto" w:fill="auto"/>
            <w:noWrap/>
            <w:vAlign w:val="center"/>
            <w:hideMark/>
          </w:tcPr>
          <w:p w14:paraId="336D8F30" w14:textId="77777777" w:rsidR="00217848" w:rsidRPr="00217848" w:rsidRDefault="00217848" w:rsidP="00217848">
            <w:pPr>
              <w:spacing w:after="0" w:line="240" w:lineRule="auto"/>
              <w:jc w:val="right"/>
              <w:rPr>
                <w:color w:val="000000"/>
                <w:sz w:val="17"/>
                <w:szCs w:val="17"/>
              </w:rPr>
            </w:pPr>
            <w:r w:rsidRPr="00217848">
              <w:rPr>
                <w:color w:val="000000"/>
                <w:sz w:val="17"/>
                <w:szCs w:val="17"/>
              </w:rPr>
              <w:t>347,689</w:t>
            </w:r>
          </w:p>
        </w:tc>
        <w:tc>
          <w:tcPr>
            <w:tcW w:w="0" w:type="auto"/>
            <w:shd w:val="clear" w:color="auto" w:fill="auto"/>
            <w:noWrap/>
            <w:vAlign w:val="center"/>
            <w:hideMark/>
          </w:tcPr>
          <w:p w14:paraId="0D1B0313" w14:textId="77777777" w:rsidR="00217848" w:rsidRPr="00217848" w:rsidRDefault="00217848" w:rsidP="00217848">
            <w:pPr>
              <w:spacing w:after="0" w:line="240" w:lineRule="auto"/>
              <w:jc w:val="right"/>
              <w:rPr>
                <w:color w:val="000000"/>
                <w:sz w:val="17"/>
                <w:szCs w:val="17"/>
              </w:rPr>
            </w:pPr>
            <w:r w:rsidRPr="00217848">
              <w:rPr>
                <w:color w:val="000000"/>
                <w:sz w:val="17"/>
                <w:szCs w:val="17"/>
              </w:rPr>
              <w:t>296,005</w:t>
            </w:r>
          </w:p>
        </w:tc>
        <w:tc>
          <w:tcPr>
            <w:tcW w:w="0" w:type="auto"/>
            <w:shd w:val="clear" w:color="auto" w:fill="auto"/>
            <w:noWrap/>
            <w:vAlign w:val="center"/>
            <w:hideMark/>
          </w:tcPr>
          <w:p w14:paraId="6051B330" w14:textId="77777777" w:rsidR="00217848" w:rsidRPr="00217848" w:rsidRDefault="00217848" w:rsidP="00217848">
            <w:pPr>
              <w:spacing w:after="0" w:line="240" w:lineRule="auto"/>
              <w:jc w:val="right"/>
              <w:rPr>
                <w:color w:val="000000"/>
                <w:sz w:val="17"/>
                <w:szCs w:val="17"/>
              </w:rPr>
            </w:pPr>
            <w:r w:rsidRPr="00217848">
              <w:rPr>
                <w:color w:val="000000"/>
                <w:sz w:val="17"/>
                <w:szCs w:val="17"/>
              </w:rPr>
              <w:t>68,128</w:t>
            </w:r>
          </w:p>
        </w:tc>
        <w:tc>
          <w:tcPr>
            <w:tcW w:w="0" w:type="auto"/>
            <w:shd w:val="clear" w:color="auto" w:fill="auto"/>
            <w:noWrap/>
            <w:vAlign w:val="center"/>
            <w:hideMark/>
          </w:tcPr>
          <w:p w14:paraId="395416A0" w14:textId="77777777" w:rsidR="00217848" w:rsidRPr="00217848" w:rsidRDefault="00217848" w:rsidP="00217848">
            <w:pPr>
              <w:spacing w:after="0" w:line="240" w:lineRule="auto"/>
              <w:jc w:val="right"/>
              <w:rPr>
                <w:color w:val="000000"/>
                <w:sz w:val="17"/>
                <w:szCs w:val="17"/>
              </w:rPr>
            </w:pPr>
            <w:r w:rsidRPr="00217848">
              <w:rPr>
                <w:color w:val="000000"/>
                <w:sz w:val="17"/>
                <w:szCs w:val="17"/>
              </w:rPr>
              <w:t>28,191</w:t>
            </w:r>
          </w:p>
        </w:tc>
        <w:tc>
          <w:tcPr>
            <w:tcW w:w="0" w:type="auto"/>
            <w:shd w:val="clear" w:color="auto" w:fill="auto"/>
            <w:noWrap/>
            <w:vAlign w:val="center"/>
            <w:hideMark/>
          </w:tcPr>
          <w:p w14:paraId="69F4B7F6" w14:textId="77777777" w:rsidR="00217848" w:rsidRPr="00217848" w:rsidRDefault="00217848" w:rsidP="00217848">
            <w:pPr>
              <w:spacing w:after="0" w:line="240" w:lineRule="auto"/>
              <w:jc w:val="right"/>
              <w:rPr>
                <w:color w:val="000000"/>
                <w:sz w:val="17"/>
                <w:szCs w:val="17"/>
              </w:rPr>
            </w:pPr>
            <w:r w:rsidRPr="00217848">
              <w:rPr>
                <w:color w:val="000000"/>
                <w:sz w:val="17"/>
                <w:szCs w:val="17"/>
              </w:rPr>
              <w:t>7,048</w:t>
            </w:r>
          </w:p>
        </w:tc>
        <w:tc>
          <w:tcPr>
            <w:tcW w:w="0" w:type="auto"/>
            <w:shd w:val="clear" w:color="auto" w:fill="auto"/>
            <w:noWrap/>
            <w:vAlign w:val="center"/>
            <w:hideMark/>
          </w:tcPr>
          <w:p w14:paraId="6C424F47" w14:textId="77777777" w:rsidR="00217848" w:rsidRPr="00217848" w:rsidRDefault="00217848" w:rsidP="00217848">
            <w:pPr>
              <w:spacing w:after="0" w:line="240" w:lineRule="auto"/>
              <w:jc w:val="right"/>
              <w:rPr>
                <w:color w:val="000000"/>
                <w:sz w:val="17"/>
                <w:szCs w:val="17"/>
              </w:rPr>
            </w:pPr>
            <w:r w:rsidRPr="00217848">
              <w:rPr>
                <w:color w:val="000000"/>
                <w:sz w:val="17"/>
                <w:szCs w:val="17"/>
              </w:rPr>
              <w:t>2,349</w:t>
            </w:r>
          </w:p>
        </w:tc>
        <w:tc>
          <w:tcPr>
            <w:tcW w:w="0" w:type="auto"/>
            <w:shd w:val="clear" w:color="auto" w:fill="auto"/>
            <w:noWrap/>
            <w:vAlign w:val="center"/>
            <w:hideMark/>
          </w:tcPr>
          <w:p w14:paraId="46E83ABF" w14:textId="77777777" w:rsidR="00217848" w:rsidRPr="00217848" w:rsidRDefault="00217848" w:rsidP="00217848">
            <w:pPr>
              <w:spacing w:after="0" w:line="240" w:lineRule="auto"/>
              <w:jc w:val="right"/>
              <w:rPr>
                <w:color w:val="000000"/>
                <w:sz w:val="17"/>
                <w:szCs w:val="17"/>
              </w:rPr>
            </w:pPr>
            <w:r w:rsidRPr="00217848">
              <w:rPr>
                <w:color w:val="000000"/>
                <w:sz w:val="17"/>
                <w:szCs w:val="17"/>
              </w:rPr>
              <w:t>2,349</w:t>
            </w:r>
          </w:p>
        </w:tc>
        <w:tc>
          <w:tcPr>
            <w:tcW w:w="0" w:type="auto"/>
            <w:shd w:val="clear" w:color="auto" w:fill="auto"/>
            <w:noWrap/>
            <w:vAlign w:val="center"/>
            <w:hideMark/>
          </w:tcPr>
          <w:p w14:paraId="56229737" w14:textId="77777777" w:rsidR="00217848" w:rsidRPr="00217848" w:rsidRDefault="00217848" w:rsidP="00217848">
            <w:pPr>
              <w:spacing w:after="0" w:line="240" w:lineRule="auto"/>
              <w:jc w:val="right"/>
              <w:rPr>
                <w:color w:val="000000"/>
                <w:sz w:val="17"/>
                <w:szCs w:val="17"/>
              </w:rPr>
            </w:pPr>
            <w:r w:rsidRPr="00217848">
              <w:rPr>
                <w:color w:val="000000"/>
                <w:sz w:val="17"/>
                <w:szCs w:val="17"/>
              </w:rPr>
              <w:t>2349,247</w:t>
            </w:r>
          </w:p>
        </w:tc>
      </w:tr>
      <w:tr w:rsidR="00217848" w:rsidRPr="009B71A1" w14:paraId="1B3DDA4B" w14:textId="77777777" w:rsidTr="000400E1">
        <w:trPr>
          <w:trHeight w:val="255"/>
        </w:trPr>
        <w:tc>
          <w:tcPr>
            <w:tcW w:w="0" w:type="auto"/>
            <w:shd w:val="clear" w:color="auto" w:fill="auto"/>
            <w:vAlign w:val="center"/>
          </w:tcPr>
          <w:p w14:paraId="6605DDEB" w14:textId="77777777" w:rsidR="00217848" w:rsidRPr="009B71A1" w:rsidRDefault="00217848"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tcPr>
          <w:p w14:paraId="0A1F642E" w14:textId="77777777" w:rsidR="00217848" w:rsidRPr="00217848" w:rsidRDefault="00217848" w:rsidP="00217848">
            <w:pPr>
              <w:spacing w:after="0" w:line="240" w:lineRule="auto"/>
              <w:jc w:val="right"/>
              <w:rPr>
                <w:color w:val="000000"/>
                <w:sz w:val="17"/>
                <w:szCs w:val="17"/>
              </w:rPr>
            </w:pPr>
            <w:r w:rsidRPr="00217848">
              <w:rPr>
                <w:color w:val="000000"/>
                <w:sz w:val="17"/>
                <w:szCs w:val="17"/>
              </w:rPr>
              <w:t>117,462</w:t>
            </w:r>
          </w:p>
        </w:tc>
        <w:tc>
          <w:tcPr>
            <w:tcW w:w="0" w:type="auto"/>
            <w:shd w:val="clear" w:color="auto" w:fill="auto"/>
            <w:noWrap/>
            <w:vAlign w:val="center"/>
          </w:tcPr>
          <w:p w14:paraId="7152EA16" w14:textId="77777777" w:rsidR="00217848" w:rsidRPr="00217848" w:rsidRDefault="00217848" w:rsidP="00217848">
            <w:pPr>
              <w:spacing w:after="0" w:line="240" w:lineRule="auto"/>
              <w:jc w:val="right"/>
              <w:rPr>
                <w:color w:val="000000"/>
                <w:sz w:val="17"/>
                <w:szCs w:val="17"/>
              </w:rPr>
            </w:pPr>
            <w:r w:rsidRPr="00217848">
              <w:rPr>
                <w:color w:val="000000"/>
                <w:sz w:val="17"/>
                <w:szCs w:val="17"/>
              </w:rPr>
              <w:t>493,342</w:t>
            </w:r>
          </w:p>
        </w:tc>
        <w:tc>
          <w:tcPr>
            <w:tcW w:w="0" w:type="auto"/>
            <w:shd w:val="clear" w:color="auto" w:fill="auto"/>
            <w:noWrap/>
            <w:vAlign w:val="center"/>
          </w:tcPr>
          <w:p w14:paraId="14EB42BC" w14:textId="77777777" w:rsidR="00217848" w:rsidRPr="00217848" w:rsidRDefault="00217848" w:rsidP="00217848">
            <w:pPr>
              <w:spacing w:after="0" w:line="240" w:lineRule="auto"/>
              <w:jc w:val="right"/>
              <w:rPr>
                <w:color w:val="000000"/>
                <w:sz w:val="17"/>
                <w:szCs w:val="17"/>
              </w:rPr>
            </w:pPr>
            <w:r w:rsidRPr="00217848">
              <w:rPr>
                <w:color w:val="000000"/>
                <w:sz w:val="17"/>
                <w:szCs w:val="17"/>
              </w:rPr>
              <w:t>298,354</w:t>
            </w:r>
          </w:p>
        </w:tc>
        <w:tc>
          <w:tcPr>
            <w:tcW w:w="0" w:type="auto"/>
            <w:shd w:val="clear" w:color="auto" w:fill="auto"/>
            <w:noWrap/>
            <w:vAlign w:val="center"/>
          </w:tcPr>
          <w:p w14:paraId="206BD9C6" w14:textId="77777777" w:rsidR="00217848" w:rsidRPr="00217848" w:rsidRDefault="00217848" w:rsidP="00217848">
            <w:pPr>
              <w:spacing w:after="0" w:line="240" w:lineRule="auto"/>
              <w:jc w:val="right"/>
              <w:rPr>
                <w:color w:val="000000"/>
                <w:sz w:val="17"/>
                <w:szCs w:val="17"/>
              </w:rPr>
            </w:pPr>
            <w:r w:rsidRPr="00217848">
              <w:rPr>
                <w:color w:val="000000"/>
                <w:sz w:val="17"/>
                <w:szCs w:val="17"/>
              </w:rPr>
              <w:t>418,166</w:t>
            </w:r>
          </w:p>
        </w:tc>
        <w:tc>
          <w:tcPr>
            <w:tcW w:w="0" w:type="auto"/>
            <w:shd w:val="clear" w:color="auto" w:fill="auto"/>
            <w:noWrap/>
            <w:vAlign w:val="center"/>
          </w:tcPr>
          <w:p w14:paraId="648E529A" w14:textId="77777777" w:rsidR="00217848" w:rsidRPr="00217848" w:rsidRDefault="00217848" w:rsidP="00217848">
            <w:pPr>
              <w:spacing w:after="0" w:line="240" w:lineRule="auto"/>
              <w:jc w:val="right"/>
              <w:rPr>
                <w:color w:val="000000"/>
                <w:sz w:val="17"/>
                <w:szCs w:val="17"/>
              </w:rPr>
            </w:pPr>
            <w:r w:rsidRPr="00217848">
              <w:rPr>
                <w:color w:val="000000"/>
                <w:sz w:val="17"/>
                <w:szCs w:val="17"/>
              </w:rPr>
              <w:t>270,163</w:t>
            </w:r>
          </w:p>
        </w:tc>
        <w:tc>
          <w:tcPr>
            <w:tcW w:w="0" w:type="auto"/>
            <w:shd w:val="clear" w:color="auto" w:fill="auto"/>
            <w:noWrap/>
            <w:vAlign w:val="center"/>
          </w:tcPr>
          <w:p w14:paraId="4303B756" w14:textId="77777777" w:rsidR="00217848" w:rsidRPr="00217848" w:rsidRDefault="00217848" w:rsidP="00217848">
            <w:pPr>
              <w:spacing w:after="0" w:line="240" w:lineRule="auto"/>
              <w:jc w:val="right"/>
              <w:rPr>
                <w:color w:val="000000"/>
                <w:sz w:val="17"/>
                <w:szCs w:val="17"/>
              </w:rPr>
            </w:pPr>
            <w:r w:rsidRPr="00217848">
              <w:rPr>
                <w:color w:val="000000"/>
                <w:sz w:val="17"/>
                <w:szCs w:val="17"/>
              </w:rPr>
              <w:t>347,689</w:t>
            </w:r>
          </w:p>
        </w:tc>
        <w:tc>
          <w:tcPr>
            <w:tcW w:w="0" w:type="auto"/>
            <w:shd w:val="clear" w:color="auto" w:fill="auto"/>
            <w:noWrap/>
            <w:vAlign w:val="center"/>
          </w:tcPr>
          <w:p w14:paraId="009D2C79" w14:textId="77777777" w:rsidR="00217848" w:rsidRPr="00217848" w:rsidRDefault="00217848" w:rsidP="00217848">
            <w:pPr>
              <w:spacing w:after="0" w:line="240" w:lineRule="auto"/>
              <w:jc w:val="right"/>
              <w:rPr>
                <w:color w:val="000000"/>
                <w:sz w:val="17"/>
                <w:szCs w:val="17"/>
              </w:rPr>
            </w:pPr>
            <w:r w:rsidRPr="00217848">
              <w:rPr>
                <w:color w:val="000000"/>
                <w:sz w:val="17"/>
                <w:szCs w:val="17"/>
              </w:rPr>
              <w:t>296,005</w:t>
            </w:r>
          </w:p>
        </w:tc>
        <w:tc>
          <w:tcPr>
            <w:tcW w:w="0" w:type="auto"/>
            <w:shd w:val="clear" w:color="auto" w:fill="auto"/>
            <w:noWrap/>
            <w:vAlign w:val="center"/>
          </w:tcPr>
          <w:p w14:paraId="28BFC359" w14:textId="77777777" w:rsidR="00217848" w:rsidRPr="00217848" w:rsidRDefault="00217848" w:rsidP="00217848">
            <w:pPr>
              <w:spacing w:after="0" w:line="240" w:lineRule="auto"/>
              <w:jc w:val="right"/>
              <w:rPr>
                <w:color w:val="000000"/>
                <w:sz w:val="17"/>
                <w:szCs w:val="17"/>
              </w:rPr>
            </w:pPr>
            <w:r w:rsidRPr="00217848">
              <w:rPr>
                <w:color w:val="000000"/>
                <w:sz w:val="17"/>
                <w:szCs w:val="17"/>
              </w:rPr>
              <w:t>68,128</w:t>
            </w:r>
          </w:p>
        </w:tc>
        <w:tc>
          <w:tcPr>
            <w:tcW w:w="0" w:type="auto"/>
            <w:shd w:val="clear" w:color="auto" w:fill="auto"/>
            <w:noWrap/>
            <w:vAlign w:val="center"/>
          </w:tcPr>
          <w:p w14:paraId="5FB5F94F" w14:textId="77777777" w:rsidR="00217848" w:rsidRPr="00217848" w:rsidRDefault="00217848" w:rsidP="00217848">
            <w:pPr>
              <w:spacing w:after="0" w:line="240" w:lineRule="auto"/>
              <w:jc w:val="right"/>
              <w:rPr>
                <w:color w:val="000000"/>
                <w:sz w:val="17"/>
                <w:szCs w:val="17"/>
              </w:rPr>
            </w:pPr>
            <w:r w:rsidRPr="00217848">
              <w:rPr>
                <w:color w:val="000000"/>
                <w:sz w:val="17"/>
                <w:szCs w:val="17"/>
              </w:rPr>
              <w:t>28,191</w:t>
            </w:r>
          </w:p>
        </w:tc>
        <w:tc>
          <w:tcPr>
            <w:tcW w:w="0" w:type="auto"/>
            <w:shd w:val="clear" w:color="auto" w:fill="auto"/>
            <w:noWrap/>
            <w:vAlign w:val="center"/>
          </w:tcPr>
          <w:p w14:paraId="632A3815" w14:textId="77777777" w:rsidR="00217848" w:rsidRPr="00217848" w:rsidRDefault="00217848" w:rsidP="00217848">
            <w:pPr>
              <w:spacing w:after="0" w:line="240" w:lineRule="auto"/>
              <w:jc w:val="right"/>
              <w:rPr>
                <w:color w:val="000000"/>
                <w:sz w:val="17"/>
                <w:szCs w:val="17"/>
              </w:rPr>
            </w:pPr>
            <w:r w:rsidRPr="00217848">
              <w:rPr>
                <w:color w:val="000000"/>
                <w:sz w:val="17"/>
                <w:szCs w:val="17"/>
              </w:rPr>
              <w:t>7,048</w:t>
            </w:r>
          </w:p>
        </w:tc>
        <w:tc>
          <w:tcPr>
            <w:tcW w:w="0" w:type="auto"/>
            <w:shd w:val="clear" w:color="auto" w:fill="auto"/>
            <w:noWrap/>
            <w:vAlign w:val="center"/>
          </w:tcPr>
          <w:p w14:paraId="65B660D5" w14:textId="77777777" w:rsidR="00217848" w:rsidRPr="00217848" w:rsidRDefault="00217848" w:rsidP="00217848">
            <w:pPr>
              <w:spacing w:after="0" w:line="240" w:lineRule="auto"/>
              <w:jc w:val="right"/>
              <w:rPr>
                <w:color w:val="000000"/>
                <w:sz w:val="17"/>
                <w:szCs w:val="17"/>
              </w:rPr>
            </w:pPr>
            <w:r w:rsidRPr="00217848">
              <w:rPr>
                <w:color w:val="000000"/>
                <w:sz w:val="17"/>
                <w:szCs w:val="17"/>
              </w:rPr>
              <w:t>2,349</w:t>
            </w:r>
          </w:p>
        </w:tc>
        <w:tc>
          <w:tcPr>
            <w:tcW w:w="0" w:type="auto"/>
            <w:shd w:val="clear" w:color="auto" w:fill="auto"/>
            <w:noWrap/>
            <w:vAlign w:val="center"/>
          </w:tcPr>
          <w:p w14:paraId="20ADB81A" w14:textId="77777777" w:rsidR="00217848" w:rsidRPr="00217848" w:rsidRDefault="00217848" w:rsidP="00217848">
            <w:pPr>
              <w:spacing w:after="0" w:line="240" w:lineRule="auto"/>
              <w:jc w:val="right"/>
              <w:rPr>
                <w:color w:val="000000"/>
                <w:sz w:val="17"/>
                <w:szCs w:val="17"/>
              </w:rPr>
            </w:pPr>
            <w:r w:rsidRPr="00217848">
              <w:rPr>
                <w:color w:val="000000"/>
                <w:sz w:val="17"/>
                <w:szCs w:val="17"/>
              </w:rPr>
              <w:t>2,349</w:t>
            </w:r>
          </w:p>
        </w:tc>
        <w:tc>
          <w:tcPr>
            <w:tcW w:w="0" w:type="auto"/>
            <w:shd w:val="clear" w:color="auto" w:fill="auto"/>
            <w:noWrap/>
            <w:vAlign w:val="center"/>
          </w:tcPr>
          <w:p w14:paraId="437C866D" w14:textId="77777777" w:rsidR="00217848" w:rsidRPr="00217848" w:rsidRDefault="00217848" w:rsidP="00217848">
            <w:pPr>
              <w:spacing w:after="0" w:line="240" w:lineRule="auto"/>
              <w:jc w:val="right"/>
              <w:rPr>
                <w:color w:val="000000"/>
                <w:sz w:val="17"/>
                <w:szCs w:val="17"/>
              </w:rPr>
            </w:pPr>
            <w:r w:rsidRPr="00217848">
              <w:rPr>
                <w:color w:val="000000"/>
                <w:sz w:val="17"/>
                <w:szCs w:val="17"/>
              </w:rPr>
              <w:t>2349,247</w:t>
            </w:r>
          </w:p>
        </w:tc>
      </w:tr>
      <w:tr w:rsidR="00217848" w:rsidRPr="009B71A1" w14:paraId="23D1E584" w14:textId="77777777" w:rsidTr="000400E1">
        <w:trPr>
          <w:trHeight w:val="255"/>
        </w:trPr>
        <w:tc>
          <w:tcPr>
            <w:tcW w:w="0" w:type="auto"/>
            <w:shd w:val="clear" w:color="auto" w:fill="auto"/>
            <w:vAlign w:val="center"/>
            <w:hideMark/>
          </w:tcPr>
          <w:p w14:paraId="2EEC28CB" w14:textId="77777777" w:rsidR="00217848" w:rsidRPr="009B71A1" w:rsidRDefault="00217848"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tcPr>
          <w:p w14:paraId="34E5BA68"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6C2CE64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118AD1A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15993BB3"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32940191"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730CF2B6"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52C8248E"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632F3FE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26B3D62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5C2BE126"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1A694B1E"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54738F58"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704F0DD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r>
      <w:tr w:rsidR="00217848" w:rsidRPr="009B71A1" w14:paraId="136925AC" w14:textId="77777777" w:rsidTr="000400E1">
        <w:trPr>
          <w:trHeight w:val="255"/>
        </w:trPr>
        <w:tc>
          <w:tcPr>
            <w:tcW w:w="0" w:type="auto"/>
            <w:shd w:val="clear" w:color="auto" w:fill="auto"/>
            <w:vAlign w:val="center"/>
            <w:hideMark/>
          </w:tcPr>
          <w:p w14:paraId="465EC3A8" w14:textId="77777777" w:rsidR="00217848" w:rsidRPr="009B71A1" w:rsidRDefault="00217848"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tcPr>
          <w:p w14:paraId="3C84E18B" w14:textId="77777777" w:rsidR="00217848" w:rsidRPr="00217848" w:rsidRDefault="00217848" w:rsidP="00217848">
            <w:pPr>
              <w:spacing w:after="0" w:line="240" w:lineRule="auto"/>
              <w:jc w:val="right"/>
              <w:rPr>
                <w:color w:val="000000"/>
                <w:sz w:val="17"/>
                <w:szCs w:val="17"/>
              </w:rPr>
            </w:pPr>
            <w:r w:rsidRPr="00217848">
              <w:rPr>
                <w:color w:val="000000"/>
                <w:sz w:val="17"/>
                <w:szCs w:val="17"/>
              </w:rPr>
              <w:t>120,305</w:t>
            </w:r>
          </w:p>
        </w:tc>
        <w:tc>
          <w:tcPr>
            <w:tcW w:w="0" w:type="auto"/>
            <w:shd w:val="clear" w:color="auto" w:fill="auto"/>
            <w:noWrap/>
            <w:vAlign w:val="center"/>
          </w:tcPr>
          <w:p w14:paraId="50CD5F59" w14:textId="77777777" w:rsidR="00217848" w:rsidRPr="00217848" w:rsidRDefault="00217848" w:rsidP="00217848">
            <w:pPr>
              <w:spacing w:after="0" w:line="240" w:lineRule="auto"/>
              <w:jc w:val="right"/>
              <w:rPr>
                <w:color w:val="000000"/>
                <w:sz w:val="17"/>
                <w:szCs w:val="17"/>
              </w:rPr>
            </w:pPr>
            <w:r w:rsidRPr="00217848">
              <w:rPr>
                <w:color w:val="000000"/>
                <w:sz w:val="17"/>
                <w:szCs w:val="17"/>
              </w:rPr>
              <w:t>498,003</w:t>
            </w:r>
          </w:p>
        </w:tc>
        <w:tc>
          <w:tcPr>
            <w:tcW w:w="0" w:type="auto"/>
            <w:shd w:val="clear" w:color="auto" w:fill="auto"/>
            <w:noWrap/>
            <w:vAlign w:val="center"/>
          </w:tcPr>
          <w:p w14:paraId="71CFA89A" w14:textId="77777777" w:rsidR="00217848" w:rsidRPr="00217848" w:rsidRDefault="00217848" w:rsidP="00217848">
            <w:pPr>
              <w:spacing w:after="0" w:line="240" w:lineRule="auto"/>
              <w:jc w:val="right"/>
              <w:rPr>
                <w:color w:val="000000"/>
                <w:sz w:val="17"/>
                <w:szCs w:val="17"/>
              </w:rPr>
            </w:pPr>
            <w:r w:rsidRPr="00217848">
              <w:rPr>
                <w:color w:val="000000"/>
                <w:sz w:val="17"/>
                <w:szCs w:val="17"/>
              </w:rPr>
              <w:t>301,798</w:t>
            </w:r>
          </w:p>
        </w:tc>
        <w:tc>
          <w:tcPr>
            <w:tcW w:w="0" w:type="auto"/>
            <w:shd w:val="clear" w:color="auto" w:fill="auto"/>
            <w:noWrap/>
            <w:vAlign w:val="center"/>
          </w:tcPr>
          <w:p w14:paraId="468422E4" w14:textId="77777777" w:rsidR="00217848" w:rsidRPr="00217848" w:rsidRDefault="00217848" w:rsidP="00217848">
            <w:pPr>
              <w:spacing w:after="0" w:line="240" w:lineRule="auto"/>
              <w:jc w:val="right"/>
              <w:rPr>
                <w:color w:val="000000"/>
                <w:sz w:val="17"/>
                <w:szCs w:val="17"/>
              </w:rPr>
            </w:pPr>
            <w:r w:rsidRPr="00217848">
              <w:rPr>
                <w:color w:val="000000"/>
                <w:sz w:val="17"/>
                <w:szCs w:val="17"/>
              </w:rPr>
              <w:t>421,956</w:t>
            </w:r>
          </w:p>
        </w:tc>
        <w:tc>
          <w:tcPr>
            <w:tcW w:w="0" w:type="auto"/>
            <w:shd w:val="clear" w:color="auto" w:fill="auto"/>
            <w:noWrap/>
            <w:vAlign w:val="center"/>
          </w:tcPr>
          <w:p w14:paraId="563B63E9" w14:textId="77777777" w:rsidR="00217848" w:rsidRPr="00217848" w:rsidRDefault="00217848" w:rsidP="00217848">
            <w:pPr>
              <w:spacing w:after="0" w:line="240" w:lineRule="auto"/>
              <w:jc w:val="right"/>
              <w:rPr>
                <w:color w:val="000000"/>
                <w:sz w:val="17"/>
                <w:szCs w:val="17"/>
              </w:rPr>
            </w:pPr>
            <w:r w:rsidRPr="00217848">
              <w:rPr>
                <w:color w:val="000000"/>
                <w:sz w:val="17"/>
                <w:szCs w:val="17"/>
              </w:rPr>
              <w:t>273,910</w:t>
            </w:r>
          </w:p>
        </w:tc>
        <w:tc>
          <w:tcPr>
            <w:tcW w:w="0" w:type="auto"/>
            <w:shd w:val="clear" w:color="auto" w:fill="auto"/>
            <w:noWrap/>
            <w:vAlign w:val="center"/>
          </w:tcPr>
          <w:p w14:paraId="3F74CEBE" w14:textId="77777777" w:rsidR="00217848" w:rsidRPr="00217848" w:rsidRDefault="00217848" w:rsidP="00217848">
            <w:pPr>
              <w:spacing w:after="0" w:line="240" w:lineRule="auto"/>
              <w:jc w:val="right"/>
              <w:rPr>
                <w:color w:val="000000"/>
                <w:sz w:val="17"/>
                <w:szCs w:val="17"/>
              </w:rPr>
            </w:pPr>
            <w:r w:rsidRPr="00217848">
              <w:rPr>
                <w:color w:val="000000"/>
                <w:sz w:val="17"/>
                <w:szCs w:val="17"/>
              </w:rPr>
              <w:t>350,727</w:t>
            </w:r>
          </w:p>
        </w:tc>
        <w:tc>
          <w:tcPr>
            <w:tcW w:w="0" w:type="auto"/>
            <w:shd w:val="clear" w:color="auto" w:fill="auto"/>
            <w:noWrap/>
            <w:vAlign w:val="center"/>
          </w:tcPr>
          <w:p w14:paraId="7F2C147A" w14:textId="77777777" w:rsidR="00217848" w:rsidRPr="00217848" w:rsidRDefault="00217848" w:rsidP="00217848">
            <w:pPr>
              <w:spacing w:after="0" w:line="240" w:lineRule="auto"/>
              <w:jc w:val="right"/>
              <w:rPr>
                <w:color w:val="000000"/>
                <w:sz w:val="17"/>
                <w:szCs w:val="17"/>
              </w:rPr>
            </w:pPr>
            <w:r w:rsidRPr="00217848">
              <w:rPr>
                <w:color w:val="000000"/>
                <w:sz w:val="17"/>
                <w:szCs w:val="17"/>
              </w:rPr>
              <w:t>299,458</w:t>
            </w:r>
          </w:p>
        </w:tc>
        <w:tc>
          <w:tcPr>
            <w:tcW w:w="0" w:type="auto"/>
            <w:shd w:val="clear" w:color="auto" w:fill="auto"/>
            <w:noWrap/>
            <w:vAlign w:val="center"/>
          </w:tcPr>
          <w:p w14:paraId="591A9B22" w14:textId="77777777" w:rsidR="00217848" w:rsidRPr="00217848" w:rsidRDefault="00217848" w:rsidP="00217848">
            <w:pPr>
              <w:spacing w:after="0" w:line="240" w:lineRule="auto"/>
              <w:jc w:val="right"/>
              <w:rPr>
                <w:color w:val="000000"/>
                <w:sz w:val="17"/>
                <w:szCs w:val="17"/>
              </w:rPr>
            </w:pPr>
            <w:r w:rsidRPr="00217848">
              <w:rPr>
                <w:color w:val="000000"/>
                <w:sz w:val="17"/>
                <w:szCs w:val="17"/>
              </w:rPr>
              <w:t>69,807</w:t>
            </w:r>
          </w:p>
        </w:tc>
        <w:tc>
          <w:tcPr>
            <w:tcW w:w="0" w:type="auto"/>
            <w:shd w:val="clear" w:color="auto" w:fill="auto"/>
            <w:noWrap/>
            <w:vAlign w:val="center"/>
          </w:tcPr>
          <w:p w14:paraId="6CBE4948" w14:textId="77777777" w:rsidR="00217848" w:rsidRPr="00217848" w:rsidRDefault="00217848" w:rsidP="00217848">
            <w:pPr>
              <w:spacing w:after="0" w:line="240" w:lineRule="auto"/>
              <w:jc w:val="right"/>
              <w:rPr>
                <w:color w:val="000000"/>
                <w:sz w:val="17"/>
                <w:szCs w:val="17"/>
              </w:rPr>
            </w:pPr>
            <w:r w:rsidRPr="00217848">
              <w:rPr>
                <w:color w:val="000000"/>
                <w:sz w:val="17"/>
                <w:szCs w:val="17"/>
              </w:rPr>
              <w:t>29,914</w:t>
            </w:r>
          </w:p>
        </w:tc>
        <w:tc>
          <w:tcPr>
            <w:tcW w:w="0" w:type="auto"/>
            <w:shd w:val="clear" w:color="auto" w:fill="auto"/>
            <w:noWrap/>
            <w:vAlign w:val="center"/>
          </w:tcPr>
          <w:p w14:paraId="5B0E3881" w14:textId="77777777" w:rsidR="00217848" w:rsidRPr="00217848" w:rsidRDefault="00217848" w:rsidP="00217848">
            <w:pPr>
              <w:spacing w:after="0" w:line="240" w:lineRule="auto"/>
              <w:jc w:val="right"/>
              <w:rPr>
                <w:color w:val="000000"/>
                <w:sz w:val="17"/>
                <w:szCs w:val="17"/>
              </w:rPr>
            </w:pPr>
            <w:r w:rsidRPr="00217848">
              <w:rPr>
                <w:color w:val="000000"/>
                <w:sz w:val="17"/>
                <w:szCs w:val="17"/>
              </w:rPr>
              <w:t>8,986</w:t>
            </w:r>
          </w:p>
        </w:tc>
        <w:tc>
          <w:tcPr>
            <w:tcW w:w="0" w:type="auto"/>
            <w:shd w:val="clear" w:color="auto" w:fill="auto"/>
            <w:noWrap/>
            <w:vAlign w:val="center"/>
          </w:tcPr>
          <w:p w14:paraId="4B9A95B0" w14:textId="77777777" w:rsidR="00217848" w:rsidRPr="00217848" w:rsidRDefault="00217848" w:rsidP="00217848">
            <w:pPr>
              <w:spacing w:after="0" w:line="240" w:lineRule="auto"/>
              <w:jc w:val="right"/>
              <w:rPr>
                <w:color w:val="000000"/>
                <w:sz w:val="17"/>
                <w:szCs w:val="17"/>
              </w:rPr>
            </w:pPr>
            <w:r w:rsidRPr="00217848">
              <w:rPr>
                <w:color w:val="000000"/>
                <w:sz w:val="17"/>
                <w:szCs w:val="17"/>
              </w:rPr>
              <w:t>4,028</w:t>
            </w:r>
          </w:p>
        </w:tc>
        <w:tc>
          <w:tcPr>
            <w:tcW w:w="0" w:type="auto"/>
            <w:shd w:val="clear" w:color="auto" w:fill="auto"/>
            <w:noWrap/>
            <w:vAlign w:val="center"/>
          </w:tcPr>
          <w:p w14:paraId="046D5F34" w14:textId="77777777" w:rsidR="00217848" w:rsidRPr="00217848" w:rsidRDefault="00217848" w:rsidP="00217848">
            <w:pPr>
              <w:spacing w:after="0" w:line="240" w:lineRule="auto"/>
              <w:jc w:val="right"/>
              <w:rPr>
                <w:color w:val="000000"/>
                <w:sz w:val="17"/>
                <w:szCs w:val="17"/>
              </w:rPr>
            </w:pPr>
            <w:r w:rsidRPr="00217848">
              <w:rPr>
                <w:color w:val="000000"/>
                <w:sz w:val="17"/>
                <w:szCs w:val="17"/>
              </w:rPr>
              <w:t>4,361</w:t>
            </w:r>
          </w:p>
        </w:tc>
        <w:tc>
          <w:tcPr>
            <w:tcW w:w="0" w:type="auto"/>
            <w:shd w:val="clear" w:color="auto" w:fill="auto"/>
            <w:noWrap/>
            <w:vAlign w:val="center"/>
          </w:tcPr>
          <w:p w14:paraId="72E9EE55" w14:textId="77777777" w:rsidR="00217848" w:rsidRPr="00217848" w:rsidRDefault="00217848" w:rsidP="00217848">
            <w:pPr>
              <w:spacing w:after="0" w:line="240" w:lineRule="auto"/>
              <w:jc w:val="right"/>
              <w:rPr>
                <w:color w:val="000000"/>
                <w:sz w:val="17"/>
                <w:szCs w:val="17"/>
              </w:rPr>
            </w:pPr>
            <w:r w:rsidRPr="00217848">
              <w:rPr>
                <w:color w:val="000000"/>
                <w:sz w:val="17"/>
                <w:szCs w:val="17"/>
              </w:rPr>
              <w:t>2383,253</w:t>
            </w:r>
          </w:p>
        </w:tc>
      </w:tr>
      <w:tr w:rsidR="00217848" w:rsidRPr="009B71A1" w14:paraId="59873C8B" w14:textId="77777777" w:rsidTr="000400E1">
        <w:trPr>
          <w:trHeight w:val="255"/>
        </w:trPr>
        <w:tc>
          <w:tcPr>
            <w:tcW w:w="0" w:type="auto"/>
            <w:shd w:val="clear" w:color="auto" w:fill="auto"/>
            <w:vAlign w:val="center"/>
            <w:hideMark/>
          </w:tcPr>
          <w:p w14:paraId="43D6F573" w14:textId="77777777" w:rsidR="00217848" w:rsidRPr="009B71A1" w:rsidRDefault="00217848"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tcPr>
          <w:p w14:paraId="28931EEF" w14:textId="77777777" w:rsidR="00217848" w:rsidRPr="00217848" w:rsidRDefault="00217848" w:rsidP="00217848">
            <w:pPr>
              <w:spacing w:after="0" w:line="240" w:lineRule="auto"/>
              <w:jc w:val="right"/>
              <w:rPr>
                <w:color w:val="000000"/>
                <w:sz w:val="17"/>
                <w:szCs w:val="17"/>
              </w:rPr>
            </w:pPr>
            <w:r w:rsidRPr="00217848">
              <w:rPr>
                <w:color w:val="000000"/>
                <w:sz w:val="17"/>
                <w:szCs w:val="17"/>
              </w:rPr>
              <w:t>4,218</w:t>
            </w:r>
          </w:p>
        </w:tc>
        <w:tc>
          <w:tcPr>
            <w:tcW w:w="0" w:type="auto"/>
            <w:shd w:val="clear" w:color="auto" w:fill="auto"/>
            <w:noWrap/>
            <w:vAlign w:val="center"/>
          </w:tcPr>
          <w:p w14:paraId="2F168EB7" w14:textId="77777777" w:rsidR="00217848" w:rsidRPr="00217848" w:rsidRDefault="00217848" w:rsidP="00217848">
            <w:pPr>
              <w:spacing w:after="0" w:line="240" w:lineRule="auto"/>
              <w:jc w:val="right"/>
              <w:rPr>
                <w:color w:val="000000"/>
                <w:sz w:val="17"/>
                <w:szCs w:val="17"/>
              </w:rPr>
            </w:pPr>
            <w:r w:rsidRPr="00217848">
              <w:rPr>
                <w:color w:val="000000"/>
                <w:sz w:val="17"/>
                <w:szCs w:val="17"/>
              </w:rPr>
              <w:t>16,771</w:t>
            </w:r>
          </w:p>
        </w:tc>
        <w:tc>
          <w:tcPr>
            <w:tcW w:w="0" w:type="auto"/>
            <w:shd w:val="clear" w:color="auto" w:fill="auto"/>
            <w:noWrap/>
            <w:vAlign w:val="center"/>
          </w:tcPr>
          <w:p w14:paraId="0F6DDECC" w14:textId="77777777" w:rsidR="00217848" w:rsidRPr="00217848" w:rsidRDefault="00217848" w:rsidP="00217848">
            <w:pPr>
              <w:spacing w:after="0" w:line="240" w:lineRule="auto"/>
              <w:jc w:val="right"/>
              <w:rPr>
                <w:color w:val="000000"/>
                <w:sz w:val="17"/>
                <w:szCs w:val="17"/>
              </w:rPr>
            </w:pPr>
            <w:r w:rsidRPr="00217848">
              <w:rPr>
                <w:color w:val="000000"/>
                <w:sz w:val="17"/>
                <w:szCs w:val="17"/>
              </w:rPr>
              <w:t>11,070</w:t>
            </w:r>
          </w:p>
        </w:tc>
        <w:tc>
          <w:tcPr>
            <w:tcW w:w="0" w:type="auto"/>
            <w:shd w:val="clear" w:color="auto" w:fill="auto"/>
            <w:noWrap/>
            <w:vAlign w:val="center"/>
          </w:tcPr>
          <w:p w14:paraId="0508E332" w14:textId="77777777" w:rsidR="00217848" w:rsidRPr="00217848" w:rsidRDefault="00217848" w:rsidP="00217848">
            <w:pPr>
              <w:spacing w:after="0" w:line="240" w:lineRule="auto"/>
              <w:jc w:val="right"/>
              <w:rPr>
                <w:color w:val="000000"/>
                <w:sz w:val="17"/>
                <w:szCs w:val="17"/>
              </w:rPr>
            </w:pPr>
            <w:r w:rsidRPr="00217848">
              <w:rPr>
                <w:color w:val="000000"/>
                <w:sz w:val="17"/>
                <w:szCs w:val="17"/>
              </w:rPr>
              <w:t>13,743</w:t>
            </w:r>
          </w:p>
        </w:tc>
        <w:tc>
          <w:tcPr>
            <w:tcW w:w="0" w:type="auto"/>
            <w:shd w:val="clear" w:color="auto" w:fill="auto"/>
            <w:noWrap/>
            <w:vAlign w:val="center"/>
          </w:tcPr>
          <w:p w14:paraId="4100B9A6" w14:textId="77777777" w:rsidR="00217848" w:rsidRPr="00217848" w:rsidRDefault="00217848" w:rsidP="00217848">
            <w:pPr>
              <w:spacing w:after="0" w:line="240" w:lineRule="auto"/>
              <w:jc w:val="right"/>
              <w:rPr>
                <w:color w:val="000000"/>
                <w:sz w:val="17"/>
                <w:szCs w:val="17"/>
              </w:rPr>
            </w:pPr>
            <w:r w:rsidRPr="00217848">
              <w:rPr>
                <w:color w:val="000000"/>
                <w:sz w:val="17"/>
                <w:szCs w:val="17"/>
              </w:rPr>
              <w:t>9,264</w:t>
            </w:r>
          </w:p>
        </w:tc>
        <w:tc>
          <w:tcPr>
            <w:tcW w:w="0" w:type="auto"/>
            <w:shd w:val="clear" w:color="auto" w:fill="auto"/>
            <w:noWrap/>
            <w:vAlign w:val="center"/>
          </w:tcPr>
          <w:p w14:paraId="53DEEFE4" w14:textId="77777777" w:rsidR="00217848" w:rsidRPr="00217848" w:rsidRDefault="00217848" w:rsidP="00217848">
            <w:pPr>
              <w:spacing w:after="0" w:line="240" w:lineRule="auto"/>
              <w:jc w:val="right"/>
              <w:rPr>
                <w:color w:val="000000"/>
                <w:sz w:val="17"/>
                <w:szCs w:val="17"/>
              </w:rPr>
            </w:pPr>
            <w:r w:rsidRPr="00217848">
              <w:rPr>
                <w:color w:val="000000"/>
                <w:sz w:val="17"/>
                <w:szCs w:val="17"/>
              </w:rPr>
              <w:t>13,346</w:t>
            </w:r>
          </w:p>
        </w:tc>
        <w:tc>
          <w:tcPr>
            <w:tcW w:w="0" w:type="auto"/>
            <w:shd w:val="clear" w:color="auto" w:fill="auto"/>
            <w:noWrap/>
            <w:vAlign w:val="center"/>
          </w:tcPr>
          <w:p w14:paraId="2AA5EED2" w14:textId="77777777" w:rsidR="00217848" w:rsidRPr="00217848" w:rsidRDefault="00217848" w:rsidP="00217848">
            <w:pPr>
              <w:spacing w:after="0" w:line="240" w:lineRule="auto"/>
              <w:jc w:val="right"/>
              <w:rPr>
                <w:color w:val="000000"/>
                <w:sz w:val="17"/>
                <w:szCs w:val="17"/>
              </w:rPr>
            </w:pPr>
            <w:r w:rsidRPr="00217848">
              <w:rPr>
                <w:color w:val="000000"/>
                <w:sz w:val="17"/>
                <w:szCs w:val="17"/>
              </w:rPr>
              <w:t>10,729</w:t>
            </w:r>
          </w:p>
        </w:tc>
        <w:tc>
          <w:tcPr>
            <w:tcW w:w="0" w:type="auto"/>
            <w:shd w:val="clear" w:color="auto" w:fill="auto"/>
            <w:noWrap/>
            <w:vAlign w:val="center"/>
          </w:tcPr>
          <w:p w14:paraId="3AC7C4D5" w14:textId="77777777" w:rsidR="00217848" w:rsidRPr="00217848" w:rsidRDefault="00217848" w:rsidP="00217848">
            <w:pPr>
              <w:spacing w:after="0" w:line="240" w:lineRule="auto"/>
              <w:jc w:val="right"/>
              <w:rPr>
                <w:color w:val="000000"/>
                <w:sz w:val="17"/>
                <w:szCs w:val="17"/>
              </w:rPr>
            </w:pPr>
            <w:r w:rsidRPr="00217848">
              <w:rPr>
                <w:color w:val="000000"/>
                <w:sz w:val="17"/>
                <w:szCs w:val="17"/>
              </w:rPr>
              <w:t>3,510</w:t>
            </w:r>
          </w:p>
        </w:tc>
        <w:tc>
          <w:tcPr>
            <w:tcW w:w="0" w:type="auto"/>
            <w:shd w:val="clear" w:color="auto" w:fill="auto"/>
            <w:noWrap/>
            <w:vAlign w:val="center"/>
          </w:tcPr>
          <w:p w14:paraId="1CD6F15A" w14:textId="77777777" w:rsidR="00217848" w:rsidRPr="00217848" w:rsidRDefault="00217848" w:rsidP="00217848">
            <w:pPr>
              <w:spacing w:after="0" w:line="240" w:lineRule="auto"/>
              <w:jc w:val="right"/>
              <w:rPr>
                <w:color w:val="000000"/>
                <w:sz w:val="17"/>
                <w:szCs w:val="17"/>
              </w:rPr>
            </w:pPr>
            <w:r w:rsidRPr="00217848">
              <w:rPr>
                <w:color w:val="000000"/>
                <w:sz w:val="17"/>
                <w:szCs w:val="17"/>
              </w:rPr>
              <w:t>1,633</w:t>
            </w:r>
          </w:p>
        </w:tc>
        <w:tc>
          <w:tcPr>
            <w:tcW w:w="0" w:type="auto"/>
            <w:shd w:val="clear" w:color="auto" w:fill="auto"/>
            <w:noWrap/>
            <w:vAlign w:val="center"/>
          </w:tcPr>
          <w:p w14:paraId="7CF5D897"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0,856</w:t>
            </w:r>
          </w:p>
        </w:tc>
        <w:tc>
          <w:tcPr>
            <w:tcW w:w="0" w:type="auto"/>
            <w:shd w:val="clear" w:color="auto" w:fill="auto"/>
            <w:noWrap/>
            <w:vAlign w:val="center"/>
          </w:tcPr>
          <w:p w14:paraId="7E83235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0,841</w:t>
            </w:r>
          </w:p>
        </w:tc>
        <w:tc>
          <w:tcPr>
            <w:tcW w:w="0" w:type="auto"/>
            <w:shd w:val="clear" w:color="auto" w:fill="auto"/>
            <w:noWrap/>
            <w:vAlign w:val="center"/>
          </w:tcPr>
          <w:p w14:paraId="07EEF468" w14:textId="77777777" w:rsidR="00217848" w:rsidRPr="00217848" w:rsidRDefault="00217848" w:rsidP="00217848">
            <w:pPr>
              <w:spacing w:after="0" w:line="240" w:lineRule="auto"/>
              <w:jc w:val="right"/>
              <w:rPr>
                <w:color w:val="000000"/>
                <w:sz w:val="17"/>
                <w:szCs w:val="17"/>
              </w:rPr>
            </w:pPr>
            <w:r w:rsidRPr="00217848">
              <w:rPr>
                <w:color w:val="000000"/>
                <w:sz w:val="17"/>
                <w:szCs w:val="17"/>
              </w:rPr>
              <w:t>0,487</w:t>
            </w:r>
          </w:p>
        </w:tc>
        <w:tc>
          <w:tcPr>
            <w:tcW w:w="0" w:type="auto"/>
            <w:shd w:val="clear" w:color="auto" w:fill="auto"/>
            <w:noWrap/>
            <w:vAlign w:val="center"/>
          </w:tcPr>
          <w:p w14:paraId="7522F7BE" w14:textId="77777777" w:rsidR="00217848" w:rsidRPr="00217848" w:rsidRDefault="00217848" w:rsidP="00217848">
            <w:pPr>
              <w:spacing w:after="0" w:line="240" w:lineRule="auto"/>
              <w:jc w:val="right"/>
              <w:rPr>
                <w:color w:val="000000"/>
                <w:sz w:val="17"/>
                <w:szCs w:val="17"/>
              </w:rPr>
            </w:pPr>
            <w:r w:rsidRPr="00217848">
              <w:rPr>
                <w:color w:val="000000"/>
                <w:sz w:val="17"/>
                <w:szCs w:val="17"/>
              </w:rPr>
              <w:t>86,469</w:t>
            </w:r>
          </w:p>
        </w:tc>
      </w:tr>
      <w:tr w:rsidR="00217848" w:rsidRPr="009B71A1" w14:paraId="3E8783D3" w14:textId="77777777" w:rsidTr="000400E1">
        <w:trPr>
          <w:trHeight w:val="255"/>
        </w:trPr>
        <w:tc>
          <w:tcPr>
            <w:tcW w:w="0" w:type="auto"/>
            <w:shd w:val="clear" w:color="auto" w:fill="auto"/>
            <w:vAlign w:val="center"/>
            <w:hideMark/>
          </w:tcPr>
          <w:p w14:paraId="342A788A" w14:textId="77777777" w:rsidR="00217848" w:rsidRPr="009B71A1" w:rsidRDefault="00217848"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tcPr>
          <w:p w14:paraId="5C5F0A0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45102B05"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184F4A6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34E6980E"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0D6418D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541AD6F0"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24B48A4F"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3D2AB95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2B15F54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046EC1F7"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2813E42B"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1E250B62"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c>
          <w:tcPr>
            <w:tcW w:w="0" w:type="auto"/>
            <w:shd w:val="clear" w:color="auto" w:fill="auto"/>
            <w:noWrap/>
            <w:vAlign w:val="center"/>
          </w:tcPr>
          <w:p w14:paraId="0E326634" w14:textId="77777777" w:rsidR="00217848" w:rsidRPr="00217848" w:rsidRDefault="00217848" w:rsidP="00217848">
            <w:pPr>
              <w:spacing w:after="0" w:line="240" w:lineRule="auto"/>
              <w:jc w:val="right"/>
              <w:rPr>
                <w:color w:val="000000"/>
                <w:sz w:val="17"/>
                <w:szCs w:val="17"/>
              </w:rPr>
            </w:pPr>
            <w:r w:rsidRPr="00217848">
              <w:rPr>
                <w:color w:val="000000"/>
                <w:sz w:val="17"/>
                <w:szCs w:val="17"/>
              </w:rPr>
              <w:t>0,000</w:t>
            </w:r>
          </w:p>
        </w:tc>
      </w:tr>
      <w:tr w:rsidR="00217848" w:rsidRPr="009B71A1" w14:paraId="3DFA3AB2" w14:textId="77777777" w:rsidTr="000400E1">
        <w:trPr>
          <w:trHeight w:val="312"/>
        </w:trPr>
        <w:tc>
          <w:tcPr>
            <w:tcW w:w="0" w:type="auto"/>
            <w:tcBorders>
              <w:bottom w:val="single" w:sz="4" w:space="0" w:color="auto"/>
            </w:tcBorders>
            <w:shd w:val="clear" w:color="auto" w:fill="auto"/>
            <w:vAlign w:val="center"/>
            <w:hideMark/>
          </w:tcPr>
          <w:p w14:paraId="6FD91290" w14:textId="77777777" w:rsidR="00217848" w:rsidRPr="009B71A1" w:rsidRDefault="00217848"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tcBorders>
              <w:bottom w:val="single" w:sz="4" w:space="0" w:color="auto"/>
            </w:tcBorders>
            <w:shd w:val="clear" w:color="auto" w:fill="auto"/>
            <w:noWrap/>
            <w:vAlign w:val="center"/>
          </w:tcPr>
          <w:p w14:paraId="75AA0124" w14:textId="77777777" w:rsidR="00217848" w:rsidRPr="00217848" w:rsidRDefault="00217848" w:rsidP="00217848">
            <w:pPr>
              <w:spacing w:after="0" w:line="240" w:lineRule="auto"/>
              <w:jc w:val="right"/>
              <w:rPr>
                <w:color w:val="000000"/>
                <w:sz w:val="17"/>
                <w:szCs w:val="17"/>
              </w:rPr>
            </w:pPr>
            <w:r w:rsidRPr="00217848">
              <w:rPr>
                <w:color w:val="000000"/>
                <w:sz w:val="17"/>
                <w:szCs w:val="17"/>
              </w:rPr>
              <w:t>4,218</w:t>
            </w:r>
          </w:p>
        </w:tc>
        <w:tc>
          <w:tcPr>
            <w:tcW w:w="0" w:type="auto"/>
            <w:tcBorders>
              <w:bottom w:val="single" w:sz="4" w:space="0" w:color="auto"/>
            </w:tcBorders>
            <w:shd w:val="clear" w:color="auto" w:fill="auto"/>
            <w:noWrap/>
            <w:vAlign w:val="center"/>
          </w:tcPr>
          <w:p w14:paraId="15FAB266" w14:textId="77777777" w:rsidR="00217848" w:rsidRPr="00217848" w:rsidRDefault="00217848" w:rsidP="00217848">
            <w:pPr>
              <w:spacing w:after="0" w:line="240" w:lineRule="auto"/>
              <w:jc w:val="right"/>
              <w:rPr>
                <w:color w:val="000000"/>
                <w:sz w:val="17"/>
                <w:szCs w:val="17"/>
              </w:rPr>
            </w:pPr>
            <w:r w:rsidRPr="00217848">
              <w:rPr>
                <w:color w:val="000000"/>
                <w:sz w:val="17"/>
                <w:szCs w:val="17"/>
              </w:rPr>
              <w:t>16,771</w:t>
            </w:r>
          </w:p>
        </w:tc>
        <w:tc>
          <w:tcPr>
            <w:tcW w:w="0" w:type="auto"/>
            <w:tcBorders>
              <w:bottom w:val="single" w:sz="4" w:space="0" w:color="auto"/>
            </w:tcBorders>
            <w:shd w:val="clear" w:color="auto" w:fill="auto"/>
            <w:noWrap/>
            <w:vAlign w:val="center"/>
          </w:tcPr>
          <w:p w14:paraId="4D9AB152" w14:textId="77777777" w:rsidR="00217848" w:rsidRPr="00217848" w:rsidRDefault="00217848" w:rsidP="00217848">
            <w:pPr>
              <w:spacing w:after="0" w:line="240" w:lineRule="auto"/>
              <w:jc w:val="right"/>
              <w:rPr>
                <w:color w:val="000000"/>
                <w:sz w:val="17"/>
                <w:szCs w:val="17"/>
              </w:rPr>
            </w:pPr>
            <w:r w:rsidRPr="00217848">
              <w:rPr>
                <w:color w:val="000000"/>
                <w:sz w:val="17"/>
                <w:szCs w:val="17"/>
              </w:rPr>
              <w:t>11,070</w:t>
            </w:r>
          </w:p>
        </w:tc>
        <w:tc>
          <w:tcPr>
            <w:tcW w:w="0" w:type="auto"/>
            <w:tcBorders>
              <w:bottom w:val="single" w:sz="4" w:space="0" w:color="auto"/>
            </w:tcBorders>
            <w:shd w:val="clear" w:color="auto" w:fill="auto"/>
            <w:noWrap/>
            <w:vAlign w:val="center"/>
          </w:tcPr>
          <w:p w14:paraId="42916E75" w14:textId="77777777" w:rsidR="00217848" w:rsidRPr="00217848" w:rsidRDefault="00217848" w:rsidP="00217848">
            <w:pPr>
              <w:spacing w:after="0" w:line="240" w:lineRule="auto"/>
              <w:jc w:val="right"/>
              <w:rPr>
                <w:color w:val="000000"/>
                <w:sz w:val="17"/>
                <w:szCs w:val="17"/>
              </w:rPr>
            </w:pPr>
            <w:r w:rsidRPr="00217848">
              <w:rPr>
                <w:color w:val="000000"/>
                <w:sz w:val="17"/>
                <w:szCs w:val="17"/>
              </w:rPr>
              <w:t>13,743</w:t>
            </w:r>
          </w:p>
        </w:tc>
        <w:tc>
          <w:tcPr>
            <w:tcW w:w="0" w:type="auto"/>
            <w:tcBorders>
              <w:bottom w:val="single" w:sz="4" w:space="0" w:color="auto"/>
            </w:tcBorders>
            <w:shd w:val="clear" w:color="auto" w:fill="auto"/>
            <w:noWrap/>
            <w:vAlign w:val="center"/>
          </w:tcPr>
          <w:p w14:paraId="604745E9" w14:textId="77777777" w:rsidR="00217848" w:rsidRPr="00217848" w:rsidRDefault="00217848" w:rsidP="00217848">
            <w:pPr>
              <w:spacing w:after="0" w:line="240" w:lineRule="auto"/>
              <w:jc w:val="right"/>
              <w:rPr>
                <w:color w:val="000000"/>
                <w:sz w:val="17"/>
                <w:szCs w:val="17"/>
              </w:rPr>
            </w:pPr>
            <w:r w:rsidRPr="00217848">
              <w:rPr>
                <w:color w:val="000000"/>
                <w:sz w:val="17"/>
                <w:szCs w:val="17"/>
              </w:rPr>
              <w:t>9,264</w:t>
            </w:r>
          </w:p>
        </w:tc>
        <w:tc>
          <w:tcPr>
            <w:tcW w:w="0" w:type="auto"/>
            <w:tcBorders>
              <w:bottom w:val="single" w:sz="4" w:space="0" w:color="auto"/>
            </w:tcBorders>
            <w:shd w:val="clear" w:color="auto" w:fill="auto"/>
            <w:noWrap/>
            <w:vAlign w:val="center"/>
          </w:tcPr>
          <w:p w14:paraId="2951D975" w14:textId="77777777" w:rsidR="00217848" w:rsidRPr="00217848" w:rsidRDefault="00217848" w:rsidP="00217848">
            <w:pPr>
              <w:spacing w:after="0" w:line="240" w:lineRule="auto"/>
              <w:jc w:val="right"/>
              <w:rPr>
                <w:color w:val="000000"/>
                <w:sz w:val="17"/>
                <w:szCs w:val="17"/>
              </w:rPr>
            </w:pPr>
            <w:r w:rsidRPr="00217848">
              <w:rPr>
                <w:color w:val="000000"/>
                <w:sz w:val="17"/>
                <w:szCs w:val="17"/>
              </w:rPr>
              <w:t>13,346</w:t>
            </w:r>
          </w:p>
        </w:tc>
        <w:tc>
          <w:tcPr>
            <w:tcW w:w="0" w:type="auto"/>
            <w:tcBorders>
              <w:bottom w:val="single" w:sz="4" w:space="0" w:color="auto"/>
            </w:tcBorders>
            <w:shd w:val="clear" w:color="auto" w:fill="auto"/>
            <w:noWrap/>
            <w:vAlign w:val="center"/>
          </w:tcPr>
          <w:p w14:paraId="441020DD" w14:textId="77777777" w:rsidR="00217848" w:rsidRPr="00217848" w:rsidRDefault="00217848" w:rsidP="00217848">
            <w:pPr>
              <w:spacing w:after="0" w:line="240" w:lineRule="auto"/>
              <w:jc w:val="right"/>
              <w:rPr>
                <w:color w:val="000000"/>
                <w:sz w:val="17"/>
                <w:szCs w:val="17"/>
              </w:rPr>
            </w:pPr>
            <w:r w:rsidRPr="00217848">
              <w:rPr>
                <w:color w:val="000000"/>
                <w:sz w:val="17"/>
                <w:szCs w:val="17"/>
              </w:rPr>
              <w:t>10,729</w:t>
            </w:r>
          </w:p>
        </w:tc>
        <w:tc>
          <w:tcPr>
            <w:tcW w:w="0" w:type="auto"/>
            <w:tcBorders>
              <w:bottom w:val="single" w:sz="4" w:space="0" w:color="auto"/>
            </w:tcBorders>
            <w:shd w:val="clear" w:color="auto" w:fill="auto"/>
            <w:noWrap/>
            <w:vAlign w:val="center"/>
          </w:tcPr>
          <w:p w14:paraId="39C9A370" w14:textId="77777777" w:rsidR="00217848" w:rsidRPr="00217848" w:rsidRDefault="00217848" w:rsidP="00217848">
            <w:pPr>
              <w:spacing w:after="0" w:line="240" w:lineRule="auto"/>
              <w:jc w:val="right"/>
              <w:rPr>
                <w:color w:val="000000"/>
                <w:sz w:val="17"/>
                <w:szCs w:val="17"/>
              </w:rPr>
            </w:pPr>
            <w:r w:rsidRPr="00217848">
              <w:rPr>
                <w:color w:val="000000"/>
                <w:sz w:val="17"/>
                <w:szCs w:val="17"/>
              </w:rPr>
              <w:t>3,510</w:t>
            </w:r>
          </w:p>
        </w:tc>
        <w:tc>
          <w:tcPr>
            <w:tcW w:w="0" w:type="auto"/>
            <w:tcBorders>
              <w:bottom w:val="single" w:sz="4" w:space="0" w:color="auto"/>
            </w:tcBorders>
            <w:shd w:val="clear" w:color="auto" w:fill="auto"/>
            <w:noWrap/>
            <w:vAlign w:val="center"/>
          </w:tcPr>
          <w:p w14:paraId="078FE1C6" w14:textId="77777777" w:rsidR="00217848" w:rsidRPr="00217848" w:rsidRDefault="00217848" w:rsidP="00217848">
            <w:pPr>
              <w:spacing w:after="0" w:line="240" w:lineRule="auto"/>
              <w:jc w:val="right"/>
              <w:rPr>
                <w:color w:val="000000"/>
                <w:sz w:val="17"/>
                <w:szCs w:val="17"/>
              </w:rPr>
            </w:pPr>
            <w:r w:rsidRPr="00217848">
              <w:rPr>
                <w:color w:val="000000"/>
                <w:sz w:val="17"/>
                <w:szCs w:val="17"/>
              </w:rPr>
              <w:t>1,633</w:t>
            </w:r>
          </w:p>
        </w:tc>
        <w:tc>
          <w:tcPr>
            <w:tcW w:w="0" w:type="auto"/>
            <w:tcBorders>
              <w:bottom w:val="single" w:sz="4" w:space="0" w:color="auto"/>
            </w:tcBorders>
            <w:shd w:val="clear" w:color="auto" w:fill="auto"/>
            <w:noWrap/>
            <w:vAlign w:val="center"/>
          </w:tcPr>
          <w:p w14:paraId="35D5137D"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0,856</w:t>
            </w:r>
          </w:p>
        </w:tc>
        <w:tc>
          <w:tcPr>
            <w:tcW w:w="0" w:type="auto"/>
            <w:tcBorders>
              <w:bottom w:val="single" w:sz="4" w:space="0" w:color="auto"/>
            </w:tcBorders>
            <w:shd w:val="clear" w:color="auto" w:fill="auto"/>
            <w:noWrap/>
            <w:vAlign w:val="center"/>
          </w:tcPr>
          <w:p w14:paraId="4A5982D8" w14:textId="77777777" w:rsidR="00217848" w:rsidRPr="00217848" w:rsidRDefault="00217848" w:rsidP="00217848">
            <w:pPr>
              <w:spacing w:after="0" w:line="240" w:lineRule="auto"/>
              <w:jc w:val="right"/>
              <w:rPr>
                <w:color w:val="000000"/>
                <w:sz w:val="17"/>
                <w:szCs w:val="17"/>
              </w:rPr>
            </w:pPr>
            <w:r w:rsidRPr="00217848">
              <w:rPr>
                <w:color w:val="000000"/>
                <w:sz w:val="17"/>
                <w:szCs w:val="17"/>
              </w:rPr>
              <w:t>0,841</w:t>
            </w:r>
          </w:p>
        </w:tc>
        <w:tc>
          <w:tcPr>
            <w:tcW w:w="0" w:type="auto"/>
            <w:tcBorders>
              <w:bottom w:val="single" w:sz="4" w:space="0" w:color="auto"/>
            </w:tcBorders>
            <w:shd w:val="clear" w:color="auto" w:fill="auto"/>
            <w:noWrap/>
            <w:vAlign w:val="center"/>
          </w:tcPr>
          <w:p w14:paraId="66FD698A" w14:textId="77777777" w:rsidR="00217848" w:rsidRPr="00217848" w:rsidRDefault="00217848" w:rsidP="00217848">
            <w:pPr>
              <w:spacing w:after="0" w:line="240" w:lineRule="auto"/>
              <w:jc w:val="right"/>
              <w:rPr>
                <w:color w:val="000000"/>
                <w:sz w:val="17"/>
                <w:szCs w:val="17"/>
              </w:rPr>
            </w:pPr>
            <w:r w:rsidRPr="00217848">
              <w:rPr>
                <w:color w:val="000000"/>
                <w:sz w:val="17"/>
                <w:szCs w:val="17"/>
              </w:rPr>
              <w:t>0,487</w:t>
            </w:r>
          </w:p>
        </w:tc>
        <w:tc>
          <w:tcPr>
            <w:tcW w:w="0" w:type="auto"/>
            <w:tcBorders>
              <w:bottom w:val="single" w:sz="4" w:space="0" w:color="auto"/>
            </w:tcBorders>
            <w:shd w:val="clear" w:color="auto" w:fill="auto"/>
            <w:noWrap/>
            <w:vAlign w:val="center"/>
          </w:tcPr>
          <w:p w14:paraId="22C6C181" w14:textId="77777777" w:rsidR="00217848" w:rsidRPr="00217848" w:rsidRDefault="00217848" w:rsidP="00217848">
            <w:pPr>
              <w:spacing w:after="0" w:line="240" w:lineRule="auto"/>
              <w:jc w:val="right"/>
              <w:rPr>
                <w:color w:val="000000"/>
                <w:sz w:val="17"/>
                <w:szCs w:val="17"/>
              </w:rPr>
            </w:pPr>
            <w:r w:rsidRPr="00217848">
              <w:rPr>
                <w:color w:val="000000"/>
                <w:sz w:val="17"/>
                <w:szCs w:val="17"/>
              </w:rPr>
              <w:t>86,469</w:t>
            </w:r>
          </w:p>
        </w:tc>
      </w:tr>
      <w:tr w:rsidR="00217848" w:rsidRPr="009B71A1" w14:paraId="3B4E8BB6" w14:textId="77777777" w:rsidTr="000400E1">
        <w:trPr>
          <w:trHeight w:val="270"/>
        </w:trPr>
        <w:tc>
          <w:tcPr>
            <w:tcW w:w="0" w:type="auto"/>
            <w:tcBorders>
              <w:bottom w:val="single" w:sz="4" w:space="0" w:color="auto"/>
            </w:tcBorders>
            <w:shd w:val="clear" w:color="auto" w:fill="auto"/>
            <w:vAlign w:val="center"/>
            <w:hideMark/>
          </w:tcPr>
          <w:p w14:paraId="43AA876B" w14:textId="77777777" w:rsidR="00217848" w:rsidRPr="009B71A1" w:rsidRDefault="00217848"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tcPr>
          <w:p w14:paraId="0019FC07" w14:textId="77777777" w:rsidR="00217848" w:rsidRPr="00217848" w:rsidRDefault="00217848" w:rsidP="00217848">
            <w:pPr>
              <w:spacing w:after="0" w:line="240" w:lineRule="auto"/>
              <w:jc w:val="right"/>
              <w:rPr>
                <w:color w:val="000000"/>
                <w:sz w:val="17"/>
                <w:szCs w:val="17"/>
              </w:rPr>
            </w:pPr>
            <w:r w:rsidRPr="00217848">
              <w:rPr>
                <w:color w:val="000000"/>
                <w:sz w:val="17"/>
                <w:szCs w:val="17"/>
              </w:rPr>
              <w:t>121,681</w:t>
            </w:r>
          </w:p>
        </w:tc>
        <w:tc>
          <w:tcPr>
            <w:tcW w:w="0" w:type="auto"/>
            <w:tcBorders>
              <w:bottom w:val="single" w:sz="4" w:space="0" w:color="auto"/>
            </w:tcBorders>
            <w:shd w:val="clear" w:color="auto" w:fill="auto"/>
            <w:noWrap/>
            <w:vAlign w:val="center"/>
          </w:tcPr>
          <w:p w14:paraId="7FE63816" w14:textId="77777777" w:rsidR="00217848" w:rsidRPr="00217848" w:rsidRDefault="00217848" w:rsidP="00217848">
            <w:pPr>
              <w:spacing w:after="0" w:line="240" w:lineRule="auto"/>
              <w:jc w:val="right"/>
              <w:rPr>
                <w:color w:val="000000"/>
                <w:sz w:val="17"/>
                <w:szCs w:val="17"/>
              </w:rPr>
            </w:pPr>
            <w:r w:rsidRPr="00217848">
              <w:rPr>
                <w:color w:val="000000"/>
                <w:sz w:val="17"/>
                <w:szCs w:val="17"/>
              </w:rPr>
              <w:t>510,113</w:t>
            </w:r>
          </w:p>
        </w:tc>
        <w:tc>
          <w:tcPr>
            <w:tcW w:w="0" w:type="auto"/>
            <w:tcBorders>
              <w:bottom w:val="single" w:sz="4" w:space="0" w:color="auto"/>
            </w:tcBorders>
            <w:shd w:val="clear" w:color="auto" w:fill="auto"/>
            <w:noWrap/>
            <w:vAlign w:val="center"/>
          </w:tcPr>
          <w:p w14:paraId="3E028FE4" w14:textId="77777777" w:rsidR="00217848" w:rsidRPr="00217848" w:rsidRDefault="00217848" w:rsidP="00217848">
            <w:pPr>
              <w:spacing w:after="0" w:line="240" w:lineRule="auto"/>
              <w:jc w:val="right"/>
              <w:rPr>
                <w:color w:val="000000"/>
                <w:sz w:val="17"/>
                <w:szCs w:val="17"/>
              </w:rPr>
            </w:pPr>
            <w:r w:rsidRPr="00217848">
              <w:rPr>
                <w:color w:val="000000"/>
                <w:sz w:val="17"/>
                <w:szCs w:val="17"/>
              </w:rPr>
              <w:t>309,424</w:t>
            </w:r>
          </w:p>
        </w:tc>
        <w:tc>
          <w:tcPr>
            <w:tcW w:w="0" w:type="auto"/>
            <w:tcBorders>
              <w:bottom w:val="single" w:sz="4" w:space="0" w:color="auto"/>
            </w:tcBorders>
            <w:shd w:val="clear" w:color="auto" w:fill="auto"/>
            <w:noWrap/>
            <w:vAlign w:val="center"/>
          </w:tcPr>
          <w:p w14:paraId="0356F4AD" w14:textId="77777777" w:rsidR="00217848" w:rsidRPr="00217848" w:rsidRDefault="00217848" w:rsidP="00217848">
            <w:pPr>
              <w:spacing w:after="0" w:line="240" w:lineRule="auto"/>
              <w:jc w:val="right"/>
              <w:rPr>
                <w:color w:val="000000"/>
                <w:sz w:val="17"/>
                <w:szCs w:val="17"/>
              </w:rPr>
            </w:pPr>
            <w:r w:rsidRPr="00217848">
              <w:rPr>
                <w:color w:val="000000"/>
                <w:sz w:val="17"/>
                <w:szCs w:val="17"/>
              </w:rPr>
              <w:t>431,909</w:t>
            </w:r>
          </w:p>
        </w:tc>
        <w:tc>
          <w:tcPr>
            <w:tcW w:w="0" w:type="auto"/>
            <w:tcBorders>
              <w:bottom w:val="single" w:sz="4" w:space="0" w:color="auto"/>
            </w:tcBorders>
            <w:shd w:val="clear" w:color="auto" w:fill="auto"/>
            <w:noWrap/>
            <w:vAlign w:val="center"/>
          </w:tcPr>
          <w:p w14:paraId="39F531F7" w14:textId="77777777" w:rsidR="00217848" w:rsidRPr="00217848" w:rsidRDefault="00217848" w:rsidP="00217848">
            <w:pPr>
              <w:spacing w:after="0" w:line="240" w:lineRule="auto"/>
              <w:jc w:val="right"/>
              <w:rPr>
                <w:color w:val="000000"/>
                <w:sz w:val="17"/>
                <w:szCs w:val="17"/>
              </w:rPr>
            </w:pPr>
            <w:r w:rsidRPr="00217848">
              <w:rPr>
                <w:color w:val="000000"/>
                <w:sz w:val="17"/>
                <w:szCs w:val="17"/>
              </w:rPr>
              <w:t>279,427</w:t>
            </w:r>
          </w:p>
        </w:tc>
        <w:tc>
          <w:tcPr>
            <w:tcW w:w="0" w:type="auto"/>
            <w:tcBorders>
              <w:bottom w:val="single" w:sz="4" w:space="0" w:color="auto"/>
            </w:tcBorders>
            <w:shd w:val="clear" w:color="auto" w:fill="auto"/>
            <w:noWrap/>
            <w:vAlign w:val="center"/>
          </w:tcPr>
          <w:p w14:paraId="0E8AB583" w14:textId="77777777" w:rsidR="00217848" w:rsidRPr="00217848" w:rsidRDefault="00217848" w:rsidP="00217848">
            <w:pPr>
              <w:spacing w:after="0" w:line="240" w:lineRule="auto"/>
              <w:jc w:val="right"/>
              <w:rPr>
                <w:color w:val="000000"/>
                <w:sz w:val="17"/>
                <w:szCs w:val="17"/>
              </w:rPr>
            </w:pPr>
            <w:r w:rsidRPr="00217848">
              <w:rPr>
                <w:color w:val="000000"/>
                <w:sz w:val="17"/>
                <w:szCs w:val="17"/>
              </w:rPr>
              <w:t>361,035</w:t>
            </w:r>
          </w:p>
        </w:tc>
        <w:tc>
          <w:tcPr>
            <w:tcW w:w="0" w:type="auto"/>
            <w:tcBorders>
              <w:bottom w:val="single" w:sz="4" w:space="0" w:color="auto"/>
            </w:tcBorders>
            <w:shd w:val="clear" w:color="auto" w:fill="auto"/>
            <w:noWrap/>
            <w:vAlign w:val="center"/>
          </w:tcPr>
          <w:p w14:paraId="7A6221D3" w14:textId="77777777" w:rsidR="00217848" w:rsidRPr="00217848" w:rsidRDefault="00217848" w:rsidP="00217848">
            <w:pPr>
              <w:spacing w:after="0" w:line="240" w:lineRule="auto"/>
              <w:jc w:val="right"/>
              <w:rPr>
                <w:color w:val="000000"/>
                <w:sz w:val="17"/>
                <w:szCs w:val="17"/>
              </w:rPr>
            </w:pPr>
            <w:r w:rsidRPr="00217848">
              <w:rPr>
                <w:color w:val="000000"/>
                <w:sz w:val="17"/>
                <w:szCs w:val="17"/>
              </w:rPr>
              <w:t>306,734</w:t>
            </w:r>
          </w:p>
        </w:tc>
        <w:tc>
          <w:tcPr>
            <w:tcW w:w="0" w:type="auto"/>
            <w:tcBorders>
              <w:bottom w:val="single" w:sz="4" w:space="0" w:color="auto"/>
            </w:tcBorders>
            <w:shd w:val="clear" w:color="auto" w:fill="auto"/>
            <w:noWrap/>
            <w:vAlign w:val="center"/>
          </w:tcPr>
          <w:p w14:paraId="21B8A78C" w14:textId="77777777" w:rsidR="00217848" w:rsidRPr="00217848" w:rsidRDefault="00217848" w:rsidP="00217848">
            <w:pPr>
              <w:spacing w:after="0" w:line="240" w:lineRule="auto"/>
              <w:jc w:val="right"/>
              <w:rPr>
                <w:color w:val="000000"/>
                <w:sz w:val="17"/>
                <w:szCs w:val="17"/>
              </w:rPr>
            </w:pPr>
            <w:r w:rsidRPr="00217848">
              <w:rPr>
                <w:color w:val="000000"/>
                <w:sz w:val="17"/>
                <w:szCs w:val="17"/>
              </w:rPr>
              <w:t>71,638</w:t>
            </w:r>
          </w:p>
        </w:tc>
        <w:tc>
          <w:tcPr>
            <w:tcW w:w="0" w:type="auto"/>
            <w:tcBorders>
              <w:bottom w:val="single" w:sz="4" w:space="0" w:color="auto"/>
            </w:tcBorders>
            <w:shd w:val="clear" w:color="auto" w:fill="auto"/>
            <w:noWrap/>
            <w:vAlign w:val="center"/>
          </w:tcPr>
          <w:p w14:paraId="44005E21" w14:textId="77777777" w:rsidR="00217848" w:rsidRPr="00217848" w:rsidRDefault="00217848" w:rsidP="00217848">
            <w:pPr>
              <w:spacing w:after="0" w:line="240" w:lineRule="auto"/>
              <w:jc w:val="right"/>
              <w:rPr>
                <w:color w:val="000000"/>
                <w:sz w:val="17"/>
                <w:szCs w:val="17"/>
              </w:rPr>
            </w:pPr>
            <w:r w:rsidRPr="00217848">
              <w:rPr>
                <w:color w:val="000000"/>
                <w:sz w:val="17"/>
                <w:szCs w:val="17"/>
              </w:rPr>
              <w:t>29,824</w:t>
            </w:r>
          </w:p>
        </w:tc>
        <w:tc>
          <w:tcPr>
            <w:tcW w:w="0" w:type="auto"/>
            <w:tcBorders>
              <w:bottom w:val="single" w:sz="4" w:space="0" w:color="auto"/>
            </w:tcBorders>
            <w:shd w:val="clear" w:color="auto" w:fill="auto"/>
            <w:noWrap/>
            <w:vAlign w:val="center"/>
          </w:tcPr>
          <w:p w14:paraId="5D2801A3" w14:textId="77777777" w:rsidR="00217848" w:rsidRPr="00217848" w:rsidRDefault="00217848" w:rsidP="00217848">
            <w:pPr>
              <w:spacing w:after="0" w:line="240" w:lineRule="auto"/>
              <w:jc w:val="right"/>
              <w:rPr>
                <w:color w:val="000000"/>
                <w:sz w:val="17"/>
                <w:szCs w:val="17"/>
              </w:rPr>
            </w:pPr>
            <w:r w:rsidRPr="00217848">
              <w:rPr>
                <w:color w:val="000000"/>
                <w:sz w:val="17"/>
                <w:szCs w:val="17"/>
              </w:rPr>
              <w:t>7,904</w:t>
            </w:r>
          </w:p>
        </w:tc>
        <w:tc>
          <w:tcPr>
            <w:tcW w:w="0" w:type="auto"/>
            <w:tcBorders>
              <w:bottom w:val="single" w:sz="4" w:space="0" w:color="auto"/>
            </w:tcBorders>
            <w:shd w:val="clear" w:color="auto" w:fill="auto"/>
            <w:noWrap/>
            <w:vAlign w:val="center"/>
          </w:tcPr>
          <w:p w14:paraId="62D3A866" w14:textId="77777777" w:rsidR="00217848" w:rsidRPr="00217848" w:rsidRDefault="00217848" w:rsidP="00217848">
            <w:pPr>
              <w:spacing w:after="0" w:line="240" w:lineRule="auto"/>
              <w:jc w:val="right"/>
              <w:rPr>
                <w:color w:val="000000"/>
                <w:sz w:val="17"/>
                <w:szCs w:val="17"/>
              </w:rPr>
            </w:pPr>
            <w:r w:rsidRPr="00217848">
              <w:rPr>
                <w:color w:val="000000"/>
                <w:sz w:val="17"/>
                <w:szCs w:val="17"/>
              </w:rPr>
              <w:t>3,190</w:t>
            </w:r>
          </w:p>
        </w:tc>
        <w:tc>
          <w:tcPr>
            <w:tcW w:w="0" w:type="auto"/>
            <w:tcBorders>
              <w:bottom w:val="single" w:sz="4" w:space="0" w:color="auto"/>
            </w:tcBorders>
            <w:shd w:val="clear" w:color="auto" w:fill="auto"/>
            <w:noWrap/>
            <w:vAlign w:val="center"/>
          </w:tcPr>
          <w:p w14:paraId="6CF03741" w14:textId="77777777" w:rsidR="00217848" w:rsidRPr="00217848" w:rsidRDefault="00217848" w:rsidP="00217848">
            <w:pPr>
              <w:spacing w:after="0" w:line="240" w:lineRule="auto"/>
              <w:jc w:val="right"/>
              <w:rPr>
                <w:color w:val="000000"/>
                <w:sz w:val="17"/>
                <w:szCs w:val="17"/>
              </w:rPr>
            </w:pPr>
            <w:r w:rsidRPr="00217848">
              <w:rPr>
                <w:color w:val="000000"/>
                <w:sz w:val="17"/>
                <w:szCs w:val="17"/>
              </w:rPr>
              <w:t>2,836</w:t>
            </w:r>
          </w:p>
        </w:tc>
        <w:tc>
          <w:tcPr>
            <w:tcW w:w="0" w:type="auto"/>
            <w:tcBorders>
              <w:bottom w:val="single" w:sz="4" w:space="0" w:color="auto"/>
            </w:tcBorders>
            <w:shd w:val="clear" w:color="auto" w:fill="auto"/>
            <w:noWrap/>
            <w:vAlign w:val="center"/>
          </w:tcPr>
          <w:p w14:paraId="5684AF86" w14:textId="77777777" w:rsidR="00217848" w:rsidRPr="00217848" w:rsidRDefault="00217848" w:rsidP="00217848">
            <w:pPr>
              <w:spacing w:after="0" w:line="240" w:lineRule="auto"/>
              <w:jc w:val="right"/>
              <w:rPr>
                <w:color w:val="000000"/>
                <w:sz w:val="17"/>
                <w:szCs w:val="17"/>
              </w:rPr>
            </w:pPr>
            <w:r w:rsidRPr="00217848">
              <w:rPr>
                <w:color w:val="000000"/>
                <w:sz w:val="17"/>
                <w:szCs w:val="17"/>
              </w:rPr>
              <w:t>2435,716</w:t>
            </w:r>
          </w:p>
        </w:tc>
      </w:tr>
    </w:tbl>
    <w:p w14:paraId="4F528B66" w14:textId="77777777" w:rsidR="009B4F8D" w:rsidRDefault="009B4F8D" w:rsidP="009B4F8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769"/>
        <w:gridCol w:w="769"/>
        <w:gridCol w:w="769"/>
        <w:gridCol w:w="769"/>
        <w:gridCol w:w="769"/>
        <w:gridCol w:w="769"/>
        <w:gridCol w:w="769"/>
        <w:gridCol w:w="684"/>
        <w:gridCol w:w="684"/>
        <w:gridCol w:w="684"/>
        <w:gridCol w:w="684"/>
        <w:gridCol w:w="684"/>
        <w:gridCol w:w="854"/>
      </w:tblGrid>
      <w:tr w:rsidR="009B4F8D" w:rsidRPr="001C5516" w14:paraId="110F46C7" w14:textId="77777777" w:rsidTr="000400E1">
        <w:trPr>
          <w:trHeight w:val="255"/>
        </w:trPr>
        <w:tc>
          <w:tcPr>
            <w:tcW w:w="0" w:type="auto"/>
            <w:gridSpan w:val="14"/>
            <w:tcBorders>
              <w:top w:val="nil"/>
              <w:left w:val="nil"/>
              <w:bottom w:val="single" w:sz="4" w:space="0" w:color="auto"/>
              <w:right w:val="nil"/>
            </w:tcBorders>
            <w:shd w:val="clear" w:color="auto" w:fill="auto"/>
            <w:vAlign w:val="center"/>
            <w:hideMark/>
          </w:tcPr>
          <w:p w14:paraId="2CBAB06E" w14:textId="77777777" w:rsidR="009B4F8D" w:rsidRPr="006042D3" w:rsidRDefault="009B4F8D" w:rsidP="000400E1">
            <w:pPr>
              <w:pStyle w:val="afffff9"/>
            </w:pPr>
            <w:r w:rsidRPr="006042D3">
              <w:lastRenderedPageBreak/>
              <w:t xml:space="preserve">Таблица </w:t>
            </w:r>
            <w:r w:rsidR="003B50D4">
              <w:rPr>
                <w:noProof/>
              </w:rPr>
              <w:fldChar w:fldCharType="begin"/>
            </w:r>
            <w:r w:rsidR="00970C9D">
              <w:rPr>
                <w:noProof/>
              </w:rPr>
              <w:instrText xml:space="preserve"> SEQ Таблица \* ARABIC </w:instrText>
            </w:r>
            <w:r w:rsidR="003B50D4">
              <w:rPr>
                <w:noProof/>
              </w:rPr>
              <w:fldChar w:fldCharType="separate"/>
            </w:r>
            <w:r w:rsidR="00B83ECB">
              <w:rPr>
                <w:noProof/>
              </w:rPr>
              <w:t>5</w:t>
            </w:r>
            <w:r w:rsidR="003B50D4">
              <w:rPr>
                <w:noProof/>
              </w:rPr>
              <w:fldChar w:fldCharType="end"/>
            </w:r>
            <w:r w:rsidRPr="006042D3">
              <w:t xml:space="preserve"> – ВХУ 20.03.01.003, Онон </w:t>
            </w:r>
          </w:p>
        </w:tc>
      </w:tr>
      <w:tr w:rsidR="009B4F8D" w:rsidRPr="007E78BE" w14:paraId="3C3CA117" w14:textId="77777777" w:rsidTr="000400E1">
        <w:trPr>
          <w:trHeight w:val="255"/>
        </w:trPr>
        <w:tc>
          <w:tcPr>
            <w:tcW w:w="0" w:type="auto"/>
            <w:shd w:val="clear" w:color="auto" w:fill="auto"/>
            <w:vAlign w:val="center"/>
            <w:hideMark/>
          </w:tcPr>
          <w:p w14:paraId="121AF977"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2FE1146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68D8D33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612CB5D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0B49859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1E962B4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0206F23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5F874DB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64BD83F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557C1F0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15BE2A6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3B6D7E5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7295CAE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7795787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5C53A70E" w14:textId="77777777" w:rsidTr="000400E1">
        <w:trPr>
          <w:trHeight w:val="255"/>
        </w:trPr>
        <w:tc>
          <w:tcPr>
            <w:tcW w:w="0" w:type="auto"/>
            <w:shd w:val="clear" w:color="auto" w:fill="auto"/>
            <w:vAlign w:val="center"/>
            <w:hideMark/>
          </w:tcPr>
          <w:p w14:paraId="7CFCBA0E"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067AAEF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B96E13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64AF09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3FDBDF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86E253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495AEE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D64AA0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9DC29B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E38EA2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87AEAF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E953D6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E6093C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A12BFC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FA2B2D" w:rsidRPr="00A36EAF" w14:paraId="47AAE2A8" w14:textId="77777777" w:rsidTr="000400E1">
        <w:trPr>
          <w:trHeight w:val="525"/>
        </w:trPr>
        <w:tc>
          <w:tcPr>
            <w:tcW w:w="0" w:type="auto"/>
            <w:shd w:val="clear" w:color="auto" w:fill="auto"/>
            <w:vAlign w:val="center"/>
            <w:hideMark/>
          </w:tcPr>
          <w:p w14:paraId="103CB0A9" w14:textId="77777777" w:rsidR="00FA2B2D" w:rsidRPr="009B71A1" w:rsidRDefault="00FA2B2D"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0351FE7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7B9AED9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019ACBE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2A8E018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24DCE43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492B1CD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15FDDE3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474313C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7359FE9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5E8A115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71C8594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2E15B96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275AE4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72E423A7" w14:textId="77777777" w:rsidTr="000400E1">
        <w:trPr>
          <w:trHeight w:val="345"/>
        </w:trPr>
        <w:tc>
          <w:tcPr>
            <w:tcW w:w="0" w:type="auto"/>
            <w:shd w:val="clear" w:color="auto" w:fill="auto"/>
            <w:vAlign w:val="center"/>
            <w:hideMark/>
          </w:tcPr>
          <w:p w14:paraId="01C62838" w14:textId="77777777" w:rsidR="00FA2B2D" w:rsidRPr="009B71A1" w:rsidRDefault="00FA2B2D"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2A01900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113,563</w:t>
            </w:r>
          </w:p>
        </w:tc>
        <w:tc>
          <w:tcPr>
            <w:tcW w:w="0" w:type="auto"/>
            <w:shd w:val="clear" w:color="auto" w:fill="auto"/>
            <w:vAlign w:val="center"/>
            <w:hideMark/>
          </w:tcPr>
          <w:p w14:paraId="18FE8841" w14:textId="77777777" w:rsidR="00FA2B2D" w:rsidRPr="00FA2B2D" w:rsidRDefault="00FA2B2D" w:rsidP="00FA2B2D">
            <w:pPr>
              <w:spacing w:after="0" w:line="240" w:lineRule="auto"/>
              <w:jc w:val="right"/>
              <w:rPr>
                <w:color w:val="000000"/>
                <w:sz w:val="17"/>
                <w:szCs w:val="17"/>
              </w:rPr>
            </w:pPr>
            <w:r w:rsidRPr="00FA2B2D">
              <w:rPr>
                <w:color w:val="000000"/>
                <w:sz w:val="17"/>
                <w:szCs w:val="17"/>
              </w:rPr>
              <w:t>611,149</w:t>
            </w:r>
          </w:p>
        </w:tc>
        <w:tc>
          <w:tcPr>
            <w:tcW w:w="0" w:type="auto"/>
            <w:shd w:val="clear" w:color="auto" w:fill="auto"/>
            <w:vAlign w:val="center"/>
            <w:hideMark/>
          </w:tcPr>
          <w:p w14:paraId="77BDE2D4"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385,517</w:t>
            </w:r>
          </w:p>
        </w:tc>
        <w:tc>
          <w:tcPr>
            <w:tcW w:w="0" w:type="auto"/>
            <w:shd w:val="clear" w:color="auto" w:fill="auto"/>
            <w:vAlign w:val="center"/>
            <w:hideMark/>
          </w:tcPr>
          <w:p w14:paraId="4AB3C837"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382,529</w:t>
            </w:r>
          </w:p>
        </w:tc>
        <w:tc>
          <w:tcPr>
            <w:tcW w:w="0" w:type="auto"/>
            <w:shd w:val="clear" w:color="auto" w:fill="auto"/>
            <w:vAlign w:val="center"/>
            <w:hideMark/>
          </w:tcPr>
          <w:p w14:paraId="6E14C0B7" w14:textId="77777777" w:rsidR="00FA2B2D" w:rsidRPr="00FA2B2D" w:rsidRDefault="00FA2B2D" w:rsidP="00FA2B2D">
            <w:pPr>
              <w:spacing w:after="0" w:line="240" w:lineRule="auto"/>
              <w:jc w:val="right"/>
              <w:rPr>
                <w:color w:val="000000"/>
                <w:sz w:val="17"/>
                <w:szCs w:val="17"/>
              </w:rPr>
            </w:pPr>
            <w:r w:rsidRPr="00FA2B2D">
              <w:rPr>
                <w:color w:val="000000"/>
                <w:sz w:val="17"/>
                <w:szCs w:val="17"/>
              </w:rPr>
              <w:t>540,919</w:t>
            </w:r>
          </w:p>
        </w:tc>
        <w:tc>
          <w:tcPr>
            <w:tcW w:w="0" w:type="auto"/>
            <w:shd w:val="clear" w:color="auto" w:fill="auto"/>
            <w:vAlign w:val="center"/>
            <w:hideMark/>
          </w:tcPr>
          <w:p w14:paraId="2D322B69"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499,080</w:t>
            </w:r>
          </w:p>
        </w:tc>
        <w:tc>
          <w:tcPr>
            <w:tcW w:w="0" w:type="auto"/>
            <w:shd w:val="clear" w:color="auto" w:fill="auto"/>
            <w:vAlign w:val="center"/>
            <w:hideMark/>
          </w:tcPr>
          <w:p w14:paraId="78B82997" w14:textId="77777777" w:rsidR="00FA2B2D" w:rsidRPr="00FA2B2D" w:rsidRDefault="00FA2B2D" w:rsidP="00FA2B2D">
            <w:pPr>
              <w:spacing w:after="0" w:line="240" w:lineRule="auto"/>
              <w:jc w:val="right"/>
              <w:rPr>
                <w:color w:val="000000"/>
                <w:sz w:val="17"/>
                <w:szCs w:val="17"/>
              </w:rPr>
            </w:pPr>
            <w:r w:rsidRPr="00FA2B2D">
              <w:rPr>
                <w:color w:val="000000"/>
                <w:sz w:val="17"/>
                <w:szCs w:val="17"/>
              </w:rPr>
              <w:t>325,747</w:t>
            </w:r>
          </w:p>
        </w:tc>
        <w:tc>
          <w:tcPr>
            <w:tcW w:w="0" w:type="auto"/>
            <w:shd w:val="clear" w:color="auto" w:fill="auto"/>
            <w:vAlign w:val="center"/>
            <w:hideMark/>
          </w:tcPr>
          <w:p w14:paraId="4C208CE0" w14:textId="77777777" w:rsidR="00FA2B2D" w:rsidRPr="00FA2B2D" w:rsidRDefault="00FA2B2D" w:rsidP="00FA2B2D">
            <w:pPr>
              <w:spacing w:after="0" w:line="240" w:lineRule="auto"/>
              <w:jc w:val="right"/>
              <w:rPr>
                <w:color w:val="000000"/>
                <w:sz w:val="17"/>
                <w:szCs w:val="17"/>
              </w:rPr>
            </w:pPr>
            <w:r w:rsidRPr="00FA2B2D">
              <w:rPr>
                <w:color w:val="000000"/>
                <w:sz w:val="17"/>
                <w:szCs w:val="17"/>
              </w:rPr>
              <w:t>80,690</w:t>
            </w:r>
          </w:p>
        </w:tc>
        <w:tc>
          <w:tcPr>
            <w:tcW w:w="0" w:type="auto"/>
            <w:shd w:val="clear" w:color="auto" w:fill="auto"/>
            <w:vAlign w:val="center"/>
            <w:hideMark/>
          </w:tcPr>
          <w:p w14:paraId="17C95381" w14:textId="77777777" w:rsidR="00FA2B2D" w:rsidRPr="00FA2B2D" w:rsidRDefault="00FA2B2D" w:rsidP="00FA2B2D">
            <w:pPr>
              <w:spacing w:after="0" w:line="240" w:lineRule="auto"/>
              <w:jc w:val="right"/>
              <w:rPr>
                <w:color w:val="000000"/>
                <w:sz w:val="17"/>
                <w:szCs w:val="17"/>
              </w:rPr>
            </w:pPr>
            <w:r w:rsidRPr="00FA2B2D">
              <w:rPr>
                <w:color w:val="000000"/>
                <w:sz w:val="17"/>
                <w:szCs w:val="17"/>
              </w:rPr>
              <w:t>32,874</w:t>
            </w:r>
          </w:p>
        </w:tc>
        <w:tc>
          <w:tcPr>
            <w:tcW w:w="0" w:type="auto"/>
            <w:shd w:val="clear" w:color="auto" w:fill="auto"/>
            <w:vAlign w:val="center"/>
            <w:hideMark/>
          </w:tcPr>
          <w:p w14:paraId="21954572" w14:textId="77777777" w:rsidR="00FA2B2D" w:rsidRPr="00FA2B2D" w:rsidRDefault="00FA2B2D" w:rsidP="00FA2B2D">
            <w:pPr>
              <w:spacing w:after="0" w:line="240" w:lineRule="auto"/>
              <w:jc w:val="right"/>
              <w:rPr>
                <w:color w:val="000000"/>
                <w:sz w:val="17"/>
                <w:szCs w:val="17"/>
              </w:rPr>
            </w:pPr>
            <w:r w:rsidRPr="00FA2B2D">
              <w:rPr>
                <w:color w:val="000000"/>
                <w:sz w:val="17"/>
                <w:szCs w:val="17"/>
              </w:rPr>
              <w:t>7,770</w:t>
            </w:r>
          </w:p>
        </w:tc>
        <w:tc>
          <w:tcPr>
            <w:tcW w:w="0" w:type="auto"/>
            <w:shd w:val="clear" w:color="auto" w:fill="auto"/>
            <w:vAlign w:val="center"/>
            <w:hideMark/>
          </w:tcPr>
          <w:p w14:paraId="7695E820"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4,782</w:t>
            </w:r>
          </w:p>
        </w:tc>
        <w:tc>
          <w:tcPr>
            <w:tcW w:w="0" w:type="auto"/>
            <w:shd w:val="clear" w:color="auto" w:fill="auto"/>
            <w:vAlign w:val="center"/>
            <w:hideMark/>
          </w:tcPr>
          <w:p w14:paraId="6FF6F8ED"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3,885</w:t>
            </w:r>
          </w:p>
        </w:tc>
        <w:tc>
          <w:tcPr>
            <w:tcW w:w="0" w:type="auto"/>
            <w:shd w:val="clear" w:color="auto" w:fill="auto"/>
            <w:noWrap/>
            <w:vAlign w:val="center"/>
            <w:hideMark/>
          </w:tcPr>
          <w:p w14:paraId="70B88C1D" w14:textId="77777777" w:rsidR="00FA2B2D" w:rsidRPr="00FA2B2D" w:rsidRDefault="00FA2B2D" w:rsidP="00FA2B2D">
            <w:pPr>
              <w:spacing w:after="0" w:line="240" w:lineRule="auto"/>
              <w:jc w:val="right"/>
              <w:rPr>
                <w:color w:val="000000"/>
                <w:sz w:val="17"/>
                <w:szCs w:val="17"/>
              </w:rPr>
            </w:pPr>
            <w:r w:rsidRPr="00FA2B2D">
              <w:rPr>
                <w:color w:val="000000"/>
                <w:sz w:val="17"/>
                <w:szCs w:val="17"/>
              </w:rPr>
              <w:t>2988,505</w:t>
            </w:r>
          </w:p>
        </w:tc>
      </w:tr>
      <w:tr w:rsidR="00FA2B2D" w:rsidRPr="00A36EAF" w14:paraId="305C040D" w14:textId="77777777" w:rsidTr="000400E1">
        <w:trPr>
          <w:trHeight w:val="255"/>
        </w:trPr>
        <w:tc>
          <w:tcPr>
            <w:tcW w:w="0" w:type="auto"/>
            <w:shd w:val="clear" w:color="auto" w:fill="auto"/>
            <w:vAlign w:val="center"/>
            <w:hideMark/>
          </w:tcPr>
          <w:p w14:paraId="3538A5E5" w14:textId="77777777" w:rsidR="00FA2B2D" w:rsidRPr="009B71A1" w:rsidRDefault="00FA2B2D"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59410F2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FEEC6D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64E51F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5AB24E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1B2B5C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FF3D48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82C2A7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165DA4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B74388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4A95F3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0B7C35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4CC9C3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891E71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2C5279BB" w14:textId="77777777" w:rsidTr="000400E1">
        <w:trPr>
          <w:trHeight w:val="255"/>
        </w:trPr>
        <w:tc>
          <w:tcPr>
            <w:tcW w:w="0" w:type="auto"/>
            <w:shd w:val="clear" w:color="auto" w:fill="auto"/>
            <w:vAlign w:val="center"/>
            <w:hideMark/>
          </w:tcPr>
          <w:p w14:paraId="55142942" w14:textId="77777777" w:rsidR="00FA2B2D" w:rsidRPr="009B71A1" w:rsidRDefault="00FA2B2D"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017FAE35"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1,533</w:t>
            </w:r>
          </w:p>
        </w:tc>
        <w:tc>
          <w:tcPr>
            <w:tcW w:w="0" w:type="auto"/>
            <w:shd w:val="clear" w:color="auto" w:fill="auto"/>
            <w:noWrap/>
            <w:vAlign w:val="center"/>
            <w:hideMark/>
          </w:tcPr>
          <w:p w14:paraId="1A4AE9F1"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1,588</w:t>
            </w:r>
          </w:p>
        </w:tc>
        <w:tc>
          <w:tcPr>
            <w:tcW w:w="0" w:type="auto"/>
            <w:shd w:val="clear" w:color="auto" w:fill="auto"/>
            <w:noWrap/>
            <w:vAlign w:val="center"/>
            <w:hideMark/>
          </w:tcPr>
          <w:p w14:paraId="46FD8F5A"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1,519</w:t>
            </w:r>
          </w:p>
        </w:tc>
        <w:tc>
          <w:tcPr>
            <w:tcW w:w="0" w:type="auto"/>
            <w:shd w:val="clear" w:color="auto" w:fill="auto"/>
            <w:noWrap/>
            <w:vAlign w:val="center"/>
            <w:hideMark/>
          </w:tcPr>
          <w:p w14:paraId="08715C0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1,547</w:t>
            </w:r>
          </w:p>
        </w:tc>
        <w:tc>
          <w:tcPr>
            <w:tcW w:w="0" w:type="auto"/>
            <w:shd w:val="clear" w:color="auto" w:fill="auto"/>
            <w:noWrap/>
            <w:vAlign w:val="center"/>
            <w:hideMark/>
          </w:tcPr>
          <w:p w14:paraId="7FE36E8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1,437</w:t>
            </w:r>
          </w:p>
        </w:tc>
        <w:tc>
          <w:tcPr>
            <w:tcW w:w="0" w:type="auto"/>
            <w:shd w:val="clear" w:color="auto" w:fill="auto"/>
            <w:noWrap/>
            <w:vAlign w:val="center"/>
            <w:hideMark/>
          </w:tcPr>
          <w:p w14:paraId="5313F48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1,341</w:t>
            </w:r>
          </w:p>
        </w:tc>
        <w:tc>
          <w:tcPr>
            <w:tcW w:w="0" w:type="auto"/>
            <w:shd w:val="clear" w:color="auto" w:fill="auto"/>
            <w:noWrap/>
            <w:vAlign w:val="center"/>
            <w:hideMark/>
          </w:tcPr>
          <w:p w14:paraId="3F99B86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1,341</w:t>
            </w:r>
          </w:p>
        </w:tc>
        <w:tc>
          <w:tcPr>
            <w:tcW w:w="0" w:type="auto"/>
            <w:shd w:val="clear" w:color="auto" w:fill="auto"/>
            <w:noWrap/>
            <w:vAlign w:val="center"/>
            <w:hideMark/>
          </w:tcPr>
          <w:p w14:paraId="07438EC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1,246</w:t>
            </w:r>
          </w:p>
        </w:tc>
        <w:tc>
          <w:tcPr>
            <w:tcW w:w="0" w:type="auto"/>
            <w:shd w:val="clear" w:color="auto" w:fill="auto"/>
            <w:noWrap/>
            <w:vAlign w:val="center"/>
            <w:hideMark/>
          </w:tcPr>
          <w:p w14:paraId="45C90F7B"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1,177</w:t>
            </w:r>
          </w:p>
        </w:tc>
        <w:tc>
          <w:tcPr>
            <w:tcW w:w="0" w:type="auto"/>
            <w:shd w:val="clear" w:color="auto" w:fill="auto"/>
            <w:noWrap/>
            <w:vAlign w:val="center"/>
            <w:hideMark/>
          </w:tcPr>
          <w:p w14:paraId="4D63BB7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1,437</w:t>
            </w:r>
          </w:p>
        </w:tc>
        <w:tc>
          <w:tcPr>
            <w:tcW w:w="0" w:type="auto"/>
            <w:shd w:val="clear" w:color="auto" w:fill="auto"/>
            <w:noWrap/>
            <w:vAlign w:val="center"/>
            <w:hideMark/>
          </w:tcPr>
          <w:p w14:paraId="061AF57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1,287</w:t>
            </w:r>
          </w:p>
        </w:tc>
        <w:tc>
          <w:tcPr>
            <w:tcW w:w="0" w:type="auto"/>
            <w:shd w:val="clear" w:color="auto" w:fill="auto"/>
            <w:noWrap/>
            <w:vAlign w:val="center"/>
            <w:hideMark/>
          </w:tcPr>
          <w:p w14:paraId="53484D31"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1,547</w:t>
            </w:r>
          </w:p>
        </w:tc>
        <w:tc>
          <w:tcPr>
            <w:tcW w:w="0" w:type="auto"/>
            <w:shd w:val="clear" w:color="auto" w:fill="auto"/>
            <w:noWrap/>
            <w:vAlign w:val="center"/>
            <w:hideMark/>
          </w:tcPr>
          <w:p w14:paraId="17C6450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17,000</w:t>
            </w:r>
          </w:p>
        </w:tc>
      </w:tr>
      <w:tr w:rsidR="00FA2B2D" w:rsidRPr="00A36EAF" w14:paraId="058D4552" w14:textId="77777777" w:rsidTr="000400E1">
        <w:trPr>
          <w:trHeight w:val="255"/>
        </w:trPr>
        <w:tc>
          <w:tcPr>
            <w:tcW w:w="0" w:type="auto"/>
            <w:shd w:val="clear" w:color="auto" w:fill="auto"/>
            <w:vAlign w:val="center"/>
            <w:hideMark/>
          </w:tcPr>
          <w:p w14:paraId="7314B526" w14:textId="77777777" w:rsidR="00FA2B2D" w:rsidRPr="009B71A1" w:rsidRDefault="00FA2B2D"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7C76782C" w14:textId="77777777" w:rsidR="00FA2B2D" w:rsidRPr="00FA2B2D" w:rsidRDefault="00FA2B2D" w:rsidP="00FA2B2D">
            <w:pPr>
              <w:spacing w:after="0" w:line="240" w:lineRule="auto"/>
              <w:jc w:val="right"/>
              <w:rPr>
                <w:color w:val="000000"/>
                <w:sz w:val="17"/>
                <w:szCs w:val="17"/>
              </w:rPr>
            </w:pPr>
            <w:r w:rsidRPr="00FA2B2D">
              <w:rPr>
                <w:color w:val="000000"/>
                <w:sz w:val="17"/>
                <w:szCs w:val="17"/>
              </w:rPr>
              <w:t>4,603</w:t>
            </w:r>
          </w:p>
        </w:tc>
        <w:tc>
          <w:tcPr>
            <w:tcW w:w="0" w:type="auto"/>
            <w:shd w:val="clear" w:color="auto" w:fill="auto"/>
            <w:noWrap/>
            <w:vAlign w:val="center"/>
            <w:hideMark/>
          </w:tcPr>
          <w:p w14:paraId="67ED3C79"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4,756</w:t>
            </w:r>
          </w:p>
        </w:tc>
        <w:tc>
          <w:tcPr>
            <w:tcW w:w="0" w:type="auto"/>
            <w:shd w:val="clear" w:color="auto" w:fill="auto"/>
            <w:noWrap/>
            <w:vAlign w:val="center"/>
            <w:hideMark/>
          </w:tcPr>
          <w:p w14:paraId="1335DDFA" w14:textId="77777777" w:rsidR="00FA2B2D" w:rsidRPr="00FA2B2D" w:rsidRDefault="00FA2B2D" w:rsidP="00FA2B2D">
            <w:pPr>
              <w:spacing w:after="0" w:line="240" w:lineRule="auto"/>
              <w:jc w:val="right"/>
              <w:rPr>
                <w:color w:val="000000"/>
                <w:sz w:val="17"/>
                <w:szCs w:val="17"/>
              </w:rPr>
            </w:pPr>
            <w:r w:rsidRPr="00FA2B2D">
              <w:rPr>
                <w:color w:val="000000"/>
                <w:sz w:val="17"/>
                <w:szCs w:val="17"/>
              </w:rPr>
              <w:t>4,603</w:t>
            </w:r>
          </w:p>
        </w:tc>
        <w:tc>
          <w:tcPr>
            <w:tcW w:w="0" w:type="auto"/>
            <w:shd w:val="clear" w:color="auto" w:fill="auto"/>
            <w:noWrap/>
            <w:vAlign w:val="center"/>
            <w:hideMark/>
          </w:tcPr>
          <w:p w14:paraId="14918881"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4,756</w:t>
            </w:r>
          </w:p>
        </w:tc>
        <w:tc>
          <w:tcPr>
            <w:tcW w:w="0" w:type="auto"/>
            <w:shd w:val="clear" w:color="auto" w:fill="auto"/>
            <w:noWrap/>
            <w:vAlign w:val="center"/>
            <w:hideMark/>
          </w:tcPr>
          <w:p w14:paraId="2E2E77AF"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4,756</w:t>
            </w:r>
          </w:p>
        </w:tc>
        <w:tc>
          <w:tcPr>
            <w:tcW w:w="0" w:type="auto"/>
            <w:shd w:val="clear" w:color="auto" w:fill="auto"/>
            <w:noWrap/>
            <w:vAlign w:val="center"/>
            <w:hideMark/>
          </w:tcPr>
          <w:p w14:paraId="47B23E9A" w14:textId="77777777" w:rsidR="00FA2B2D" w:rsidRPr="00FA2B2D" w:rsidRDefault="00FA2B2D" w:rsidP="00FA2B2D">
            <w:pPr>
              <w:spacing w:after="0" w:line="240" w:lineRule="auto"/>
              <w:jc w:val="right"/>
              <w:rPr>
                <w:color w:val="000000"/>
                <w:sz w:val="17"/>
                <w:szCs w:val="17"/>
              </w:rPr>
            </w:pPr>
            <w:r w:rsidRPr="00FA2B2D">
              <w:rPr>
                <w:color w:val="000000"/>
                <w:sz w:val="17"/>
                <w:szCs w:val="17"/>
              </w:rPr>
              <w:t>4,603</w:t>
            </w:r>
          </w:p>
        </w:tc>
        <w:tc>
          <w:tcPr>
            <w:tcW w:w="0" w:type="auto"/>
            <w:shd w:val="clear" w:color="auto" w:fill="auto"/>
            <w:noWrap/>
            <w:vAlign w:val="center"/>
            <w:hideMark/>
          </w:tcPr>
          <w:p w14:paraId="1C188578"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4,756</w:t>
            </w:r>
          </w:p>
        </w:tc>
        <w:tc>
          <w:tcPr>
            <w:tcW w:w="0" w:type="auto"/>
            <w:shd w:val="clear" w:color="auto" w:fill="auto"/>
            <w:noWrap/>
            <w:vAlign w:val="center"/>
            <w:hideMark/>
          </w:tcPr>
          <w:p w14:paraId="73C5192B" w14:textId="77777777" w:rsidR="00FA2B2D" w:rsidRPr="00FA2B2D" w:rsidRDefault="00FA2B2D" w:rsidP="00FA2B2D">
            <w:pPr>
              <w:spacing w:after="0" w:line="240" w:lineRule="auto"/>
              <w:jc w:val="right"/>
              <w:rPr>
                <w:color w:val="000000"/>
                <w:sz w:val="17"/>
                <w:szCs w:val="17"/>
              </w:rPr>
            </w:pPr>
            <w:r w:rsidRPr="00FA2B2D">
              <w:rPr>
                <w:color w:val="000000"/>
                <w:sz w:val="17"/>
                <w:szCs w:val="17"/>
              </w:rPr>
              <w:t>4,603</w:t>
            </w:r>
          </w:p>
        </w:tc>
        <w:tc>
          <w:tcPr>
            <w:tcW w:w="0" w:type="auto"/>
            <w:shd w:val="clear" w:color="auto" w:fill="auto"/>
            <w:noWrap/>
            <w:vAlign w:val="center"/>
            <w:hideMark/>
          </w:tcPr>
          <w:p w14:paraId="6B6378E2"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4,756</w:t>
            </w:r>
          </w:p>
        </w:tc>
        <w:tc>
          <w:tcPr>
            <w:tcW w:w="0" w:type="auto"/>
            <w:shd w:val="clear" w:color="auto" w:fill="auto"/>
            <w:noWrap/>
            <w:vAlign w:val="center"/>
            <w:hideMark/>
          </w:tcPr>
          <w:p w14:paraId="62217674"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4,756</w:t>
            </w:r>
          </w:p>
        </w:tc>
        <w:tc>
          <w:tcPr>
            <w:tcW w:w="0" w:type="auto"/>
            <w:shd w:val="clear" w:color="auto" w:fill="auto"/>
            <w:noWrap/>
            <w:vAlign w:val="center"/>
            <w:hideMark/>
          </w:tcPr>
          <w:p w14:paraId="38CA1FD3" w14:textId="77777777" w:rsidR="00FA2B2D" w:rsidRPr="00FA2B2D" w:rsidRDefault="00FA2B2D" w:rsidP="00FA2B2D">
            <w:pPr>
              <w:spacing w:after="0" w:line="240" w:lineRule="auto"/>
              <w:jc w:val="right"/>
              <w:rPr>
                <w:color w:val="000000"/>
                <w:sz w:val="17"/>
                <w:szCs w:val="17"/>
              </w:rPr>
            </w:pPr>
            <w:r w:rsidRPr="00FA2B2D">
              <w:rPr>
                <w:color w:val="000000"/>
                <w:sz w:val="17"/>
                <w:szCs w:val="17"/>
              </w:rPr>
              <w:t>4,296</w:t>
            </w:r>
          </w:p>
        </w:tc>
        <w:tc>
          <w:tcPr>
            <w:tcW w:w="0" w:type="auto"/>
            <w:shd w:val="clear" w:color="auto" w:fill="auto"/>
            <w:noWrap/>
            <w:vAlign w:val="center"/>
            <w:hideMark/>
          </w:tcPr>
          <w:p w14:paraId="3D33B9C5"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4,756</w:t>
            </w:r>
          </w:p>
        </w:tc>
        <w:tc>
          <w:tcPr>
            <w:tcW w:w="0" w:type="auto"/>
            <w:shd w:val="clear" w:color="auto" w:fill="auto"/>
            <w:noWrap/>
            <w:vAlign w:val="center"/>
            <w:hideMark/>
          </w:tcPr>
          <w:p w14:paraId="046A856C" w14:textId="77777777" w:rsidR="00FA2B2D" w:rsidRPr="00FA2B2D" w:rsidRDefault="00FA2B2D" w:rsidP="00FA2B2D">
            <w:pPr>
              <w:spacing w:after="0" w:line="240" w:lineRule="auto"/>
              <w:jc w:val="right"/>
              <w:rPr>
                <w:color w:val="000000"/>
                <w:sz w:val="17"/>
                <w:szCs w:val="17"/>
              </w:rPr>
            </w:pPr>
            <w:r w:rsidRPr="00FA2B2D">
              <w:rPr>
                <w:color w:val="000000"/>
                <w:sz w:val="17"/>
                <w:szCs w:val="17"/>
              </w:rPr>
              <w:t>56,000</w:t>
            </w:r>
          </w:p>
        </w:tc>
      </w:tr>
      <w:tr w:rsidR="00FA2B2D" w:rsidRPr="00A36EAF" w14:paraId="2E72C992" w14:textId="77777777" w:rsidTr="000400E1">
        <w:trPr>
          <w:trHeight w:val="255"/>
        </w:trPr>
        <w:tc>
          <w:tcPr>
            <w:tcW w:w="0" w:type="auto"/>
            <w:shd w:val="clear" w:color="auto" w:fill="auto"/>
            <w:vAlign w:val="center"/>
            <w:hideMark/>
          </w:tcPr>
          <w:p w14:paraId="17A92066" w14:textId="77777777" w:rsidR="00FA2B2D" w:rsidRPr="009B71A1" w:rsidRDefault="00FA2B2D"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4E4CB91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0650DC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FCF73F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4A1E7A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241192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66E05E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5E5D6A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D69573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D43541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AFE976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40427F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E7DC97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AA7479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6344578B" w14:textId="77777777" w:rsidTr="000400E1">
        <w:trPr>
          <w:trHeight w:val="255"/>
        </w:trPr>
        <w:tc>
          <w:tcPr>
            <w:tcW w:w="0" w:type="auto"/>
            <w:shd w:val="clear" w:color="auto" w:fill="auto"/>
            <w:vAlign w:val="center"/>
            <w:hideMark/>
          </w:tcPr>
          <w:p w14:paraId="04ABABBA" w14:textId="77777777" w:rsidR="00FA2B2D" w:rsidRPr="009B71A1" w:rsidRDefault="00FA2B2D"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48E7AF3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119,699</w:t>
            </w:r>
          </w:p>
        </w:tc>
        <w:tc>
          <w:tcPr>
            <w:tcW w:w="0" w:type="auto"/>
            <w:shd w:val="clear" w:color="auto" w:fill="auto"/>
            <w:noWrap/>
            <w:vAlign w:val="center"/>
            <w:hideMark/>
          </w:tcPr>
          <w:p w14:paraId="7B390CF1" w14:textId="77777777" w:rsidR="00FA2B2D" w:rsidRPr="00FA2B2D" w:rsidRDefault="00FA2B2D" w:rsidP="00FA2B2D">
            <w:pPr>
              <w:spacing w:after="0" w:line="240" w:lineRule="auto"/>
              <w:jc w:val="right"/>
              <w:rPr>
                <w:color w:val="000000"/>
                <w:sz w:val="17"/>
                <w:szCs w:val="17"/>
              </w:rPr>
            </w:pPr>
            <w:r w:rsidRPr="00FA2B2D">
              <w:rPr>
                <w:color w:val="000000"/>
                <w:sz w:val="17"/>
                <w:szCs w:val="17"/>
              </w:rPr>
              <w:t>617,493</w:t>
            </w:r>
          </w:p>
        </w:tc>
        <w:tc>
          <w:tcPr>
            <w:tcW w:w="0" w:type="auto"/>
            <w:shd w:val="clear" w:color="auto" w:fill="auto"/>
            <w:noWrap/>
            <w:vAlign w:val="center"/>
            <w:hideMark/>
          </w:tcPr>
          <w:p w14:paraId="56B27C73" w14:textId="77777777" w:rsidR="00FA2B2D" w:rsidRPr="00FA2B2D" w:rsidRDefault="00FA2B2D" w:rsidP="00FA2B2D">
            <w:pPr>
              <w:spacing w:after="0" w:line="240" w:lineRule="auto"/>
              <w:jc w:val="right"/>
              <w:rPr>
                <w:color w:val="000000"/>
                <w:sz w:val="17"/>
                <w:szCs w:val="17"/>
              </w:rPr>
            </w:pPr>
            <w:r w:rsidRPr="00FA2B2D">
              <w:rPr>
                <w:color w:val="000000"/>
                <w:sz w:val="17"/>
                <w:szCs w:val="17"/>
              </w:rPr>
              <w:t>391,639</w:t>
            </w:r>
          </w:p>
        </w:tc>
        <w:tc>
          <w:tcPr>
            <w:tcW w:w="0" w:type="auto"/>
            <w:shd w:val="clear" w:color="auto" w:fill="auto"/>
            <w:noWrap/>
            <w:vAlign w:val="center"/>
            <w:hideMark/>
          </w:tcPr>
          <w:p w14:paraId="185D2E35"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388,831</w:t>
            </w:r>
          </w:p>
        </w:tc>
        <w:tc>
          <w:tcPr>
            <w:tcW w:w="0" w:type="auto"/>
            <w:shd w:val="clear" w:color="auto" w:fill="auto"/>
            <w:noWrap/>
            <w:vAlign w:val="center"/>
            <w:hideMark/>
          </w:tcPr>
          <w:p w14:paraId="49C26658" w14:textId="77777777" w:rsidR="00FA2B2D" w:rsidRPr="00FA2B2D" w:rsidRDefault="00FA2B2D" w:rsidP="00FA2B2D">
            <w:pPr>
              <w:spacing w:after="0" w:line="240" w:lineRule="auto"/>
              <w:jc w:val="right"/>
              <w:rPr>
                <w:color w:val="000000"/>
                <w:sz w:val="17"/>
                <w:szCs w:val="17"/>
              </w:rPr>
            </w:pPr>
            <w:r w:rsidRPr="00FA2B2D">
              <w:rPr>
                <w:color w:val="000000"/>
                <w:sz w:val="17"/>
                <w:szCs w:val="17"/>
              </w:rPr>
              <w:t>547,113</w:t>
            </w:r>
          </w:p>
        </w:tc>
        <w:tc>
          <w:tcPr>
            <w:tcW w:w="0" w:type="auto"/>
            <w:shd w:val="clear" w:color="auto" w:fill="auto"/>
            <w:noWrap/>
            <w:vAlign w:val="center"/>
            <w:hideMark/>
          </w:tcPr>
          <w:p w14:paraId="41DD158F" w14:textId="77777777" w:rsidR="00FA2B2D" w:rsidRPr="00FA2B2D" w:rsidRDefault="00FA2B2D" w:rsidP="00FA2B2D">
            <w:pPr>
              <w:spacing w:after="0" w:line="240" w:lineRule="auto"/>
              <w:jc w:val="right"/>
              <w:rPr>
                <w:color w:val="000000"/>
                <w:sz w:val="17"/>
                <w:szCs w:val="17"/>
              </w:rPr>
            </w:pPr>
            <w:r w:rsidRPr="00FA2B2D">
              <w:rPr>
                <w:color w:val="000000"/>
                <w:sz w:val="17"/>
                <w:szCs w:val="17"/>
              </w:rPr>
              <w:t>505,024</w:t>
            </w:r>
          </w:p>
        </w:tc>
        <w:tc>
          <w:tcPr>
            <w:tcW w:w="0" w:type="auto"/>
            <w:shd w:val="clear" w:color="auto" w:fill="auto"/>
            <w:noWrap/>
            <w:vAlign w:val="center"/>
            <w:hideMark/>
          </w:tcPr>
          <w:p w14:paraId="5990F5C0" w14:textId="77777777" w:rsidR="00FA2B2D" w:rsidRPr="00FA2B2D" w:rsidRDefault="00FA2B2D" w:rsidP="00FA2B2D">
            <w:pPr>
              <w:spacing w:after="0" w:line="240" w:lineRule="auto"/>
              <w:jc w:val="right"/>
              <w:rPr>
                <w:color w:val="000000"/>
                <w:sz w:val="17"/>
                <w:szCs w:val="17"/>
              </w:rPr>
            </w:pPr>
            <w:r w:rsidRPr="00FA2B2D">
              <w:rPr>
                <w:color w:val="000000"/>
                <w:sz w:val="17"/>
                <w:szCs w:val="17"/>
              </w:rPr>
              <w:t>331,845</w:t>
            </w:r>
          </w:p>
        </w:tc>
        <w:tc>
          <w:tcPr>
            <w:tcW w:w="0" w:type="auto"/>
            <w:shd w:val="clear" w:color="auto" w:fill="auto"/>
            <w:noWrap/>
            <w:vAlign w:val="center"/>
            <w:hideMark/>
          </w:tcPr>
          <w:p w14:paraId="2930A8AF" w14:textId="77777777" w:rsidR="00FA2B2D" w:rsidRPr="00FA2B2D" w:rsidRDefault="00FA2B2D" w:rsidP="00FA2B2D">
            <w:pPr>
              <w:spacing w:after="0" w:line="240" w:lineRule="auto"/>
              <w:jc w:val="right"/>
              <w:rPr>
                <w:color w:val="000000"/>
                <w:sz w:val="17"/>
                <w:szCs w:val="17"/>
              </w:rPr>
            </w:pPr>
            <w:r w:rsidRPr="00FA2B2D">
              <w:rPr>
                <w:color w:val="000000"/>
                <w:sz w:val="17"/>
                <w:szCs w:val="17"/>
              </w:rPr>
              <w:t>86,538</w:t>
            </w:r>
          </w:p>
        </w:tc>
        <w:tc>
          <w:tcPr>
            <w:tcW w:w="0" w:type="auto"/>
            <w:shd w:val="clear" w:color="auto" w:fill="auto"/>
            <w:noWrap/>
            <w:vAlign w:val="center"/>
            <w:hideMark/>
          </w:tcPr>
          <w:p w14:paraId="4AC4048F"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38,807</w:t>
            </w:r>
          </w:p>
        </w:tc>
        <w:tc>
          <w:tcPr>
            <w:tcW w:w="0" w:type="auto"/>
            <w:shd w:val="clear" w:color="auto" w:fill="auto"/>
            <w:noWrap/>
            <w:vAlign w:val="center"/>
            <w:hideMark/>
          </w:tcPr>
          <w:p w14:paraId="5CEFCA9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13,963</w:t>
            </w:r>
          </w:p>
        </w:tc>
        <w:tc>
          <w:tcPr>
            <w:tcW w:w="0" w:type="auto"/>
            <w:shd w:val="clear" w:color="auto" w:fill="auto"/>
            <w:noWrap/>
            <w:vAlign w:val="center"/>
            <w:hideMark/>
          </w:tcPr>
          <w:p w14:paraId="763D2C7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10,364</w:t>
            </w:r>
          </w:p>
        </w:tc>
        <w:tc>
          <w:tcPr>
            <w:tcW w:w="0" w:type="auto"/>
            <w:shd w:val="clear" w:color="auto" w:fill="auto"/>
            <w:noWrap/>
            <w:vAlign w:val="center"/>
            <w:hideMark/>
          </w:tcPr>
          <w:p w14:paraId="23DF06D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10,188</w:t>
            </w:r>
          </w:p>
        </w:tc>
        <w:tc>
          <w:tcPr>
            <w:tcW w:w="0" w:type="auto"/>
            <w:shd w:val="clear" w:color="auto" w:fill="auto"/>
            <w:noWrap/>
            <w:vAlign w:val="center"/>
            <w:hideMark/>
          </w:tcPr>
          <w:p w14:paraId="3E15BEC5" w14:textId="77777777" w:rsidR="00FA2B2D" w:rsidRPr="00FA2B2D" w:rsidRDefault="00FA2B2D" w:rsidP="00FA2B2D">
            <w:pPr>
              <w:spacing w:after="0" w:line="240" w:lineRule="auto"/>
              <w:jc w:val="right"/>
              <w:rPr>
                <w:color w:val="000000"/>
                <w:sz w:val="17"/>
                <w:szCs w:val="17"/>
              </w:rPr>
            </w:pPr>
            <w:r w:rsidRPr="00FA2B2D">
              <w:rPr>
                <w:color w:val="000000"/>
                <w:sz w:val="17"/>
                <w:szCs w:val="17"/>
              </w:rPr>
              <w:t>3061,505</w:t>
            </w:r>
          </w:p>
        </w:tc>
      </w:tr>
      <w:tr w:rsidR="00FA2B2D" w:rsidRPr="00A36EAF" w14:paraId="04E51861" w14:textId="77777777" w:rsidTr="000400E1">
        <w:trPr>
          <w:trHeight w:val="255"/>
        </w:trPr>
        <w:tc>
          <w:tcPr>
            <w:tcW w:w="0" w:type="auto"/>
            <w:shd w:val="clear" w:color="auto" w:fill="auto"/>
            <w:noWrap/>
            <w:vAlign w:val="center"/>
            <w:hideMark/>
          </w:tcPr>
          <w:p w14:paraId="4FDF5061" w14:textId="77777777" w:rsidR="00FA2B2D" w:rsidRPr="009B71A1" w:rsidRDefault="00FA2B2D"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451B6DC2"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484E811F"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06BC4D58"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00EFDC99"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0CEE92D5"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3783A02A"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4FA445BC"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6C14109D"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58CE56A3"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7EDE91F0"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3B91A584"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5D878035"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324E677E"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r>
      <w:tr w:rsidR="00FA2B2D" w:rsidRPr="00A36EAF" w14:paraId="0C8B1CDB" w14:textId="77777777" w:rsidTr="000400E1">
        <w:trPr>
          <w:trHeight w:val="510"/>
        </w:trPr>
        <w:tc>
          <w:tcPr>
            <w:tcW w:w="0" w:type="auto"/>
            <w:shd w:val="clear" w:color="auto" w:fill="auto"/>
            <w:vAlign w:val="center"/>
            <w:hideMark/>
          </w:tcPr>
          <w:p w14:paraId="63E4FF47" w14:textId="77777777" w:rsidR="00FA2B2D" w:rsidRPr="009B71A1" w:rsidRDefault="00FA2B2D"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63222F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1951E2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0B227C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DAC582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7BDC03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58473E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55EF79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74CA50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263191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EC564C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5B760A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704FD3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5738A3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2031D42B" w14:textId="77777777" w:rsidTr="000400E1">
        <w:trPr>
          <w:trHeight w:val="255"/>
        </w:trPr>
        <w:tc>
          <w:tcPr>
            <w:tcW w:w="0" w:type="auto"/>
            <w:shd w:val="clear" w:color="auto" w:fill="auto"/>
            <w:vAlign w:val="center"/>
            <w:hideMark/>
          </w:tcPr>
          <w:p w14:paraId="4FDEB71A" w14:textId="77777777" w:rsidR="00FA2B2D" w:rsidRPr="009B71A1" w:rsidRDefault="00FA2B2D"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2E234D7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B5FB31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166193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4E19AF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E01A1C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FA76EA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54C30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6FD68C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2A9B07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2E305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A66CF8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535437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76B087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32546BF5" w14:textId="77777777" w:rsidTr="000400E1">
        <w:trPr>
          <w:trHeight w:val="510"/>
        </w:trPr>
        <w:tc>
          <w:tcPr>
            <w:tcW w:w="0" w:type="auto"/>
            <w:shd w:val="clear" w:color="auto" w:fill="auto"/>
            <w:vAlign w:val="center"/>
            <w:hideMark/>
          </w:tcPr>
          <w:p w14:paraId="32A53BE8" w14:textId="77777777" w:rsidR="00FA2B2D" w:rsidRPr="009B71A1" w:rsidRDefault="00FA2B2D"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07F7F54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0,920</w:t>
            </w:r>
          </w:p>
        </w:tc>
        <w:tc>
          <w:tcPr>
            <w:tcW w:w="0" w:type="auto"/>
            <w:shd w:val="clear" w:color="auto" w:fill="auto"/>
            <w:noWrap/>
            <w:vAlign w:val="center"/>
            <w:hideMark/>
          </w:tcPr>
          <w:p w14:paraId="4E8A190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0,953</w:t>
            </w:r>
          </w:p>
        </w:tc>
        <w:tc>
          <w:tcPr>
            <w:tcW w:w="0" w:type="auto"/>
            <w:shd w:val="clear" w:color="auto" w:fill="auto"/>
            <w:noWrap/>
            <w:vAlign w:val="center"/>
            <w:hideMark/>
          </w:tcPr>
          <w:p w14:paraId="22F033F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0,912</w:t>
            </w:r>
          </w:p>
        </w:tc>
        <w:tc>
          <w:tcPr>
            <w:tcW w:w="0" w:type="auto"/>
            <w:shd w:val="clear" w:color="auto" w:fill="auto"/>
            <w:noWrap/>
            <w:vAlign w:val="center"/>
            <w:hideMark/>
          </w:tcPr>
          <w:p w14:paraId="740714B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0,928</w:t>
            </w:r>
          </w:p>
        </w:tc>
        <w:tc>
          <w:tcPr>
            <w:tcW w:w="0" w:type="auto"/>
            <w:shd w:val="clear" w:color="auto" w:fill="auto"/>
            <w:noWrap/>
            <w:vAlign w:val="center"/>
            <w:hideMark/>
          </w:tcPr>
          <w:p w14:paraId="4EB2F6A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0,862</w:t>
            </w:r>
          </w:p>
        </w:tc>
        <w:tc>
          <w:tcPr>
            <w:tcW w:w="0" w:type="auto"/>
            <w:shd w:val="clear" w:color="auto" w:fill="auto"/>
            <w:noWrap/>
            <w:vAlign w:val="center"/>
            <w:hideMark/>
          </w:tcPr>
          <w:p w14:paraId="42ADC28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0,805</w:t>
            </w:r>
          </w:p>
        </w:tc>
        <w:tc>
          <w:tcPr>
            <w:tcW w:w="0" w:type="auto"/>
            <w:shd w:val="clear" w:color="auto" w:fill="auto"/>
            <w:noWrap/>
            <w:vAlign w:val="center"/>
            <w:hideMark/>
          </w:tcPr>
          <w:p w14:paraId="1F0CAF0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0,805</w:t>
            </w:r>
          </w:p>
        </w:tc>
        <w:tc>
          <w:tcPr>
            <w:tcW w:w="0" w:type="auto"/>
            <w:shd w:val="clear" w:color="auto" w:fill="auto"/>
            <w:noWrap/>
            <w:vAlign w:val="center"/>
            <w:hideMark/>
          </w:tcPr>
          <w:p w14:paraId="44A36E4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0,747</w:t>
            </w:r>
          </w:p>
        </w:tc>
        <w:tc>
          <w:tcPr>
            <w:tcW w:w="0" w:type="auto"/>
            <w:shd w:val="clear" w:color="auto" w:fill="auto"/>
            <w:noWrap/>
            <w:vAlign w:val="center"/>
            <w:hideMark/>
          </w:tcPr>
          <w:p w14:paraId="4CCB096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0,706</w:t>
            </w:r>
          </w:p>
        </w:tc>
        <w:tc>
          <w:tcPr>
            <w:tcW w:w="0" w:type="auto"/>
            <w:shd w:val="clear" w:color="auto" w:fill="auto"/>
            <w:noWrap/>
            <w:vAlign w:val="center"/>
            <w:hideMark/>
          </w:tcPr>
          <w:p w14:paraId="2434FD0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0,862</w:t>
            </w:r>
          </w:p>
        </w:tc>
        <w:tc>
          <w:tcPr>
            <w:tcW w:w="0" w:type="auto"/>
            <w:shd w:val="clear" w:color="auto" w:fill="auto"/>
            <w:noWrap/>
            <w:vAlign w:val="center"/>
            <w:hideMark/>
          </w:tcPr>
          <w:p w14:paraId="1FDACC8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0,772</w:t>
            </w:r>
          </w:p>
        </w:tc>
        <w:tc>
          <w:tcPr>
            <w:tcW w:w="0" w:type="auto"/>
            <w:shd w:val="clear" w:color="auto" w:fill="auto"/>
            <w:noWrap/>
            <w:vAlign w:val="center"/>
            <w:hideMark/>
          </w:tcPr>
          <w:p w14:paraId="27E4531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0,928</w:t>
            </w:r>
          </w:p>
        </w:tc>
        <w:tc>
          <w:tcPr>
            <w:tcW w:w="0" w:type="auto"/>
            <w:shd w:val="clear" w:color="auto" w:fill="auto"/>
            <w:noWrap/>
            <w:vAlign w:val="center"/>
            <w:hideMark/>
          </w:tcPr>
          <w:p w14:paraId="7D549E9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10,200</w:t>
            </w:r>
          </w:p>
        </w:tc>
      </w:tr>
      <w:tr w:rsidR="00FA2B2D" w:rsidRPr="00A36EAF" w14:paraId="2F1473F1" w14:textId="77777777" w:rsidTr="000400E1">
        <w:trPr>
          <w:trHeight w:val="510"/>
        </w:trPr>
        <w:tc>
          <w:tcPr>
            <w:tcW w:w="0" w:type="auto"/>
            <w:shd w:val="clear" w:color="auto" w:fill="auto"/>
            <w:vAlign w:val="center"/>
            <w:hideMark/>
          </w:tcPr>
          <w:p w14:paraId="6BBE67E6" w14:textId="77777777" w:rsidR="00FA2B2D" w:rsidRPr="009B71A1" w:rsidRDefault="00FA2B2D"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02A4D0D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7ECFD1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9B4F55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E346FE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CB6883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1946F2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678D9C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5475A0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D554A8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C191FA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ADFC76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5F242D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9FB0C5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4E51F9FD" w14:textId="77777777" w:rsidTr="000400E1">
        <w:trPr>
          <w:trHeight w:val="255"/>
        </w:trPr>
        <w:tc>
          <w:tcPr>
            <w:tcW w:w="0" w:type="auto"/>
            <w:shd w:val="clear" w:color="auto" w:fill="auto"/>
            <w:vAlign w:val="center"/>
            <w:hideMark/>
          </w:tcPr>
          <w:p w14:paraId="3EB0A969" w14:textId="77777777" w:rsidR="00FA2B2D" w:rsidRPr="009B71A1" w:rsidRDefault="00FA2B2D"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1A5FF837" w14:textId="77777777" w:rsidR="00FA2B2D" w:rsidRPr="00FA2B2D" w:rsidRDefault="00FA2B2D" w:rsidP="00FA2B2D">
            <w:pPr>
              <w:spacing w:after="0" w:line="240" w:lineRule="auto"/>
              <w:jc w:val="right"/>
              <w:rPr>
                <w:color w:val="000000"/>
                <w:sz w:val="17"/>
                <w:szCs w:val="17"/>
              </w:rPr>
            </w:pPr>
            <w:r w:rsidRPr="00FA2B2D">
              <w:rPr>
                <w:color w:val="000000"/>
                <w:sz w:val="17"/>
                <w:szCs w:val="17"/>
              </w:rPr>
              <w:t>5,586</w:t>
            </w:r>
          </w:p>
        </w:tc>
        <w:tc>
          <w:tcPr>
            <w:tcW w:w="0" w:type="auto"/>
            <w:shd w:val="clear" w:color="auto" w:fill="auto"/>
            <w:noWrap/>
            <w:vAlign w:val="center"/>
            <w:hideMark/>
          </w:tcPr>
          <w:p w14:paraId="6EC20C00" w14:textId="77777777" w:rsidR="00FA2B2D" w:rsidRPr="00FA2B2D" w:rsidRDefault="00FA2B2D" w:rsidP="00FA2B2D">
            <w:pPr>
              <w:spacing w:after="0" w:line="240" w:lineRule="auto"/>
              <w:jc w:val="right"/>
              <w:rPr>
                <w:color w:val="000000"/>
                <w:sz w:val="17"/>
                <w:szCs w:val="17"/>
              </w:rPr>
            </w:pPr>
            <w:r w:rsidRPr="00FA2B2D">
              <w:rPr>
                <w:color w:val="000000"/>
                <w:sz w:val="17"/>
                <w:szCs w:val="17"/>
              </w:rPr>
              <w:t>5,781</w:t>
            </w:r>
          </w:p>
        </w:tc>
        <w:tc>
          <w:tcPr>
            <w:tcW w:w="0" w:type="auto"/>
            <w:shd w:val="clear" w:color="auto" w:fill="auto"/>
            <w:noWrap/>
            <w:vAlign w:val="center"/>
            <w:hideMark/>
          </w:tcPr>
          <w:p w14:paraId="25535AC8" w14:textId="77777777" w:rsidR="00FA2B2D" w:rsidRPr="00FA2B2D" w:rsidRDefault="00FA2B2D" w:rsidP="00FA2B2D">
            <w:pPr>
              <w:spacing w:after="0" w:line="240" w:lineRule="auto"/>
              <w:jc w:val="right"/>
              <w:rPr>
                <w:color w:val="000000"/>
                <w:sz w:val="17"/>
                <w:szCs w:val="17"/>
              </w:rPr>
            </w:pPr>
            <w:r w:rsidRPr="00FA2B2D">
              <w:rPr>
                <w:color w:val="000000"/>
                <w:sz w:val="17"/>
                <w:szCs w:val="17"/>
              </w:rPr>
              <w:t>5,594</w:t>
            </w:r>
          </w:p>
        </w:tc>
        <w:tc>
          <w:tcPr>
            <w:tcW w:w="0" w:type="auto"/>
            <w:shd w:val="clear" w:color="auto" w:fill="auto"/>
            <w:noWrap/>
            <w:vAlign w:val="center"/>
            <w:hideMark/>
          </w:tcPr>
          <w:p w14:paraId="09CE6B06" w14:textId="77777777" w:rsidR="00FA2B2D" w:rsidRPr="00FA2B2D" w:rsidRDefault="00FA2B2D" w:rsidP="00FA2B2D">
            <w:pPr>
              <w:spacing w:after="0" w:line="240" w:lineRule="auto"/>
              <w:jc w:val="right"/>
              <w:rPr>
                <w:color w:val="000000"/>
                <w:sz w:val="17"/>
                <w:szCs w:val="17"/>
              </w:rPr>
            </w:pPr>
            <w:r w:rsidRPr="00FA2B2D">
              <w:rPr>
                <w:color w:val="000000"/>
                <w:sz w:val="17"/>
                <w:szCs w:val="17"/>
              </w:rPr>
              <w:t>5,781</w:t>
            </w:r>
          </w:p>
        </w:tc>
        <w:tc>
          <w:tcPr>
            <w:tcW w:w="0" w:type="auto"/>
            <w:shd w:val="clear" w:color="auto" w:fill="auto"/>
            <w:noWrap/>
            <w:vAlign w:val="center"/>
            <w:hideMark/>
          </w:tcPr>
          <w:p w14:paraId="4EEC79C7" w14:textId="77777777" w:rsidR="00FA2B2D" w:rsidRPr="00FA2B2D" w:rsidRDefault="00FA2B2D" w:rsidP="00FA2B2D">
            <w:pPr>
              <w:spacing w:after="0" w:line="240" w:lineRule="auto"/>
              <w:jc w:val="right"/>
              <w:rPr>
                <w:color w:val="000000"/>
                <w:sz w:val="17"/>
                <w:szCs w:val="17"/>
              </w:rPr>
            </w:pPr>
            <w:r w:rsidRPr="00FA2B2D">
              <w:rPr>
                <w:color w:val="000000"/>
                <w:sz w:val="17"/>
                <w:szCs w:val="17"/>
              </w:rPr>
              <w:t>5,781</w:t>
            </w:r>
          </w:p>
        </w:tc>
        <w:tc>
          <w:tcPr>
            <w:tcW w:w="0" w:type="auto"/>
            <w:shd w:val="clear" w:color="auto" w:fill="auto"/>
            <w:noWrap/>
            <w:vAlign w:val="center"/>
            <w:hideMark/>
          </w:tcPr>
          <w:p w14:paraId="6108B4C3" w14:textId="77777777" w:rsidR="00FA2B2D" w:rsidRPr="00FA2B2D" w:rsidRDefault="00FA2B2D" w:rsidP="00FA2B2D">
            <w:pPr>
              <w:spacing w:after="0" w:line="240" w:lineRule="auto"/>
              <w:jc w:val="right"/>
              <w:rPr>
                <w:color w:val="000000"/>
                <w:sz w:val="17"/>
                <w:szCs w:val="17"/>
              </w:rPr>
            </w:pPr>
            <w:r w:rsidRPr="00FA2B2D">
              <w:rPr>
                <w:color w:val="000000"/>
                <w:sz w:val="17"/>
                <w:szCs w:val="17"/>
              </w:rPr>
              <w:t>5,586</w:t>
            </w:r>
          </w:p>
        </w:tc>
        <w:tc>
          <w:tcPr>
            <w:tcW w:w="0" w:type="auto"/>
            <w:shd w:val="clear" w:color="auto" w:fill="auto"/>
            <w:noWrap/>
            <w:vAlign w:val="center"/>
            <w:hideMark/>
          </w:tcPr>
          <w:p w14:paraId="260B8524" w14:textId="77777777" w:rsidR="00FA2B2D" w:rsidRPr="00FA2B2D" w:rsidRDefault="00FA2B2D" w:rsidP="00FA2B2D">
            <w:pPr>
              <w:spacing w:after="0" w:line="240" w:lineRule="auto"/>
              <w:jc w:val="right"/>
              <w:rPr>
                <w:color w:val="000000"/>
                <w:sz w:val="17"/>
                <w:szCs w:val="17"/>
              </w:rPr>
            </w:pPr>
            <w:r w:rsidRPr="00FA2B2D">
              <w:rPr>
                <w:color w:val="000000"/>
                <w:sz w:val="17"/>
                <w:szCs w:val="17"/>
              </w:rPr>
              <w:t>5,773</w:t>
            </w:r>
          </w:p>
        </w:tc>
        <w:tc>
          <w:tcPr>
            <w:tcW w:w="0" w:type="auto"/>
            <w:shd w:val="clear" w:color="auto" w:fill="auto"/>
            <w:noWrap/>
            <w:vAlign w:val="center"/>
            <w:hideMark/>
          </w:tcPr>
          <w:p w14:paraId="22FF89ED" w14:textId="77777777" w:rsidR="00FA2B2D" w:rsidRPr="00FA2B2D" w:rsidRDefault="00FA2B2D" w:rsidP="00FA2B2D">
            <w:pPr>
              <w:spacing w:after="0" w:line="240" w:lineRule="auto"/>
              <w:jc w:val="right"/>
              <w:rPr>
                <w:color w:val="000000"/>
                <w:sz w:val="17"/>
                <w:szCs w:val="17"/>
              </w:rPr>
            </w:pPr>
            <w:r w:rsidRPr="00FA2B2D">
              <w:rPr>
                <w:color w:val="000000"/>
                <w:sz w:val="17"/>
                <w:szCs w:val="17"/>
              </w:rPr>
              <w:t>5,586</w:t>
            </w:r>
          </w:p>
        </w:tc>
        <w:tc>
          <w:tcPr>
            <w:tcW w:w="0" w:type="auto"/>
            <w:shd w:val="clear" w:color="auto" w:fill="auto"/>
            <w:noWrap/>
            <w:vAlign w:val="center"/>
            <w:hideMark/>
          </w:tcPr>
          <w:p w14:paraId="405B0664" w14:textId="77777777" w:rsidR="00FA2B2D" w:rsidRPr="00FA2B2D" w:rsidRDefault="00FA2B2D" w:rsidP="00FA2B2D">
            <w:pPr>
              <w:spacing w:after="0" w:line="240" w:lineRule="auto"/>
              <w:jc w:val="right"/>
              <w:rPr>
                <w:color w:val="000000"/>
                <w:sz w:val="17"/>
                <w:szCs w:val="17"/>
              </w:rPr>
            </w:pPr>
            <w:r w:rsidRPr="00FA2B2D">
              <w:rPr>
                <w:color w:val="000000"/>
                <w:sz w:val="17"/>
                <w:szCs w:val="17"/>
              </w:rPr>
              <w:t>5,773</w:t>
            </w:r>
          </w:p>
        </w:tc>
        <w:tc>
          <w:tcPr>
            <w:tcW w:w="0" w:type="auto"/>
            <w:shd w:val="clear" w:color="auto" w:fill="auto"/>
            <w:noWrap/>
            <w:vAlign w:val="center"/>
            <w:hideMark/>
          </w:tcPr>
          <w:p w14:paraId="7F10F421" w14:textId="77777777" w:rsidR="00FA2B2D" w:rsidRPr="00FA2B2D" w:rsidRDefault="00FA2B2D" w:rsidP="00FA2B2D">
            <w:pPr>
              <w:spacing w:after="0" w:line="240" w:lineRule="auto"/>
              <w:jc w:val="right"/>
              <w:rPr>
                <w:color w:val="000000"/>
                <w:sz w:val="17"/>
                <w:szCs w:val="17"/>
              </w:rPr>
            </w:pPr>
            <w:r w:rsidRPr="00FA2B2D">
              <w:rPr>
                <w:color w:val="000000"/>
                <w:sz w:val="17"/>
                <w:szCs w:val="17"/>
              </w:rPr>
              <w:t>5,773</w:t>
            </w:r>
          </w:p>
        </w:tc>
        <w:tc>
          <w:tcPr>
            <w:tcW w:w="0" w:type="auto"/>
            <w:shd w:val="clear" w:color="auto" w:fill="auto"/>
            <w:noWrap/>
            <w:vAlign w:val="center"/>
            <w:hideMark/>
          </w:tcPr>
          <w:p w14:paraId="487292F8" w14:textId="77777777" w:rsidR="00FA2B2D" w:rsidRPr="00FA2B2D" w:rsidRDefault="00FA2B2D" w:rsidP="00FA2B2D">
            <w:pPr>
              <w:spacing w:after="0" w:line="240" w:lineRule="auto"/>
              <w:jc w:val="right"/>
              <w:rPr>
                <w:color w:val="000000"/>
                <w:sz w:val="17"/>
                <w:szCs w:val="17"/>
              </w:rPr>
            </w:pPr>
            <w:r w:rsidRPr="00FA2B2D">
              <w:rPr>
                <w:color w:val="000000"/>
                <w:sz w:val="17"/>
                <w:szCs w:val="17"/>
              </w:rPr>
              <w:t>5,214</w:t>
            </w:r>
          </w:p>
        </w:tc>
        <w:tc>
          <w:tcPr>
            <w:tcW w:w="0" w:type="auto"/>
            <w:shd w:val="clear" w:color="auto" w:fill="auto"/>
            <w:noWrap/>
            <w:vAlign w:val="center"/>
            <w:hideMark/>
          </w:tcPr>
          <w:p w14:paraId="6E7D0D08" w14:textId="77777777" w:rsidR="00FA2B2D" w:rsidRPr="00FA2B2D" w:rsidRDefault="00FA2B2D" w:rsidP="00FA2B2D">
            <w:pPr>
              <w:spacing w:after="0" w:line="240" w:lineRule="auto"/>
              <w:jc w:val="right"/>
              <w:rPr>
                <w:color w:val="000000"/>
                <w:sz w:val="17"/>
                <w:szCs w:val="17"/>
              </w:rPr>
            </w:pPr>
            <w:r w:rsidRPr="00FA2B2D">
              <w:rPr>
                <w:color w:val="000000"/>
                <w:sz w:val="17"/>
                <w:szCs w:val="17"/>
              </w:rPr>
              <w:t>5,773</w:t>
            </w:r>
          </w:p>
        </w:tc>
        <w:tc>
          <w:tcPr>
            <w:tcW w:w="0" w:type="auto"/>
            <w:shd w:val="clear" w:color="auto" w:fill="auto"/>
            <w:noWrap/>
            <w:vAlign w:val="center"/>
            <w:hideMark/>
          </w:tcPr>
          <w:p w14:paraId="4E69DD0C" w14:textId="77777777" w:rsidR="00FA2B2D" w:rsidRPr="00FA2B2D" w:rsidRDefault="00FA2B2D" w:rsidP="00FA2B2D">
            <w:pPr>
              <w:spacing w:after="0" w:line="240" w:lineRule="auto"/>
              <w:jc w:val="right"/>
              <w:rPr>
                <w:color w:val="000000"/>
                <w:sz w:val="17"/>
                <w:szCs w:val="17"/>
              </w:rPr>
            </w:pPr>
            <w:r w:rsidRPr="00FA2B2D">
              <w:rPr>
                <w:color w:val="000000"/>
                <w:sz w:val="17"/>
                <w:szCs w:val="17"/>
              </w:rPr>
              <w:t>68,000</w:t>
            </w:r>
          </w:p>
        </w:tc>
      </w:tr>
      <w:tr w:rsidR="00FA2B2D" w:rsidRPr="00A36EAF" w14:paraId="22CA174B" w14:textId="77777777" w:rsidTr="000400E1">
        <w:trPr>
          <w:trHeight w:val="255"/>
        </w:trPr>
        <w:tc>
          <w:tcPr>
            <w:tcW w:w="0" w:type="auto"/>
            <w:shd w:val="clear" w:color="auto" w:fill="auto"/>
            <w:vAlign w:val="center"/>
            <w:hideMark/>
          </w:tcPr>
          <w:p w14:paraId="39F03694"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4F6A932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0,561</w:t>
            </w:r>
          </w:p>
        </w:tc>
        <w:tc>
          <w:tcPr>
            <w:tcW w:w="0" w:type="auto"/>
            <w:shd w:val="clear" w:color="auto" w:fill="auto"/>
            <w:noWrap/>
            <w:vAlign w:val="center"/>
            <w:hideMark/>
          </w:tcPr>
          <w:p w14:paraId="469CDCC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0,580</w:t>
            </w:r>
          </w:p>
        </w:tc>
        <w:tc>
          <w:tcPr>
            <w:tcW w:w="0" w:type="auto"/>
            <w:shd w:val="clear" w:color="auto" w:fill="auto"/>
            <w:noWrap/>
            <w:vAlign w:val="center"/>
            <w:hideMark/>
          </w:tcPr>
          <w:p w14:paraId="0ACF417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0,561</w:t>
            </w:r>
          </w:p>
        </w:tc>
        <w:tc>
          <w:tcPr>
            <w:tcW w:w="0" w:type="auto"/>
            <w:shd w:val="clear" w:color="auto" w:fill="auto"/>
            <w:noWrap/>
            <w:vAlign w:val="center"/>
            <w:hideMark/>
          </w:tcPr>
          <w:p w14:paraId="4C0F7DB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0,580</w:t>
            </w:r>
          </w:p>
        </w:tc>
        <w:tc>
          <w:tcPr>
            <w:tcW w:w="0" w:type="auto"/>
            <w:shd w:val="clear" w:color="auto" w:fill="auto"/>
            <w:noWrap/>
            <w:vAlign w:val="center"/>
            <w:hideMark/>
          </w:tcPr>
          <w:p w14:paraId="0957EA7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0,580</w:t>
            </w:r>
          </w:p>
        </w:tc>
        <w:tc>
          <w:tcPr>
            <w:tcW w:w="0" w:type="auto"/>
            <w:shd w:val="clear" w:color="auto" w:fill="auto"/>
            <w:noWrap/>
            <w:vAlign w:val="center"/>
            <w:hideMark/>
          </w:tcPr>
          <w:p w14:paraId="0CCACE8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0,561</w:t>
            </w:r>
          </w:p>
        </w:tc>
        <w:tc>
          <w:tcPr>
            <w:tcW w:w="0" w:type="auto"/>
            <w:shd w:val="clear" w:color="auto" w:fill="auto"/>
            <w:noWrap/>
            <w:vAlign w:val="center"/>
            <w:hideMark/>
          </w:tcPr>
          <w:p w14:paraId="5B617E6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0,580</w:t>
            </w:r>
          </w:p>
        </w:tc>
        <w:tc>
          <w:tcPr>
            <w:tcW w:w="0" w:type="auto"/>
            <w:shd w:val="clear" w:color="auto" w:fill="auto"/>
            <w:noWrap/>
            <w:vAlign w:val="center"/>
            <w:hideMark/>
          </w:tcPr>
          <w:p w14:paraId="463A6D0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0,561</w:t>
            </w:r>
          </w:p>
        </w:tc>
        <w:tc>
          <w:tcPr>
            <w:tcW w:w="0" w:type="auto"/>
            <w:shd w:val="clear" w:color="auto" w:fill="auto"/>
            <w:noWrap/>
            <w:vAlign w:val="center"/>
            <w:hideMark/>
          </w:tcPr>
          <w:p w14:paraId="4A75E0A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0,580</w:t>
            </w:r>
          </w:p>
        </w:tc>
        <w:tc>
          <w:tcPr>
            <w:tcW w:w="0" w:type="auto"/>
            <w:shd w:val="clear" w:color="auto" w:fill="auto"/>
            <w:noWrap/>
            <w:vAlign w:val="center"/>
            <w:hideMark/>
          </w:tcPr>
          <w:p w14:paraId="2737BC6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0,580</w:t>
            </w:r>
          </w:p>
        </w:tc>
        <w:tc>
          <w:tcPr>
            <w:tcW w:w="0" w:type="auto"/>
            <w:shd w:val="clear" w:color="auto" w:fill="auto"/>
            <w:noWrap/>
            <w:vAlign w:val="center"/>
            <w:hideMark/>
          </w:tcPr>
          <w:p w14:paraId="2043D0E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0,524</w:t>
            </w:r>
          </w:p>
        </w:tc>
        <w:tc>
          <w:tcPr>
            <w:tcW w:w="0" w:type="auto"/>
            <w:shd w:val="clear" w:color="auto" w:fill="auto"/>
            <w:noWrap/>
            <w:vAlign w:val="center"/>
            <w:hideMark/>
          </w:tcPr>
          <w:p w14:paraId="64B1EFB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0,580</w:t>
            </w:r>
          </w:p>
        </w:tc>
        <w:tc>
          <w:tcPr>
            <w:tcW w:w="0" w:type="auto"/>
            <w:shd w:val="clear" w:color="auto" w:fill="auto"/>
            <w:noWrap/>
            <w:vAlign w:val="center"/>
            <w:hideMark/>
          </w:tcPr>
          <w:p w14:paraId="1945B8AA" w14:textId="77777777" w:rsidR="00FA2B2D" w:rsidRPr="00FA2B2D" w:rsidRDefault="00FA2B2D" w:rsidP="00FA2B2D">
            <w:pPr>
              <w:spacing w:after="0" w:line="240" w:lineRule="auto"/>
              <w:jc w:val="right"/>
              <w:rPr>
                <w:color w:val="000000"/>
                <w:sz w:val="17"/>
                <w:szCs w:val="17"/>
              </w:rPr>
            </w:pPr>
            <w:r w:rsidRPr="00FA2B2D">
              <w:rPr>
                <w:color w:val="000000"/>
                <w:sz w:val="17"/>
                <w:szCs w:val="17"/>
              </w:rPr>
              <w:t>6,831</w:t>
            </w:r>
          </w:p>
        </w:tc>
      </w:tr>
      <w:tr w:rsidR="00FA2B2D" w:rsidRPr="00A36EAF" w14:paraId="01B24CD1" w14:textId="77777777" w:rsidTr="000400E1">
        <w:trPr>
          <w:trHeight w:val="255"/>
        </w:trPr>
        <w:tc>
          <w:tcPr>
            <w:tcW w:w="0" w:type="auto"/>
            <w:shd w:val="clear" w:color="auto" w:fill="auto"/>
            <w:vAlign w:val="center"/>
            <w:hideMark/>
          </w:tcPr>
          <w:p w14:paraId="3DEC614D"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305DA4A2"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4,953</w:t>
            </w:r>
          </w:p>
        </w:tc>
        <w:tc>
          <w:tcPr>
            <w:tcW w:w="0" w:type="auto"/>
            <w:shd w:val="clear" w:color="auto" w:fill="auto"/>
            <w:noWrap/>
            <w:vAlign w:val="center"/>
            <w:hideMark/>
          </w:tcPr>
          <w:p w14:paraId="1381B6A4" w14:textId="77777777" w:rsidR="00FA2B2D" w:rsidRPr="00FA2B2D" w:rsidRDefault="00FA2B2D" w:rsidP="00FA2B2D">
            <w:pPr>
              <w:spacing w:after="0" w:line="240" w:lineRule="auto"/>
              <w:jc w:val="right"/>
              <w:rPr>
                <w:color w:val="000000"/>
                <w:sz w:val="17"/>
                <w:szCs w:val="17"/>
              </w:rPr>
            </w:pPr>
            <w:r w:rsidRPr="00FA2B2D">
              <w:rPr>
                <w:color w:val="000000"/>
                <w:sz w:val="17"/>
                <w:szCs w:val="17"/>
              </w:rPr>
              <w:t>5,119</w:t>
            </w:r>
          </w:p>
        </w:tc>
        <w:tc>
          <w:tcPr>
            <w:tcW w:w="0" w:type="auto"/>
            <w:shd w:val="clear" w:color="auto" w:fill="auto"/>
            <w:noWrap/>
            <w:vAlign w:val="center"/>
            <w:hideMark/>
          </w:tcPr>
          <w:p w14:paraId="7248789B"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4,953</w:t>
            </w:r>
          </w:p>
        </w:tc>
        <w:tc>
          <w:tcPr>
            <w:tcW w:w="0" w:type="auto"/>
            <w:shd w:val="clear" w:color="auto" w:fill="auto"/>
            <w:noWrap/>
            <w:vAlign w:val="center"/>
            <w:hideMark/>
          </w:tcPr>
          <w:p w14:paraId="6147DA01" w14:textId="77777777" w:rsidR="00FA2B2D" w:rsidRPr="00FA2B2D" w:rsidRDefault="00FA2B2D" w:rsidP="00FA2B2D">
            <w:pPr>
              <w:spacing w:after="0" w:line="240" w:lineRule="auto"/>
              <w:jc w:val="right"/>
              <w:rPr>
                <w:color w:val="000000"/>
                <w:sz w:val="17"/>
                <w:szCs w:val="17"/>
              </w:rPr>
            </w:pPr>
            <w:r w:rsidRPr="00FA2B2D">
              <w:rPr>
                <w:color w:val="000000"/>
                <w:sz w:val="17"/>
                <w:szCs w:val="17"/>
              </w:rPr>
              <w:t>5,119</w:t>
            </w:r>
          </w:p>
        </w:tc>
        <w:tc>
          <w:tcPr>
            <w:tcW w:w="0" w:type="auto"/>
            <w:shd w:val="clear" w:color="auto" w:fill="auto"/>
            <w:noWrap/>
            <w:vAlign w:val="center"/>
            <w:hideMark/>
          </w:tcPr>
          <w:p w14:paraId="1C833068" w14:textId="77777777" w:rsidR="00FA2B2D" w:rsidRPr="00FA2B2D" w:rsidRDefault="00FA2B2D" w:rsidP="00FA2B2D">
            <w:pPr>
              <w:spacing w:after="0" w:line="240" w:lineRule="auto"/>
              <w:jc w:val="right"/>
              <w:rPr>
                <w:color w:val="000000"/>
                <w:sz w:val="17"/>
                <w:szCs w:val="17"/>
              </w:rPr>
            </w:pPr>
            <w:r w:rsidRPr="00FA2B2D">
              <w:rPr>
                <w:color w:val="000000"/>
                <w:sz w:val="17"/>
                <w:szCs w:val="17"/>
              </w:rPr>
              <w:t>5,119</w:t>
            </w:r>
          </w:p>
        </w:tc>
        <w:tc>
          <w:tcPr>
            <w:tcW w:w="0" w:type="auto"/>
            <w:shd w:val="clear" w:color="auto" w:fill="auto"/>
            <w:noWrap/>
            <w:vAlign w:val="center"/>
            <w:hideMark/>
          </w:tcPr>
          <w:p w14:paraId="6FE4C9AA"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4,953</w:t>
            </w:r>
          </w:p>
        </w:tc>
        <w:tc>
          <w:tcPr>
            <w:tcW w:w="0" w:type="auto"/>
            <w:shd w:val="clear" w:color="auto" w:fill="auto"/>
            <w:noWrap/>
            <w:vAlign w:val="center"/>
            <w:hideMark/>
          </w:tcPr>
          <w:p w14:paraId="37196E54" w14:textId="77777777" w:rsidR="00FA2B2D" w:rsidRPr="00FA2B2D" w:rsidRDefault="00FA2B2D" w:rsidP="00FA2B2D">
            <w:pPr>
              <w:spacing w:after="0" w:line="240" w:lineRule="auto"/>
              <w:jc w:val="right"/>
              <w:rPr>
                <w:color w:val="000000"/>
                <w:sz w:val="17"/>
                <w:szCs w:val="17"/>
              </w:rPr>
            </w:pPr>
            <w:r w:rsidRPr="00FA2B2D">
              <w:rPr>
                <w:color w:val="000000"/>
                <w:sz w:val="17"/>
                <w:szCs w:val="17"/>
              </w:rPr>
              <w:t>5,119</w:t>
            </w:r>
          </w:p>
        </w:tc>
        <w:tc>
          <w:tcPr>
            <w:tcW w:w="0" w:type="auto"/>
            <w:shd w:val="clear" w:color="auto" w:fill="auto"/>
            <w:noWrap/>
            <w:vAlign w:val="center"/>
            <w:hideMark/>
          </w:tcPr>
          <w:p w14:paraId="65AA51D3"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4,953</w:t>
            </w:r>
          </w:p>
        </w:tc>
        <w:tc>
          <w:tcPr>
            <w:tcW w:w="0" w:type="auto"/>
            <w:shd w:val="clear" w:color="auto" w:fill="auto"/>
            <w:noWrap/>
            <w:vAlign w:val="center"/>
            <w:hideMark/>
          </w:tcPr>
          <w:p w14:paraId="5211E62A" w14:textId="77777777" w:rsidR="00FA2B2D" w:rsidRPr="00FA2B2D" w:rsidRDefault="00FA2B2D" w:rsidP="00FA2B2D">
            <w:pPr>
              <w:spacing w:after="0" w:line="240" w:lineRule="auto"/>
              <w:jc w:val="right"/>
              <w:rPr>
                <w:color w:val="000000"/>
                <w:sz w:val="17"/>
                <w:szCs w:val="17"/>
              </w:rPr>
            </w:pPr>
            <w:r w:rsidRPr="00FA2B2D">
              <w:rPr>
                <w:color w:val="000000"/>
                <w:sz w:val="17"/>
                <w:szCs w:val="17"/>
              </w:rPr>
              <w:t>5,119</w:t>
            </w:r>
          </w:p>
        </w:tc>
        <w:tc>
          <w:tcPr>
            <w:tcW w:w="0" w:type="auto"/>
            <w:shd w:val="clear" w:color="auto" w:fill="auto"/>
            <w:noWrap/>
            <w:vAlign w:val="center"/>
            <w:hideMark/>
          </w:tcPr>
          <w:p w14:paraId="13B7C349" w14:textId="77777777" w:rsidR="00FA2B2D" w:rsidRPr="00FA2B2D" w:rsidRDefault="00FA2B2D" w:rsidP="00FA2B2D">
            <w:pPr>
              <w:spacing w:after="0" w:line="240" w:lineRule="auto"/>
              <w:jc w:val="right"/>
              <w:rPr>
                <w:color w:val="000000"/>
                <w:sz w:val="17"/>
                <w:szCs w:val="17"/>
              </w:rPr>
            </w:pPr>
            <w:r w:rsidRPr="00FA2B2D">
              <w:rPr>
                <w:color w:val="000000"/>
                <w:sz w:val="17"/>
                <w:szCs w:val="17"/>
              </w:rPr>
              <w:t>5,119</w:t>
            </w:r>
          </w:p>
        </w:tc>
        <w:tc>
          <w:tcPr>
            <w:tcW w:w="0" w:type="auto"/>
            <w:shd w:val="clear" w:color="auto" w:fill="auto"/>
            <w:noWrap/>
            <w:vAlign w:val="center"/>
            <w:hideMark/>
          </w:tcPr>
          <w:p w14:paraId="0BCB7BD3" w14:textId="77777777" w:rsidR="00FA2B2D" w:rsidRPr="00FA2B2D" w:rsidRDefault="00FA2B2D" w:rsidP="00FA2B2D">
            <w:pPr>
              <w:spacing w:after="0" w:line="240" w:lineRule="auto"/>
              <w:jc w:val="right"/>
              <w:rPr>
                <w:color w:val="000000"/>
                <w:sz w:val="17"/>
                <w:szCs w:val="17"/>
              </w:rPr>
            </w:pPr>
            <w:r w:rsidRPr="00FA2B2D">
              <w:rPr>
                <w:color w:val="000000"/>
                <w:sz w:val="17"/>
                <w:szCs w:val="17"/>
              </w:rPr>
              <w:t>4,623</w:t>
            </w:r>
          </w:p>
        </w:tc>
        <w:tc>
          <w:tcPr>
            <w:tcW w:w="0" w:type="auto"/>
            <w:shd w:val="clear" w:color="auto" w:fill="auto"/>
            <w:noWrap/>
            <w:vAlign w:val="center"/>
            <w:hideMark/>
          </w:tcPr>
          <w:p w14:paraId="1859F8E4" w14:textId="77777777" w:rsidR="00FA2B2D" w:rsidRPr="00FA2B2D" w:rsidRDefault="00FA2B2D" w:rsidP="00FA2B2D">
            <w:pPr>
              <w:spacing w:after="0" w:line="240" w:lineRule="auto"/>
              <w:jc w:val="right"/>
              <w:rPr>
                <w:color w:val="000000"/>
                <w:sz w:val="17"/>
                <w:szCs w:val="17"/>
              </w:rPr>
            </w:pPr>
            <w:r w:rsidRPr="00FA2B2D">
              <w:rPr>
                <w:color w:val="000000"/>
                <w:sz w:val="17"/>
                <w:szCs w:val="17"/>
              </w:rPr>
              <w:t>5,119</w:t>
            </w:r>
          </w:p>
        </w:tc>
        <w:tc>
          <w:tcPr>
            <w:tcW w:w="0" w:type="auto"/>
            <w:shd w:val="clear" w:color="auto" w:fill="auto"/>
            <w:noWrap/>
            <w:vAlign w:val="center"/>
            <w:hideMark/>
          </w:tcPr>
          <w:p w14:paraId="4EADEEE3" w14:textId="77777777" w:rsidR="00FA2B2D" w:rsidRPr="00FA2B2D" w:rsidRDefault="00FA2B2D" w:rsidP="00FA2B2D">
            <w:pPr>
              <w:spacing w:after="0" w:line="240" w:lineRule="auto"/>
              <w:jc w:val="right"/>
              <w:rPr>
                <w:color w:val="000000"/>
                <w:sz w:val="17"/>
                <w:szCs w:val="17"/>
              </w:rPr>
            </w:pPr>
            <w:r w:rsidRPr="00FA2B2D">
              <w:rPr>
                <w:color w:val="000000"/>
                <w:sz w:val="17"/>
                <w:szCs w:val="17"/>
              </w:rPr>
              <w:t>60,267</w:t>
            </w:r>
          </w:p>
        </w:tc>
      </w:tr>
      <w:tr w:rsidR="00FA2B2D" w:rsidRPr="00A36EAF" w14:paraId="6EE3B1BC" w14:textId="77777777" w:rsidTr="000400E1">
        <w:trPr>
          <w:trHeight w:val="255"/>
        </w:trPr>
        <w:tc>
          <w:tcPr>
            <w:tcW w:w="0" w:type="auto"/>
            <w:shd w:val="clear" w:color="auto" w:fill="auto"/>
            <w:vAlign w:val="center"/>
            <w:hideMark/>
          </w:tcPr>
          <w:p w14:paraId="303992F1"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2BC6F70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0,072</w:t>
            </w:r>
          </w:p>
        </w:tc>
        <w:tc>
          <w:tcPr>
            <w:tcW w:w="0" w:type="auto"/>
            <w:shd w:val="clear" w:color="auto" w:fill="auto"/>
            <w:noWrap/>
            <w:vAlign w:val="center"/>
            <w:hideMark/>
          </w:tcPr>
          <w:p w14:paraId="0B0093D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0,074</w:t>
            </w:r>
          </w:p>
        </w:tc>
        <w:tc>
          <w:tcPr>
            <w:tcW w:w="0" w:type="auto"/>
            <w:shd w:val="clear" w:color="auto" w:fill="auto"/>
            <w:noWrap/>
            <w:vAlign w:val="center"/>
            <w:hideMark/>
          </w:tcPr>
          <w:p w14:paraId="3034DBC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0,072</w:t>
            </w:r>
          </w:p>
        </w:tc>
        <w:tc>
          <w:tcPr>
            <w:tcW w:w="0" w:type="auto"/>
            <w:shd w:val="clear" w:color="auto" w:fill="auto"/>
            <w:noWrap/>
            <w:vAlign w:val="center"/>
            <w:hideMark/>
          </w:tcPr>
          <w:p w14:paraId="76E0230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0,074</w:t>
            </w:r>
          </w:p>
        </w:tc>
        <w:tc>
          <w:tcPr>
            <w:tcW w:w="0" w:type="auto"/>
            <w:shd w:val="clear" w:color="auto" w:fill="auto"/>
            <w:noWrap/>
            <w:vAlign w:val="center"/>
            <w:hideMark/>
          </w:tcPr>
          <w:p w14:paraId="0FABC2A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0,074</w:t>
            </w:r>
          </w:p>
        </w:tc>
        <w:tc>
          <w:tcPr>
            <w:tcW w:w="0" w:type="auto"/>
            <w:shd w:val="clear" w:color="auto" w:fill="auto"/>
            <w:noWrap/>
            <w:vAlign w:val="center"/>
            <w:hideMark/>
          </w:tcPr>
          <w:p w14:paraId="4B57E3C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0,072</w:t>
            </w:r>
          </w:p>
        </w:tc>
        <w:tc>
          <w:tcPr>
            <w:tcW w:w="0" w:type="auto"/>
            <w:shd w:val="clear" w:color="auto" w:fill="auto"/>
            <w:noWrap/>
            <w:vAlign w:val="center"/>
            <w:hideMark/>
          </w:tcPr>
          <w:p w14:paraId="05CA11F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0,074</w:t>
            </w:r>
          </w:p>
        </w:tc>
        <w:tc>
          <w:tcPr>
            <w:tcW w:w="0" w:type="auto"/>
            <w:shd w:val="clear" w:color="auto" w:fill="auto"/>
            <w:noWrap/>
            <w:vAlign w:val="center"/>
            <w:hideMark/>
          </w:tcPr>
          <w:p w14:paraId="34205EA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0,072</w:t>
            </w:r>
          </w:p>
        </w:tc>
        <w:tc>
          <w:tcPr>
            <w:tcW w:w="0" w:type="auto"/>
            <w:shd w:val="clear" w:color="auto" w:fill="auto"/>
            <w:noWrap/>
            <w:vAlign w:val="center"/>
            <w:hideMark/>
          </w:tcPr>
          <w:p w14:paraId="58DB839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0,074</w:t>
            </w:r>
          </w:p>
        </w:tc>
        <w:tc>
          <w:tcPr>
            <w:tcW w:w="0" w:type="auto"/>
            <w:shd w:val="clear" w:color="auto" w:fill="auto"/>
            <w:noWrap/>
            <w:vAlign w:val="center"/>
            <w:hideMark/>
          </w:tcPr>
          <w:p w14:paraId="7854BCD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0,074</w:t>
            </w:r>
          </w:p>
        </w:tc>
        <w:tc>
          <w:tcPr>
            <w:tcW w:w="0" w:type="auto"/>
            <w:shd w:val="clear" w:color="auto" w:fill="auto"/>
            <w:noWrap/>
            <w:vAlign w:val="center"/>
            <w:hideMark/>
          </w:tcPr>
          <w:p w14:paraId="65DD03F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0,067</w:t>
            </w:r>
          </w:p>
        </w:tc>
        <w:tc>
          <w:tcPr>
            <w:tcW w:w="0" w:type="auto"/>
            <w:shd w:val="clear" w:color="auto" w:fill="auto"/>
            <w:noWrap/>
            <w:vAlign w:val="center"/>
            <w:hideMark/>
          </w:tcPr>
          <w:p w14:paraId="6AED9A0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0,074</w:t>
            </w:r>
          </w:p>
        </w:tc>
        <w:tc>
          <w:tcPr>
            <w:tcW w:w="0" w:type="auto"/>
            <w:shd w:val="clear" w:color="auto" w:fill="auto"/>
            <w:noWrap/>
            <w:vAlign w:val="center"/>
            <w:hideMark/>
          </w:tcPr>
          <w:p w14:paraId="383BF2F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0,870</w:t>
            </w:r>
          </w:p>
        </w:tc>
      </w:tr>
      <w:tr w:rsidR="00FA2B2D" w:rsidRPr="00A36EAF" w14:paraId="66FC3106" w14:textId="77777777" w:rsidTr="000400E1">
        <w:trPr>
          <w:trHeight w:val="255"/>
        </w:trPr>
        <w:tc>
          <w:tcPr>
            <w:tcW w:w="0" w:type="auto"/>
            <w:shd w:val="clear" w:color="auto" w:fill="auto"/>
            <w:vAlign w:val="center"/>
            <w:hideMark/>
          </w:tcPr>
          <w:p w14:paraId="30265D41"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4AD4461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C91415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0,008</w:t>
            </w:r>
          </w:p>
        </w:tc>
        <w:tc>
          <w:tcPr>
            <w:tcW w:w="0" w:type="auto"/>
            <w:shd w:val="clear" w:color="auto" w:fill="auto"/>
            <w:noWrap/>
            <w:vAlign w:val="center"/>
            <w:hideMark/>
          </w:tcPr>
          <w:p w14:paraId="7B84526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0,008</w:t>
            </w:r>
          </w:p>
        </w:tc>
        <w:tc>
          <w:tcPr>
            <w:tcW w:w="0" w:type="auto"/>
            <w:shd w:val="clear" w:color="auto" w:fill="auto"/>
            <w:noWrap/>
            <w:vAlign w:val="center"/>
            <w:hideMark/>
          </w:tcPr>
          <w:p w14:paraId="1E5B767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0,008</w:t>
            </w:r>
          </w:p>
        </w:tc>
        <w:tc>
          <w:tcPr>
            <w:tcW w:w="0" w:type="auto"/>
            <w:shd w:val="clear" w:color="auto" w:fill="auto"/>
            <w:noWrap/>
            <w:vAlign w:val="center"/>
            <w:hideMark/>
          </w:tcPr>
          <w:p w14:paraId="35DD978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0,008</w:t>
            </w:r>
          </w:p>
        </w:tc>
        <w:tc>
          <w:tcPr>
            <w:tcW w:w="0" w:type="auto"/>
            <w:shd w:val="clear" w:color="auto" w:fill="auto"/>
            <w:noWrap/>
            <w:vAlign w:val="center"/>
            <w:hideMark/>
          </w:tcPr>
          <w:p w14:paraId="110A715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8AA7D3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F921DF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395548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2D925F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F92944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54E507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870B5D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0,032</w:t>
            </w:r>
          </w:p>
        </w:tc>
      </w:tr>
      <w:tr w:rsidR="00FA2B2D" w:rsidRPr="00A36EAF" w14:paraId="3077F938" w14:textId="77777777" w:rsidTr="000400E1">
        <w:trPr>
          <w:trHeight w:val="510"/>
        </w:trPr>
        <w:tc>
          <w:tcPr>
            <w:tcW w:w="0" w:type="auto"/>
            <w:shd w:val="clear" w:color="auto" w:fill="auto"/>
            <w:vAlign w:val="center"/>
            <w:hideMark/>
          </w:tcPr>
          <w:p w14:paraId="73F1970E" w14:textId="77777777" w:rsidR="00FA2B2D" w:rsidRPr="009B71A1" w:rsidRDefault="00FA2B2D"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163CF929" w14:textId="77777777" w:rsidR="00FA2B2D" w:rsidRPr="00FA2B2D" w:rsidRDefault="00FA2B2D" w:rsidP="00FA2B2D">
            <w:pPr>
              <w:spacing w:after="0" w:line="240" w:lineRule="auto"/>
              <w:jc w:val="right"/>
              <w:rPr>
                <w:color w:val="000000"/>
                <w:sz w:val="17"/>
                <w:szCs w:val="17"/>
              </w:rPr>
            </w:pPr>
            <w:r w:rsidRPr="00FA2B2D">
              <w:rPr>
                <w:color w:val="000000"/>
                <w:sz w:val="17"/>
                <w:szCs w:val="17"/>
              </w:rPr>
              <w:t>99,883</w:t>
            </w:r>
          </w:p>
        </w:tc>
        <w:tc>
          <w:tcPr>
            <w:tcW w:w="0" w:type="auto"/>
            <w:shd w:val="clear" w:color="auto" w:fill="auto"/>
            <w:noWrap/>
            <w:vAlign w:val="center"/>
            <w:hideMark/>
          </w:tcPr>
          <w:p w14:paraId="3C2F6426" w14:textId="77777777" w:rsidR="00FA2B2D" w:rsidRPr="00FA2B2D" w:rsidRDefault="00FA2B2D" w:rsidP="00FA2B2D">
            <w:pPr>
              <w:spacing w:after="0" w:line="240" w:lineRule="auto"/>
              <w:jc w:val="right"/>
              <w:rPr>
                <w:color w:val="000000"/>
                <w:sz w:val="17"/>
                <w:szCs w:val="17"/>
              </w:rPr>
            </w:pPr>
            <w:r w:rsidRPr="00FA2B2D">
              <w:rPr>
                <w:color w:val="000000"/>
                <w:sz w:val="17"/>
                <w:szCs w:val="17"/>
              </w:rPr>
              <w:t>537,529</w:t>
            </w:r>
          </w:p>
        </w:tc>
        <w:tc>
          <w:tcPr>
            <w:tcW w:w="0" w:type="auto"/>
            <w:shd w:val="clear" w:color="auto" w:fill="auto"/>
            <w:noWrap/>
            <w:vAlign w:val="center"/>
            <w:hideMark/>
          </w:tcPr>
          <w:p w14:paraId="0121DFDF" w14:textId="77777777" w:rsidR="00FA2B2D" w:rsidRPr="00FA2B2D" w:rsidRDefault="00FA2B2D" w:rsidP="00FA2B2D">
            <w:pPr>
              <w:spacing w:after="0" w:line="240" w:lineRule="auto"/>
              <w:jc w:val="right"/>
              <w:rPr>
                <w:color w:val="000000"/>
                <w:sz w:val="17"/>
                <w:szCs w:val="17"/>
              </w:rPr>
            </w:pPr>
            <w:r w:rsidRPr="00FA2B2D">
              <w:rPr>
                <w:color w:val="000000"/>
                <w:sz w:val="17"/>
                <w:szCs w:val="17"/>
              </w:rPr>
              <w:t>339,077</w:t>
            </w:r>
          </w:p>
        </w:tc>
        <w:tc>
          <w:tcPr>
            <w:tcW w:w="0" w:type="auto"/>
            <w:shd w:val="clear" w:color="auto" w:fill="auto"/>
            <w:noWrap/>
            <w:vAlign w:val="center"/>
            <w:hideMark/>
          </w:tcPr>
          <w:p w14:paraId="0B962E3B" w14:textId="77777777" w:rsidR="00FA2B2D" w:rsidRPr="00FA2B2D" w:rsidRDefault="00FA2B2D" w:rsidP="00FA2B2D">
            <w:pPr>
              <w:spacing w:after="0" w:line="240" w:lineRule="auto"/>
              <w:jc w:val="right"/>
              <w:rPr>
                <w:color w:val="000000"/>
                <w:sz w:val="17"/>
                <w:szCs w:val="17"/>
              </w:rPr>
            </w:pPr>
            <w:r w:rsidRPr="00FA2B2D">
              <w:rPr>
                <w:color w:val="000000"/>
                <w:sz w:val="17"/>
                <w:szCs w:val="17"/>
              </w:rPr>
              <w:t>336,449</w:t>
            </w:r>
          </w:p>
        </w:tc>
        <w:tc>
          <w:tcPr>
            <w:tcW w:w="0" w:type="auto"/>
            <w:shd w:val="clear" w:color="auto" w:fill="auto"/>
            <w:noWrap/>
            <w:vAlign w:val="center"/>
            <w:hideMark/>
          </w:tcPr>
          <w:p w14:paraId="1B78341A"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475,759</w:t>
            </w:r>
          </w:p>
        </w:tc>
        <w:tc>
          <w:tcPr>
            <w:tcW w:w="0" w:type="auto"/>
            <w:shd w:val="clear" w:color="auto" w:fill="auto"/>
            <w:noWrap/>
            <w:vAlign w:val="center"/>
            <w:hideMark/>
          </w:tcPr>
          <w:p w14:paraId="6D737DEE" w14:textId="77777777" w:rsidR="00FA2B2D" w:rsidRPr="00FA2B2D" w:rsidRDefault="00FA2B2D" w:rsidP="00FA2B2D">
            <w:pPr>
              <w:spacing w:after="0" w:line="240" w:lineRule="auto"/>
              <w:jc w:val="right"/>
              <w:rPr>
                <w:color w:val="000000"/>
                <w:sz w:val="17"/>
                <w:szCs w:val="17"/>
              </w:rPr>
            </w:pPr>
            <w:r w:rsidRPr="00FA2B2D">
              <w:rPr>
                <w:color w:val="000000"/>
                <w:sz w:val="17"/>
                <w:szCs w:val="17"/>
              </w:rPr>
              <w:t>438,960</w:t>
            </w:r>
          </w:p>
        </w:tc>
        <w:tc>
          <w:tcPr>
            <w:tcW w:w="0" w:type="auto"/>
            <w:shd w:val="clear" w:color="auto" w:fill="auto"/>
            <w:noWrap/>
            <w:vAlign w:val="center"/>
            <w:hideMark/>
          </w:tcPr>
          <w:p w14:paraId="02B309AA" w14:textId="77777777" w:rsidR="00FA2B2D" w:rsidRPr="00FA2B2D" w:rsidRDefault="00FA2B2D" w:rsidP="00FA2B2D">
            <w:pPr>
              <w:spacing w:after="0" w:line="240" w:lineRule="auto"/>
              <w:jc w:val="right"/>
              <w:rPr>
                <w:color w:val="000000"/>
                <w:sz w:val="17"/>
                <w:szCs w:val="17"/>
              </w:rPr>
            </w:pPr>
            <w:r w:rsidRPr="00FA2B2D">
              <w:rPr>
                <w:color w:val="000000"/>
                <w:sz w:val="17"/>
                <w:szCs w:val="17"/>
              </w:rPr>
              <w:t>286,507</w:t>
            </w:r>
          </w:p>
        </w:tc>
        <w:tc>
          <w:tcPr>
            <w:tcW w:w="0" w:type="auto"/>
            <w:shd w:val="clear" w:color="auto" w:fill="auto"/>
            <w:noWrap/>
            <w:vAlign w:val="center"/>
            <w:hideMark/>
          </w:tcPr>
          <w:p w14:paraId="298673BC" w14:textId="77777777" w:rsidR="00FA2B2D" w:rsidRPr="00FA2B2D" w:rsidRDefault="00FA2B2D" w:rsidP="00FA2B2D">
            <w:pPr>
              <w:spacing w:after="0" w:line="240" w:lineRule="auto"/>
              <w:jc w:val="right"/>
              <w:rPr>
                <w:color w:val="000000"/>
                <w:sz w:val="17"/>
                <w:szCs w:val="17"/>
              </w:rPr>
            </w:pPr>
            <w:r w:rsidRPr="00FA2B2D">
              <w:rPr>
                <w:color w:val="000000"/>
                <w:sz w:val="17"/>
                <w:szCs w:val="17"/>
              </w:rPr>
              <w:t>70,970</w:t>
            </w:r>
          </w:p>
        </w:tc>
        <w:tc>
          <w:tcPr>
            <w:tcW w:w="0" w:type="auto"/>
            <w:shd w:val="clear" w:color="auto" w:fill="auto"/>
            <w:noWrap/>
            <w:vAlign w:val="center"/>
            <w:hideMark/>
          </w:tcPr>
          <w:p w14:paraId="2612B6E3" w14:textId="77777777" w:rsidR="00FA2B2D" w:rsidRPr="00FA2B2D" w:rsidRDefault="00FA2B2D" w:rsidP="00FA2B2D">
            <w:pPr>
              <w:spacing w:after="0" w:line="240" w:lineRule="auto"/>
              <w:jc w:val="right"/>
              <w:rPr>
                <w:color w:val="000000"/>
                <w:sz w:val="17"/>
                <w:szCs w:val="17"/>
              </w:rPr>
            </w:pPr>
            <w:r w:rsidRPr="00FA2B2D">
              <w:rPr>
                <w:color w:val="000000"/>
                <w:sz w:val="17"/>
                <w:szCs w:val="17"/>
              </w:rPr>
              <w:t>28,914</w:t>
            </w:r>
          </w:p>
        </w:tc>
        <w:tc>
          <w:tcPr>
            <w:tcW w:w="0" w:type="auto"/>
            <w:shd w:val="clear" w:color="auto" w:fill="auto"/>
            <w:noWrap/>
            <w:vAlign w:val="center"/>
            <w:hideMark/>
          </w:tcPr>
          <w:p w14:paraId="36FEE6CD" w14:textId="77777777" w:rsidR="00FA2B2D" w:rsidRPr="00FA2B2D" w:rsidRDefault="00FA2B2D" w:rsidP="00FA2B2D">
            <w:pPr>
              <w:spacing w:after="0" w:line="240" w:lineRule="auto"/>
              <w:jc w:val="right"/>
              <w:rPr>
                <w:color w:val="000000"/>
                <w:sz w:val="17"/>
                <w:szCs w:val="17"/>
              </w:rPr>
            </w:pPr>
            <w:r w:rsidRPr="00FA2B2D">
              <w:rPr>
                <w:color w:val="000000"/>
                <w:sz w:val="17"/>
                <w:szCs w:val="17"/>
              </w:rPr>
              <w:t>6,834</w:t>
            </w:r>
          </w:p>
        </w:tc>
        <w:tc>
          <w:tcPr>
            <w:tcW w:w="0" w:type="auto"/>
            <w:shd w:val="clear" w:color="auto" w:fill="auto"/>
            <w:noWrap/>
            <w:vAlign w:val="center"/>
            <w:hideMark/>
          </w:tcPr>
          <w:p w14:paraId="6BE9131F" w14:textId="77777777" w:rsidR="00FA2B2D" w:rsidRPr="00FA2B2D" w:rsidRDefault="00FA2B2D" w:rsidP="00FA2B2D">
            <w:pPr>
              <w:spacing w:after="0" w:line="240" w:lineRule="auto"/>
              <w:jc w:val="right"/>
              <w:rPr>
                <w:color w:val="000000"/>
                <w:sz w:val="17"/>
                <w:szCs w:val="17"/>
              </w:rPr>
            </w:pPr>
            <w:r w:rsidRPr="00FA2B2D">
              <w:rPr>
                <w:color w:val="000000"/>
                <w:sz w:val="17"/>
                <w:szCs w:val="17"/>
              </w:rPr>
              <w:t>4,206</w:t>
            </w:r>
          </w:p>
        </w:tc>
        <w:tc>
          <w:tcPr>
            <w:tcW w:w="0" w:type="auto"/>
            <w:shd w:val="clear" w:color="auto" w:fill="auto"/>
            <w:noWrap/>
            <w:vAlign w:val="center"/>
            <w:hideMark/>
          </w:tcPr>
          <w:p w14:paraId="678F857E" w14:textId="77777777" w:rsidR="00FA2B2D" w:rsidRPr="00FA2B2D" w:rsidRDefault="00FA2B2D" w:rsidP="00FA2B2D">
            <w:pPr>
              <w:spacing w:after="0" w:line="240" w:lineRule="auto"/>
              <w:jc w:val="right"/>
              <w:rPr>
                <w:color w:val="000000"/>
                <w:sz w:val="17"/>
                <w:szCs w:val="17"/>
              </w:rPr>
            </w:pPr>
            <w:r w:rsidRPr="00FA2B2D">
              <w:rPr>
                <w:color w:val="000000"/>
                <w:sz w:val="17"/>
                <w:szCs w:val="17"/>
              </w:rPr>
              <w:t>3,417</w:t>
            </w:r>
          </w:p>
        </w:tc>
        <w:tc>
          <w:tcPr>
            <w:tcW w:w="0" w:type="auto"/>
            <w:shd w:val="clear" w:color="auto" w:fill="auto"/>
            <w:noWrap/>
            <w:vAlign w:val="center"/>
            <w:hideMark/>
          </w:tcPr>
          <w:p w14:paraId="08012F15" w14:textId="77777777" w:rsidR="00FA2B2D" w:rsidRPr="00FA2B2D" w:rsidRDefault="00FA2B2D" w:rsidP="00FA2B2D">
            <w:pPr>
              <w:spacing w:after="0" w:line="240" w:lineRule="auto"/>
              <w:jc w:val="right"/>
              <w:rPr>
                <w:color w:val="000000"/>
                <w:sz w:val="17"/>
                <w:szCs w:val="17"/>
              </w:rPr>
            </w:pPr>
            <w:r w:rsidRPr="00FA2B2D">
              <w:rPr>
                <w:color w:val="000000"/>
                <w:sz w:val="17"/>
                <w:szCs w:val="17"/>
              </w:rPr>
              <w:t>2628,505</w:t>
            </w:r>
          </w:p>
        </w:tc>
      </w:tr>
      <w:tr w:rsidR="00FA2B2D" w:rsidRPr="00A36EAF" w14:paraId="3687A4ED" w14:textId="77777777" w:rsidTr="000400E1">
        <w:trPr>
          <w:trHeight w:val="255"/>
        </w:trPr>
        <w:tc>
          <w:tcPr>
            <w:tcW w:w="0" w:type="auto"/>
            <w:shd w:val="clear" w:color="auto" w:fill="auto"/>
            <w:vAlign w:val="center"/>
            <w:hideMark/>
          </w:tcPr>
          <w:p w14:paraId="05A0A2DA"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hideMark/>
          </w:tcPr>
          <w:p w14:paraId="7E943FF0" w14:textId="77777777" w:rsidR="00FA2B2D" w:rsidRPr="00FA2B2D" w:rsidRDefault="00FA2B2D" w:rsidP="00FA2B2D">
            <w:pPr>
              <w:spacing w:after="0" w:line="240" w:lineRule="auto"/>
              <w:jc w:val="right"/>
              <w:rPr>
                <w:color w:val="000000"/>
                <w:sz w:val="17"/>
                <w:szCs w:val="17"/>
              </w:rPr>
            </w:pPr>
            <w:r w:rsidRPr="00FA2B2D">
              <w:rPr>
                <w:color w:val="000000"/>
                <w:sz w:val="17"/>
                <w:szCs w:val="17"/>
              </w:rPr>
              <w:t>99,883</w:t>
            </w:r>
          </w:p>
        </w:tc>
        <w:tc>
          <w:tcPr>
            <w:tcW w:w="0" w:type="auto"/>
            <w:shd w:val="clear" w:color="auto" w:fill="auto"/>
            <w:noWrap/>
            <w:vAlign w:val="center"/>
            <w:hideMark/>
          </w:tcPr>
          <w:p w14:paraId="1865C39D" w14:textId="77777777" w:rsidR="00FA2B2D" w:rsidRPr="00FA2B2D" w:rsidRDefault="00FA2B2D" w:rsidP="00FA2B2D">
            <w:pPr>
              <w:spacing w:after="0" w:line="240" w:lineRule="auto"/>
              <w:jc w:val="right"/>
              <w:rPr>
                <w:color w:val="000000"/>
                <w:sz w:val="17"/>
                <w:szCs w:val="17"/>
              </w:rPr>
            </w:pPr>
            <w:r w:rsidRPr="00FA2B2D">
              <w:rPr>
                <w:color w:val="000000"/>
                <w:sz w:val="17"/>
                <w:szCs w:val="17"/>
              </w:rPr>
              <w:t>537,529</w:t>
            </w:r>
          </w:p>
        </w:tc>
        <w:tc>
          <w:tcPr>
            <w:tcW w:w="0" w:type="auto"/>
            <w:shd w:val="clear" w:color="auto" w:fill="auto"/>
            <w:noWrap/>
            <w:vAlign w:val="center"/>
            <w:hideMark/>
          </w:tcPr>
          <w:p w14:paraId="130E2765" w14:textId="77777777" w:rsidR="00FA2B2D" w:rsidRPr="00FA2B2D" w:rsidRDefault="00FA2B2D" w:rsidP="00FA2B2D">
            <w:pPr>
              <w:spacing w:after="0" w:line="240" w:lineRule="auto"/>
              <w:jc w:val="right"/>
              <w:rPr>
                <w:color w:val="000000"/>
                <w:sz w:val="17"/>
                <w:szCs w:val="17"/>
              </w:rPr>
            </w:pPr>
            <w:r w:rsidRPr="00FA2B2D">
              <w:rPr>
                <w:color w:val="000000"/>
                <w:sz w:val="17"/>
                <w:szCs w:val="17"/>
              </w:rPr>
              <w:t>339,077</w:t>
            </w:r>
          </w:p>
        </w:tc>
        <w:tc>
          <w:tcPr>
            <w:tcW w:w="0" w:type="auto"/>
            <w:shd w:val="clear" w:color="auto" w:fill="auto"/>
            <w:noWrap/>
            <w:vAlign w:val="center"/>
            <w:hideMark/>
          </w:tcPr>
          <w:p w14:paraId="2109FA80" w14:textId="77777777" w:rsidR="00FA2B2D" w:rsidRPr="00FA2B2D" w:rsidRDefault="00FA2B2D" w:rsidP="00FA2B2D">
            <w:pPr>
              <w:spacing w:after="0" w:line="240" w:lineRule="auto"/>
              <w:jc w:val="right"/>
              <w:rPr>
                <w:color w:val="000000"/>
                <w:sz w:val="17"/>
                <w:szCs w:val="17"/>
              </w:rPr>
            </w:pPr>
            <w:r w:rsidRPr="00FA2B2D">
              <w:rPr>
                <w:color w:val="000000"/>
                <w:sz w:val="17"/>
                <w:szCs w:val="17"/>
              </w:rPr>
              <w:t>336,449</w:t>
            </w:r>
          </w:p>
        </w:tc>
        <w:tc>
          <w:tcPr>
            <w:tcW w:w="0" w:type="auto"/>
            <w:shd w:val="clear" w:color="auto" w:fill="auto"/>
            <w:noWrap/>
            <w:vAlign w:val="center"/>
            <w:hideMark/>
          </w:tcPr>
          <w:p w14:paraId="16DBCBCE"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475,759</w:t>
            </w:r>
          </w:p>
        </w:tc>
        <w:tc>
          <w:tcPr>
            <w:tcW w:w="0" w:type="auto"/>
            <w:shd w:val="clear" w:color="auto" w:fill="auto"/>
            <w:noWrap/>
            <w:vAlign w:val="center"/>
            <w:hideMark/>
          </w:tcPr>
          <w:p w14:paraId="0926665F" w14:textId="77777777" w:rsidR="00FA2B2D" w:rsidRPr="00FA2B2D" w:rsidRDefault="00FA2B2D" w:rsidP="00FA2B2D">
            <w:pPr>
              <w:spacing w:after="0" w:line="240" w:lineRule="auto"/>
              <w:jc w:val="right"/>
              <w:rPr>
                <w:color w:val="000000"/>
                <w:sz w:val="17"/>
                <w:szCs w:val="17"/>
              </w:rPr>
            </w:pPr>
            <w:r w:rsidRPr="00FA2B2D">
              <w:rPr>
                <w:color w:val="000000"/>
                <w:sz w:val="17"/>
                <w:szCs w:val="17"/>
              </w:rPr>
              <w:t>438,960</w:t>
            </w:r>
          </w:p>
        </w:tc>
        <w:tc>
          <w:tcPr>
            <w:tcW w:w="0" w:type="auto"/>
            <w:shd w:val="clear" w:color="auto" w:fill="auto"/>
            <w:noWrap/>
            <w:vAlign w:val="center"/>
            <w:hideMark/>
          </w:tcPr>
          <w:p w14:paraId="2131F765" w14:textId="77777777" w:rsidR="00FA2B2D" w:rsidRPr="00FA2B2D" w:rsidRDefault="00FA2B2D" w:rsidP="00FA2B2D">
            <w:pPr>
              <w:spacing w:after="0" w:line="240" w:lineRule="auto"/>
              <w:jc w:val="right"/>
              <w:rPr>
                <w:color w:val="000000"/>
                <w:sz w:val="17"/>
                <w:szCs w:val="17"/>
              </w:rPr>
            </w:pPr>
            <w:r w:rsidRPr="00FA2B2D">
              <w:rPr>
                <w:color w:val="000000"/>
                <w:sz w:val="17"/>
                <w:szCs w:val="17"/>
              </w:rPr>
              <w:t>286,507</w:t>
            </w:r>
          </w:p>
        </w:tc>
        <w:tc>
          <w:tcPr>
            <w:tcW w:w="0" w:type="auto"/>
            <w:shd w:val="clear" w:color="auto" w:fill="auto"/>
            <w:noWrap/>
            <w:vAlign w:val="center"/>
            <w:hideMark/>
          </w:tcPr>
          <w:p w14:paraId="14ECAFF7" w14:textId="77777777" w:rsidR="00FA2B2D" w:rsidRPr="00FA2B2D" w:rsidRDefault="00FA2B2D" w:rsidP="00FA2B2D">
            <w:pPr>
              <w:spacing w:after="0" w:line="240" w:lineRule="auto"/>
              <w:jc w:val="right"/>
              <w:rPr>
                <w:color w:val="000000"/>
                <w:sz w:val="17"/>
                <w:szCs w:val="17"/>
              </w:rPr>
            </w:pPr>
            <w:r w:rsidRPr="00FA2B2D">
              <w:rPr>
                <w:color w:val="000000"/>
                <w:sz w:val="17"/>
                <w:szCs w:val="17"/>
              </w:rPr>
              <w:t>70,970</w:t>
            </w:r>
          </w:p>
        </w:tc>
        <w:tc>
          <w:tcPr>
            <w:tcW w:w="0" w:type="auto"/>
            <w:shd w:val="clear" w:color="auto" w:fill="auto"/>
            <w:noWrap/>
            <w:vAlign w:val="center"/>
            <w:hideMark/>
          </w:tcPr>
          <w:p w14:paraId="57275B24" w14:textId="77777777" w:rsidR="00FA2B2D" w:rsidRPr="00FA2B2D" w:rsidRDefault="00FA2B2D" w:rsidP="00FA2B2D">
            <w:pPr>
              <w:spacing w:after="0" w:line="240" w:lineRule="auto"/>
              <w:jc w:val="right"/>
              <w:rPr>
                <w:color w:val="000000"/>
                <w:sz w:val="17"/>
                <w:szCs w:val="17"/>
              </w:rPr>
            </w:pPr>
            <w:r w:rsidRPr="00FA2B2D">
              <w:rPr>
                <w:color w:val="000000"/>
                <w:sz w:val="17"/>
                <w:szCs w:val="17"/>
              </w:rPr>
              <w:t>28,914</w:t>
            </w:r>
          </w:p>
        </w:tc>
        <w:tc>
          <w:tcPr>
            <w:tcW w:w="0" w:type="auto"/>
            <w:shd w:val="clear" w:color="auto" w:fill="auto"/>
            <w:noWrap/>
            <w:vAlign w:val="center"/>
            <w:hideMark/>
          </w:tcPr>
          <w:p w14:paraId="1BE047B3" w14:textId="77777777" w:rsidR="00FA2B2D" w:rsidRPr="00FA2B2D" w:rsidRDefault="00FA2B2D" w:rsidP="00FA2B2D">
            <w:pPr>
              <w:spacing w:after="0" w:line="240" w:lineRule="auto"/>
              <w:jc w:val="right"/>
              <w:rPr>
                <w:color w:val="000000"/>
                <w:sz w:val="17"/>
                <w:szCs w:val="17"/>
              </w:rPr>
            </w:pPr>
            <w:r w:rsidRPr="00FA2B2D">
              <w:rPr>
                <w:color w:val="000000"/>
                <w:sz w:val="17"/>
                <w:szCs w:val="17"/>
              </w:rPr>
              <w:t>6,834</w:t>
            </w:r>
          </w:p>
        </w:tc>
        <w:tc>
          <w:tcPr>
            <w:tcW w:w="0" w:type="auto"/>
            <w:shd w:val="clear" w:color="auto" w:fill="auto"/>
            <w:noWrap/>
            <w:vAlign w:val="center"/>
            <w:hideMark/>
          </w:tcPr>
          <w:p w14:paraId="062B6CC8" w14:textId="77777777" w:rsidR="00FA2B2D" w:rsidRPr="00FA2B2D" w:rsidRDefault="00FA2B2D" w:rsidP="00FA2B2D">
            <w:pPr>
              <w:spacing w:after="0" w:line="240" w:lineRule="auto"/>
              <w:jc w:val="right"/>
              <w:rPr>
                <w:color w:val="000000"/>
                <w:sz w:val="17"/>
                <w:szCs w:val="17"/>
              </w:rPr>
            </w:pPr>
            <w:r w:rsidRPr="00FA2B2D">
              <w:rPr>
                <w:color w:val="000000"/>
                <w:sz w:val="17"/>
                <w:szCs w:val="17"/>
              </w:rPr>
              <w:t>4,206</w:t>
            </w:r>
          </w:p>
        </w:tc>
        <w:tc>
          <w:tcPr>
            <w:tcW w:w="0" w:type="auto"/>
            <w:shd w:val="clear" w:color="auto" w:fill="auto"/>
            <w:noWrap/>
            <w:vAlign w:val="center"/>
            <w:hideMark/>
          </w:tcPr>
          <w:p w14:paraId="4AF8E476" w14:textId="77777777" w:rsidR="00FA2B2D" w:rsidRPr="00FA2B2D" w:rsidRDefault="00FA2B2D" w:rsidP="00FA2B2D">
            <w:pPr>
              <w:spacing w:after="0" w:line="240" w:lineRule="auto"/>
              <w:jc w:val="right"/>
              <w:rPr>
                <w:color w:val="000000"/>
                <w:sz w:val="17"/>
                <w:szCs w:val="17"/>
              </w:rPr>
            </w:pPr>
            <w:r w:rsidRPr="00FA2B2D">
              <w:rPr>
                <w:color w:val="000000"/>
                <w:sz w:val="17"/>
                <w:szCs w:val="17"/>
              </w:rPr>
              <w:t>3,417</w:t>
            </w:r>
          </w:p>
        </w:tc>
        <w:tc>
          <w:tcPr>
            <w:tcW w:w="0" w:type="auto"/>
            <w:shd w:val="clear" w:color="auto" w:fill="auto"/>
            <w:noWrap/>
            <w:vAlign w:val="center"/>
            <w:hideMark/>
          </w:tcPr>
          <w:p w14:paraId="4961585C" w14:textId="77777777" w:rsidR="00FA2B2D" w:rsidRPr="00FA2B2D" w:rsidRDefault="00FA2B2D" w:rsidP="00FA2B2D">
            <w:pPr>
              <w:spacing w:after="0" w:line="240" w:lineRule="auto"/>
              <w:jc w:val="right"/>
              <w:rPr>
                <w:color w:val="000000"/>
                <w:sz w:val="17"/>
                <w:szCs w:val="17"/>
              </w:rPr>
            </w:pPr>
            <w:r w:rsidRPr="00FA2B2D">
              <w:rPr>
                <w:color w:val="000000"/>
                <w:sz w:val="17"/>
                <w:szCs w:val="17"/>
              </w:rPr>
              <w:t>2628,505</w:t>
            </w:r>
          </w:p>
        </w:tc>
      </w:tr>
      <w:tr w:rsidR="00FA2B2D" w:rsidRPr="00A36EAF" w14:paraId="7398FE18" w14:textId="77777777" w:rsidTr="000400E1">
        <w:trPr>
          <w:trHeight w:val="255"/>
        </w:trPr>
        <w:tc>
          <w:tcPr>
            <w:tcW w:w="0" w:type="auto"/>
            <w:shd w:val="clear" w:color="auto" w:fill="auto"/>
            <w:vAlign w:val="center"/>
            <w:hideMark/>
          </w:tcPr>
          <w:p w14:paraId="0CCEFA55"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7B66475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DCD061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D6E8C1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5007CD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EC1DF9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EAC0A4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91274B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414A28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6AB7C7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BD2CB4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0CC574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A3D106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3AA9EB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490BC849" w14:textId="77777777" w:rsidTr="000400E1">
        <w:trPr>
          <w:trHeight w:val="255"/>
        </w:trPr>
        <w:tc>
          <w:tcPr>
            <w:tcW w:w="0" w:type="auto"/>
            <w:shd w:val="clear" w:color="auto" w:fill="auto"/>
            <w:vAlign w:val="center"/>
            <w:hideMark/>
          </w:tcPr>
          <w:p w14:paraId="4F58D089" w14:textId="77777777" w:rsidR="00FA2B2D" w:rsidRPr="009B71A1" w:rsidRDefault="00FA2B2D"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1D44EE5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106,389</w:t>
            </w:r>
          </w:p>
        </w:tc>
        <w:tc>
          <w:tcPr>
            <w:tcW w:w="0" w:type="auto"/>
            <w:shd w:val="clear" w:color="auto" w:fill="auto"/>
            <w:noWrap/>
            <w:vAlign w:val="center"/>
            <w:hideMark/>
          </w:tcPr>
          <w:p w14:paraId="78774508" w14:textId="77777777" w:rsidR="00FA2B2D" w:rsidRPr="00FA2B2D" w:rsidRDefault="00FA2B2D" w:rsidP="00FA2B2D">
            <w:pPr>
              <w:spacing w:after="0" w:line="240" w:lineRule="auto"/>
              <w:jc w:val="right"/>
              <w:rPr>
                <w:color w:val="000000"/>
                <w:sz w:val="17"/>
                <w:szCs w:val="17"/>
              </w:rPr>
            </w:pPr>
            <w:r w:rsidRPr="00FA2B2D">
              <w:rPr>
                <w:color w:val="000000"/>
                <w:sz w:val="17"/>
                <w:szCs w:val="17"/>
              </w:rPr>
              <w:t>544,262</w:t>
            </w:r>
          </w:p>
        </w:tc>
        <w:tc>
          <w:tcPr>
            <w:tcW w:w="0" w:type="auto"/>
            <w:shd w:val="clear" w:color="auto" w:fill="auto"/>
            <w:noWrap/>
            <w:vAlign w:val="center"/>
            <w:hideMark/>
          </w:tcPr>
          <w:p w14:paraId="12A0392C" w14:textId="77777777" w:rsidR="00FA2B2D" w:rsidRPr="00FA2B2D" w:rsidRDefault="00FA2B2D" w:rsidP="00FA2B2D">
            <w:pPr>
              <w:spacing w:after="0" w:line="240" w:lineRule="auto"/>
              <w:jc w:val="right"/>
              <w:rPr>
                <w:color w:val="000000"/>
                <w:sz w:val="17"/>
                <w:szCs w:val="17"/>
              </w:rPr>
            </w:pPr>
            <w:r w:rsidRPr="00FA2B2D">
              <w:rPr>
                <w:color w:val="000000"/>
                <w:sz w:val="17"/>
                <w:szCs w:val="17"/>
              </w:rPr>
              <w:t>345,583</w:t>
            </w:r>
          </w:p>
        </w:tc>
        <w:tc>
          <w:tcPr>
            <w:tcW w:w="0" w:type="auto"/>
            <w:shd w:val="clear" w:color="auto" w:fill="auto"/>
            <w:noWrap/>
            <w:vAlign w:val="center"/>
            <w:hideMark/>
          </w:tcPr>
          <w:p w14:paraId="27BE0ACD" w14:textId="77777777" w:rsidR="00FA2B2D" w:rsidRPr="00FA2B2D" w:rsidRDefault="00FA2B2D" w:rsidP="00FA2B2D">
            <w:pPr>
              <w:spacing w:after="0" w:line="240" w:lineRule="auto"/>
              <w:jc w:val="right"/>
              <w:rPr>
                <w:color w:val="000000"/>
                <w:sz w:val="17"/>
                <w:szCs w:val="17"/>
              </w:rPr>
            </w:pPr>
            <w:r w:rsidRPr="00FA2B2D">
              <w:rPr>
                <w:color w:val="000000"/>
                <w:sz w:val="17"/>
                <w:szCs w:val="17"/>
              </w:rPr>
              <w:t>343,157</w:t>
            </w:r>
          </w:p>
        </w:tc>
        <w:tc>
          <w:tcPr>
            <w:tcW w:w="0" w:type="auto"/>
            <w:shd w:val="clear" w:color="auto" w:fill="auto"/>
            <w:noWrap/>
            <w:vAlign w:val="center"/>
            <w:hideMark/>
          </w:tcPr>
          <w:p w14:paraId="40B12EB1" w14:textId="77777777" w:rsidR="00FA2B2D" w:rsidRPr="00FA2B2D" w:rsidRDefault="00FA2B2D" w:rsidP="00FA2B2D">
            <w:pPr>
              <w:spacing w:after="0" w:line="240" w:lineRule="auto"/>
              <w:jc w:val="right"/>
              <w:rPr>
                <w:color w:val="000000"/>
                <w:sz w:val="17"/>
                <w:szCs w:val="17"/>
              </w:rPr>
            </w:pPr>
            <w:r w:rsidRPr="00FA2B2D">
              <w:rPr>
                <w:color w:val="000000"/>
                <w:sz w:val="17"/>
                <w:szCs w:val="17"/>
              </w:rPr>
              <w:t>482,402</w:t>
            </w:r>
          </w:p>
        </w:tc>
        <w:tc>
          <w:tcPr>
            <w:tcW w:w="0" w:type="auto"/>
            <w:shd w:val="clear" w:color="auto" w:fill="auto"/>
            <w:noWrap/>
            <w:vAlign w:val="center"/>
            <w:hideMark/>
          </w:tcPr>
          <w:p w14:paraId="68591C6F" w14:textId="77777777" w:rsidR="00FA2B2D" w:rsidRPr="00FA2B2D" w:rsidRDefault="00FA2B2D" w:rsidP="00FA2B2D">
            <w:pPr>
              <w:spacing w:after="0" w:line="240" w:lineRule="auto"/>
              <w:jc w:val="right"/>
              <w:rPr>
                <w:color w:val="000000"/>
                <w:sz w:val="17"/>
                <w:szCs w:val="17"/>
              </w:rPr>
            </w:pPr>
            <w:r w:rsidRPr="00FA2B2D">
              <w:rPr>
                <w:color w:val="000000"/>
                <w:sz w:val="17"/>
                <w:szCs w:val="17"/>
              </w:rPr>
              <w:t>445,352</w:t>
            </w:r>
          </w:p>
        </w:tc>
        <w:tc>
          <w:tcPr>
            <w:tcW w:w="0" w:type="auto"/>
            <w:shd w:val="clear" w:color="auto" w:fill="auto"/>
            <w:noWrap/>
            <w:vAlign w:val="center"/>
            <w:hideMark/>
          </w:tcPr>
          <w:p w14:paraId="3DA4A9E3" w14:textId="77777777" w:rsidR="00FA2B2D" w:rsidRPr="00FA2B2D" w:rsidRDefault="00FA2B2D" w:rsidP="00FA2B2D">
            <w:pPr>
              <w:spacing w:after="0" w:line="240" w:lineRule="auto"/>
              <w:jc w:val="right"/>
              <w:rPr>
                <w:color w:val="000000"/>
                <w:sz w:val="17"/>
                <w:szCs w:val="17"/>
              </w:rPr>
            </w:pPr>
            <w:r w:rsidRPr="00FA2B2D">
              <w:rPr>
                <w:color w:val="000000"/>
                <w:sz w:val="17"/>
                <w:szCs w:val="17"/>
              </w:rPr>
              <w:t>293,085</w:t>
            </w:r>
          </w:p>
        </w:tc>
        <w:tc>
          <w:tcPr>
            <w:tcW w:w="0" w:type="auto"/>
            <w:shd w:val="clear" w:color="auto" w:fill="auto"/>
            <w:noWrap/>
            <w:vAlign w:val="center"/>
            <w:hideMark/>
          </w:tcPr>
          <w:p w14:paraId="711641F4" w14:textId="77777777" w:rsidR="00FA2B2D" w:rsidRPr="00FA2B2D" w:rsidRDefault="00FA2B2D" w:rsidP="00FA2B2D">
            <w:pPr>
              <w:spacing w:after="0" w:line="240" w:lineRule="auto"/>
              <w:jc w:val="right"/>
              <w:rPr>
                <w:color w:val="000000"/>
                <w:sz w:val="17"/>
                <w:szCs w:val="17"/>
              </w:rPr>
            </w:pPr>
            <w:r w:rsidRPr="00FA2B2D">
              <w:rPr>
                <w:color w:val="000000"/>
                <w:sz w:val="17"/>
                <w:szCs w:val="17"/>
              </w:rPr>
              <w:t>77,303</w:t>
            </w:r>
          </w:p>
        </w:tc>
        <w:tc>
          <w:tcPr>
            <w:tcW w:w="0" w:type="auto"/>
            <w:shd w:val="clear" w:color="auto" w:fill="auto"/>
            <w:noWrap/>
            <w:vAlign w:val="center"/>
            <w:hideMark/>
          </w:tcPr>
          <w:p w14:paraId="7DED1B55" w14:textId="77777777" w:rsidR="00FA2B2D" w:rsidRPr="00FA2B2D" w:rsidRDefault="00FA2B2D" w:rsidP="00FA2B2D">
            <w:pPr>
              <w:spacing w:after="0" w:line="240" w:lineRule="auto"/>
              <w:jc w:val="right"/>
              <w:rPr>
                <w:color w:val="000000"/>
                <w:sz w:val="17"/>
                <w:szCs w:val="17"/>
              </w:rPr>
            </w:pPr>
            <w:r w:rsidRPr="00FA2B2D">
              <w:rPr>
                <w:color w:val="000000"/>
                <w:sz w:val="17"/>
                <w:szCs w:val="17"/>
              </w:rPr>
              <w:t>35,392</w:t>
            </w:r>
          </w:p>
        </w:tc>
        <w:tc>
          <w:tcPr>
            <w:tcW w:w="0" w:type="auto"/>
            <w:shd w:val="clear" w:color="auto" w:fill="auto"/>
            <w:noWrap/>
            <w:vAlign w:val="center"/>
            <w:hideMark/>
          </w:tcPr>
          <w:p w14:paraId="0C3E891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13,469</w:t>
            </w:r>
          </w:p>
        </w:tc>
        <w:tc>
          <w:tcPr>
            <w:tcW w:w="0" w:type="auto"/>
            <w:shd w:val="clear" w:color="auto" w:fill="auto"/>
            <w:noWrap/>
            <w:vAlign w:val="center"/>
            <w:hideMark/>
          </w:tcPr>
          <w:p w14:paraId="561DD88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10,192</w:t>
            </w:r>
          </w:p>
        </w:tc>
        <w:tc>
          <w:tcPr>
            <w:tcW w:w="0" w:type="auto"/>
            <w:shd w:val="clear" w:color="auto" w:fill="auto"/>
            <w:noWrap/>
            <w:vAlign w:val="center"/>
            <w:hideMark/>
          </w:tcPr>
          <w:p w14:paraId="52095E9B"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10,118</w:t>
            </w:r>
          </w:p>
        </w:tc>
        <w:tc>
          <w:tcPr>
            <w:tcW w:w="0" w:type="auto"/>
            <w:shd w:val="clear" w:color="auto" w:fill="auto"/>
            <w:noWrap/>
            <w:vAlign w:val="center"/>
            <w:hideMark/>
          </w:tcPr>
          <w:p w14:paraId="4C7F41CA" w14:textId="77777777" w:rsidR="00FA2B2D" w:rsidRPr="00FA2B2D" w:rsidRDefault="00FA2B2D" w:rsidP="00FA2B2D">
            <w:pPr>
              <w:spacing w:after="0" w:line="240" w:lineRule="auto"/>
              <w:jc w:val="right"/>
              <w:rPr>
                <w:color w:val="000000"/>
                <w:sz w:val="17"/>
                <w:szCs w:val="17"/>
              </w:rPr>
            </w:pPr>
            <w:r w:rsidRPr="00FA2B2D">
              <w:rPr>
                <w:color w:val="000000"/>
                <w:sz w:val="17"/>
                <w:szCs w:val="17"/>
              </w:rPr>
              <w:t>2706,705</w:t>
            </w:r>
          </w:p>
        </w:tc>
      </w:tr>
      <w:tr w:rsidR="00FA2B2D" w:rsidRPr="00A36EAF" w14:paraId="71DCA029" w14:textId="77777777" w:rsidTr="000400E1">
        <w:trPr>
          <w:trHeight w:val="255"/>
        </w:trPr>
        <w:tc>
          <w:tcPr>
            <w:tcW w:w="0" w:type="auto"/>
            <w:shd w:val="clear" w:color="auto" w:fill="auto"/>
            <w:vAlign w:val="center"/>
            <w:hideMark/>
          </w:tcPr>
          <w:p w14:paraId="640F738E" w14:textId="77777777" w:rsidR="00FA2B2D" w:rsidRPr="009B71A1" w:rsidRDefault="00FA2B2D"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3FD1030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13,309</w:t>
            </w:r>
          </w:p>
        </w:tc>
        <w:tc>
          <w:tcPr>
            <w:tcW w:w="0" w:type="auto"/>
            <w:shd w:val="clear" w:color="auto" w:fill="auto"/>
            <w:noWrap/>
            <w:vAlign w:val="center"/>
            <w:hideMark/>
          </w:tcPr>
          <w:p w14:paraId="506DE15C" w14:textId="77777777" w:rsidR="00FA2B2D" w:rsidRPr="00FA2B2D" w:rsidRDefault="00FA2B2D" w:rsidP="00FA2B2D">
            <w:pPr>
              <w:spacing w:after="0" w:line="240" w:lineRule="auto"/>
              <w:jc w:val="right"/>
              <w:rPr>
                <w:color w:val="000000"/>
                <w:sz w:val="17"/>
                <w:szCs w:val="17"/>
              </w:rPr>
            </w:pPr>
            <w:r w:rsidRPr="00FA2B2D">
              <w:rPr>
                <w:color w:val="000000"/>
                <w:sz w:val="17"/>
                <w:szCs w:val="17"/>
              </w:rPr>
              <w:t>73,231</w:t>
            </w:r>
          </w:p>
        </w:tc>
        <w:tc>
          <w:tcPr>
            <w:tcW w:w="0" w:type="auto"/>
            <w:shd w:val="clear" w:color="auto" w:fill="auto"/>
            <w:noWrap/>
            <w:vAlign w:val="center"/>
            <w:hideMark/>
          </w:tcPr>
          <w:p w14:paraId="226B5AA5" w14:textId="77777777" w:rsidR="00FA2B2D" w:rsidRPr="00FA2B2D" w:rsidRDefault="00FA2B2D" w:rsidP="00FA2B2D">
            <w:pPr>
              <w:spacing w:after="0" w:line="240" w:lineRule="auto"/>
              <w:jc w:val="right"/>
              <w:rPr>
                <w:color w:val="000000"/>
                <w:sz w:val="17"/>
                <w:szCs w:val="17"/>
              </w:rPr>
            </w:pPr>
            <w:r w:rsidRPr="00FA2B2D">
              <w:rPr>
                <w:color w:val="000000"/>
                <w:sz w:val="17"/>
                <w:szCs w:val="17"/>
              </w:rPr>
              <w:t>46,056</w:t>
            </w:r>
          </w:p>
        </w:tc>
        <w:tc>
          <w:tcPr>
            <w:tcW w:w="0" w:type="auto"/>
            <w:shd w:val="clear" w:color="auto" w:fill="auto"/>
            <w:noWrap/>
            <w:vAlign w:val="center"/>
            <w:hideMark/>
          </w:tcPr>
          <w:p w14:paraId="0B8125B7" w14:textId="77777777" w:rsidR="00FA2B2D" w:rsidRPr="00FA2B2D" w:rsidRDefault="00FA2B2D" w:rsidP="00FA2B2D">
            <w:pPr>
              <w:spacing w:after="0" w:line="240" w:lineRule="auto"/>
              <w:jc w:val="right"/>
              <w:rPr>
                <w:color w:val="000000"/>
                <w:sz w:val="17"/>
                <w:szCs w:val="17"/>
              </w:rPr>
            </w:pPr>
            <w:r w:rsidRPr="00FA2B2D">
              <w:rPr>
                <w:color w:val="000000"/>
                <w:sz w:val="17"/>
                <w:szCs w:val="17"/>
              </w:rPr>
              <w:t>45,674</w:t>
            </w:r>
          </w:p>
        </w:tc>
        <w:tc>
          <w:tcPr>
            <w:tcW w:w="0" w:type="auto"/>
            <w:shd w:val="clear" w:color="auto" w:fill="auto"/>
            <w:noWrap/>
            <w:vAlign w:val="center"/>
            <w:hideMark/>
          </w:tcPr>
          <w:p w14:paraId="749092AD" w14:textId="77777777" w:rsidR="00FA2B2D" w:rsidRPr="00FA2B2D" w:rsidRDefault="00FA2B2D" w:rsidP="00FA2B2D">
            <w:pPr>
              <w:spacing w:after="0" w:line="240" w:lineRule="auto"/>
              <w:jc w:val="right"/>
              <w:rPr>
                <w:color w:val="000000"/>
                <w:sz w:val="17"/>
                <w:szCs w:val="17"/>
              </w:rPr>
            </w:pPr>
            <w:r w:rsidRPr="00FA2B2D">
              <w:rPr>
                <w:color w:val="000000"/>
                <w:sz w:val="17"/>
                <w:szCs w:val="17"/>
              </w:rPr>
              <w:t>64,710</w:t>
            </w:r>
          </w:p>
        </w:tc>
        <w:tc>
          <w:tcPr>
            <w:tcW w:w="0" w:type="auto"/>
            <w:shd w:val="clear" w:color="auto" w:fill="auto"/>
            <w:noWrap/>
            <w:vAlign w:val="center"/>
            <w:hideMark/>
          </w:tcPr>
          <w:p w14:paraId="6957F5B3" w14:textId="77777777" w:rsidR="00FA2B2D" w:rsidRPr="00FA2B2D" w:rsidRDefault="00FA2B2D" w:rsidP="00FA2B2D">
            <w:pPr>
              <w:spacing w:after="0" w:line="240" w:lineRule="auto"/>
              <w:jc w:val="right"/>
              <w:rPr>
                <w:color w:val="000000"/>
                <w:sz w:val="17"/>
                <w:szCs w:val="17"/>
              </w:rPr>
            </w:pPr>
            <w:r w:rsidRPr="00FA2B2D">
              <w:rPr>
                <w:color w:val="000000"/>
                <w:sz w:val="17"/>
                <w:szCs w:val="17"/>
              </w:rPr>
              <w:t>59,673</w:t>
            </w:r>
          </w:p>
        </w:tc>
        <w:tc>
          <w:tcPr>
            <w:tcW w:w="0" w:type="auto"/>
            <w:shd w:val="clear" w:color="auto" w:fill="auto"/>
            <w:noWrap/>
            <w:vAlign w:val="center"/>
            <w:hideMark/>
          </w:tcPr>
          <w:p w14:paraId="6E79C1CB"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38,760</w:t>
            </w:r>
          </w:p>
        </w:tc>
        <w:tc>
          <w:tcPr>
            <w:tcW w:w="0" w:type="auto"/>
            <w:shd w:val="clear" w:color="auto" w:fill="auto"/>
            <w:noWrap/>
            <w:vAlign w:val="center"/>
            <w:hideMark/>
          </w:tcPr>
          <w:p w14:paraId="500C8CEB" w14:textId="77777777" w:rsidR="00FA2B2D" w:rsidRPr="00FA2B2D" w:rsidRDefault="00FA2B2D" w:rsidP="00FA2B2D">
            <w:pPr>
              <w:spacing w:after="0" w:line="240" w:lineRule="auto"/>
              <w:jc w:val="right"/>
              <w:rPr>
                <w:color w:val="000000"/>
                <w:sz w:val="17"/>
                <w:szCs w:val="17"/>
              </w:rPr>
            </w:pPr>
            <w:r w:rsidRPr="00FA2B2D">
              <w:rPr>
                <w:color w:val="000000"/>
                <w:sz w:val="17"/>
                <w:szCs w:val="17"/>
              </w:rPr>
              <w:t>9,235</w:t>
            </w:r>
          </w:p>
        </w:tc>
        <w:tc>
          <w:tcPr>
            <w:tcW w:w="0" w:type="auto"/>
            <w:shd w:val="clear" w:color="auto" w:fill="auto"/>
            <w:noWrap/>
            <w:vAlign w:val="center"/>
            <w:hideMark/>
          </w:tcPr>
          <w:p w14:paraId="0C86FD19" w14:textId="77777777" w:rsidR="00FA2B2D" w:rsidRPr="00FA2B2D" w:rsidRDefault="00FA2B2D" w:rsidP="00FA2B2D">
            <w:pPr>
              <w:spacing w:after="0" w:line="240" w:lineRule="auto"/>
              <w:jc w:val="right"/>
              <w:rPr>
                <w:color w:val="000000"/>
                <w:sz w:val="17"/>
                <w:szCs w:val="17"/>
              </w:rPr>
            </w:pPr>
            <w:r w:rsidRPr="00FA2B2D">
              <w:rPr>
                <w:color w:val="000000"/>
                <w:sz w:val="17"/>
                <w:szCs w:val="17"/>
              </w:rPr>
              <w:t>3,414</w:t>
            </w:r>
          </w:p>
        </w:tc>
        <w:tc>
          <w:tcPr>
            <w:tcW w:w="0" w:type="auto"/>
            <w:shd w:val="clear" w:color="auto" w:fill="auto"/>
            <w:noWrap/>
            <w:vAlign w:val="center"/>
            <w:hideMark/>
          </w:tcPr>
          <w:p w14:paraId="31A866E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0,494</w:t>
            </w:r>
          </w:p>
        </w:tc>
        <w:tc>
          <w:tcPr>
            <w:tcW w:w="0" w:type="auto"/>
            <w:shd w:val="clear" w:color="auto" w:fill="auto"/>
            <w:noWrap/>
            <w:vAlign w:val="center"/>
            <w:hideMark/>
          </w:tcPr>
          <w:p w14:paraId="247F5B1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0,173</w:t>
            </w:r>
          </w:p>
        </w:tc>
        <w:tc>
          <w:tcPr>
            <w:tcW w:w="0" w:type="auto"/>
            <w:shd w:val="clear" w:color="auto" w:fill="auto"/>
            <w:noWrap/>
            <w:vAlign w:val="center"/>
            <w:hideMark/>
          </w:tcPr>
          <w:p w14:paraId="44D678A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0,070</w:t>
            </w:r>
          </w:p>
        </w:tc>
        <w:tc>
          <w:tcPr>
            <w:tcW w:w="0" w:type="auto"/>
            <w:shd w:val="clear" w:color="auto" w:fill="auto"/>
            <w:noWrap/>
            <w:vAlign w:val="center"/>
            <w:hideMark/>
          </w:tcPr>
          <w:p w14:paraId="72DF0C02" w14:textId="77777777" w:rsidR="00FA2B2D" w:rsidRPr="00FA2B2D" w:rsidRDefault="00FA2B2D" w:rsidP="00FA2B2D">
            <w:pPr>
              <w:spacing w:after="0" w:line="240" w:lineRule="auto"/>
              <w:jc w:val="right"/>
              <w:rPr>
                <w:color w:val="000000"/>
                <w:sz w:val="17"/>
                <w:szCs w:val="17"/>
              </w:rPr>
            </w:pPr>
            <w:r w:rsidRPr="00FA2B2D">
              <w:rPr>
                <w:color w:val="000000"/>
                <w:sz w:val="17"/>
                <w:szCs w:val="17"/>
              </w:rPr>
              <w:t>354,800</w:t>
            </w:r>
          </w:p>
        </w:tc>
      </w:tr>
      <w:tr w:rsidR="00FA2B2D" w:rsidRPr="00A36EAF" w14:paraId="42781322" w14:textId="77777777" w:rsidTr="000400E1">
        <w:trPr>
          <w:trHeight w:val="255"/>
        </w:trPr>
        <w:tc>
          <w:tcPr>
            <w:tcW w:w="0" w:type="auto"/>
            <w:shd w:val="clear" w:color="auto" w:fill="auto"/>
            <w:vAlign w:val="center"/>
            <w:hideMark/>
          </w:tcPr>
          <w:p w14:paraId="37F9336A" w14:textId="77777777" w:rsidR="00FA2B2D" w:rsidRPr="009B71A1" w:rsidRDefault="00FA2B2D"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6E36405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24F84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F8E974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C4E4BF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2C5466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529D68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118947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705AB9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F94CFC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AF475F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F5E48B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F177E8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35EAF4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02AF2B38" w14:textId="77777777" w:rsidTr="000400E1">
        <w:trPr>
          <w:trHeight w:val="252"/>
        </w:trPr>
        <w:tc>
          <w:tcPr>
            <w:tcW w:w="0" w:type="auto"/>
            <w:shd w:val="clear" w:color="auto" w:fill="auto"/>
            <w:vAlign w:val="center"/>
            <w:hideMark/>
          </w:tcPr>
          <w:p w14:paraId="1382EA5A" w14:textId="77777777" w:rsidR="00FA2B2D" w:rsidRPr="009B71A1" w:rsidRDefault="00FA2B2D"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206540D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13,309</w:t>
            </w:r>
          </w:p>
        </w:tc>
        <w:tc>
          <w:tcPr>
            <w:tcW w:w="0" w:type="auto"/>
            <w:shd w:val="clear" w:color="auto" w:fill="auto"/>
            <w:noWrap/>
            <w:vAlign w:val="center"/>
            <w:hideMark/>
          </w:tcPr>
          <w:p w14:paraId="6775FA4E" w14:textId="77777777" w:rsidR="00FA2B2D" w:rsidRPr="00FA2B2D" w:rsidRDefault="00FA2B2D" w:rsidP="00FA2B2D">
            <w:pPr>
              <w:spacing w:after="0" w:line="240" w:lineRule="auto"/>
              <w:jc w:val="right"/>
              <w:rPr>
                <w:color w:val="000000"/>
                <w:sz w:val="17"/>
                <w:szCs w:val="17"/>
              </w:rPr>
            </w:pPr>
            <w:r w:rsidRPr="00FA2B2D">
              <w:rPr>
                <w:color w:val="000000"/>
                <w:sz w:val="17"/>
                <w:szCs w:val="17"/>
              </w:rPr>
              <w:t>73,231</w:t>
            </w:r>
          </w:p>
        </w:tc>
        <w:tc>
          <w:tcPr>
            <w:tcW w:w="0" w:type="auto"/>
            <w:shd w:val="clear" w:color="auto" w:fill="auto"/>
            <w:noWrap/>
            <w:vAlign w:val="center"/>
            <w:hideMark/>
          </w:tcPr>
          <w:p w14:paraId="34107FFE" w14:textId="77777777" w:rsidR="00FA2B2D" w:rsidRPr="00FA2B2D" w:rsidRDefault="00FA2B2D" w:rsidP="00FA2B2D">
            <w:pPr>
              <w:spacing w:after="0" w:line="240" w:lineRule="auto"/>
              <w:jc w:val="right"/>
              <w:rPr>
                <w:color w:val="000000"/>
                <w:sz w:val="17"/>
                <w:szCs w:val="17"/>
              </w:rPr>
            </w:pPr>
            <w:r w:rsidRPr="00FA2B2D">
              <w:rPr>
                <w:color w:val="000000"/>
                <w:sz w:val="17"/>
                <w:szCs w:val="17"/>
              </w:rPr>
              <w:t>46,056</w:t>
            </w:r>
          </w:p>
        </w:tc>
        <w:tc>
          <w:tcPr>
            <w:tcW w:w="0" w:type="auto"/>
            <w:shd w:val="clear" w:color="auto" w:fill="auto"/>
            <w:noWrap/>
            <w:vAlign w:val="center"/>
            <w:hideMark/>
          </w:tcPr>
          <w:p w14:paraId="780AFE33" w14:textId="77777777" w:rsidR="00FA2B2D" w:rsidRPr="00FA2B2D" w:rsidRDefault="00FA2B2D" w:rsidP="00FA2B2D">
            <w:pPr>
              <w:spacing w:after="0" w:line="240" w:lineRule="auto"/>
              <w:jc w:val="right"/>
              <w:rPr>
                <w:color w:val="000000"/>
                <w:sz w:val="17"/>
                <w:szCs w:val="17"/>
              </w:rPr>
            </w:pPr>
            <w:r w:rsidRPr="00FA2B2D">
              <w:rPr>
                <w:color w:val="000000"/>
                <w:sz w:val="17"/>
                <w:szCs w:val="17"/>
              </w:rPr>
              <w:t>45,674</w:t>
            </w:r>
          </w:p>
        </w:tc>
        <w:tc>
          <w:tcPr>
            <w:tcW w:w="0" w:type="auto"/>
            <w:shd w:val="clear" w:color="auto" w:fill="auto"/>
            <w:noWrap/>
            <w:vAlign w:val="center"/>
            <w:hideMark/>
          </w:tcPr>
          <w:p w14:paraId="58C6DCF1" w14:textId="77777777" w:rsidR="00FA2B2D" w:rsidRPr="00FA2B2D" w:rsidRDefault="00FA2B2D" w:rsidP="00FA2B2D">
            <w:pPr>
              <w:spacing w:after="0" w:line="240" w:lineRule="auto"/>
              <w:jc w:val="right"/>
              <w:rPr>
                <w:color w:val="000000"/>
                <w:sz w:val="17"/>
                <w:szCs w:val="17"/>
              </w:rPr>
            </w:pPr>
            <w:r w:rsidRPr="00FA2B2D">
              <w:rPr>
                <w:color w:val="000000"/>
                <w:sz w:val="17"/>
                <w:szCs w:val="17"/>
              </w:rPr>
              <w:t>64,710</w:t>
            </w:r>
          </w:p>
        </w:tc>
        <w:tc>
          <w:tcPr>
            <w:tcW w:w="0" w:type="auto"/>
            <w:shd w:val="clear" w:color="auto" w:fill="auto"/>
            <w:noWrap/>
            <w:vAlign w:val="center"/>
            <w:hideMark/>
          </w:tcPr>
          <w:p w14:paraId="6016F17A" w14:textId="77777777" w:rsidR="00FA2B2D" w:rsidRPr="00FA2B2D" w:rsidRDefault="00FA2B2D" w:rsidP="00FA2B2D">
            <w:pPr>
              <w:spacing w:after="0" w:line="240" w:lineRule="auto"/>
              <w:jc w:val="right"/>
              <w:rPr>
                <w:color w:val="000000"/>
                <w:sz w:val="17"/>
                <w:szCs w:val="17"/>
              </w:rPr>
            </w:pPr>
            <w:r w:rsidRPr="00FA2B2D">
              <w:rPr>
                <w:color w:val="000000"/>
                <w:sz w:val="17"/>
                <w:szCs w:val="17"/>
              </w:rPr>
              <w:t>59,673</w:t>
            </w:r>
          </w:p>
        </w:tc>
        <w:tc>
          <w:tcPr>
            <w:tcW w:w="0" w:type="auto"/>
            <w:shd w:val="clear" w:color="auto" w:fill="auto"/>
            <w:noWrap/>
            <w:vAlign w:val="center"/>
            <w:hideMark/>
          </w:tcPr>
          <w:p w14:paraId="6B3AACAF"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38,760</w:t>
            </w:r>
          </w:p>
        </w:tc>
        <w:tc>
          <w:tcPr>
            <w:tcW w:w="0" w:type="auto"/>
            <w:shd w:val="clear" w:color="auto" w:fill="auto"/>
            <w:noWrap/>
            <w:vAlign w:val="center"/>
            <w:hideMark/>
          </w:tcPr>
          <w:p w14:paraId="44FFADD6" w14:textId="77777777" w:rsidR="00FA2B2D" w:rsidRPr="00FA2B2D" w:rsidRDefault="00FA2B2D" w:rsidP="00FA2B2D">
            <w:pPr>
              <w:spacing w:after="0" w:line="240" w:lineRule="auto"/>
              <w:jc w:val="right"/>
              <w:rPr>
                <w:color w:val="000000"/>
                <w:sz w:val="17"/>
                <w:szCs w:val="17"/>
              </w:rPr>
            </w:pPr>
            <w:r w:rsidRPr="00FA2B2D">
              <w:rPr>
                <w:color w:val="000000"/>
                <w:sz w:val="17"/>
                <w:szCs w:val="17"/>
              </w:rPr>
              <w:t>9,235</w:t>
            </w:r>
          </w:p>
        </w:tc>
        <w:tc>
          <w:tcPr>
            <w:tcW w:w="0" w:type="auto"/>
            <w:shd w:val="clear" w:color="auto" w:fill="auto"/>
            <w:noWrap/>
            <w:vAlign w:val="center"/>
            <w:hideMark/>
          </w:tcPr>
          <w:p w14:paraId="1FBCB2C0" w14:textId="77777777" w:rsidR="00FA2B2D" w:rsidRPr="00FA2B2D" w:rsidRDefault="00FA2B2D" w:rsidP="00FA2B2D">
            <w:pPr>
              <w:spacing w:after="0" w:line="240" w:lineRule="auto"/>
              <w:jc w:val="right"/>
              <w:rPr>
                <w:color w:val="000000"/>
                <w:sz w:val="17"/>
                <w:szCs w:val="17"/>
              </w:rPr>
            </w:pPr>
            <w:r w:rsidRPr="00FA2B2D">
              <w:rPr>
                <w:color w:val="000000"/>
                <w:sz w:val="17"/>
                <w:szCs w:val="17"/>
              </w:rPr>
              <w:t>3,414</w:t>
            </w:r>
          </w:p>
        </w:tc>
        <w:tc>
          <w:tcPr>
            <w:tcW w:w="0" w:type="auto"/>
            <w:shd w:val="clear" w:color="auto" w:fill="auto"/>
            <w:noWrap/>
            <w:vAlign w:val="center"/>
            <w:hideMark/>
          </w:tcPr>
          <w:p w14:paraId="2522389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0,494</w:t>
            </w:r>
          </w:p>
        </w:tc>
        <w:tc>
          <w:tcPr>
            <w:tcW w:w="0" w:type="auto"/>
            <w:shd w:val="clear" w:color="auto" w:fill="auto"/>
            <w:noWrap/>
            <w:vAlign w:val="center"/>
            <w:hideMark/>
          </w:tcPr>
          <w:p w14:paraId="2CE174E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0,173</w:t>
            </w:r>
          </w:p>
        </w:tc>
        <w:tc>
          <w:tcPr>
            <w:tcW w:w="0" w:type="auto"/>
            <w:shd w:val="clear" w:color="auto" w:fill="auto"/>
            <w:noWrap/>
            <w:vAlign w:val="center"/>
            <w:hideMark/>
          </w:tcPr>
          <w:p w14:paraId="604DEA4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0,070</w:t>
            </w:r>
          </w:p>
        </w:tc>
        <w:tc>
          <w:tcPr>
            <w:tcW w:w="0" w:type="auto"/>
            <w:shd w:val="clear" w:color="auto" w:fill="auto"/>
            <w:noWrap/>
            <w:vAlign w:val="center"/>
            <w:hideMark/>
          </w:tcPr>
          <w:p w14:paraId="28208586" w14:textId="77777777" w:rsidR="00FA2B2D" w:rsidRPr="00FA2B2D" w:rsidRDefault="00FA2B2D" w:rsidP="00FA2B2D">
            <w:pPr>
              <w:spacing w:after="0" w:line="240" w:lineRule="auto"/>
              <w:jc w:val="right"/>
              <w:rPr>
                <w:color w:val="000000"/>
                <w:sz w:val="17"/>
                <w:szCs w:val="17"/>
              </w:rPr>
            </w:pPr>
            <w:r w:rsidRPr="00FA2B2D">
              <w:rPr>
                <w:color w:val="000000"/>
                <w:sz w:val="17"/>
                <w:szCs w:val="17"/>
              </w:rPr>
              <w:t>354,800</w:t>
            </w:r>
          </w:p>
        </w:tc>
      </w:tr>
      <w:tr w:rsidR="00FA2B2D" w:rsidRPr="00A36EAF" w14:paraId="48ADDCE4" w14:textId="77777777" w:rsidTr="000400E1">
        <w:trPr>
          <w:trHeight w:val="270"/>
        </w:trPr>
        <w:tc>
          <w:tcPr>
            <w:tcW w:w="0" w:type="auto"/>
            <w:tcBorders>
              <w:bottom w:val="single" w:sz="4" w:space="0" w:color="auto"/>
            </w:tcBorders>
            <w:shd w:val="clear" w:color="auto" w:fill="auto"/>
            <w:vAlign w:val="center"/>
            <w:hideMark/>
          </w:tcPr>
          <w:p w14:paraId="1519A60A" w14:textId="77777777" w:rsidR="00FA2B2D" w:rsidRPr="009B71A1" w:rsidRDefault="00FA2B2D"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140384E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113,193</w:t>
            </w:r>
          </w:p>
        </w:tc>
        <w:tc>
          <w:tcPr>
            <w:tcW w:w="0" w:type="auto"/>
            <w:tcBorders>
              <w:bottom w:val="single" w:sz="4" w:space="0" w:color="auto"/>
            </w:tcBorders>
            <w:shd w:val="clear" w:color="auto" w:fill="auto"/>
            <w:noWrap/>
            <w:vAlign w:val="center"/>
            <w:hideMark/>
          </w:tcPr>
          <w:p w14:paraId="660F9140" w14:textId="77777777" w:rsidR="00FA2B2D" w:rsidRPr="00FA2B2D" w:rsidRDefault="00FA2B2D" w:rsidP="00FA2B2D">
            <w:pPr>
              <w:spacing w:after="0" w:line="240" w:lineRule="auto"/>
              <w:jc w:val="right"/>
              <w:rPr>
                <w:color w:val="000000"/>
                <w:sz w:val="17"/>
                <w:szCs w:val="17"/>
              </w:rPr>
            </w:pPr>
            <w:r w:rsidRPr="00FA2B2D">
              <w:rPr>
                <w:color w:val="000000"/>
                <w:sz w:val="17"/>
                <w:szCs w:val="17"/>
              </w:rPr>
              <w:t>610,760</w:t>
            </w:r>
          </w:p>
        </w:tc>
        <w:tc>
          <w:tcPr>
            <w:tcW w:w="0" w:type="auto"/>
            <w:tcBorders>
              <w:bottom w:val="single" w:sz="4" w:space="0" w:color="auto"/>
            </w:tcBorders>
            <w:shd w:val="clear" w:color="auto" w:fill="auto"/>
            <w:noWrap/>
            <w:vAlign w:val="center"/>
            <w:hideMark/>
          </w:tcPr>
          <w:p w14:paraId="7E442893"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385,133</w:t>
            </w:r>
          </w:p>
        </w:tc>
        <w:tc>
          <w:tcPr>
            <w:tcW w:w="0" w:type="auto"/>
            <w:tcBorders>
              <w:bottom w:val="single" w:sz="4" w:space="0" w:color="auto"/>
            </w:tcBorders>
            <w:shd w:val="clear" w:color="auto" w:fill="auto"/>
            <w:noWrap/>
            <w:vAlign w:val="center"/>
            <w:hideMark/>
          </w:tcPr>
          <w:p w14:paraId="17D597ED"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382,123</w:t>
            </w:r>
          </w:p>
        </w:tc>
        <w:tc>
          <w:tcPr>
            <w:tcW w:w="0" w:type="auto"/>
            <w:tcBorders>
              <w:bottom w:val="single" w:sz="4" w:space="0" w:color="auto"/>
            </w:tcBorders>
            <w:shd w:val="clear" w:color="auto" w:fill="auto"/>
            <w:noWrap/>
            <w:vAlign w:val="center"/>
            <w:hideMark/>
          </w:tcPr>
          <w:p w14:paraId="783210C6" w14:textId="77777777" w:rsidR="00FA2B2D" w:rsidRPr="00FA2B2D" w:rsidRDefault="00FA2B2D" w:rsidP="00FA2B2D">
            <w:pPr>
              <w:spacing w:after="0" w:line="240" w:lineRule="auto"/>
              <w:jc w:val="right"/>
              <w:rPr>
                <w:color w:val="000000"/>
                <w:sz w:val="17"/>
                <w:szCs w:val="17"/>
              </w:rPr>
            </w:pPr>
            <w:r w:rsidRPr="00FA2B2D">
              <w:rPr>
                <w:color w:val="000000"/>
                <w:sz w:val="17"/>
                <w:szCs w:val="17"/>
              </w:rPr>
              <w:t>540,470</w:t>
            </w:r>
          </w:p>
        </w:tc>
        <w:tc>
          <w:tcPr>
            <w:tcW w:w="0" w:type="auto"/>
            <w:tcBorders>
              <w:bottom w:val="single" w:sz="4" w:space="0" w:color="auto"/>
            </w:tcBorders>
            <w:shd w:val="clear" w:color="auto" w:fill="auto"/>
            <w:noWrap/>
            <w:vAlign w:val="center"/>
            <w:hideMark/>
          </w:tcPr>
          <w:p w14:paraId="33BA66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498,633</w:t>
            </w:r>
          </w:p>
        </w:tc>
        <w:tc>
          <w:tcPr>
            <w:tcW w:w="0" w:type="auto"/>
            <w:tcBorders>
              <w:bottom w:val="single" w:sz="4" w:space="0" w:color="auto"/>
            </w:tcBorders>
            <w:shd w:val="clear" w:color="auto" w:fill="auto"/>
            <w:noWrap/>
            <w:vAlign w:val="center"/>
            <w:hideMark/>
          </w:tcPr>
          <w:p w14:paraId="10EEBC12" w14:textId="77777777" w:rsidR="00FA2B2D" w:rsidRPr="00FA2B2D" w:rsidRDefault="00FA2B2D" w:rsidP="00FA2B2D">
            <w:pPr>
              <w:spacing w:after="0" w:line="240" w:lineRule="auto"/>
              <w:jc w:val="right"/>
              <w:rPr>
                <w:color w:val="000000"/>
                <w:sz w:val="17"/>
                <w:szCs w:val="17"/>
              </w:rPr>
            </w:pPr>
            <w:r w:rsidRPr="00FA2B2D">
              <w:rPr>
                <w:color w:val="000000"/>
                <w:sz w:val="17"/>
                <w:szCs w:val="17"/>
              </w:rPr>
              <w:t>325,267</w:t>
            </w:r>
          </w:p>
        </w:tc>
        <w:tc>
          <w:tcPr>
            <w:tcW w:w="0" w:type="auto"/>
            <w:tcBorders>
              <w:bottom w:val="single" w:sz="4" w:space="0" w:color="auto"/>
            </w:tcBorders>
            <w:shd w:val="clear" w:color="auto" w:fill="auto"/>
            <w:noWrap/>
            <w:vAlign w:val="center"/>
            <w:hideMark/>
          </w:tcPr>
          <w:p w14:paraId="31B1AB59" w14:textId="77777777" w:rsidR="00FA2B2D" w:rsidRPr="00FA2B2D" w:rsidRDefault="00FA2B2D" w:rsidP="00FA2B2D">
            <w:pPr>
              <w:spacing w:after="0" w:line="240" w:lineRule="auto"/>
              <w:jc w:val="right"/>
              <w:rPr>
                <w:color w:val="000000"/>
                <w:sz w:val="17"/>
                <w:szCs w:val="17"/>
              </w:rPr>
            </w:pPr>
            <w:r w:rsidRPr="00FA2B2D">
              <w:rPr>
                <w:color w:val="000000"/>
                <w:sz w:val="17"/>
                <w:szCs w:val="17"/>
              </w:rPr>
              <w:t>80,204</w:t>
            </w:r>
          </w:p>
        </w:tc>
        <w:tc>
          <w:tcPr>
            <w:tcW w:w="0" w:type="auto"/>
            <w:tcBorders>
              <w:bottom w:val="single" w:sz="4" w:space="0" w:color="auto"/>
            </w:tcBorders>
            <w:shd w:val="clear" w:color="auto" w:fill="auto"/>
            <w:noWrap/>
            <w:vAlign w:val="center"/>
            <w:hideMark/>
          </w:tcPr>
          <w:p w14:paraId="080740A4" w14:textId="77777777" w:rsidR="00FA2B2D" w:rsidRPr="00FA2B2D" w:rsidRDefault="00FA2B2D" w:rsidP="00FA2B2D">
            <w:pPr>
              <w:spacing w:after="0" w:line="240" w:lineRule="auto"/>
              <w:jc w:val="right"/>
              <w:rPr>
                <w:color w:val="000000"/>
                <w:sz w:val="17"/>
                <w:szCs w:val="17"/>
              </w:rPr>
            </w:pPr>
            <w:r w:rsidRPr="00FA2B2D">
              <w:rPr>
                <w:color w:val="000000"/>
                <w:sz w:val="17"/>
                <w:szCs w:val="17"/>
              </w:rPr>
              <w:t>32,328</w:t>
            </w:r>
          </w:p>
        </w:tc>
        <w:tc>
          <w:tcPr>
            <w:tcW w:w="0" w:type="auto"/>
            <w:tcBorders>
              <w:bottom w:val="single" w:sz="4" w:space="0" w:color="auto"/>
            </w:tcBorders>
            <w:shd w:val="clear" w:color="auto" w:fill="auto"/>
            <w:noWrap/>
            <w:vAlign w:val="center"/>
            <w:hideMark/>
          </w:tcPr>
          <w:p w14:paraId="194775C0" w14:textId="77777777" w:rsidR="00FA2B2D" w:rsidRPr="00FA2B2D" w:rsidRDefault="00FA2B2D" w:rsidP="00FA2B2D">
            <w:pPr>
              <w:spacing w:after="0" w:line="240" w:lineRule="auto"/>
              <w:jc w:val="right"/>
              <w:rPr>
                <w:color w:val="000000"/>
                <w:sz w:val="17"/>
                <w:szCs w:val="17"/>
              </w:rPr>
            </w:pPr>
            <w:r w:rsidRPr="00FA2B2D">
              <w:rPr>
                <w:color w:val="000000"/>
                <w:sz w:val="17"/>
                <w:szCs w:val="17"/>
              </w:rPr>
              <w:t>7,328</w:t>
            </w:r>
          </w:p>
        </w:tc>
        <w:tc>
          <w:tcPr>
            <w:tcW w:w="0" w:type="auto"/>
            <w:tcBorders>
              <w:bottom w:val="single" w:sz="4" w:space="0" w:color="auto"/>
            </w:tcBorders>
            <w:shd w:val="clear" w:color="auto" w:fill="auto"/>
            <w:noWrap/>
            <w:vAlign w:val="center"/>
            <w:hideMark/>
          </w:tcPr>
          <w:p w14:paraId="657CF3A1" w14:textId="77777777" w:rsidR="00FA2B2D" w:rsidRPr="00FA2B2D" w:rsidRDefault="00FA2B2D" w:rsidP="00FA2B2D">
            <w:pPr>
              <w:spacing w:after="0" w:line="240" w:lineRule="auto"/>
              <w:jc w:val="right"/>
              <w:rPr>
                <w:color w:val="000000"/>
                <w:sz w:val="17"/>
                <w:szCs w:val="17"/>
              </w:rPr>
            </w:pPr>
            <w:r w:rsidRPr="00FA2B2D">
              <w:rPr>
                <w:color w:val="000000"/>
                <w:sz w:val="17"/>
                <w:szCs w:val="17"/>
              </w:rPr>
              <w:t>4,378</w:t>
            </w:r>
          </w:p>
        </w:tc>
        <w:tc>
          <w:tcPr>
            <w:tcW w:w="0" w:type="auto"/>
            <w:tcBorders>
              <w:bottom w:val="single" w:sz="4" w:space="0" w:color="auto"/>
            </w:tcBorders>
            <w:shd w:val="clear" w:color="auto" w:fill="auto"/>
            <w:noWrap/>
            <w:vAlign w:val="center"/>
            <w:hideMark/>
          </w:tcPr>
          <w:p w14:paraId="059B6020" w14:textId="77777777" w:rsidR="00FA2B2D" w:rsidRPr="00FA2B2D" w:rsidRDefault="00FA2B2D" w:rsidP="00FA2B2D">
            <w:pPr>
              <w:spacing w:after="0" w:line="240" w:lineRule="auto"/>
              <w:jc w:val="right"/>
              <w:rPr>
                <w:color w:val="000000"/>
                <w:sz w:val="17"/>
                <w:szCs w:val="17"/>
              </w:rPr>
            </w:pPr>
            <w:r w:rsidRPr="00FA2B2D">
              <w:rPr>
                <w:color w:val="000000"/>
                <w:sz w:val="17"/>
                <w:szCs w:val="17"/>
              </w:rPr>
              <w:t>3,487</w:t>
            </w:r>
          </w:p>
        </w:tc>
        <w:tc>
          <w:tcPr>
            <w:tcW w:w="0" w:type="auto"/>
            <w:tcBorders>
              <w:bottom w:val="single" w:sz="4" w:space="0" w:color="auto"/>
            </w:tcBorders>
            <w:shd w:val="clear" w:color="auto" w:fill="auto"/>
            <w:noWrap/>
            <w:vAlign w:val="center"/>
            <w:hideMark/>
          </w:tcPr>
          <w:p w14:paraId="34C37009" w14:textId="77777777" w:rsidR="00FA2B2D" w:rsidRPr="00FA2B2D" w:rsidRDefault="00FA2B2D" w:rsidP="00FA2B2D">
            <w:pPr>
              <w:spacing w:after="0" w:line="240" w:lineRule="auto"/>
              <w:jc w:val="right"/>
              <w:rPr>
                <w:color w:val="000000"/>
                <w:sz w:val="17"/>
                <w:szCs w:val="17"/>
              </w:rPr>
            </w:pPr>
            <w:r w:rsidRPr="00FA2B2D">
              <w:rPr>
                <w:color w:val="000000"/>
                <w:sz w:val="17"/>
                <w:szCs w:val="17"/>
              </w:rPr>
              <w:t>2983,305</w:t>
            </w:r>
          </w:p>
        </w:tc>
      </w:tr>
    </w:tbl>
    <w:p w14:paraId="50FFE594" w14:textId="77777777" w:rsidR="009B4F8D" w:rsidRDefault="009B4F8D" w:rsidP="009B4F8D"/>
    <w:p w14:paraId="041734F0"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769"/>
        <w:gridCol w:w="854"/>
        <w:gridCol w:w="854"/>
        <w:gridCol w:w="854"/>
        <w:gridCol w:w="854"/>
        <w:gridCol w:w="854"/>
        <w:gridCol w:w="769"/>
        <w:gridCol w:w="769"/>
        <w:gridCol w:w="684"/>
        <w:gridCol w:w="684"/>
        <w:gridCol w:w="684"/>
        <w:gridCol w:w="599"/>
        <w:gridCol w:w="854"/>
      </w:tblGrid>
      <w:tr w:rsidR="009B4F8D" w:rsidRPr="001C5516" w14:paraId="580528EE" w14:textId="77777777" w:rsidTr="000400E1">
        <w:trPr>
          <w:trHeight w:val="255"/>
        </w:trPr>
        <w:tc>
          <w:tcPr>
            <w:tcW w:w="0" w:type="auto"/>
            <w:gridSpan w:val="14"/>
            <w:tcBorders>
              <w:top w:val="nil"/>
              <w:left w:val="nil"/>
              <w:right w:val="nil"/>
            </w:tcBorders>
            <w:shd w:val="clear" w:color="auto" w:fill="auto"/>
            <w:vAlign w:val="center"/>
            <w:hideMark/>
          </w:tcPr>
          <w:p w14:paraId="09568A52" w14:textId="77777777" w:rsidR="009B4F8D" w:rsidRPr="001C5516" w:rsidRDefault="009B4F8D" w:rsidP="000400E1">
            <w:pPr>
              <w:keepNext/>
              <w:tabs>
                <w:tab w:val="left" w:pos="1571"/>
              </w:tabs>
              <w:spacing w:after="0" w:line="240" w:lineRule="auto"/>
              <w:ind w:right="-108"/>
              <w:jc w:val="both"/>
              <w:rPr>
                <w:b/>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6</w:t>
            </w:r>
            <w:r w:rsidR="003B50D4" w:rsidRPr="001C5516">
              <w:rPr>
                <w:sz w:val="24"/>
                <w:szCs w:val="24"/>
              </w:rPr>
              <w:fldChar w:fldCharType="end"/>
            </w:r>
            <w:r w:rsidRPr="001C5516">
              <w:rPr>
                <w:sz w:val="24"/>
                <w:szCs w:val="24"/>
              </w:rPr>
              <w:t xml:space="preserve"> – ВХУ 20.03.01.004</w:t>
            </w:r>
            <w:r w:rsidRPr="001C5516">
              <w:rPr>
                <w:b/>
                <w:sz w:val="24"/>
                <w:szCs w:val="24"/>
              </w:rPr>
              <w:t xml:space="preserve">, </w:t>
            </w:r>
            <w:r w:rsidRPr="001C5516">
              <w:rPr>
                <w:sz w:val="24"/>
                <w:szCs w:val="24"/>
              </w:rPr>
              <w:t>Шилка устье</w:t>
            </w:r>
          </w:p>
        </w:tc>
      </w:tr>
      <w:tr w:rsidR="009B4F8D" w:rsidRPr="007E78BE" w14:paraId="041BC967" w14:textId="77777777" w:rsidTr="000400E1">
        <w:trPr>
          <w:trHeight w:val="255"/>
        </w:trPr>
        <w:tc>
          <w:tcPr>
            <w:tcW w:w="0" w:type="auto"/>
            <w:shd w:val="clear" w:color="auto" w:fill="auto"/>
            <w:vAlign w:val="center"/>
            <w:hideMark/>
          </w:tcPr>
          <w:p w14:paraId="590014B1"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7326A92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2D34621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4DA3B7E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1CD26DC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4FC993B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03342D4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03B9717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7C43451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3BBF5AA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3706277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0224D5C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5A2ADD9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39837B3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23916DC1" w14:textId="77777777" w:rsidTr="000400E1">
        <w:trPr>
          <w:trHeight w:val="255"/>
        </w:trPr>
        <w:tc>
          <w:tcPr>
            <w:tcW w:w="0" w:type="auto"/>
            <w:shd w:val="clear" w:color="auto" w:fill="auto"/>
            <w:vAlign w:val="center"/>
            <w:hideMark/>
          </w:tcPr>
          <w:p w14:paraId="390A19A8"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5387266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2DA597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DA6648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36C2B8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7CF7EC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E3FD88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263C33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845B41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51B4B7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32A33E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514DB9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C38E0B7" w14:textId="77777777" w:rsidR="009B4F8D" w:rsidRPr="007E78BE" w:rsidRDefault="009B4F8D" w:rsidP="000400E1">
            <w:pPr>
              <w:tabs>
                <w:tab w:val="left" w:pos="1571"/>
              </w:tabs>
              <w:spacing w:after="0" w:line="240" w:lineRule="auto"/>
              <w:ind w:right="-106" w:hanging="130"/>
              <w:jc w:val="center"/>
              <w:rPr>
                <w:sz w:val="20"/>
                <w:szCs w:val="20"/>
              </w:rPr>
            </w:pPr>
          </w:p>
        </w:tc>
        <w:tc>
          <w:tcPr>
            <w:tcW w:w="0" w:type="auto"/>
            <w:shd w:val="clear" w:color="auto" w:fill="auto"/>
            <w:noWrap/>
            <w:vAlign w:val="center"/>
            <w:hideMark/>
          </w:tcPr>
          <w:p w14:paraId="7D11811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FA2B2D" w:rsidRPr="00A36EAF" w14:paraId="413F902B" w14:textId="77777777" w:rsidTr="000400E1">
        <w:trPr>
          <w:trHeight w:val="525"/>
        </w:trPr>
        <w:tc>
          <w:tcPr>
            <w:tcW w:w="0" w:type="auto"/>
            <w:shd w:val="clear" w:color="auto" w:fill="auto"/>
            <w:vAlign w:val="center"/>
            <w:hideMark/>
          </w:tcPr>
          <w:p w14:paraId="1D2C4C5F" w14:textId="77777777" w:rsidR="00FA2B2D" w:rsidRPr="009B71A1" w:rsidRDefault="00FA2B2D"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477AA863" w14:textId="77777777" w:rsidR="00FA2B2D" w:rsidRPr="00FA2B2D" w:rsidRDefault="00FA2B2D" w:rsidP="00FA2B2D">
            <w:pPr>
              <w:spacing w:after="0" w:line="240" w:lineRule="auto"/>
              <w:jc w:val="right"/>
              <w:rPr>
                <w:color w:val="000000"/>
                <w:sz w:val="17"/>
                <w:szCs w:val="17"/>
              </w:rPr>
            </w:pPr>
            <w:r w:rsidRPr="00FA2B2D">
              <w:rPr>
                <w:color w:val="000000"/>
                <w:sz w:val="17"/>
                <w:szCs w:val="17"/>
              </w:rPr>
              <w:t>234,873</w:t>
            </w:r>
          </w:p>
        </w:tc>
        <w:tc>
          <w:tcPr>
            <w:tcW w:w="0" w:type="auto"/>
            <w:shd w:val="clear" w:color="auto" w:fill="auto"/>
            <w:vAlign w:val="center"/>
            <w:hideMark/>
          </w:tcPr>
          <w:p w14:paraId="479AA991"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1120,873</w:t>
            </w:r>
          </w:p>
        </w:tc>
        <w:tc>
          <w:tcPr>
            <w:tcW w:w="0" w:type="auto"/>
            <w:shd w:val="clear" w:color="auto" w:fill="auto"/>
            <w:vAlign w:val="center"/>
            <w:hideMark/>
          </w:tcPr>
          <w:p w14:paraId="13680415" w14:textId="77777777" w:rsidR="00FA2B2D" w:rsidRPr="00FA2B2D" w:rsidRDefault="00FA2B2D" w:rsidP="00FA2B2D">
            <w:pPr>
              <w:spacing w:after="0" w:line="240" w:lineRule="auto"/>
              <w:jc w:val="right"/>
              <w:rPr>
                <w:color w:val="000000"/>
                <w:sz w:val="17"/>
                <w:szCs w:val="17"/>
              </w:rPr>
            </w:pPr>
            <w:r w:rsidRPr="00FA2B2D">
              <w:rPr>
                <w:color w:val="000000"/>
                <w:sz w:val="17"/>
                <w:szCs w:val="17"/>
              </w:rPr>
              <w:t>694,557</w:t>
            </w:r>
          </w:p>
        </w:tc>
        <w:tc>
          <w:tcPr>
            <w:tcW w:w="0" w:type="auto"/>
            <w:shd w:val="clear" w:color="auto" w:fill="auto"/>
            <w:vAlign w:val="center"/>
            <w:hideMark/>
          </w:tcPr>
          <w:p w14:paraId="18715C65" w14:textId="77777777" w:rsidR="00FA2B2D" w:rsidRPr="00FA2B2D" w:rsidRDefault="00FA2B2D" w:rsidP="00FA2B2D">
            <w:pPr>
              <w:spacing w:after="0" w:line="240" w:lineRule="auto"/>
              <w:jc w:val="right"/>
              <w:rPr>
                <w:color w:val="000000"/>
                <w:sz w:val="17"/>
                <w:szCs w:val="17"/>
              </w:rPr>
            </w:pPr>
            <w:r w:rsidRPr="00FA2B2D">
              <w:rPr>
                <w:color w:val="000000"/>
                <w:sz w:val="17"/>
                <w:szCs w:val="17"/>
              </w:rPr>
              <w:t>814,032</w:t>
            </w:r>
          </w:p>
        </w:tc>
        <w:tc>
          <w:tcPr>
            <w:tcW w:w="0" w:type="auto"/>
            <w:shd w:val="clear" w:color="auto" w:fill="auto"/>
            <w:vAlign w:val="center"/>
            <w:hideMark/>
          </w:tcPr>
          <w:p w14:paraId="4FF23C19" w14:textId="77777777" w:rsidR="00FA2B2D" w:rsidRPr="00FA2B2D" w:rsidRDefault="00FA2B2D" w:rsidP="00FA2B2D">
            <w:pPr>
              <w:spacing w:after="0" w:line="240" w:lineRule="auto"/>
              <w:jc w:val="right"/>
              <w:rPr>
                <w:color w:val="000000"/>
                <w:sz w:val="17"/>
                <w:szCs w:val="17"/>
              </w:rPr>
            </w:pPr>
            <w:r w:rsidRPr="00FA2B2D">
              <w:rPr>
                <w:color w:val="000000"/>
                <w:sz w:val="17"/>
                <w:szCs w:val="17"/>
              </w:rPr>
              <w:t>819,897</w:t>
            </w:r>
          </w:p>
        </w:tc>
        <w:tc>
          <w:tcPr>
            <w:tcW w:w="0" w:type="auto"/>
            <w:shd w:val="clear" w:color="auto" w:fill="auto"/>
            <w:vAlign w:val="center"/>
            <w:hideMark/>
          </w:tcPr>
          <w:p w14:paraId="1AF867C5" w14:textId="77777777" w:rsidR="00FA2B2D" w:rsidRPr="00FA2B2D" w:rsidRDefault="00FA2B2D" w:rsidP="00FA2B2D">
            <w:pPr>
              <w:spacing w:after="0" w:line="240" w:lineRule="auto"/>
              <w:jc w:val="right"/>
              <w:rPr>
                <w:color w:val="000000"/>
                <w:sz w:val="17"/>
                <w:szCs w:val="17"/>
              </w:rPr>
            </w:pPr>
            <w:r w:rsidRPr="00FA2B2D">
              <w:rPr>
                <w:color w:val="000000"/>
                <w:sz w:val="17"/>
                <w:szCs w:val="17"/>
              </w:rPr>
              <w:t>859,668</w:t>
            </w:r>
          </w:p>
        </w:tc>
        <w:tc>
          <w:tcPr>
            <w:tcW w:w="0" w:type="auto"/>
            <w:shd w:val="clear" w:color="auto" w:fill="auto"/>
            <w:vAlign w:val="center"/>
            <w:hideMark/>
          </w:tcPr>
          <w:p w14:paraId="46B1BE7E" w14:textId="77777777" w:rsidR="00FA2B2D" w:rsidRPr="00FA2B2D" w:rsidRDefault="00FA2B2D" w:rsidP="00FA2B2D">
            <w:pPr>
              <w:spacing w:after="0" w:line="240" w:lineRule="auto"/>
              <w:jc w:val="right"/>
              <w:rPr>
                <w:color w:val="000000"/>
                <w:sz w:val="17"/>
                <w:szCs w:val="17"/>
              </w:rPr>
            </w:pPr>
            <w:r w:rsidRPr="00FA2B2D">
              <w:rPr>
                <w:color w:val="000000"/>
                <w:sz w:val="17"/>
                <w:szCs w:val="17"/>
              </w:rPr>
              <w:t>632,001</w:t>
            </w:r>
          </w:p>
        </w:tc>
        <w:tc>
          <w:tcPr>
            <w:tcW w:w="0" w:type="auto"/>
            <w:shd w:val="clear" w:color="auto" w:fill="auto"/>
            <w:vAlign w:val="center"/>
            <w:hideMark/>
          </w:tcPr>
          <w:p w14:paraId="2BE5BE0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151,843</w:t>
            </w:r>
          </w:p>
        </w:tc>
        <w:tc>
          <w:tcPr>
            <w:tcW w:w="0" w:type="auto"/>
            <w:shd w:val="clear" w:color="auto" w:fill="auto"/>
            <w:vAlign w:val="center"/>
            <w:hideMark/>
          </w:tcPr>
          <w:p w14:paraId="27B77BEB" w14:textId="77777777" w:rsidR="00FA2B2D" w:rsidRPr="00FA2B2D" w:rsidRDefault="00FA2B2D" w:rsidP="00FA2B2D">
            <w:pPr>
              <w:spacing w:after="0" w:line="240" w:lineRule="auto"/>
              <w:jc w:val="right"/>
              <w:rPr>
                <w:color w:val="000000"/>
                <w:sz w:val="17"/>
                <w:szCs w:val="17"/>
              </w:rPr>
            </w:pPr>
            <w:r w:rsidRPr="00FA2B2D">
              <w:rPr>
                <w:color w:val="000000"/>
                <w:sz w:val="17"/>
                <w:szCs w:val="17"/>
              </w:rPr>
              <w:t>62,152</w:t>
            </w:r>
          </w:p>
        </w:tc>
        <w:tc>
          <w:tcPr>
            <w:tcW w:w="0" w:type="auto"/>
            <w:shd w:val="clear" w:color="auto" w:fill="auto"/>
            <w:vAlign w:val="center"/>
            <w:hideMark/>
          </w:tcPr>
          <w:p w14:paraId="45199F6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15,232</w:t>
            </w:r>
          </w:p>
        </w:tc>
        <w:tc>
          <w:tcPr>
            <w:tcW w:w="0" w:type="auto"/>
            <w:shd w:val="clear" w:color="auto" w:fill="auto"/>
            <w:vAlign w:val="center"/>
            <w:hideMark/>
          </w:tcPr>
          <w:p w14:paraId="0304A1F0" w14:textId="77777777" w:rsidR="00FA2B2D" w:rsidRPr="00FA2B2D" w:rsidRDefault="00FA2B2D" w:rsidP="00FA2B2D">
            <w:pPr>
              <w:spacing w:after="0" w:line="240" w:lineRule="auto"/>
              <w:jc w:val="right"/>
              <w:rPr>
                <w:color w:val="000000"/>
                <w:sz w:val="17"/>
                <w:szCs w:val="17"/>
              </w:rPr>
            </w:pPr>
            <w:r w:rsidRPr="00FA2B2D">
              <w:rPr>
                <w:color w:val="000000"/>
                <w:sz w:val="17"/>
                <w:szCs w:val="17"/>
              </w:rPr>
              <w:t>7,568</w:t>
            </w:r>
          </w:p>
        </w:tc>
        <w:tc>
          <w:tcPr>
            <w:tcW w:w="0" w:type="auto"/>
            <w:shd w:val="clear" w:color="auto" w:fill="auto"/>
            <w:vAlign w:val="center"/>
            <w:hideMark/>
          </w:tcPr>
          <w:p w14:paraId="63C52929" w14:textId="77777777" w:rsidR="00FA2B2D" w:rsidRPr="00FA2B2D" w:rsidRDefault="00FA2B2D" w:rsidP="00FA2B2D">
            <w:pPr>
              <w:spacing w:after="0" w:line="240" w:lineRule="auto"/>
              <w:jc w:val="right"/>
              <w:rPr>
                <w:color w:val="000000"/>
                <w:sz w:val="17"/>
                <w:szCs w:val="17"/>
              </w:rPr>
            </w:pPr>
            <w:r w:rsidRPr="00FA2B2D">
              <w:rPr>
                <w:color w:val="000000"/>
                <w:sz w:val="17"/>
                <w:szCs w:val="17"/>
              </w:rPr>
              <w:t>6,324</w:t>
            </w:r>
          </w:p>
        </w:tc>
        <w:tc>
          <w:tcPr>
            <w:tcW w:w="0" w:type="auto"/>
            <w:shd w:val="clear" w:color="auto" w:fill="auto"/>
            <w:noWrap/>
            <w:vAlign w:val="center"/>
            <w:hideMark/>
          </w:tcPr>
          <w:p w14:paraId="1DC8F3D9" w14:textId="77777777" w:rsidR="00FA2B2D" w:rsidRPr="00FA2B2D" w:rsidRDefault="00FA2B2D" w:rsidP="00FA2B2D">
            <w:pPr>
              <w:spacing w:after="0" w:line="240" w:lineRule="auto"/>
              <w:jc w:val="right"/>
              <w:rPr>
                <w:color w:val="000000"/>
                <w:sz w:val="17"/>
                <w:szCs w:val="17"/>
              </w:rPr>
            </w:pPr>
            <w:r w:rsidRPr="00FA2B2D">
              <w:rPr>
                <w:color w:val="000000"/>
                <w:sz w:val="17"/>
                <w:szCs w:val="17"/>
              </w:rPr>
              <w:t>5419,020</w:t>
            </w:r>
          </w:p>
        </w:tc>
      </w:tr>
      <w:tr w:rsidR="00FA2B2D" w:rsidRPr="00A36EAF" w14:paraId="4E657152" w14:textId="77777777" w:rsidTr="000400E1">
        <w:trPr>
          <w:trHeight w:val="345"/>
        </w:trPr>
        <w:tc>
          <w:tcPr>
            <w:tcW w:w="0" w:type="auto"/>
            <w:shd w:val="clear" w:color="auto" w:fill="auto"/>
            <w:vAlign w:val="center"/>
            <w:hideMark/>
          </w:tcPr>
          <w:p w14:paraId="3E8A8E46" w14:textId="77777777" w:rsidR="00FA2B2D" w:rsidRPr="009B71A1" w:rsidRDefault="00FA2B2D"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6480E64C" w14:textId="77777777" w:rsidR="00FA2B2D" w:rsidRPr="00FA2B2D" w:rsidRDefault="00FA2B2D" w:rsidP="00FA2B2D">
            <w:pPr>
              <w:spacing w:after="0" w:line="240" w:lineRule="auto"/>
              <w:jc w:val="right"/>
              <w:rPr>
                <w:color w:val="000000"/>
                <w:sz w:val="17"/>
                <w:szCs w:val="17"/>
              </w:rPr>
            </w:pPr>
            <w:r w:rsidRPr="00FA2B2D">
              <w:rPr>
                <w:color w:val="000000"/>
                <w:sz w:val="17"/>
                <w:szCs w:val="17"/>
              </w:rPr>
              <w:t>271,061</w:t>
            </w:r>
          </w:p>
        </w:tc>
        <w:tc>
          <w:tcPr>
            <w:tcW w:w="0" w:type="auto"/>
            <w:shd w:val="clear" w:color="auto" w:fill="auto"/>
            <w:vAlign w:val="center"/>
            <w:hideMark/>
          </w:tcPr>
          <w:p w14:paraId="400FEDC4"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490,968</w:t>
            </w:r>
          </w:p>
        </w:tc>
        <w:tc>
          <w:tcPr>
            <w:tcW w:w="0" w:type="auto"/>
            <w:shd w:val="clear" w:color="auto" w:fill="auto"/>
            <w:vAlign w:val="center"/>
            <w:hideMark/>
          </w:tcPr>
          <w:p w14:paraId="3E215138"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498,209</w:t>
            </w:r>
          </w:p>
        </w:tc>
        <w:tc>
          <w:tcPr>
            <w:tcW w:w="0" w:type="auto"/>
            <w:shd w:val="clear" w:color="auto" w:fill="auto"/>
            <w:vAlign w:val="center"/>
            <w:hideMark/>
          </w:tcPr>
          <w:p w14:paraId="1F35A318" w14:textId="77777777" w:rsidR="00FA2B2D" w:rsidRPr="00FA2B2D" w:rsidRDefault="00FA2B2D" w:rsidP="00FA2B2D">
            <w:pPr>
              <w:spacing w:after="0" w:line="240" w:lineRule="auto"/>
              <w:jc w:val="right"/>
              <w:rPr>
                <w:color w:val="000000"/>
                <w:sz w:val="17"/>
                <w:szCs w:val="17"/>
              </w:rPr>
            </w:pPr>
            <w:r w:rsidRPr="00FA2B2D">
              <w:rPr>
                <w:color w:val="000000"/>
                <w:sz w:val="17"/>
                <w:szCs w:val="17"/>
              </w:rPr>
              <w:t>213,860</w:t>
            </w:r>
          </w:p>
        </w:tc>
        <w:tc>
          <w:tcPr>
            <w:tcW w:w="0" w:type="auto"/>
            <w:shd w:val="clear" w:color="auto" w:fill="auto"/>
            <w:vAlign w:val="center"/>
            <w:hideMark/>
          </w:tcPr>
          <w:p w14:paraId="67BE89B6" w14:textId="77777777" w:rsidR="00FA2B2D" w:rsidRPr="00FA2B2D" w:rsidRDefault="00FA2B2D" w:rsidP="00FA2B2D">
            <w:pPr>
              <w:spacing w:after="0" w:line="240" w:lineRule="auto"/>
              <w:jc w:val="right"/>
              <w:rPr>
                <w:color w:val="000000"/>
                <w:sz w:val="17"/>
                <w:szCs w:val="17"/>
              </w:rPr>
            </w:pPr>
            <w:r w:rsidRPr="00FA2B2D">
              <w:rPr>
                <w:color w:val="000000"/>
                <w:sz w:val="17"/>
                <w:szCs w:val="17"/>
              </w:rPr>
              <w:t>736,848</w:t>
            </w:r>
          </w:p>
        </w:tc>
        <w:tc>
          <w:tcPr>
            <w:tcW w:w="0" w:type="auto"/>
            <w:shd w:val="clear" w:color="auto" w:fill="auto"/>
            <w:vAlign w:val="center"/>
            <w:hideMark/>
          </w:tcPr>
          <w:p w14:paraId="13B5FB96" w14:textId="77777777" w:rsidR="00FA2B2D" w:rsidRPr="00FA2B2D" w:rsidRDefault="00FA2B2D" w:rsidP="00FA2B2D">
            <w:pPr>
              <w:spacing w:after="0" w:line="240" w:lineRule="auto"/>
              <w:jc w:val="right"/>
              <w:rPr>
                <w:color w:val="000000"/>
                <w:sz w:val="17"/>
                <w:szCs w:val="17"/>
              </w:rPr>
            </w:pPr>
            <w:r w:rsidRPr="00FA2B2D">
              <w:rPr>
                <w:color w:val="000000"/>
                <w:sz w:val="17"/>
                <w:szCs w:val="17"/>
              </w:rPr>
              <w:t>719,750</w:t>
            </w:r>
          </w:p>
        </w:tc>
        <w:tc>
          <w:tcPr>
            <w:tcW w:w="0" w:type="auto"/>
            <w:shd w:val="clear" w:color="auto" w:fill="auto"/>
            <w:vAlign w:val="center"/>
            <w:hideMark/>
          </w:tcPr>
          <w:p w14:paraId="4781759F" w14:textId="77777777" w:rsidR="00FA2B2D" w:rsidRPr="00FA2B2D" w:rsidRDefault="00FA2B2D" w:rsidP="00FA2B2D">
            <w:pPr>
              <w:spacing w:after="0" w:line="240" w:lineRule="auto"/>
              <w:jc w:val="right"/>
              <w:rPr>
                <w:color w:val="000000"/>
                <w:sz w:val="17"/>
                <w:szCs w:val="17"/>
              </w:rPr>
            </w:pPr>
            <w:r w:rsidRPr="00FA2B2D">
              <w:rPr>
                <w:color w:val="000000"/>
                <w:sz w:val="17"/>
                <w:szCs w:val="17"/>
              </w:rPr>
              <w:t>217,069</w:t>
            </w:r>
          </w:p>
        </w:tc>
        <w:tc>
          <w:tcPr>
            <w:tcW w:w="0" w:type="auto"/>
            <w:shd w:val="clear" w:color="auto" w:fill="auto"/>
            <w:vAlign w:val="center"/>
            <w:hideMark/>
          </w:tcPr>
          <w:p w14:paraId="4C8A1D38" w14:textId="77777777" w:rsidR="00FA2B2D" w:rsidRPr="00FA2B2D" w:rsidRDefault="00FA2B2D" w:rsidP="00FA2B2D">
            <w:pPr>
              <w:spacing w:after="0" w:line="240" w:lineRule="auto"/>
              <w:jc w:val="right"/>
              <w:rPr>
                <w:color w:val="000000"/>
                <w:sz w:val="17"/>
                <w:szCs w:val="17"/>
              </w:rPr>
            </w:pPr>
            <w:r w:rsidRPr="00FA2B2D">
              <w:rPr>
                <w:color w:val="000000"/>
                <w:sz w:val="17"/>
                <w:szCs w:val="17"/>
              </w:rPr>
              <w:t>3,165</w:t>
            </w:r>
          </w:p>
        </w:tc>
        <w:tc>
          <w:tcPr>
            <w:tcW w:w="0" w:type="auto"/>
            <w:shd w:val="clear" w:color="auto" w:fill="auto"/>
            <w:vAlign w:val="center"/>
            <w:hideMark/>
          </w:tcPr>
          <w:p w14:paraId="698FB99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1,411</w:t>
            </w:r>
          </w:p>
        </w:tc>
        <w:tc>
          <w:tcPr>
            <w:tcW w:w="0" w:type="auto"/>
            <w:shd w:val="clear" w:color="auto" w:fill="auto"/>
            <w:vAlign w:val="center"/>
            <w:hideMark/>
          </w:tcPr>
          <w:p w14:paraId="49D0DF27" w14:textId="77777777" w:rsidR="00FA2B2D" w:rsidRPr="00FA2B2D" w:rsidRDefault="00FA2B2D" w:rsidP="00FA2B2D">
            <w:pPr>
              <w:spacing w:after="0" w:line="240" w:lineRule="auto"/>
              <w:jc w:val="right"/>
              <w:rPr>
                <w:color w:val="000000"/>
                <w:sz w:val="17"/>
                <w:szCs w:val="17"/>
              </w:rPr>
            </w:pPr>
            <w:r w:rsidRPr="00FA2B2D">
              <w:rPr>
                <w:color w:val="000000"/>
                <w:sz w:val="17"/>
                <w:szCs w:val="17"/>
              </w:rPr>
              <w:t>2,947</w:t>
            </w:r>
          </w:p>
        </w:tc>
        <w:tc>
          <w:tcPr>
            <w:tcW w:w="0" w:type="auto"/>
            <w:shd w:val="clear" w:color="auto" w:fill="auto"/>
            <w:vAlign w:val="center"/>
            <w:hideMark/>
          </w:tcPr>
          <w:p w14:paraId="6D0DC59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1,366</w:t>
            </w:r>
          </w:p>
        </w:tc>
        <w:tc>
          <w:tcPr>
            <w:tcW w:w="0" w:type="auto"/>
            <w:shd w:val="clear" w:color="auto" w:fill="auto"/>
            <w:vAlign w:val="center"/>
            <w:hideMark/>
          </w:tcPr>
          <w:p w14:paraId="446122D1" w14:textId="77777777" w:rsidR="00FA2B2D" w:rsidRPr="00FA2B2D" w:rsidRDefault="00FA2B2D" w:rsidP="00FA2B2D">
            <w:pPr>
              <w:spacing w:after="0" w:line="240" w:lineRule="auto"/>
              <w:jc w:val="right"/>
              <w:rPr>
                <w:color w:val="000000"/>
                <w:sz w:val="17"/>
                <w:szCs w:val="17"/>
              </w:rPr>
            </w:pPr>
            <w:r w:rsidRPr="00FA2B2D">
              <w:rPr>
                <w:color w:val="000000"/>
                <w:sz w:val="17"/>
                <w:szCs w:val="17"/>
              </w:rPr>
              <w:t>2,262</w:t>
            </w:r>
          </w:p>
        </w:tc>
        <w:tc>
          <w:tcPr>
            <w:tcW w:w="0" w:type="auto"/>
            <w:shd w:val="clear" w:color="auto" w:fill="auto"/>
            <w:noWrap/>
            <w:vAlign w:val="center"/>
            <w:hideMark/>
          </w:tcPr>
          <w:p w14:paraId="5D818F5B" w14:textId="77777777" w:rsidR="00FA2B2D" w:rsidRPr="00FA2B2D" w:rsidRDefault="00FA2B2D" w:rsidP="00FA2B2D">
            <w:pPr>
              <w:spacing w:after="0" w:line="240" w:lineRule="auto"/>
              <w:jc w:val="right"/>
              <w:rPr>
                <w:color w:val="000000"/>
                <w:sz w:val="17"/>
                <w:szCs w:val="17"/>
              </w:rPr>
            </w:pPr>
            <w:r w:rsidRPr="00FA2B2D">
              <w:rPr>
                <w:color w:val="000000"/>
                <w:sz w:val="17"/>
                <w:szCs w:val="17"/>
              </w:rPr>
              <w:t>3158,916</w:t>
            </w:r>
          </w:p>
        </w:tc>
      </w:tr>
      <w:tr w:rsidR="00FA2B2D" w:rsidRPr="00A36EAF" w14:paraId="68262095" w14:textId="77777777" w:rsidTr="000400E1">
        <w:trPr>
          <w:trHeight w:val="255"/>
        </w:trPr>
        <w:tc>
          <w:tcPr>
            <w:tcW w:w="0" w:type="auto"/>
            <w:shd w:val="clear" w:color="auto" w:fill="auto"/>
            <w:vAlign w:val="center"/>
            <w:hideMark/>
          </w:tcPr>
          <w:p w14:paraId="24B939C5" w14:textId="77777777" w:rsidR="00FA2B2D" w:rsidRPr="009B71A1" w:rsidRDefault="00FA2B2D"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70EA126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ED00EF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EDA2F8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35F4C0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9F482A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4463AC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548ED6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9C7986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92E6C0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4F4174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32CB4A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51AA88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ABF4E2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0E333976" w14:textId="77777777" w:rsidTr="000400E1">
        <w:trPr>
          <w:trHeight w:val="255"/>
        </w:trPr>
        <w:tc>
          <w:tcPr>
            <w:tcW w:w="0" w:type="auto"/>
            <w:shd w:val="clear" w:color="auto" w:fill="auto"/>
            <w:vAlign w:val="center"/>
            <w:hideMark/>
          </w:tcPr>
          <w:p w14:paraId="19BCDBFB" w14:textId="77777777" w:rsidR="00FA2B2D" w:rsidRPr="009B71A1" w:rsidRDefault="00FA2B2D"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7D4FFC9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0,822</w:t>
            </w:r>
          </w:p>
        </w:tc>
        <w:tc>
          <w:tcPr>
            <w:tcW w:w="0" w:type="auto"/>
            <w:shd w:val="clear" w:color="auto" w:fill="auto"/>
            <w:noWrap/>
            <w:vAlign w:val="center"/>
            <w:hideMark/>
          </w:tcPr>
          <w:p w14:paraId="0099B62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0,849</w:t>
            </w:r>
          </w:p>
        </w:tc>
        <w:tc>
          <w:tcPr>
            <w:tcW w:w="0" w:type="auto"/>
            <w:shd w:val="clear" w:color="auto" w:fill="auto"/>
            <w:noWrap/>
            <w:vAlign w:val="center"/>
            <w:hideMark/>
          </w:tcPr>
          <w:p w14:paraId="23ED975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0,822</w:t>
            </w:r>
          </w:p>
        </w:tc>
        <w:tc>
          <w:tcPr>
            <w:tcW w:w="0" w:type="auto"/>
            <w:shd w:val="clear" w:color="auto" w:fill="auto"/>
            <w:noWrap/>
            <w:vAlign w:val="center"/>
            <w:hideMark/>
          </w:tcPr>
          <w:p w14:paraId="6CD4902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0,849</w:t>
            </w:r>
          </w:p>
        </w:tc>
        <w:tc>
          <w:tcPr>
            <w:tcW w:w="0" w:type="auto"/>
            <w:shd w:val="clear" w:color="auto" w:fill="auto"/>
            <w:noWrap/>
            <w:vAlign w:val="center"/>
            <w:hideMark/>
          </w:tcPr>
          <w:p w14:paraId="31ABAE9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0,849</w:t>
            </w:r>
          </w:p>
        </w:tc>
        <w:tc>
          <w:tcPr>
            <w:tcW w:w="0" w:type="auto"/>
            <w:shd w:val="clear" w:color="auto" w:fill="auto"/>
            <w:noWrap/>
            <w:vAlign w:val="center"/>
            <w:hideMark/>
          </w:tcPr>
          <w:p w14:paraId="22563E9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0,822</w:t>
            </w:r>
          </w:p>
        </w:tc>
        <w:tc>
          <w:tcPr>
            <w:tcW w:w="0" w:type="auto"/>
            <w:shd w:val="clear" w:color="auto" w:fill="auto"/>
            <w:noWrap/>
            <w:vAlign w:val="center"/>
            <w:hideMark/>
          </w:tcPr>
          <w:p w14:paraId="61ACB96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0,849</w:t>
            </w:r>
          </w:p>
        </w:tc>
        <w:tc>
          <w:tcPr>
            <w:tcW w:w="0" w:type="auto"/>
            <w:shd w:val="clear" w:color="auto" w:fill="auto"/>
            <w:noWrap/>
            <w:vAlign w:val="center"/>
            <w:hideMark/>
          </w:tcPr>
          <w:p w14:paraId="3A511F8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0,822</w:t>
            </w:r>
          </w:p>
        </w:tc>
        <w:tc>
          <w:tcPr>
            <w:tcW w:w="0" w:type="auto"/>
            <w:shd w:val="clear" w:color="auto" w:fill="auto"/>
            <w:noWrap/>
            <w:vAlign w:val="center"/>
            <w:hideMark/>
          </w:tcPr>
          <w:p w14:paraId="55341F1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0,849</w:t>
            </w:r>
          </w:p>
        </w:tc>
        <w:tc>
          <w:tcPr>
            <w:tcW w:w="0" w:type="auto"/>
            <w:shd w:val="clear" w:color="auto" w:fill="auto"/>
            <w:noWrap/>
            <w:vAlign w:val="center"/>
            <w:hideMark/>
          </w:tcPr>
          <w:p w14:paraId="4B9A92E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0,849</w:t>
            </w:r>
          </w:p>
        </w:tc>
        <w:tc>
          <w:tcPr>
            <w:tcW w:w="0" w:type="auto"/>
            <w:shd w:val="clear" w:color="auto" w:fill="auto"/>
            <w:noWrap/>
            <w:vAlign w:val="center"/>
            <w:hideMark/>
          </w:tcPr>
          <w:p w14:paraId="0402429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0,767</w:t>
            </w:r>
          </w:p>
        </w:tc>
        <w:tc>
          <w:tcPr>
            <w:tcW w:w="0" w:type="auto"/>
            <w:shd w:val="clear" w:color="auto" w:fill="auto"/>
            <w:noWrap/>
            <w:vAlign w:val="center"/>
            <w:hideMark/>
          </w:tcPr>
          <w:p w14:paraId="65C18E2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0,849</w:t>
            </w:r>
          </w:p>
        </w:tc>
        <w:tc>
          <w:tcPr>
            <w:tcW w:w="0" w:type="auto"/>
            <w:shd w:val="clear" w:color="auto" w:fill="auto"/>
            <w:noWrap/>
            <w:vAlign w:val="center"/>
            <w:hideMark/>
          </w:tcPr>
          <w:p w14:paraId="4D77F65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10,000</w:t>
            </w:r>
          </w:p>
        </w:tc>
      </w:tr>
      <w:tr w:rsidR="00FA2B2D" w:rsidRPr="00A36EAF" w14:paraId="11BBA186" w14:textId="77777777" w:rsidTr="000400E1">
        <w:trPr>
          <w:trHeight w:val="255"/>
        </w:trPr>
        <w:tc>
          <w:tcPr>
            <w:tcW w:w="0" w:type="auto"/>
            <w:shd w:val="clear" w:color="auto" w:fill="auto"/>
            <w:vAlign w:val="center"/>
            <w:hideMark/>
          </w:tcPr>
          <w:p w14:paraId="5E301804" w14:textId="77777777" w:rsidR="00FA2B2D" w:rsidRPr="009B71A1" w:rsidRDefault="00FA2B2D"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76163B7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0,415</w:t>
            </w:r>
          </w:p>
        </w:tc>
        <w:tc>
          <w:tcPr>
            <w:tcW w:w="0" w:type="auto"/>
            <w:shd w:val="clear" w:color="auto" w:fill="auto"/>
            <w:noWrap/>
            <w:vAlign w:val="center"/>
            <w:hideMark/>
          </w:tcPr>
          <w:p w14:paraId="4DF491F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0,613</w:t>
            </w:r>
          </w:p>
        </w:tc>
        <w:tc>
          <w:tcPr>
            <w:tcW w:w="0" w:type="auto"/>
            <w:shd w:val="clear" w:color="auto" w:fill="auto"/>
            <w:noWrap/>
            <w:vAlign w:val="center"/>
            <w:hideMark/>
          </w:tcPr>
          <w:p w14:paraId="3A91424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0,613</w:t>
            </w:r>
          </w:p>
        </w:tc>
        <w:tc>
          <w:tcPr>
            <w:tcW w:w="0" w:type="auto"/>
            <w:shd w:val="clear" w:color="auto" w:fill="auto"/>
            <w:noWrap/>
            <w:vAlign w:val="center"/>
            <w:hideMark/>
          </w:tcPr>
          <w:p w14:paraId="71A9179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0,632</w:t>
            </w:r>
          </w:p>
        </w:tc>
        <w:tc>
          <w:tcPr>
            <w:tcW w:w="0" w:type="auto"/>
            <w:shd w:val="clear" w:color="auto" w:fill="auto"/>
            <w:noWrap/>
            <w:vAlign w:val="center"/>
            <w:hideMark/>
          </w:tcPr>
          <w:p w14:paraId="7EFB5F6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0,790</w:t>
            </w:r>
          </w:p>
        </w:tc>
        <w:tc>
          <w:tcPr>
            <w:tcW w:w="0" w:type="auto"/>
            <w:shd w:val="clear" w:color="auto" w:fill="auto"/>
            <w:noWrap/>
            <w:vAlign w:val="center"/>
            <w:hideMark/>
          </w:tcPr>
          <w:p w14:paraId="0C8831B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1,028</w:t>
            </w:r>
          </w:p>
        </w:tc>
        <w:tc>
          <w:tcPr>
            <w:tcW w:w="0" w:type="auto"/>
            <w:shd w:val="clear" w:color="auto" w:fill="auto"/>
            <w:noWrap/>
            <w:vAlign w:val="center"/>
            <w:hideMark/>
          </w:tcPr>
          <w:p w14:paraId="5FE7E29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0,593</w:t>
            </w:r>
          </w:p>
        </w:tc>
        <w:tc>
          <w:tcPr>
            <w:tcW w:w="0" w:type="auto"/>
            <w:shd w:val="clear" w:color="auto" w:fill="auto"/>
            <w:noWrap/>
            <w:vAlign w:val="center"/>
            <w:hideMark/>
          </w:tcPr>
          <w:p w14:paraId="5DED968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0,771</w:t>
            </w:r>
          </w:p>
        </w:tc>
        <w:tc>
          <w:tcPr>
            <w:tcW w:w="0" w:type="auto"/>
            <w:shd w:val="clear" w:color="auto" w:fill="auto"/>
            <w:noWrap/>
            <w:vAlign w:val="center"/>
            <w:hideMark/>
          </w:tcPr>
          <w:p w14:paraId="7EB4655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0,336</w:t>
            </w:r>
          </w:p>
        </w:tc>
        <w:tc>
          <w:tcPr>
            <w:tcW w:w="0" w:type="auto"/>
            <w:shd w:val="clear" w:color="auto" w:fill="auto"/>
            <w:noWrap/>
            <w:vAlign w:val="center"/>
            <w:hideMark/>
          </w:tcPr>
          <w:p w14:paraId="69A0086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0,375</w:t>
            </w:r>
          </w:p>
        </w:tc>
        <w:tc>
          <w:tcPr>
            <w:tcW w:w="0" w:type="auto"/>
            <w:shd w:val="clear" w:color="auto" w:fill="auto"/>
            <w:noWrap/>
            <w:vAlign w:val="center"/>
            <w:hideMark/>
          </w:tcPr>
          <w:p w14:paraId="3B6F3CF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0,356</w:t>
            </w:r>
          </w:p>
        </w:tc>
        <w:tc>
          <w:tcPr>
            <w:tcW w:w="0" w:type="auto"/>
            <w:shd w:val="clear" w:color="auto" w:fill="auto"/>
            <w:noWrap/>
            <w:vAlign w:val="center"/>
            <w:hideMark/>
          </w:tcPr>
          <w:p w14:paraId="3581EE7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0,375</w:t>
            </w:r>
          </w:p>
        </w:tc>
        <w:tc>
          <w:tcPr>
            <w:tcW w:w="0" w:type="auto"/>
            <w:shd w:val="clear" w:color="auto" w:fill="auto"/>
            <w:noWrap/>
            <w:vAlign w:val="center"/>
            <w:hideMark/>
          </w:tcPr>
          <w:p w14:paraId="54A67AA3" w14:textId="77777777" w:rsidR="00FA2B2D" w:rsidRPr="00FA2B2D" w:rsidRDefault="00FA2B2D" w:rsidP="00FA2B2D">
            <w:pPr>
              <w:spacing w:after="0" w:line="240" w:lineRule="auto"/>
              <w:jc w:val="right"/>
              <w:rPr>
                <w:color w:val="000000"/>
                <w:sz w:val="17"/>
                <w:szCs w:val="17"/>
              </w:rPr>
            </w:pPr>
            <w:r w:rsidRPr="00FA2B2D">
              <w:rPr>
                <w:color w:val="000000"/>
                <w:sz w:val="17"/>
                <w:szCs w:val="17"/>
              </w:rPr>
              <w:t>6,896</w:t>
            </w:r>
          </w:p>
        </w:tc>
      </w:tr>
      <w:tr w:rsidR="00FA2B2D" w:rsidRPr="00A36EAF" w14:paraId="4B7A8AC6" w14:textId="77777777" w:rsidTr="000400E1">
        <w:trPr>
          <w:trHeight w:val="255"/>
        </w:trPr>
        <w:tc>
          <w:tcPr>
            <w:tcW w:w="0" w:type="auto"/>
            <w:shd w:val="clear" w:color="auto" w:fill="auto"/>
            <w:vAlign w:val="center"/>
            <w:hideMark/>
          </w:tcPr>
          <w:p w14:paraId="66305124" w14:textId="77777777" w:rsidR="00FA2B2D" w:rsidRPr="009B71A1" w:rsidRDefault="00FA2B2D"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66A5CC8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1A38FC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ACFF5D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716776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3EF37A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B37EDD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BAB627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8EC31A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83A0B7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5D6C3B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B1F74D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0D20D6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5593CB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7BA767F3" w14:textId="77777777" w:rsidTr="000400E1">
        <w:trPr>
          <w:trHeight w:val="255"/>
        </w:trPr>
        <w:tc>
          <w:tcPr>
            <w:tcW w:w="0" w:type="auto"/>
            <w:shd w:val="clear" w:color="auto" w:fill="auto"/>
            <w:vAlign w:val="center"/>
            <w:hideMark/>
          </w:tcPr>
          <w:p w14:paraId="372AAF6A" w14:textId="77777777" w:rsidR="00FA2B2D" w:rsidRPr="009B71A1" w:rsidRDefault="00FA2B2D"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7B98350B" w14:textId="77777777" w:rsidR="00FA2B2D" w:rsidRPr="00FA2B2D" w:rsidRDefault="00FA2B2D" w:rsidP="00FA2B2D">
            <w:pPr>
              <w:spacing w:after="0" w:line="240" w:lineRule="auto"/>
              <w:jc w:val="right"/>
              <w:rPr>
                <w:color w:val="000000"/>
                <w:sz w:val="17"/>
                <w:szCs w:val="17"/>
              </w:rPr>
            </w:pPr>
            <w:r w:rsidRPr="00FA2B2D">
              <w:rPr>
                <w:color w:val="000000"/>
                <w:sz w:val="17"/>
                <w:szCs w:val="17"/>
              </w:rPr>
              <w:t>507,171</w:t>
            </w:r>
          </w:p>
        </w:tc>
        <w:tc>
          <w:tcPr>
            <w:tcW w:w="0" w:type="auto"/>
            <w:shd w:val="clear" w:color="auto" w:fill="auto"/>
            <w:noWrap/>
            <w:vAlign w:val="center"/>
            <w:hideMark/>
          </w:tcPr>
          <w:p w14:paraId="1937E86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1613,303</w:t>
            </w:r>
          </w:p>
        </w:tc>
        <w:tc>
          <w:tcPr>
            <w:tcW w:w="0" w:type="auto"/>
            <w:shd w:val="clear" w:color="auto" w:fill="auto"/>
            <w:noWrap/>
            <w:vAlign w:val="center"/>
            <w:hideMark/>
          </w:tcPr>
          <w:p w14:paraId="10DB5F35"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1194,201</w:t>
            </w:r>
          </w:p>
        </w:tc>
        <w:tc>
          <w:tcPr>
            <w:tcW w:w="0" w:type="auto"/>
            <w:shd w:val="clear" w:color="auto" w:fill="auto"/>
            <w:noWrap/>
            <w:vAlign w:val="center"/>
            <w:hideMark/>
          </w:tcPr>
          <w:p w14:paraId="4AE0390A"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1029,373</w:t>
            </w:r>
          </w:p>
        </w:tc>
        <w:tc>
          <w:tcPr>
            <w:tcW w:w="0" w:type="auto"/>
            <w:shd w:val="clear" w:color="auto" w:fill="auto"/>
            <w:noWrap/>
            <w:vAlign w:val="center"/>
            <w:hideMark/>
          </w:tcPr>
          <w:p w14:paraId="16F904B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1558,385</w:t>
            </w:r>
          </w:p>
        </w:tc>
        <w:tc>
          <w:tcPr>
            <w:tcW w:w="0" w:type="auto"/>
            <w:shd w:val="clear" w:color="auto" w:fill="auto"/>
            <w:noWrap/>
            <w:vAlign w:val="center"/>
            <w:hideMark/>
          </w:tcPr>
          <w:p w14:paraId="6A375A7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1581,267</w:t>
            </w:r>
          </w:p>
        </w:tc>
        <w:tc>
          <w:tcPr>
            <w:tcW w:w="0" w:type="auto"/>
            <w:shd w:val="clear" w:color="auto" w:fill="auto"/>
            <w:noWrap/>
            <w:vAlign w:val="center"/>
            <w:hideMark/>
          </w:tcPr>
          <w:p w14:paraId="68957917" w14:textId="77777777" w:rsidR="00FA2B2D" w:rsidRPr="00FA2B2D" w:rsidRDefault="00FA2B2D" w:rsidP="00FA2B2D">
            <w:pPr>
              <w:spacing w:after="0" w:line="240" w:lineRule="auto"/>
              <w:jc w:val="right"/>
              <w:rPr>
                <w:color w:val="000000"/>
                <w:sz w:val="17"/>
                <w:szCs w:val="17"/>
              </w:rPr>
            </w:pPr>
            <w:r w:rsidRPr="00FA2B2D">
              <w:rPr>
                <w:color w:val="000000"/>
                <w:sz w:val="17"/>
                <w:szCs w:val="17"/>
              </w:rPr>
              <w:t>850,512</w:t>
            </w:r>
          </w:p>
        </w:tc>
        <w:tc>
          <w:tcPr>
            <w:tcW w:w="0" w:type="auto"/>
            <w:shd w:val="clear" w:color="auto" w:fill="auto"/>
            <w:noWrap/>
            <w:vAlign w:val="center"/>
            <w:hideMark/>
          </w:tcPr>
          <w:p w14:paraId="4953519B"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156,600</w:t>
            </w:r>
          </w:p>
        </w:tc>
        <w:tc>
          <w:tcPr>
            <w:tcW w:w="0" w:type="auto"/>
            <w:shd w:val="clear" w:color="auto" w:fill="auto"/>
            <w:noWrap/>
            <w:vAlign w:val="center"/>
            <w:hideMark/>
          </w:tcPr>
          <w:p w14:paraId="1C6E7084" w14:textId="77777777" w:rsidR="00FA2B2D" w:rsidRPr="00FA2B2D" w:rsidRDefault="00FA2B2D" w:rsidP="00FA2B2D">
            <w:pPr>
              <w:spacing w:after="0" w:line="240" w:lineRule="auto"/>
              <w:jc w:val="right"/>
              <w:rPr>
                <w:color w:val="000000"/>
                <w:sz w:val="17"/>
                <w:szCs w:val="17"/>
              </w:rPr>
            </w:pPr>
            <w:r w:rsidRPr="00FA2B2D">
              <w:rPr>
                <w:color w:val="000000"/>
                <w:sz w:val="17"/>
                <w:szCs w:val="17"/>
              </w:rPr>
              <w:t>64,748</w:t>
            </w:r>
          </w:p>
        </w:tc>
        <w:tc>
          <w:tcPr>
            <w:tcW w:w="0" w:type="auto"/>
            <w:shd w:val="clear" w:color="auto" w:fill="auto"/>
            <w:noWrap/>
            <w:vAlign w:val="center"/>
            <w:hideMark/>
          </w:tcPr>
          <w:p w14:paraId="53DF3D3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19,404</w:t>
            </w:r>
          </w:p>
        </w:tc>
        <w:tc>
          <w:tcPr>
            <w:tcW w:w="0" w:type="auto"/>
            <w:shd w:val="clear" w:color="auto" w:fill="auto"/>
            <w:noWrap/>
            <w:vAlign w:val="center"/>
            <w:hideMark/>
          </w:tcPr>
          <w:p w14:paraId="363B2DF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10,057</w:t>
            </w:r>
          </w:p>
        </w:tc>
        <w:tc>
          <w:tcPr>
            <w:tcW w:w="0" w:type="auto"/>
            <w:shd w:val="clear" w:color="auto" w:fill="auto"/>
            <w:noWrap/>
            <w:vAlign w:val="center"/>
            <w:hideMark/>
          </w:tcPr>
          <w:p w14:paraId="175FE455" w14:textId="77777777" w:rsidR="00FA2B2D" w:rsidRPr="00FA2B2D" w:rsidRDefault="00FA2B2D" w:rsidP="00FA2B2D">
            <w:pPr>
              <w:spacing w:after="0" w:line="240" w:lineRule="auto"/>
              <w:jc w:val="right"/>
              <w:rPr>
                <w:color w:val="000000"/>
                <w:sz w:val="17"/>
                <w:szCs w:val="17"/>
              </w:rPr>
            </w:pPr>
            <w:r w:rsidRPr="00FA2B2D">
              <w:rPr>
                <w:color w:val="000000"/>
                <w:sz w:val="17"/>
                <w:szCs w:val="17"/>
              </w:rPr>
              <w:t>9,811</w:t>
            </w:r>
          </w:p>
        </w:tc>
        <w:tc>
          <w:tcPr>
            <w:tcW w:w="0" w:type="auto"/>
            <w:shd w:val="clear" w:color="auto" w:fill="auto"/>
            <w:noWrap/>
            <w:vAlign w:val="center"/>
            <w:hideMark/>
          </w:tcPr>
          <w:p w14:paraId="54C744CE" w14:textId="77777777" w:rsidR="00FA2B2D" w:rsidRPr="00FA2B2D" w:rsidRDefault="00FA2B2D" w:rsidP="00FA2B2D">
            <w:pPr>
              <w:spacing w:after="0" w:line="240" w:lineRule="auto"/>
              <w:jc w:val="right"/>
              <w:rPr>
                <w:color w:val="000000"/>
                <w:sz w:val="17"/>
                <w:szCs w:val="17"/>
              </w:rPr>
            </w:pPr>
            <w:r w:rsidRPr="00FA2B2D">
              <w:rPr>
                <w:color w:val="000000"/>
                <w:sz w:val="17"/>
                <w:szCs w:val="17"/>
              </w:rPr>
              <w:t>8594,833</w:t>
            </w:r>
          </w:p>
        </w:tc>
      </w:tr>
      <w:tr w:rsidR="00FA2B2D" w:rsidRPr="00A36EAF" w14:paraId="5DF36C59" w14:textId="77777777" w:rsidTr="00FA2B2D">
        <w:trPr>
          <w:trHeight w:val="255"/>
        </w:trPr>
        <w:tc>
          <w:tcPr>
            <w:tcW w:w="0" w:type="auto"/>
            <w:shd w:val="clear" w:color="auto" w:fill="auto"/>
            <w:noWrap/>
            <w:vAlign w:val="center"/>
            <w:hideMark/>
          </w:tcPr>
          <w:p w14:paraId="604BE2AA" w14:textId="77777777" w:rsidR="00FA2B2D" w:rsidRPr="009B71A1" w:rsidRDefault="00FA2B2D"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5A438AAB"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6C2BA613"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618F0C94"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47E27656"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55E2A2A6"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7286993C"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30B19852"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282D4FA4"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6D5515DA"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74342CC6"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10A6AD61"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6556290B"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35717DCA"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r>
      <w:tr w:rsidR="00FA2B2D" w:rsidRPr="00A36EAF" w14:paraId="46F8E41D" w14:textId="77777777" w:rsidTr="000400E1">
        <w:trPr>
          <w:trHeight w:val="510"/>
        </w:trPr>
        <w:tc>
          <w:tcPr>
            <w:tcW w:w="0" w:type="auto"/>
            <w:shd w:val="clear" w:color="auto" w:fill="auto"/>
            <w:vAlign w:val="center"/>
            <w:hideMark/>
          </w:tcPr>
          <w:p w14:paraId="5E90747D" w14:textId="77777777" w:rsidR="00FA2B2D" w:rsidRPr="009B71A1" w:rsidRDefault="00FA2B2D"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66D1B74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671E14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9DC7EF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AFFB49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EBF6C5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0ACA9A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AF69B7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1B78FA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A0EEEE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9F1049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E48FBE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0F5975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8BC32E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4383C797" w14:textId="77777777" w:rsidTr="000400E1">
        <w:trPr>
          <w:trHeight w:val="255"/>
        </w:trPr>
        <w:tc>
          <w:tcPr>
            <w:tcW w:w="0" w:type="auto"/>
            <w:shd w:val="clear" w:color="auto" w:fill="auto"/>
            <w:vAlign w:val="center"/>
            <w:hideMark/>
          </w:tcPr>
          <w:p w14:paraId="55540879" w14:textId="77777777" w:rsidR="00FA2B2D" w:rsidRPr="009B71A1" w:rsidRDefault="00FA2B2D"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13D5DEE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ED6033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345212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E15B16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143AD4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C5AABF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D833D2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ECCE92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618CED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0C4C48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7B483D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33311F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946284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0CE8BD7A" w14:textId="77777777" w:rsidTr="000400E1">
        <w:trPr>
          <w:trHeight w:val="510"/>
        </w:trPr>
        <w:tc>
          <w:tcPr>
            <w:tcW w:w="0" w:type="auto"/>
            <w:shd w:val="clear" w:color="auto" w:fill="auto"/>
            <w:vAlign w:val="center"/>
            <w:hideMark/>
          </w:tcPr>
          <w:p w14:paraId="318CD49B" w14:textId="77777777" w:rsidR="00FA2B2D" w:rsidRPr="009B71A1" w:rsidRDefault="00FA2B2D"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02C5159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0,493</w:t>
            </w:r>
          </w:p>
        </w:tc>
        <w:tc>
          <w:tcPr>
            <w:tcW w:w="0" w:type="auto"/>
            <w:shd w:val="clear" w:color="auto" w:fill="auto"/>
            <w:noWrap/>
            <w:vAlign w:val="center"/>
            <w:hideMark/>
          </w:tcPr>
          <w:p w14:paraId="5DDA7FD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0,510</w:t>
            </w:r>
          </w:p>
        </w:tc>
        <w:tc>
          <w:tcPr>
            <w:tcW w:w="0" w:type="auto"/>
            <w:shd w:val="clear" w:color="auto" w:fill="auto"/>
            <w:noWrap/>
            <w:vAlign w:val="center"/>
            <w:hideMark/>
          </w:tcPr>
          <w:p w14:paraId="2268806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0,493</w:t>
            </w:r>
          </w:p>
        </w:tc>
        <w:tc>
          <w:tcPr>
            <w:tcW w:w="0" w:type="auto"/>
            <w:shd w:val="clear" w:color="auto" w:fill="auto"/>
            <w:noWrap/>
            <w:vAlign w:val="center"/>
            <w:hideMark/>
          </w:tcPr>
          <w:p w14:paraId="1E13D47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0,510</w:t>
            </w:r>
          </w:p>
        </w:tc>
        <w:tc>
          <w:tcPr>
            <w:tcW w:w="0" w:type="auto"/>
            <w:shd w:val="clear" w:color="auto" w:fill="auto"/>
            <w:noWrap/>
            <w:vAlign w:val="center"/>
            <w:hideMark/>
          </w:tcPr>
          <w:p w14:paraId="79CA2D7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0,510</w:t>
            </w:r>
          </w:p>
        </w:tc>
        <w:tc>
          <w:tcPr>
            <w:tcW w:w="0" w:type="auto"/>
            <w:shd w:val="clear" w:color="auto" w:fill="auto"/>
            <w:noWrap/>
            <w:vAlign w:val="center"/>
            <w:hideMark/>
          </w:tcPr>
          <w:p w14:paraId="5C3F51C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0,493</w:t>
            </w:r>
          </w:p>
        </w:tc>
        <w:tc>
          <w:tcPr>
            <w:tcW w:w="0" w:type="auto"/>
            <w:shd w:val="clear" w:color="auto" w:fill="auto"/>
            <w:noWrap/>
            <w:vAlign w:val="center"/>
            <w:hideMark/>
          </w:tcPr>
          <w:p w14:paraId="0431ED0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0,510</w:t>
            </w:r>
          </w:p>
        </w:tc>
        <w:tc>
          <w:tcPr>
            <w:tcW w:w="0" w:type="auto"/>
            <w:shd w:val="clear" w:color="auto" w:fill="auto"/>
            <w:noWrap/>
            <w:vAlign w:val="center"/>
            <w:hideMark/>
          </w:tcPr>
          <w:p w14:paraId="0A5F114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0,493</w:t>
            </w:r>
          </w:p>
        </w:tc>
        <w:tc>
          <w:tcPr>
            <w:tcW w:w="0" w:type="auto"/>
            <w:shd w:val="clear" w:color="auto" w:fill="auto"/>
            <w:noWrap/>
            <w:vAlign w:val="center"/>
            <w:hideMark/>
          </w:tcPr>
          <w:p w14:paraId="7C27255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0,510</w:t>
            </w:r>
          </w:p>
        </w:tc>
        <w:tc>
          <w:tcPr>
            <w:tcW w:w="0" w:type="auto"/>
            <w:shd w:val="clear" w:color="auto" w:fill="auto"/>
            <w:noWrap/>
            <w:vAlign w:val="center"/>
            <w:hideMark/>
          </w:tcPr>
          <w:p w14:paraId="04D146B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0,510</w:t>
            </w:r>
          </w:p>
        </w:tc>
        <w:tc>
          <w:tcPr>
            <w:tcW w:w="0" w:type="auto"/>
            <w:shd w:val="clear" w:color="auto" w:fill="auto"/>
            <w:noWrap/>
            <w:vAlign w:val="center"/>
            <w:hideMark/>
          </w:tcPr>
          <w:p w14:paraId="6B91A8F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0,460</w:t>
            </w:r>
          </w:p>
        </w:tc>
        <w:tc>
          <w:tcPr>
            <w:tcW w:w="0" w:type="auto"/>
            <w:shd w:val="clear" w:color="auto" w:fill="auto"/>
            <w:noWrap/>
            <w:vAlign w:val="center"/>
            <w:hideMark/>
          </w:tcPr>
          <w:p w14:paraId="4E0C4CE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0,510</w:t>
            </w:r>
          </w:p>
        </w:tc>
        <w:tc>
          <w:tcPr>
            <w:tcW w:w="0" w:type="auto"/>
            <w:shd w:val="clear" w:color="auto" w:fill="auto"/>
            <w:noWrap/>
            <w:vAlign w:val="center"/>
            <w:hideMark/>
          </w:tcPr>
          <w:p w14:paraId="48EED185" w14:textId="77777777" w:rsidR="00FA2B2D" w:rsidRPr="00FA2B2D" w:rsidRDefault="00FA2B2D" w:rsidP="00FA2B2D">
            <w:pPr>
              <w:spacing w:after="0" w:line="240" w:lineRule="auto"/>
              <w:jc w:val="right"/>
              <w:rPr>
                <w:color w:val="000000"/>
                <w:sz w:val="17"/>
                <w:szCs w:val="17"/>
              </w:rPr>
            </w:pPr>
            <w:r w:rsidRPr="00FA2B2D">
              <w:rPr>
                <w:color w:val="000000"/>
                <w:sz w:val="17"/>
                <w:szCs w:val="17"/>
              </w:rPr>
              <w:t>6,000</w:t>
            </w:r>
          </w:p>
        </w:tc>
      </w:tr>
      <w:tr w:rsidR="00FA2B2D" w:rsidRPr="00A36EAF" w14:paraId="50638A99" w14:textId="77777777" w:rsidTr="000400E1">
        <w:trPr>
          <w:trHeight w:val="510"/>
        </w:trPr>
        <w:tc>
          <w:tcPr>
            <w:tcW w:w="0" w:type="auto"/>
            <w:shd w:val="clear" w:color="auto" w:fill="auto"/>
            <w:vAlign w:val="center"/>
            <w:hideMark/>
          </w:tcPr>
          <w:p w14:paraId="57B9A2D9" w14:textId="77777777" w:rsidR="00FA2B2D" w:rsidRPr="009B71A1" w:rsidRDefault="00FA2B2D"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07A93B2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24ECBE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3F0AE5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35C0DA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D84A14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42CD47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6DF129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6D8603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5F06E3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3C0B8A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377B60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28E231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1E45A2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2B42476A" w14:textId="77777777" w:rsidTr="000400E1">
        <w:trPr>
          <w:trHeight w:val="255"/>
        </w:trPr>
        <w:tc>
          <w:tcPr>
            <w:tcW w:w="0" w:type="auto"/>
            <w:shd w:val="clear" w:color="auto" w:fill="auto"/>
            <w:vAlign w:val="center"/>
            <w:hideMark/>
          </w:tcPr>
          <w:p w14:paraId="15C8E6CD" w14:textId="77777777" w:rsidR="00FA2B2D" w:rsidRPr="009B71A1" w:rsidRDefault="00FA2B2D"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574B0A6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1,593</w:t>
            </w:r>
          </w:p>
        </w:tc>
        <w:tc>
          <w:tcPr>
            <w:tcW w:w="0" w:type="auto"/>
            <w:shd w:val="clear" w:color="auto" w:fill="auto"/>
            <w:noWrap/>
            <w:vAlign w:val="center"/>
            <w:hideMark/>
          </w:tcPr>
          <w:p w14:paraId="74DC147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1,888</w:t>
            </w:r>
          </w:p>
        </w:tc>
        <w:tc>
          <w:tcPr>
            <w:tcW w:w="0" w:type="auto"/>
            <w:shd w:val="clear" w:color="auto" w:fill="auto"/>
            <w:noWrap/>
            <w:vAlign w:val="center"/>
            <w:hideMark/>
          </w:tcPr>
          <w:p w14:paraId="3A0B339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1,770</w:t>
            </w:r>
          </w:p>
        </w:tc>
        <w:tc>
          <w:tcPr>
            <w:tcW w:w="0" w:type="auto"/>
            <w:shd w:val="clear" w:color="auto" w:fill="auto"/>
            <w:noWrap/>
            <w:vAlign w:val="center"/>
            <w:hideMark/>
          </w:tcPr>
          <w:p w14:paraId="5AC7E207" w14:textId="77777777" w:rsidR="00FA2B2D" w:rsidRPr="00FA2B2D" w:rsidRDefault="00FA2B2D" w:rsidP="00FA2B2D">
            <w:pPr>
              <w:spacing w:after="0" w:line="240" w:lineRule="auto"/>
              <w:jc w:val="right"/>
              <w:rPr>
                <w:color w:val="000000"/>
                <w:sz w:val="17"/>
                <w:szCs w:val="17"/>
              </w:rPr>
            </w:pPr>
            <w:r w:rsidRPr="00FA2B2D">
              <w:rPr>
                <w:color w:val="000000"/>
                <w:sz w:val="17"/>
                <w:szCs w:val="17"/>
              </w:rPr>
              <w:t>2,084</w:t>
            </w:r>
          </w:p>
        </w:tc>
        <w:tc>
          <w:tcPr>
            <w:tcW w:w="0" w:type="auto"/>
            <w:shd w:val="clear" w:color="auto" w:fill="auto"/>
            <w:noWrap/>
            <w:vAlign w:val="center"/>
            <w:hideMark/>
          </w:tcPr>
          <w:p w14:paraId="41371822" w14:textId="77777777" w:rsidR="00FA2B2D" w:rsidRPr="00FA2B2D" w:rsidRDefault="00FA2B2D" w:rsidP="00FA2B2D">
            <w:pPr>
              <w:spacing w:after="0" w:line="240" w:lineRule="auto"/>
              <w:jc w:val="right"/>
              <w:rPr>
                <w:color w:val="000000"/>
                <w:sz w:val="17"/>
                <w:szCs w:val="17"/>
              </w:rPr>
            </w:pPr>
            <w:r w:rsidRPr="00FA2B2D">
              <w:rPr>
                <w:color w:val="000000"/>
                <w:sz w:val="17"/>
                <w:szCs w:val="17"/>
              </w:rPr>
              <w:t>2,537</w:t>
            </w:r>
          </w:p>
        </w:tc>
        <w:tc>
          <w:tcPr>
            <w:tcW w:w="0" w:type="auto"/>
            <w:shd w:val="clear" w:color="auto" w:fill="auto"/>
            <w:noWrap/>
            <w:vAlign w:val="center"/>
            <w:hideMark/>
          </w:tcPr>
          <w:p w14:paraId="79A5B846" w14:textId="77777777" w:rsidR="00FA2B2D" w:rsidRPr="00FA2B2D" w:rsidRDefault="00FA2B2D" w:rsidP="00FA2B2D">
            <w:pPr>
              <w:spacing w:after="0" w:line="240" w:lineRule="auto"/>
              <w:jc w:val="right"/>
              <w:rPr>
                <w:color w:val="000000"/>
                <w:sz w:val="17"/>
                <w:szCs w:val="17"/>
              </w:rPr>
            </w:pPr>
            <w:r w:rsidRPr="00FA2B2D">
              <w:rPr>
                <w:color w:val="000000"/>
                <w:sz w:val="17"/>
                <w:szCs w:val="17"/>
              </w:rPr>
              <w:t>2,831</w:t>
            </w:r>
          </w:p>
        </w:tc>
        <w:tc>
          <w:tcPr>
            <w:tcW w:w="0" w:type="auto"/>
            <w:shd w:val="clear" w:color="auto" w:fill="auto"/>
            <w:noWrap/>
            <w:vAlign w:val="center"/>
            <w:hideMark/>
          </w:tcPr>
          <w:p w14:paraId="659B5328" w14:textId="77777777" w:rsidR="00FA2B2D" w:rsidRPr="00FA2B2D" w:rsidRDefault="00FA2B2D" w:rsidP="00FA2B2D">
            <w:pPr>
              <w:spacing w:after="0" w:line="240" w:lineRule="auto"/>
              <w:jc w:val="right"/>
              <w:rPr>
                <w:color w:val="000000"/>
                <w:sz w:val="17"/>
                <w:szCs w:val="17"/>
              </w:rPr>
            </w:pPr>
            <w:r w:rsidRPr="00FA2B2D">
              <w:rPr>
                <w:color w:val="000000"/>
                <w:sz w:val="17"/>
                <w:szCs w:val="17"/>
              </w:rPr>
              <w:t>2,045</w:t>
            </w:r>
          </w:p>
        </w:tc>
        <w:tc>
          <w:tcPr>
            <w:tcW w:w="0" w:type="auto"/>
            <w:shd w:val="clear" w:color="auto" w:fill="auto"/>
            <w:noWrap/>
            <w:vAlign w:val="center"/>
            <w:hideMark/>
          </w:tcPr>
          <w:p w14:paraId="12D21DF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1,809</w:t>
            </w:r>
          </w:p>
        </w:tc>
        <w:tc>
          <w:tcPr>
            <w:tcW w:w="0" w:type="auto"/>
            <w:shd w:val="clear" w:color="auto" w:fill="auto"/>
            <w:noWrap/>
            <w:vAlign w:val="center"/>
            <w:hideMark/>
          </w:tcPr>
          <w:p w14:paraId="21D37C6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1,396</w:t>
            </w:r>
          </w:p>
        </w:tc>
        <w:tc>
          <w:tcPr>
            <w:tcW w:w="0" w:type="auto"/>
            <w:shd w:val="clear" w:color="auto" w:fill="auto"/>
            <w:noWrap/>
            <w:vAlign w:val="center"/>
            <w:hideMark/>
          </w:tcPr>
          <w:p w14:paraId="4958F4DB"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1,809</w:t>
            </w:r>
          </w:p>
        </w:tc>
        <w:tc>
          <w:tcPr>
            <w:tcW w:w="0" w:type="auto"/>
            <w:shd w:val="clear" w:color="auto" w:fill="auto"/>
            <w:noWrap/>
            <w:vAlign w:val="center"/>
            <w:hideMark/>
          </w:tcPr>
          <w:p w14:paraId="74B643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1,357</w:t>
            </w:r>
          </w:p>
        </w:tc>
        <w:tc>
          <w:tcPr>
            <w:tcW w:w="0" w:type="auto"/>
            <w:shd w:val="clear" w:color="auto" w:fill="auto"/>
            <w:noWrap/>
            <w:vAlign w:val="center"/>
            <w:hideMark/>
          </w:tcPr>
          <w:p w14:paraId="0F3C42C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1,632</w:t>
            </w:r>
          </w:p>
        </w:tc>
        <w:tc>
          <w:tcPr>
            <w:tcW w:w="0" w:type="auto"/>
            <w:shd w:val="clear" w:color="auto" w:fill="auto"/>
            <w:noWrap/>
            <w:vAlign w:val="center"/>
            <w:hideMark/>
          </w:tcPr>
          <w:p w14:paraId="15DBC5DC" w14:textId="77777777" w:rsidR="00FA2B2D" w:rsidRPr="00FA2B2D" w:rsidRDefault="00FA2B2D" w:rsidP="00FA2B2D">
            <w:pPr>
              <w:spacing w:after="0" w:line="240" w:lineRule="auto"/>
              <w:jc w:val="right"/>
              <w:rPr>
                <w:color w:val="000000"/>
                <w:sz w:val="17"/>
                <w:szCs w:val="17"/>
              </w:rPr>
            </w:pPr>
            <w:r w:rsidRPr="00FA2B2D">
              <w:rPr>
                <w:color w:val="000000"/>
                <w:sz w:val="17"/>
                <w:szCs w:val="17"/>
              </w:rPr>
              <w:t>22,750</w:t>
            </w:r>
          </w:p>
        </w:tc>
      </w:tr>
      <w:tr w:rsidR="00FA2B2D" w:rsidRPr="00A36EAF" w14:paraId="56569248" w14:textId="77777777" w:rsidTr="000400E1">
        <w:trPr>
          <w:trHeight w:val="255"/>
        </w:trPr>
        <w:tc>
          <w:tcPr>
            <w:tcW w:w="0" w:type="auto"/>
            <w:shd w:val="clear" w:color="auto" w:fill="auto"/>
            <w:vAlign w:val="center"/>
            <w:hideMark/>
          </w:tcPr>
          <w:p w14:paraId="28BA73B8"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13F614E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0,469</w:t>
            </w:r>
          </w:p>
        </w:tc>
        <w:tc>
          <w:tcPr>
            <w:tcW w:w="0" w:type="auto"/>
            <w:shd w:val="clear" w:color="auto" w:fill="auto"/>
            <w:noWrap/>
            <w:vAlign w:val="center"/>
            <w:hideMark/>
          </w:tcPr>
          <w:p w14:paraId="628C276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0,556</w:t>
            </w:r>
          </w:p>
        </w:tc>
        <w:tc>
          <w:tcPr>
            <w:tcW w:w="0" w:type="auto"/>
            <w:shd w:val="clear" w:color="auto" w:fill="auto"/>
            <w:noWrap/>
            <w:vAlign w:val="center"/>
            <w:hideMark/>
          </w:tcPr>
          <w:p w14:paraId="35D0533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0,521</w:t>
            </w:r>
          </w:p>
        </w:tc>
        <w:tc>
          <w:tcPr>
            <w:tcW w:w="0" w:type="auto"/>
            <w:shd w:val="clear" w:color="auto" w:fill="auto"/>
            <w:noWrap/>
            <w:vAlign w:val="center"/>
            <w:hideMark/>
          </w:tcPr>
          <w:p w14:paraId="141532A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0,614</w:t>
            </w:r>
          </w:p>
        </w:tc>
        <w:tc>
          <w:tcPr>
            <w:tcW w:w="0" w:type="auto"/>
            <w:shd w:val="clear" w:color="auto" w:fill="auto"/>
            <w:noWrap/>
            <w:vAlign w:val="center"/>
            <w:hideMark/>
          </w:tcPr>
          <w:p w14:paraId="0C4624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0,747</w:t>
            </w:r>
          </w:p>
        </w:tc>
        <w:tc>
          <w:tcPr>
            <w:tcW w:w="0" w:type="auto"/>
            <w:shd w:val="clear" w:color="auto" w:fill="auto"/>
            <w:noWrap/>
            <w:vAlign w:val="center"/>
            <w:hideMark/>
          </w:tcPr>
          <w:p w14:paraId="7A02E77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0,834</w:t>
            </w:r>
          </w:p>
        </w:tc>
        <w:tc>
          <w:tcPr>
            <w:tcW w:w="0" w:type="auto"/>
            <w:shd w:val="clear" w:color="auto" w:fill="auto"/>
            <w:noWrap/>
            <w:vAlign w:val="center"/>
            <w:hideMark/>
          </w:tcPr>
          <w:p w14:paraId="5C76C4D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0,603</w:t>
            </w:r>
          </w:p>
        </w:tc>
        <w:tc>
          <w:tcPr>
            <w:tcW w:w="0" w:type="auto"/>
            <w:shd w:val="clear" w:color="auto" w:fill="auto"/>
            <w:noWrap/>
            <w:vAlign w:val="center"/>
            <w:hideMark/>
          </w:tcPr>
          <w:p w14:paraId="536ACC8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0,533</w:t>
            </w:r>
          </w:p>
        </w:tc>
        <w:tc>
          <w:tcPr>
            <w:tcW w:w="0" w:type="auto"/>
            <w:shd w:val="clear" w:color="auto" w:fill="auto"/>
            <w:noWrap/>
            <w:vAlign w:val="center"/>
            <w:hideMark/>
          </w:tcPr>
          <w:p w14:paraId="4334BE5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0,411</w:t>
            </w:r>
          </w:p>
        </w:tc>
        <w:tc>
          <w:tcPr>
            <w:tcW w:w="0" w:type="auto"/>
            <w:shd w:val="clear" w:color="auto" w:fill="auto"/>
            <w:noWrap/>
            <w:vAlign w:val="center"/>
            <w:hideMark/>
          </w:tcPr>
          <w:p w14:paraId="5976058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0,533</w:t>
            </w:r>
          </w:p>
        </w:tc>
        <w:tc>
          <w:tcPr>
            <w:tcW w:w="0" w:type="auto"/>
            <w:shd w:val="clear" w:color="auto" w:fill="auto"/>
            <w:noWrap/>
            <w:vAlign w:val="center"/>
            <w:hideMark/>
          </w:tcPr>
          <w:p w14:paraId="1FBE557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0,400</w:t>
            </w:r>
          </w:p>
        </w:tc>
        <w:tc>
          <w:tcPr>
            <w:tcW w:w="0" w:type="auto"/>
            <w:shd w:val="clear" w:color="auto" w:fill="auto"/>
            <w:noWrap/>
            <w:vAlign w:val="center"/>
            <w:hideMark/>
          </w:tcPr>
          <w:p w14:paraId="63E2B9F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0,481</w:t>
            </w:r>
          </w:p>
        </w:tc>
        <w:tc>
          <w:tcPr>
            <w:tcW w:w="0" w:type="auto"/>
            <w:shd w:val="clear" w:color="auto" w:fill="auto"/>
            <w:noWrap/>
            <w:vAlign w:val="center"/>
            <w:hideMark/>
          </w:tcPr>
          <w:p w14:paraId="0C05D204" w14:textId="77777777" w:rsidR="00FA2B2D" w:rsidRPr="00FA2B2D" w:rsidRDefault="00FA2B2D" w:rsidP="00FA2B2D">
            <w:pPr>
              <w:spacing w:after="0" w:line="240" w:lineRule="auto"/>
              <w:jc w:val="right"/>
              <w:rPr>
                <w:color w:val="000000"/>
                <w:sz w:val="17"/>
                <w:szCs w:val="17"/>
              </w:rPr>
            </w:pPr>
            <w:r w:rsidRPr="00FA2B2D">
              <w:rPr>
                <w:color w:val="000000"/>
                <w:sz w:val="17"/>
                <w:szCs w:val="17"/>
              </w:rPr>
              <w:t>6,703</w:t>
            </w:r>
          </w:p>
        </w:tc>
      </w:tr>
      <w:tr w:rsidR="00FA2B2D" w:rsidRPr="00A36EAF" w14:paraId="1402BBF7" w14:textId="77777777" w:rsidTr="000400E1">
        <w:trPr>
          <w:trHeight w:val="255"/>
        </w:trPr>
        <w:tc>
          <w:tcPr>
            <w:tcW w:w="0" w:type="auto"/>
            <w:shd w:val="clear" w:color="auto" w:fill="auto"/>
            <w:vAlign w:val="center"/>
            <w:hideMark/>
          </w:tcPr>
          <w:p w14:paraId="5236C226"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19C31E8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1,121</w:t>
            </w:r>
          </w:p>
        </w:tc>
        <w:tc>
          <w:tcPr>
            <w:tcW w:w="0" w:type="auto"/>
            <w:shd w:val="clear" w:color="auto" w:fill="auto"/>
            <w:noWrap/>
            <w:vAlign w:val="center"/>
            <w:hideMark/>
          </w:tcPr>
          <w:p w14:paraId="6D76B1A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1,329</w:t>
            </w:r>
          </w:p>
        </w:tc>
        <w:tc>
          <w:tcPr>
            <w:tcW w:w="0" w:type="auto"/>
            <w:shd w:val="clear" w:color="auto" w:fill="auto"/>
            <w:noWrap/>
            <w:vAlign w:val="center"/>
            <w:hideMark/>
          </w:tcPr>
          <w:p w14:paraId="7D8B201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1,246</w:t>
            </w:r>
          </w:p>
        </w:tc>
        <w:tc>
          <w:tcPr>
            <w:tcW w:w="0" w:type="auto"/>
            <w:shd w:val="clear" w:color="auto" w:fill="auto"/>
            <w:noWrap/>
            <w:vAlign w:val="center"/>
            <w:hideMark/>
          </w:tcPr>
          <w:p w14:paraId="5D5C433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1,467</w:t>
            </w:r>
          </w:p>
        </w:tc>
        <w:tc>
          <w:tcPr>
            <w:tcW w:w="0" w:type="auto"/>
            <w:shd w:val="clear" w:color="auto" w:fill="auto"/>
            <w:noWrap/>
            <w:vAlign w:val="center"/>
            <w:hideMark/>
          </w:tcPr>
          <w:p w14:paraId="378B7BD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1,786</w:t>
            </w:r>
          </w:p>
        </w:tc>
        <w:tc>
          <w:tcPr>
            <w:tcW w:w="0" w:type="auto"/>
            <w:shd w:val="clear" w:color="auto" w:fill="auto"/>
            <w:noWrap/>
            <w:vAlign w:val="center"/>
            <w:hideMark/>
          </w:tcPr>
          <w:p w14:paraId="7D1B697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1,993</w:t>
            </w:r>
          </w:p>
        </w:tc>
        <w:tc>
          <w:tcPr>
            <w:tcW w:w="0" w:type="auto"/>
            <w:shd w:val="clear" w:color="auto" w:fill="auto"/>
            <w:noWrap/>
            <w:vAlign w:val="center"/>
            <w:hideMark/>
          </w:tcPr>
          <w:p w14:paraId="1FA992B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1,439</w:t>
            </w:r>
          </w:p>
        </w:tc>
        <w:tc>
          <w:tcPr>
            <w:tcW w:w="0" w:type="auto"/>
            <w:shd w:val="clear" w:color="auto" w:fill="auto"/>
            <w:noWrap/>
            <w:vAlign w:val="center"/>
            <w:hideMark/>
          </w:tcPr>
          <w:p w14:paraId="476EF90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1,273</w:t>
            </w:r>
          </w:p>
        </w:tc>
        <w:tc>
          <w:tcPr>
            <w:tcW w:w="0" w:type="auto"/>
            <w:shd w:val="clear" w:color="auto" w:fill="auto"/>
            <w:noWrap/>
            <w:vAlign w:val="center"/>
            <w:hideMark/>
          </w:tcPr>
          <w:p w14:paraId="0755883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0,983</w:t>
            </w:r>
          </w:p>
        </w:tc>
        <w:tc>
          <w:tcPr>
            <w:tcW w:w="0" w:type="auto"/>
            <w:shd w:val="clear" w:color="auto" w:fill="auto"/>
            <w:noWrap/>
            <w:vAlign w:val="center"/>
            <w:hideMark/>
          </w:tcPr>
          <w:p w14:paraId="7757A90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1,273</w:t>
            </w:r>
          </w:p>
        </w:tc>
        <w:tc>
          <w:tcPr>
            <w:tcW w:w="0" w:type="auto"/>
            <w:shd w:val="clear" w:color="auto" w:fill="auto"/>
            <w:noWrap/>
            <w:vAlign w:val="center"/>
            <w:hideMark/>
          </w:tcPr>
          <w:p w14:paraId="78FC65D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0,955</w:t>
            </w:r>
          </w:p>
        </w:tc>
        <w:tc>
          <w:tcPr>
            <w:tcW w:w="0" w:type="auto"/>
            <w:shd w:val="clear" w:color="auto" w:fill="auto"/>
            <w:noWrap/>
            <w:vAlign w:val="center"/>
            <w:hideMark/>
          </w:tcPr>
          <w:p w14:paraId="05DB72A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1,149</w:t>
            </w:r>
          </w:p>
        </w:tc>
        <w:tc>
          <w:tcPr>
            <w:tcW w:w="0" w:type="auto"/>
            <w:shd w:val="clear" w:color="auto" w:fill="auto"/>
            <w:noWrap/>
            <w:vAlign w:val="center"/>
            <w:hideMark/>
          </w:tcPr>
          <w:p w14:paraId="4EC91A4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16,014</w:t>
            </w:r>
          </w:p>
        </w:tc>
      </w:tr>
      <w:tr w:rsidR="00FA2B2D" w:rsidRPr="00A36EAF" w14:paraId="163CEE62" w14:textId="77777777" w:rsidTr="000400E1">
        <w:trPr>
          <w:trHeight w:val="255"/>
        </w:trPr>
        <w:tc>
          <w:tcPr>
            <w:tcW w:w="0" w:type="auto"/>
            <w:shd w:val="clear" w:color="auto" w:fill="auto"/>
            <w:vAlign w:val="center"/>
            <w:hideMark/>
          </w:tcPr>
          <w:p w14:paraId="47F1AADA"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1D3448E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0,002</w:t>
            </w:r>
          </w:p>
        </w:tc>
        <w:tc>
          <w:tcPr>
            <w:tcW w:w="0" w:type="auto"/>
            <w:shd w:val="clear" w:color="auto" w:fill="auto"/>
            <w:noWrap/>
            <w:vAlign w:val="center"/>
            <w:hideMark/>
          </w:tcPr>
          <w:p w14:paraId="79DDD2B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0,003</w:t>
            </w:r>
          </w:p>
        </w:tc>
        <w:tc>
          <w:tcPr>
            <w:tcW w:w="0" w:type="auto"/>
            <w:shd w:val="clear" w:color="auto" w:fill="auto"/>
            <w:noWrap/>
            <w:vAlign w:val="center"/>
            <w:hideMark/>
          </w:tcPr>
          <w:p w14:paraId="4DE94F3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0,003</w:t>
            </w:r>
          </w:p>
        </w:tc>
        <w:tc>
          <w:tcPr>
            <w:tcW w:w="0" w:type="auto"/>
            <w:shd w:val="clear" w:color="auto" w:fill="auto"/>
            <w:noWrap/>
            <w:vAlign w:val="center"/>
            <w:hideMark/>
          </w:tcPr>
          <w:p w14:paraId="0A907C0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0,003</w:t>
            </w:r>
          </w:p>
        </w:tc>
        <w:tc>
          <w:tcPr>
            <w:tcW w:w="0" w:type="auto"/>
            <w:shd w:val="clear" w:color="auto" w:fill="auto"/>
            <w:noWrap/>
            <w:vAlign w:val="center"/>
            <w:hideMark/>
          </w:tcPr>
          <w:p w14:paraId="63F1B40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0,004</w:t>
            </w:r>
          </w:p>
        </w:tc>
        <w:tc>
          <w:tcPr>
            <w:tcW w:w="0" w:type="auto"/>
            <w:shd w:val="clear" w:color="auto" w:fill="auto"/>
            <w:noWrap/>
            <w:vAlign w:val="center"/>
            <w:hideMark/>
          </w:tcPr>
          <w:p w14:paraId="4A93B0C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0,004</w:t>
            </w:r>
          </w:p>
        </w:tc>
        <w:tc>
          <w:tcPr>
            <w:tcW w:w="0" w:type="auto"/>
            <w:shd w:val="clear" w:color="auto" w:fill="auto"/>
            <w:noWrap/>
            <w:vAlign w:val="center"/>
            <w:hideMark/>
          </w:tcPr>
          <w:p w14:paraId="1EF1AC6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0,003</w:t>
            </w:r>
          </w:p>
        </w:tc>
        <w:tc>
          <w:tcPr>
            <w:tcW w:w="0" w:type="auto"/>
            <w:shd w:val="clear" w:color="auto" w:fill="auto"/>
            <w:noWrap/>
            <w:vAlign w:val="center"/>
            <w:hideMark/>
          </w:tcPr>
          <w:p w14:paraId="386F59F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0,003</w:t>
            </w:r>
          </w:p>
        </w:tc>
        <w:tc>
          <w:tcPr>
            <w:tcW w:w="0" w:type="auto"/>
            <w:shd w:val="clear" w:color="auto" w:fill="auto"/>
            <w:noWrap/>
            <w:vAlign w:val="center"/>
            <w:hideMark/>
          </w:tcPr>
          <w:p w14:paraId="22DAFFD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0,002</w:t>
            </w:r>
          </w:p>
        </w:tc>
        <w:tc>
          <w:tcPr>
            <w:tcW w:w="0" w:type="auto"/>
            <w:shd w:val="clear" w:color="auto" w:fill="auto"/>
            <w:noWrap/>
            <w:vAlign w:val="center"/>
            <w:hideMark/>
          </w:tcPr>
          <w:p w14:paraId="4695D44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0,003</w:t>
            </w:r>
          </w:p>
        </w:tc>
        <w:tc>
          <w:tcPr>
            <w:tcW w:w="0" w:type="auto"/>
            <w:shd w:val="clear" w:color="auto" w:fill="auto"/>
            <w:noWrap/>
            <w:vAlign w:val="center"/>
            <w:hideMark/>
          </w:tcPr>
          <w:p w14:paraId="7CFD038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0,002</w:t>
            </w:r>
          </w:p>
        </w:tc>
        <w:tc>
          <w:tcPr>
            <w:tcW w:w="0" w:type="auto"/>
            <w:shd w:val="clear" w:color="auto" w:fill="auto"/>
            <w:noWrap/>
            <w:vAlign w:val="center"/>
            <w:hideMark/>
          </w:tcPr>
          <w:p w14:paraId="117D2F2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0,002</w:t>
            </w:r>
          </w:p>
        </w:tc>
        <w:tc>
          <w:tcPr>
            <w:tcW w:w="0" w:type="auto"/>
            <w:shd w:val="clear" w:color="auto" w:fill="auto"/>
            <w:noWrap/>
            <w:vAlign w:val="center"/>
            <w:hideMark/>
          </w:tcPr>
          <w:p w14:paraId="0A87C92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0,033</w:t>
            </w:r>
          </w:p>
        </w:tc>
      </w:tr>
      <w:tr w:rsidR="00FA2B2D" w:rsidRPr="00A36EAF" w14:paraId="4C4B8CD8" w14:textId="77777777" w:rsidTr="000400E1">
        <w:trPr>
          <w:trHeight w:val="255"/>
        </w:trPr>
        <w:tc>
          <w:tcPr>
            <w:tcW w:w="0" w:type="auto"/>
            <w:shd w:val="clear" w:color="auto" w:fill="auto"/>
            <w:vAlign w:val="center"/>
            <w:hideMark/>
          </w:tcPr>
          <w:p w14:paraId="3A91D9D4"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085E64A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847E47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9153B0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E85FDB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563399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AA4FCB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680E94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A8223F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DAB303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B64CA1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4AA1C6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D10E79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C91B14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061579D9" w14:textId="77777777" w:rsidTr="000400E1">
        <w:trPr>
          <w:trHeight w:val="510"/>
        </w:trPr>
        <w:tc>
          <w:tcPr>
            <w:tcW w:w="0" w:type="auto"/>
            <w:shd w:val="clear" w:color="auto" w:fill="auto"/>
            <w:vAlign w:val="center"/>
            <w:hideMark/>
          </w:tcPr>
          <w:p w14:paraId="09672B50" w14:textId="77777777" w:rsidR="00FA2B2D" w:rsidRPr="009B71A1" w:rsidRDefault="00FA2B2D"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55F564AB" w14:textId="77777777" w:rsidR="00FA2B2D" w:rsidRPr="00FA2B2D" w:rsidRDefault="00FA2B2D" w:rsidP="00FA2B2D">
            <w:pPr>
              <w:spacing w:after="0" w:line="240" w:lineRule="auto"/>
              <w:jc w:val="right"/>
              <w:rPr>
                <w:color w:val="000000"/>
                <w:sz w:val="17"/>
                <w:szCs w:val="17"/>
              </w:rPr>
            </w:pPr>
            <w:r w:rsidRPr="00FA2B2D">
              <w:rPr>
                <w:color w:val="000000"/>
                <w:sz w:val="17"/>
                <w:szCs w:val="17"/>
              </w:rPr>
              <w:t>442,303</w:t>
            </w:r>
          </w:p>
        </w:tc>
        <w:tc>
          <w:tcPr>
            <w:tcW w:w="0" w:type="auto"/>
            <w:shd w:val="clear" w:color="auto" w:fill="auto"/>
            <w:noWrap/>
            <w:vAlign w:val="center"/>
            <w:hideMark/>
          </w:tcPr>
          <w:p w14:paraId="4223CE5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1409,373</w:t>
            </w:r>
          </w:p>
        </w:tc>
        <w:tc>
          <w:tcPr>
            <w:tcW w:w="0" w:type="auto"/>
            <w:shd w:val="clear" w:color="auto" w:fill="auto"/>
            <w:noWrap/>
            <w:vAlign w:val="center"/>
            <w:hideMark/>
          </w:tcPr>
          <w:p w14:paraId="72AF876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1042,037</w:t>
            </w:r>
          </w:p>
        </w:tc>
        <w:tc>
          <w:tcPr>
            <w:tcW w:w="0" w:type="auto"/>
            <w:shd w:val="clear" w:color="auto" w:fill="auto"/>
            <w:noWrap/>
            <w:vAlign w:val="center"/>
            <w:hideMark/>
          </w:tcPr>
          <w:p w14:paraId="52E9F27A" w14:textId="77777777" w:rsidR="00FA2B2D" w:rsidRPr="00FA2B2D" w:rsidRDefault="00FA2B2D" w:rsidP="00FA2B2D">
            <w:pPr>
              <w:spacing w:after="0" w:line="240" w:lineRule="auto"/>
              <w:jc w:val="right"/>
              <w:rPr>
                <w:color w:val="000000"/>
                <w:sz w:val="17"/>
                <w:szCs w:val="17"/>
              </w:rPr>
            </w:pPr>
            <w:r w:rsidRPr="00FA2B2D">
              <w:rPr>
                <w:color w:val="000000"/>
                <w:sz w:val="17"/>
                <w:szCs w:val="17"/>
              </w:rPr>
              <w:t>899,600</w:t>
            </w:r>
          </w:p>
        </w:tc>
        <w:tc>
          <w:tcPr>
            <w:tcW w:w="0" w:type="auto"/>
            <w:shd w:val="clear" w:color="auto" w:fill="auto"/>
            <w:noWrap/>
            <w:vAlign w:val="center"/>
            <w:hideMark/>
          </w:tcPr>
          <w:p w14:paraId="74080291"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1360,645</w:t>
            </w:r>
          </w:p>
        </w:tc>
        <w:tc>
          <w:tcPr>
            <w:tcW w:w="0" w:type="auto"/>
            <w:shd w:val="clear" w:color="auto" w:fill="auto"/>
            <w:noWrap/>
            <w:vAlign w:val="center"/>
            <w:hideMark/>
          </w:tcPr>
          <w:p w14:paraId="7257631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1379,387</w:t>
            </w:r>
          </w:p>
        </w:tc>
        <w:tc>
          <w:tcPr>
            <w:tcW w:w="0" w:type="auto"/>
            <w:shd w:val="clear" w:color="auto" w:fill="auto"/>
            <w:noWrap/>
            <w:vAlign w:val="center"/>
            <w:hideMark/>
          </w:tcPr>
          <w:p w14:paraId="1D826C36" w14:textId="77777777" w:rsidR="00FA2B2D" w:rsidRPr="00FA2B2D" w:rsidRDefault="00FA2B2D" w:rsidP="00FA2B2D">
            <w:pPr>
              <w:spacing w:after="0" w:line="240" w:lineRule="auto"/>
              <w:jc w:val="right"/>
              <w:rPr>
                <w:color w:val="000000"/>
                <w:sz w:val="17"/>
                <w:szCs w:val="17"/>
              </w:rPr>
            </w:pPr>
            <w:r w:rsidRPr="00FA2B2D">
              <w:rPr>
                <w:color w:val="000000"/>
                <w:sz w:val="17"/>
                <w:szCs w:val="17"/>
              </w:rPr>
              <w:t>742,170</w:t>
            </w:r>
          </w:p>
        </w:tc>
        <w:tc>
          <w:tcPr>
            <w:tcW w:w="0" w:type="auto"/>
            <w:shd w:val="clear" w:color="auto" w:fill="auto"/>
            <w:noWrap/>
            <w:vAlign w:val="center"/>
            <w:hideMark/>
          </w:tcPr>
          <w:p w14:paraId="2F7E264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134,940</w:t>
            </w:r>
          </w:p>
        </w:tc>
        <w:tc>
          <w:tcPr>
            <w:tcW w:w="0" w:type="auto"/>
            <w:shd w:val="clear" w:color="auto" w:fill="auto"/>
            <w:noWrap/>
            <w:vAlign w:val="center"/>
            <w:hideMark/>
          </w:tcPr>
          <w:p w14:paraId="158EBF98" w14:textId="77777777" w:rsidR="00FA2B2D" w:rsidRPr="00FA2B2D" w:rsidRDefault="00FA2B2D" w:rsidP="00FA2B2D">
            <w:pPr>
              <w:spacing w:after="0" w:line="240" w:lineRule="auto"/>
              <w:jc w:val="right"/>
              <w:rPr>
                <w:color w:val="000000"/>
                <w:sz w:val="17"/>
                <w:szCs w:val="17"/>
              </w:rPr>
            </w:pPr>
            <w:r w:rsidRPr="00FA2B2D">
              <w:rPr>
                <w:color w:val="000000"/>
                <w:sz w:val="17"/>
                <w:szCs w:val="17"/>
              </w:rPr>
              <w:t>55,475</w:t>
            </w:r>
          </w:p>
        </w:tc>
        <w:tc>
          <w:tcPr>
            <w:tcW w:w="0" w:type="auto"/>
            <w:shd w:val="clear" w:color="auto" w:fill="auto"/>
            <w:noWrap/>
            <w:vAlign w:val="center"/>
            <w:hideMark/>
          </w:tcPr>
          <w:p w14:paraId="2058E93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15,743</w:t>
            </w:r>
          </w:p>
        </w:tc>
        <w:tc>
          <w:tcPr>
            <w:tcW w:w="0" w:type="auto"/>
            <w:shd w:val="clear" w:color="auto" w:fill="auto"/>
            <w:noWrap/>
            <w:vAlign w:val="center"/>
            <w:hideMark/>
          </w:tcPr>
          <w:p w14:paraId="0DF8736C" w14:textId="77777777" w:rsidR="00FA2B2D" w:rsidRPr="00FA2B2D" w:rsidRDefault="00FA2B2D" w:rsidP="00FA2B2D">
            <w:pPr>
              <w:spacing w:after="0" w:line="240" w:lineRule="auto"/>
              <w:jc w:val="right"/>
              <w:rPr>
                <w:color w:val="000000"/>
                <w:sz w:val="17"/>
                <w:szCs w:val="17"/>
              </w:rPr>
            </w:pPr>
            <w:r w:rsidRPr="00FA2B2D">
              <w:rPr>
                <w:color w:val="000000"/>
                <w:sz w:val="17"/>
                <w:szCs w:val="17"/>
              </w:rPr>
              <w:t>7,497</w:t>
            </w:r>
          </w:p>
        </w:tc>
        <w:tc>
          <w:tcPr>
            <w:tcW w:w="0" w:type="auto"/>
            <w:shd w:val="clear" w:color="auto" w:fill="auto"/>
            <w:noWrap/>
            <w:vAlign w:val="center"/>
            <w:hideMark/>
          </w:tcPr>
          <w:p w14:paraId="0F70BACC" w14:textId="77777777" w:rsidR="00FA2B2D" w:rsidRPr="00FA2B2D" w:rsidRDefault="00FA2B2D" w:rsidP="00FA2B2D">
            <w:pPr>
              <w:spacing w:after="0" w:line="240" w:lineRule="auto"/>
              <w:jc w:val="right"/>
              <w:rPr>
                <w:color w:val="000000"/>
                <w:sz w:val="17"/>
                <w:szCs w:val="17"/>
              </w:rPr>
            </w:pPr>
            <w:r w:rsidRPr="00FA2B2D">
              <w:rPr>
                <w:color w:val="000000"/>
                <w:sz w:val="17"/>
                <w:szCs w:val="17"/>
              </w:rPr>
              <w:t>7,497</w:t>
            </w:r>
          </w:p>
        </w:tc>
        <w:tc>
          <w:tcPr>
            <w:tcW w:w="0" w:type="auto"/>
            <w:shd w:val="clear" w:color="auto" w:fill="auto"/>
            <w:noWrap/>
            <w:vAlign w:val="center"/>
            <w:hideMark/>
          </w:tcPr>
          <w:p w14:paraId="72BADF4D" w14:textId="77777777" w:rsidR="00FA2B2D" w:rsidRPr="00FA2B2D" w:rsidRDefault="00FA2B2D" w:rsidP="00FA2B2D">
            <w:pPr>
              <w:spacing w:after="0" w:line="240" w:lineRule="auto"/>
              <w:jc w:val="right"/>
              <w:rPr>
                <w:color w:val="000000"/>
                <w:sz w:val="17"/>
                <w:szCs w:val="17"/>
              </w:rPr>
            </w:pPr>
            <w:r w:rsidRPr="00FA2B2D">
              <w:rPr>
                <w:color w:val="000000"/>
                <w:sz w:val="17"/>
                <w:szCs w:val="17"/>
              </w:rPr>
              <w:t>7496,667</w:t>
            </w:r>
          </w:p>
        </w:tc>
      </w:tr>
      <w:tr w:rsidR="00FA2B2D" w:rsidRPr="00A36EAF" w14:paraId="7D920348" w14:textId="77777777" w:rsidTr="000400E1">
        <w:trPr>
          <w:trHeight w:val="255"/>
        </w:trPr>
        <w:tc>
          <w:tcPr>
            <w:tcW w:w="0" w:type="auto"/>
            <w:shd w:val="clear" w:color="auto" w:fill="auto"/>
            <w:vAlign w:val="center"/>
            <w:hideMark/>
          </w:tcPr>
          <w:p w14:paraId="00F02A77"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hideMark/>
          </w:tcPr>
          <w:p w14:paraId="1899C64A" w14:textId="77777777" w:rsidR="00FA2B2D" w:rsidRPr="00FA2B2D" w:rsidRDefault="00FA2B2D" w:rsidP="00FA2B2D">
            <w:pPr>
              <w:spacing w:after="0" w:line="240" w:lineRule="auto"/>
              <w:jc w:val="right"/>
              <w:rPr>
                <w:color w:val="000000"/>
                <w:sz w:val="17"/>
                <w:szCs w:val="17"/>
              </w:rPr>
            </w:pPr>
            <w:r w:rsidRPr="00FA2B2D">
              <w:rPr>
                <w:color w:val="000000"/>
                <w:sz w:val="17"/>
                <w:szCs w:val="17"/>
              </w:rPr>
              <w:t>442,303</w:t>
            </w:r>
          </w:p>
        </w:tc>
        <w:tc>
          <w:tcPr>
            <w:tcW w:w="0" w:type="auto"/>
            <w:shd w:val="clear" w:color="auto" w:fill="auto"/>
            <w:noWrap/>
            <w:vAlign w:val="center"/>
            <w:hideMark/>
          </w:tcPr>
          <w:p w14:paraId="5E58BB0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1409,373</w:t>
            </w:r>
          </w:p>
        </w:tc>
        <w:tc>
          <w:tcPr>
            <w:tcW w:w="0" w:type="auto"/>
            <w:shd w:val="clear" w:color="auto" w:fill="auto"/>
            <w:noWrap/>
            <w:vAlign w:val="center"/>
            <w:hideMark/>
          </w:tcPr>
          <w:p w14:paraId="0D0CF9F1"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1042,037</w:t>
            </w:r>
          </w:p>
        </w:tc>
        <w:tc>
          <w:tcPr>
            <w:tcW w:w="0" w:type="auto"/>
            <w:shd w:val="clear" w:color="auto" w:fill="auto"/>
            <w:noWrap/>
            <w:vAlign w:val="center"/>
            <w:hideMark/>
          </w:tcPr>
          <w:p w14:paraId="45DD5948" w14:textId="77777777" w:rsidR="00FA2B2D" w:rsidRPr="00FA2B2D" w:rsidRDefault="00FA2B2D" w:rsidP="00FA2B2D">
            <w:pPr>
              <w:spacing w:after="0" w:line="240" w:lineRule="auto"/>
              <w:jc w:val="right"/>
              <w:rPr>
                <w:color w:val="000000"/>
                <w:sz w:val="17"/>
                <w:szCs w:val="17"/>
              </w:rPr>
            </w:pPr>
            <w:r w:rsidRPr="00FA2B2D">
              <w:rPr>
                <w:color w:val="000000"/>
                <w:sz w:val="17"/>
                <w:szCs w:val="17"/>
              </w:rPr>
              <w:t>899,600</w:t>
            </w:r>
          </w:p>
        </w:tc>
        <w:tc>
          <w:tcPr>
            <w:tcW w:w="0" w:type="auto"/>
            <w:shd w:val="clear" w:color="auto" w:fill="auto"/>
            <w:noWrap/>
            <w:vAlign w:val="center"/>
            <w:hideMark/>
          </w:tcPr>
          <w:p w14:paraId="57B70AFA"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1360,645</w:t>
            </w:r>
          </w:p>
        </w:tc>
        <w:tc>
          <w:tcPr>
            <w:tcW w:w="0" w:type="auto"/>
            <w:shd w:val="clear" w:color="auto" w:fill="auto"/>
            <w:noWrap/>
            <w:vAlign w:val="center"/>
            <w:hideMark/>
          </w:tcPr>
          <w:p w14:paraId="242D014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1379,387</w:t>
            </w:r>
          </w:p>
        </w:tc>
        <w:tc>
          <w:tcPr>
            <w:tcW w:w="0" w:type="auto"/>
            <w:shd w:val="clear" w:color="auto" w:fill="auto"/>
            <w:noWrap/>
            <w:vAlign w:val="center"/>
            <w:hideMark/>
          </w:tcPr>
          <w:p w14:paraId="6D9695D8" w14:textId="77777777" w:rsidR="00FA2B2D" w:rsidRPr="00FA2B2D" w:rsidRDefault="00FA2B2D" w:rsidP="00FA2B2D">
            <w:pPr>
              <w:spacing w:after="0" w:line="240" w:lineRule="auto"/>
              <w:jc w:val="right"/>
              <w:rPr>
                <w:color w:val="000000"/>
                <w:sz w:val="17"/>
                <w:szCs w:val="17"/>
              </w:rPr>
            </w:pPr>
            <w:r w:rsidRPr="00FA2B2D">
              <w:rPr>
                <w:color w:val="000000"/>
                <w:sz w:val="17"/>
                <w:szCs w:val="17"/>
              </w:rPr>
              <w:t>742,170</w:t>
            </w:r>
          </w:p>
        </w:tc>
        <w:tc>
          <w:tcPr>
            <w:tcW w:w="0" w:type="auto"/>
            <w:shd w:val="clear" w:color="auto" w:fill="auto"/>
            <w:noWrap/>
            <w:vAlign w:val="center"/>
            <w:hideMark/>
          </w:tcPr>
          <w:p w14:paraId="44FF813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134,940</w:t>
            </w:r>
          </w:p>
        </w:tc>
        <w:tc>
          <w:tcPr>
            <w:tcW w:w="0" w:type="auto"/>
            <w:shd w:val="clear" w:color="auto" w:fill="auto"/>
            <w:noWrap/>
            <w:vAlign w:val="center"/>
            <w:hideMark/>
          </w:tcPr>
          <w:p w14:paraId="190E1871" w14:textId="77777777" w:rsidR="00FA2B2D" w:rsidRPr="00FA2B2D" w:rsidRDefault="00FA2B2D" w:rsidP="00FA2B2D">
            <w:pPr>
              <w:spacing w:after="0" w:line="240" w:lineRule="auto"/>
              <w:jc w:val="right"/>
              <w:rPr>
                <w:color w:val="000000"/>
                <w:sz w:val="17"/>
                <w:szCs w:val="17"/>
              </w:rPr>
            </w:pPr>
            <w:r w:rsidRPr="00FA2B2D">
              <w:rPr>
                <w:color w:val="000000"/>
                <w:sz w:val="17"/>
                <w:szCs w:val="17"/>
              </w:rPr>
              <w:t>55,475</w:t>
            </w:r>
          </w:p>
        </w:tc>
        <w:tc>
          <w:tcPr>
            <w:tcW w:w="0" w:type="auto"/>
            <w:shd w:val="clear" w:color="auto" w:fill="auto"/>
            <w:noWrap/>
            <w:vAlign w:val="center"/>
            <w:hideMark/>
          </w:tcPr>
          <w:p w14:paraId="4CCC76A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15,743</w:t>
            </w:r>
          </w:p>
        </w:tc>
        <w:tc>
          <w:tcPr>
            <w:tcW w:w="0" w:type="auto"/>
            <w:shd w:val="clear" w:color="auto" w:fill="auto"/>
            <w:noWrap/>
            <w:vAlign w:val="center"/>
            <w:hideMark/>
          </w:tcPr>
          <w:p w14:paraId="5AEFAE37" w14:textId="77777777" w:rsidR="00FA2B2D" w:rsidRPr="00FA2B2D" w:rsidRDefault="00FA2B2D" w:rsidP="00FA2B2D">
            <w:pPr>
              <w:spacing w:after="0" w:line="240" w:lineRule="auto"/>
              <w:jc w:val="right"/>
              <w:rPr>
                <w:color w:val="000000"/>
                <w:sz w:val="17"/>
                <w:szCs w:val="17"/>
              </w:rPr>
            </w:pPr>
            <w:r w:rsidRPr="00FA2B2D">
              <w:rPr>
                <w:color w:val="000000"/>
                <w:sz w:val="17"/>
                <w:szCs w:val="17"/>
              </w:rPr>
              <w:t>7,497</w:t>
            </w:r>
          </w:p>
        </w:tc>
        <w:tc>
          <w:tcPr>
            <w:tcW w:w="0" w:type="auto"/>
            <w:shd w:val="clear" w:color="auto" w:fill="auto"/>
            <w:noWrap/>
            <w:vAlign w:val="center"/>
            <w:hideMark/>
          </w:tcPr>
          <w:p w14:paraId="37FB68DF" w14:textId="77777777" w:rsidR="00FA2B2D" w:rsidRPr="00FA2B2D" w:rsidRDefault="00FA2B2D" w:rsidP="00FA2B2D">
            <w:pPr>
              <w:spacing w:after="0" w:line="240" w:lineRule="auto"/>
              <w:jc w:val="right"/>
              <w:rPr>
                <w:color w:val="000000"/>
                <w:sz w:val="17"/>
                <w:szCs w:val="17"/>
              </w:rPr>
            </w:pPr>
            <w:r w:rsidRPr="00FA2B2D">
              <w:rPr>
                <w:color w:val="000000"/>
                <w:sz w:val="17"/>
                <w:szCs w:val="17"/>
              </w:rPr>
              <w:t>7,497</w:t>
            </w:r>
          </w:p>
        </w:tc>
        <w:tc>
          <w:tcPr>
            <w:tcW w:w="0" w:type="auto"/>
            <w:shd w:val="clear" w:color="auto" w:fill="auto"/>
            <w:noWrap/>
            <w:vAlign w:val="center"/>
            <w:hideMark/>
          </w:tcPr>
          <w:p w14:paraId="42F2F446" w14:textId="77777777" w:rsidR="00FA2B2D" w:rsidRPr="00FA2B2D" w:rsidRDefault="00FA2B2D" w:rsidP="00FA2B2D">
            <w:pPr>
              <w:spacing w:after="0" w:line="240" w:lineRule="auto"/>
              <w:jc w:val="right"/>
              <w:rPr>
                <w:color w:val="000000"/>
                <w:sz w:val="17"/>
                <w:szCs w:val="17"/>
              </w:rPr>
            </w:pPr>
            <w:r w:rsidRPr="00FA2B2D">
              <w:rPr>
                <w:color w:val="000000"/>
                <w:sz w:val="17"/>
                <w:szCs w:val="17"/>
              </w:rPr>
              <w:t>7496,667</w:t>
            </w:r>
          </w:p>
        </w:tc>
      </w:tr>
      <w:tr w:rsidR="00FA2B2D" w:rsidRPr="00A36EAF" w14:paraId="6D2455AF" w14:textId="77777777" w:rsidTr="000400E1">
        <w:trPr>
          <w:trHeight w:val="255"/>
        </w:trPr>
        <w:tc>
          <w:tcPr>
            <w:tcW w:w="0" w:type="auto"/>
            <w:shd w:val="clear" w:color="auto" w:fill="auto"/>
            <w:vAlign w:val="center"/>
            <w:hideMark/>
          </w:tcPr>
          <w:p w14:paraId="6594E9E6"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1CDE096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D1C718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73BA36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5F8871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A62C9E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AE79EC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2C1CF5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03C212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DD0F2B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3FD3C7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5065CC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0212DB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3E256B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7D71A05B" w14:textId="77777777" w:rsidTr="000400E1">
        <w:trPr>
          <w:trHeight w:val="255"/>
        </w:trPr>
        <w:tc>
          <w:tcPr>
            <w:tcW w:w="0" w:type="auto"/>
            <w:shd w:val="clear" w:color="auto" w:fill="auto"/>
            <w:vAlign w:val="center"/>
            <w:hideMark/>
          </w:tcPr>
          <w:p w14:paraId="25F8082D" w14:textId="77777777" w:rsidR="00FA2B2D" w:rsidRPr="009B71A1" w:rsidRDefault="00FA2B2D"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375E7E17" w14:textId="77777777" w:rsidR="00FA2B2D" w:rsidRPr="00FA2B2D" w:rsidRDefault="00FA2B2D" w:rsidP="00FA2B2D">
            <w:pPr>
              <w:spacing w:after="0" w:line="240" w:lineRule="auto"/>
              <w:jc w:val="right"/>
              <w:rPr>
                <w:color w:val="000000"/>
                <w:sz w:val="17"/>
                <w:szCs w:val="17"/>
              </w:rPr>
            </w:pPr>
            <w:r w:rsidRPr="00FA2B2D">
              <w:rPr>
                <w:color w:val="000000"/>
                <w:sz w:val="17"/>
                <w:szCs w:val="17"/>
              </w:rPr>
              <w:t>444,389</w:t>
            </w:r>
          </w:p>
        </w:tc>
        <w:tc>
          <w:tcPr>
            <w:tcW w:w="0" w:type="auto"/>
            <w:shd w:val="clear" w:color="auto" w:fill="auto"/>
            <w:noWrap/>
            <w:vAlign w:val="center"/>
            <w:hideMark/>
          </w:tcPr>
          <w:p w14:paraId="3F1806BB"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1411,771</w:t>
            </w:r>
          </w:p>
        </w:tc>
        <w:tc>
          <w:tcPr>
            <w:tcW w:w="0" w:type="auto"/>
            <w:shd w:val="clear" w:color="auto" w:fill="auto"/>
            <w:noWrap/>
            <w:vAlign w:val="center"/>
            <w:hideMark/>
          </w:tcPr>
          <w:p w14:paraId="17C70DA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1044,300</w:t>
            </w:r>
          </w:p>
        </w:tc>
        <w:tc>
          <w:tcPr>
            <w:tcW w:w="0" w:type="auto"/>
            <w:shd w:val="clear" w:color="auto" w:fill="auto"/>
            <w:noWrap/>
            <w:vAlign w:val="center"/>
            <w:hideMark/>
          </w:tcPr>
          <w:p w14:paraId="4A6276DC" w14:textId="77777777" w:rsidR="00FA2B2D" w:rsidRPr="00FA2B2D" w:rsidRDefault="00FA2B2D" w:rsidP="00FA2B2D">
            <w:pPr>
              <w:spacing w:after="0" w:line="240" w:lineRule="auto"/>
              <w:jc w:val="right"/>
              <w:rPr>
                <w:color w:val="000000"/>
                <w:sz w:val="17"/>
                <w:szCs w:val="17"/>
              </w:rPr>
            </w:pPr>
            <w:r w:rsidRPr="00FA2B2D">
              <w:rPr>
                <w:color w:val="000000"/>
                <w:sz w:val="17"/>
                <w:szCs w:val="17"/>
              </w:rPr>
              <w:t>902,194</w:t>
            </w:r>
          </w:p>
        </w:tc>
        <w:tc>
          <w:tcPr>
            <w:tcW w:w="0" w:type="auto"/>
            <w:shd w:val="clear" w:color="auto" w:fill="auto"/>
            <w:noWrap/>
            <w:vAlign w:val="center"/>
            <w:hideMark/>
          </w:tcPr>
          <w:p w14:paraId="3E76B78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1363,691</w:t>
            </w:r>
          </w:p>
        </w:tc>
        <w:tc>
          <w:tcPr>
            <w:tcW w:w="0" w:type="auto"/>
            <w:shd w:val="clear" w:color="auto" w:fill="auto"/>
            <w:noWrap/>
            <w:vAlign w:val="center"/>
            <w:hideMark/>
          </w:tcPr>
          <w:p w14:paraId="6B6C900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1382,711</w:t>
            </w:r>
          </w:p>
        </w:tc>
        <w:tc>
          <w:tcPr>
            <w:tcW w:w="0" w:type="auto"/>
            <w:shd w:val="clear" w:color="auto" w:fill="auto"/>
            <w:noWrap/>
            <w:vAlign w:val="center"/>
            <w:hideMark/>
          </w:tcPr>
          <w:p w14:paraId="3EDF889C" w14:textId="77777777" w:rsidR="00FA2B2D" w:rsidRPr="00FA2B2D" w:rsidRDefault="00FA2B2D" w:rsidP="00FA2B2D">
            <w:pPr>
              <w:spacing w:after="0" w:line="240" w:lineRule="auto"/>
              <w:jc w:val="right"/>
              <w:rPr>
                <w:color w:val="000000"/>
                <w:sz w:val="17"/>
                <w:szCs w:val="17"/>
              </w:rPr>
            </w:pPr>
            <w:r w:rsidRPr="00FA2B2D">
              <w:rPr>
                <w:color w:val="000000"/>
                <w:sz w:val="17"/>
                <w:szCs w:val="17"/>
              </w:rPr>
              <w:t>744,725</w:t>
            </w:r>
          </w:p>
        </w:tc>
        <w:tc>
          <w:tcPr>
            <w:tcW w:w="0" w:type="auto"/>
            <w:shd w:val="clear" w:color="auto" w:fill="auto"/>
            <w:noWrap/>
            <w:vAlign w:val="center"/>
            <w:hideMark/>
          </w:tcPr>
          <w:p w14:paraId="2088979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137,242</w:t>
            </w:r>
          </w:p>
        </w:tc>
        <w:tc>
          <w:tcPr>
            <w:tcW w:w="0" w:type="auto"/>
            <w:shd w:val="clear" w:color="auto" w:fill="auto"/>
            <w:noWrap/>
            <w:vAlign w:val="center"/>
            <w:hideMark/>
          </w:tcPr>
          <w:p w14:paraId="332BA025" w14:textId="77777777" w:rsidR="00FA2B2D" w:rsidRPr="00FA2B2D" w:rsidRDefault="00FA2B2D" w:rsidP="00FA2B2D">
            <w:pPr>
              <w:spacing w:after="0" w:line="240" w:lineRule="auto"/>
              <w:jc w:val="right"/>
              <w:rPr>
                <w:color w:val="000000"/>
                <w:sz w:val="17"/>
                <w:szCs w:val="17"/>
              </w:rPr>
            </w:pPr>
            <w:r w:rsidRPr="00FA2B2D">
              <w:rPr>
                <w:color w:val="000000"/>
                <w:sz w:val="17"/>
                <w:szCs w:val="17"/>
              </w:rPr>
              <w:t>57,381</w:t>
            </w:r>
          </w:p>
        </w:tc>
        <w:tc>
          <w:tcPr>
            <w:tcW w:w="0" w:type="auto"/>
            <w:shd w:val="clear" w:color="auto" w:fill="auto"/>
            <w:noWrap/>
            <w:vAlign w:val="center"/>
            <w:hideMark/>
          </w:tcPr>
          <w:p w14:paraId="2BAB78B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18,062</w:t>
            </w:r>
          </w:p>
        </w:tc>
        <w:tc>
          <w:tcPr>
            <w:tcW w:w="0" w:type="auto"/>
            <w:shd w:val="clear" w:color="auto" w:fill="auto"/>
            <w:noWrap/>
            <w:vAlign w:val="center"/>
            <w:hideMark/>
          </w:tcPr>
          <w:p w14:paraId="6C42028D" w14:textId="77777777" w:rsidR="00FA2B2D" w:rsidRPr="00FA2B2D" w:rsidRDefault="00FA2B2D" w:rsidP="00FA2B2D">
            <w:pPr>
              <w:spacing w:after="0" w:line="240" w:lineRule="auto"/>
              <w:jc w:val="right"/>
              <w:rPr>
                <w:color w:val="000000"/>
                <w:sz w:val="17"/>
                <w:szCs w:val="17"/>
              </w:rPr>
            </w:pPr>
            <w:r w:rsidRPr="00FA2B2D">
              <w:rPr>
                <w:color w:val="000000"/>
                <w:sz w:val="17"/>
                <w:szCs w:val="17"/>
              </w:rPr>
              <w:t>9,314</w:t>
            </w:r>
          </w:p>
        </w:tc>
        <w:tc>
          <w:tcPr>
            <w:tcW w:w="0" w:type="auto"/>
            <w:shd w:val="clear" w:color="auto" w:fill="auto"/>
            <w:noWrap/>
            <w:vAlign w:val="center"/>
            <w:hideMark/>
          </w:tcPr>
          <w:p w14:paraId="3B68DCC6" w14:textId="77777777" w:rsidR="00FA2B2D" w:rsidRPr="00FA2B2D" w:rsidRDefault="00FA2B2D" w:rsidP="00FA2B2D">
            <w:pPr>
              <w:spacing w:after="0" w:line="240" w:lineRule="auto"/>
              <w:jc w:val="right"/>
              <w:rPr>
                <w:color w:val="000000"/>
                <w:sz w:val="17"/>
                <w:szCs w:val="17"/>
              </w:rPr>
            </w:pPr>
            <w:r w:rsidRPr="00FA2B2D">
              <w:rPr>
                <w:color w:val="000000"/>
                <w:sz w:val="17"/>
                <w:szCs w:val="17"/>
              </w:rPr>
              <w:t>9,638</w:t>
            </w:r>
          </w:p>
        </w:tc>
        <w:tc>
          <w:tcPr>
            <w:tcW w:w="0" w:type="auto"/>
            <w:shd w:val="clear" w:color="auto" w:fill="auto"/>
            <w:noWrap/>
            <w:vAlign w:val="center"/>
            <w:hideMark/>
          </w:tcPr>
          <w:p w14:paraId="40EA7404" w14:textId="77777777" w:rsidR="00FA2B2D" w:rsidRPr="00FA2B2D" w:rsidRDefault="00FA2B2D" w:rsidP="00FA2B2D">
            <w:pPr>
              <w:spacing w:after="0" w:line="240" w:lineRule="auto"/>
              <w:jc w:val="right"/>
              <w:rPr>
                <w:color w:val="000000"/>
                <w:sz w:val="17"/>
                <w:szCs w:val="17"/>
              </w:rPr>
            </w:pPr>
            <w:r w:rsidRPr="00FA2B2D">
              <w:rPr>
                <w:color w:val="000000"/>
                <w:sz w:val="17"/>
                <w:szCs w:val="17"/>
              </w:rPr>
              <w:t>7525,417</w:t>
            </w:r>
          </w:p>
        </w:tc>
      </w:tr>
      <w:tr w:rsidR="00FA2B2D" w:rsidRPr="00A36EAF" w14:paraId="5362034A" w14:textId="77777777" w:rsidTr="000400E1">
        <w:trPr>
          <w:trHeight w:val="255"/>
        </w:trPr>
        <w:tc>
          <w:tcPr>
            <w:tcW w:w="0" w:type="auto"/>
            <w:shd w:val="clear" w:color="auto" w:fill="auto"/>
            <w:vAlign w:val="center"/>
            <w:hideMark/>
          </w:tcPr>
          <w:p w14:paraId="0B21BA46" w14:textId="77777777" w:rsidR="00FA2B2D" w:rsidRPr="009B71A1" w:rsidRDefault="00FA2B2D"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27F3C29C" w14:textId="77777777" w:rsidR="00FA2B2D" w:rsidRPr="00FA2B2D" w:rsidRDefault="00FA2B2D" w:rsidP="00FA2B2D">
            <w:pPr>
              <w:spacing w:after="0" w:line="240" w:lineRule="auto"/>
              <w:jc w:val="right"/>
              <w:rPr>
                <w:color w:val="000000"/>
                <w:sz w:val="17"/>
                <w:szCs w:val="17"/>
              </w:rPr>
            </w:pPr>
            <w:r w:rsidRPr="00FA2B2D">
              <w:rPr>
                <w:color w:val="000000"/>
                <w:sz w:val="17"/>
                <w:szCs w:val="17"/>
              </w:rPr>
              <w:t>62,782</w:t>
            </w:r>
          </w:p>
        </w:tc>
        <w:tc>
          <w:tcPr>
            <w:tcW w:w="0" w:type="auto"/>
            <w:shd w:val="clear" w:color="auto" w:fill="auto"/>
            <w:noWrap/>
            <w:vAlign w:val="center"/>
            <w:hideMark/>
          </w:tcPr>
          <w:p w14:paraId="4D7D9078" w14:textId="77777777" w:rsidR="00FA2B2D" w:rsidRPr="00FA2B2D" w:rsidRDefault="00FA2B2D" w:rsidP="00FA2B2D">
            <w:pPr>
              <w:spacing w:after="0" w:line="240" w:lineRule="auto"/>
              <w:jc w:val="right"/>
              <w:rPr>
                <w:color w:val="000000"/>
                <w:sz w:val="17"/>
                <w:szCs w:val="17"/>
              </w:rPr>
            </w:pPr>
            <w:r w:rsidRPr="00FA2B2D">
              <w:rPr>
                <w:color w:val="000000"/>
                <w:sz w:val="17"/>
                <w:szCs w:val="17"/>
              </w:rPr>
              <w:t>201,533</w:t>
            </w:r>
          </w:p>
        </w:tc>
        <w:tc>
          <w:tcPr>
            <w:tcW w:w="0" w:type="auto"/>
            <w:shd w:val="clear" w:color="auto" w:fill="auto"/>
            <w:noWrap/>
            <w:vAlign w:val="center"/>
            <w:hideMark/>
          </w:tcPr>
          <w:p w14:paraId="651C357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149,901</w:t>
            </w:r>
          </w:p>
        </w:tc>
        <w:tc>
          <w:tcPr>
            <w:tcW w:w="0" w:type="auto"/>
            <w:shd w:val="clear" w:color="auto" w:fill="auto"/>
            <w:noWrap/>
            <w:vAlign w:val="center"/>
            <w:hideMark/>
          </w:tcPr>
          <w:p w14:paraId="063C095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127,179</w:t>
            </w:r>
          </w:p>
        </w:tc>
        <w:tc>
          <w:tcPr>
            <w:tcW w:w="0" w:type="auto"/>
            <w:shd w:val="clear" w:color="auto" w:fill="auto"/>
            <w:noWrap/>
            <w:vAlign w:val="center"/>
            <w:hideMark/>
          </w:tcPr>
          <w:p w14:paraId="483E68A1"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194,693</w:t>
            </w:r>
          </w:p>
        </w:tc>
        <w:tc>
          <w:tcPr>
            <w:tcW w:w="0" w:type="auto"/>
            <w:shd w:val="clear" w:color="auto" w:fill="auto"/>
            <w:noWrap/>
            <w:vAlign w:val="center"/>
            <w:hideMark/>
          </w:tcPr>
          <w:p w14:paraId="1D40BA2A"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198,556</w:t>
            </w:r>
          </w:p>
        </w:tc>
        <w:tc>
          <w:tcPr>
            <w:tcW w:w="0" w:type="auto"/>
            <w:shd w:val="clear" w:color="auto" w:fill="auto"/>
            <w:noWrap/>
            <w:vAlign w:val="center"/>
            <w:hideMark/>
          </w:tcPr>
          <w:p w14:paraId="57329048"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105,788</w:t>
            </w:r>
          </w:p>
        </w:tc>
        <w:tc>
          <w:tcPr>
            <w:tcW w:w="0" w:type="auto"/>
            <w:shd w:val="clear" w:color="auto" w:fill="auto"/>
            <w:noWrap/>
            <w:vAlign w:val="center"/>
            <w:hideMark/>
          </w:tcPr>
          <w:p w14:paraId="49D60EB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19,358</w:t>
            </w:r>
          </w:p>
        </w:tc>
        <w:tc>
          <w:tcPr>
            <w:tcW w:w="0" w:type="auto"/>
            <w:shd w:val="clear" w:color="auto" w:fill="auto"/>
            <w:noWrap/>
            <w:vAlign w:val="center"/>
            <w:hideMark/>
          </w:tcPr>
          <w:p w14:paraId="34008124" w14:textId="77777777" w:rsidR="00FA2B2D" w:rsidRPr="00FA2B2D" w:rsidRDefault="00FA2B2D" w:rsidP="00FA2B2D">
            <w:pPr>
              <w:spacing w:after="0" w:line="240" w:lineRule="auto"/>
              <w:jc w:val="right"/>
              <w:rPr>
                <w:color w:val="000000"/>
                <w:sz w:val="17"/>
                <w:szCs w:val="17"/>
              </w:rPr>
            </w:pPr>
            <w:r w:rsidRPr="00FA2B2D">
              <w:rPr>
                <w:color w:val="000000"/>
                <w:sz w:val="17"/>
                <w:szCs w:val="17"/>
              </w:rPr>
              <w:t>7,367</w:t>
            </w:r>
          </w:p>
        </w:tc>
        <w:tc>
          <w:tcPr>
            <w:tcW w:w="0" w:type="auto"/>
            <w:shd w:val="clear" w:color="auto" w:fill="auto"/>
            <w:noWrap/>
            <w:vAlign w:val="center"/>
            <w:hideMark/>
          </w:tcPr>
          <w:p w14:paraId="12670E0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1,342</w:t>
            </w:r>
          </w:p>
        </w:tc>
        <w:tc>
          <w:tcPr>
            <w:tcW w:w="0" w:type="auto"/>
            <w:shd w:val="clear" w:color="auto" w:fill="auto"/>
            <w:noWrap/>
            <w:vAlign w:val="center"/>
            <w:hideMark/>
          </w:tcPr>
          <w:p w14:paraId="16930FF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0,743</w:t>
            </w:r>
          </w:p>
        </w:tc>
        <w:tc>
          <w:tcPr>
            <w:tcW w:w="0" w:type="auto"/>
            <w:shd w:val="clear" w:color="auto" w:fill="auto"/>
            <w:noWrap/>
            <w:vAlign w:val="center"/>
            <w:hideMark/>
          </w:tcPr>
          <w:p w14:paraId="22D8719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0,173</w:t>
            </w:r>
          </w:p>
        </w:tc>
        <w:tc>
          <w:tcPr>
            <w:tcW w:w="0" w:type="auto"/>
            <w:shd w:val="clear" w:color="auto" w:fill="auto"/>
            <w:noWrap/>
            <w:vAlign w:val="center"/>
            <w:hideMark/>
          </w:tcPr>
          <w:p w14:paraId="648B69A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1069,415</w:t>
            </w:r>
          </w:p>
        </w:tc>
      </w:tr>
      <w:tr w:rsidR="00FA2B2D" w:rsidRPr="00A36EAF" w14:paraId="62E64D5C" w14:textId="77777777" w:rsidTr="000400E1">
        <w:trPr>
          <w:trHeight w:val="255"/>
        </w:trPr>
        <w:tc>
          <w:tcPr>
            <w:tcW w:w="0" w:type="auto"/>
            <w:shd w:val="clear" w:color="auto" w:fill="auto"/>
            <w:vAlign w:val="center"/>
            <w:hideMark/>
          </w:tcPr>
          <w:p w14:paraId="722507DE" w14:textId="77777777" w:rsidR="00FA2B2D" w:rsidRPr="009B71A1" w:rsidRDefault="00FA2B2D"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11ABD5A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82F05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F028A9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F8CBA7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4DA7D1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CFD999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7FB406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CE3835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F338AF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766C2B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C493EC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0FB013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86B2E9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A36EAF" w14:paraId="282354F0" w14:textId="77777777" w:rsidTr="000400E1">
        <w:trPr>
          <w:trHeight w:val="252"/>
        </w:trPr>
        <w:tc>
          <w:tcPr>
            <w:tcW w:w="0" w:type="auto"/>
            <w:shd w:val="clear" w:color="auto" w:fill="auto"/>
            <w:vAlign w:val="center"/>
            <w:hideMark/>
          </w:tcPr>
          <w:p w14:paraId="3832B6B6" w14:textId="77777777" w:rsidR="00FA2B2D" w:rsidRPr="009B71A1" w:rsidRDefault="00FA2B2D"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0C983A5D" w14:textId="77777777" w:rsidR="00FA2B2D" w:rsidRPr="00FA2B2D" w:rsidRDefault="00FA2B2D" w:rsidP="00FA2B2D">
            <w:pPr>
              <w:spacing w:after="0" w:line="240" w:lineRule="auto"/>
              <w:jc w:val="right"/>
              <w:rPr>
                <w:color w:val="000000"/>
                <w:sz w:val="17"/>
                <w:szCs w:val="17"/>
              </w:rPr>
            </w:pPr>
            <w:r w:rsidRPr="00FA2B2D">
              <w:rPr>
                <w:color w:val="000000"/>
                <w:sz w:val="17"/>
                <w:szCs w:val="17"/>
              </w:rPr>
              <w:t>62,782</w:t>
            </w:r>
          </w:p>
        </w:tc>
        <w:tc>
          <w:tcPr>
            <w:tcW w:w="0" w:type="auto"/>
            <w:shd w:val="clear" w:color="auto" w:fill="auto"/>
            <w:noWrap/>
            <w:vAlign w:val="center"/>
            <w:hideMark/>
          </w:tcPr>
          <w:p w14:paraId="4703B7E2" w14:textId="77777777" w:rsidR="00FA2B2D" w:rsidRPr="00FA2B2D" w:rsidRDefault="00FA2B2D" w:rsidP="00FA2B2D">
            <w:pPr>
              <w:spacing w:after="0" w:line="240" w:lineRule="auto"/>
              <w:jc w:val="right"/>
              <w:rPr>
                <w:color w:val="000000"/>
                <w:sz w:val="17"/>
                <w:szCs w:val="17"/>
              </w:rPr>
            </w:pPr>
            <w:r w:rsidRPr="00FA2B2D">
              <w:rPr>
                <w:color w:val="000000"/>
                <w:sz w:val="17"/>
                <w:szCs w:val="17"/>
              </w:rPr>
              <w:t>201,533</w:t>
            </w:r>
          </w:p>
        </w:tc>
        <w:tc>
          <w:tcPr>
            <w:tcW w:w="0" w:type="auto"/>
            <w:shd w:val="clear" w:color="auto" w:fill="auto"/>
            <w:noWrap/>
            <w:vAlign w:val="center"/>
            <w:hideMark/>
          </w:tcPr>
          <w:p w14:paraId="74B2387B"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149,901</w:t>
            </w:r>
          </w:p>
        </w:tc>
        <w:tc>
          <w:tcPr>
            <w:tcW w:w="0" w:type="auto"/>
            <w:shd w:val="clear" w:color="auto" w:fill="auto"/>
            <w:noWrap/>
            <w:vAlign w:val="center"/>
            <w:hideMark/>
          </w:tcPr>
          <w:p w14:paraId="742DCFA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127,179</w:t>
            </w:r>
          </w:p>
        </w:tc>
        <w:tc>
          <w:tcPr>
            <w:tcW w:w="0" w:type="auto"/>
            <w:shd w:val="clear" w:color="auto" w:fill="auto"/>
            <w:noWrap/>
            <w:vAlign w:val="center"/>
            <w:hideMark/>
          </w:tcPr>
          <w:p w14:paraId="1C84150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194,693</w:t>
            </w:r>
          </w:p>
        </w:tc>
        <w:tc>
          <w:tcPr>
            <w:tcW w:w="0" w:type="auto"/>
            <w:shd w:val="clear" w:color="auto" w:fill="auto"/>
            <w:noWrap/>
            <w:vAlign w:val="center"/>
            <w:hideMark/>
          </w:tcPr>
          <w:p w14:paraId="1226B16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198,556</w:t>
            </w:r>
          </w:p>
        </w:tc>
        <w:tc>
          <w:tcPr>
            <w:tcW w:w="0" w:type="auto"/>
            <w:shd w:val="clear" w:color="auto" w:fill="auto"/>
            <w:noWrap/>
            <w:vAlign w:val="center"/>
            <w:hideMark/>
          </w:tcPr>
          <w:p w14:paraId="716FFDA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105,788</w:t>
            </w:r>
          </w:p>
        </w:tc>
        <w:tc>
          <w:tcPr>
            <w:tcW w:w="0" w:type="auto"/>
            <w:shd w:val="clear" w:color="auto" w:fill="auto"/>
            <w:noWrap/>
            <w:vAlign w:val="center"/>
            <w:hideMark/>
          </w:tcPr>
          <w:p w14:paraId="7061DB15"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19,358</w:t>
            </w:r>
          </w:p>
        </w:tc>
        <w:tc>
          <w:tcPr>
            <w:tcW w:w="0" w:type="auto"/>
            <w:shd w:val="clear" w:color="auto" w:fill="auto"/>
            <w:noWrap/>
            <w:vAlign w:val="center"/>
            <w:hideMark/>
          </w:tcPr>
          <w:p w14:paraId="751EAD7C" w14:textId="77777777" w:rsidR="00FA2B2D" w:rsidRPr="00FA2B2D" w:rsidRDefault="00FA2B2D" w:rsidP="00FA2B2D">
            <w:pPr>
              <w:spacing w:after="0" w:line="240" w:lineRule="auto"/>
              <w:jc w:val="right"/>
              <w:rPr>
                <w:color w:val="000000"/>
                <w:sz w:val="17"/>
                <w:szCs w:val="17"/>
              </w:rPr>
            </w:pPr>
            <w:r w:rsidRPr="00FA2B2D">
              <w:rPr>
                <w:color w:val="000000"/>
                <w:sz w:val="17"/>
                <w:szCs w:val="17"/>
              </w:rPr>
              <w:t>7,367</w:t>
            </w:r>
          </w:p>
        </w:tc>
        <w:tc>
          <w:tcPr>
            <w:tcW w:w="0" w:type="auto"/>
            <w:shd w:val="clear" w:color="auto" w:fill="auto"/>
            <w:noWrap/>
            <w:vAlign w:val="center"/>
            <w:hideMark/>
          </w:tcPr>
          <w:p w14:paraId="34F26DC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1,342</w:t>
            </w:r>
          </w:p>
        </w:tc>
        <w:tc>
          <w:tcPr>
            <w:tcW w:w="0" w:type="auto"/>
            <w:shd w:val="clear" w:color="auto" w:fill="auto"/>
            <w:noWrap/>
            <w:vAlign w:val="center"/>
            <w:hideMark/>
          </w:tcPr>
          <w:p w14:paraId="536B1FC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0,743</w:t>
            </w:r>
          </w:p>
        </w:tc>
        <w:tc>
          <w:tcPr>
            <w:tcW w:w="0" w:type="auto"/>
            <w:shd w:val="clear" w:color="auto" w:fill="auto"/>
            <w:noWrap/>
            <w:vAlign w:val="center"/>
            <w:hideMark/>
          </w:tcPr>
          <w:p w14:paraId="4FAEC1A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0,173</w:t>
            </w:r>
          </w:p>
        </w:tc>
        <w:tc>
          <w:tcPr>
            <w:tcW w:w="0" w:type="auto"/>
            <w:shd w:val="clear" w:color="auto" w:fill="auto"/>
            <w:noWrap/>
            <w:vAlign w:val="center"/>
            <w:hideMark/>
          </w:tcPr>
          <w:p w14:paraId="7E47EB85"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1069,415</w:t>
            </w:r>
          </w:p>
        </w:tc>
      </w:tr>
      <w:tr w:rsidR="00FA2B2D" w:rsidRPr="00A36EAF" w14:paraId="456AABD5" w14:textId="77777777" w:rsidTr="000400E1">
        <w:trPr>
          <w:trHeight w:val="270"/>
        </w:trPr>
        <w:tc>
          <w:tcPr>
            <w:tcW w:w="0" w:type="auto"/>
            <w:tcBorders>
              <w:bottom w:val="single" w:sz="4" w:space="0" w:color="auto"/>
            </w:tcBorders>
            <w:shd w:val="clear" w:color="auto" w:fill="auto"/>
            <w:vAlign w:val="center"/>
            <w:hideMark/>
          </w:tcPr>
          <w:p w14:paraId="6E7E4C55" w14:textId="77777777" w:rsidR="00FA2B2D" w:rsidRPr="009B71A1" w:rsidRDefault="00FA2B2D"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7E434E37" w14:textId="77777777" w:rsidR="00FA2B2D" w:rsidRPr="00FA2B2D" w:rsidRDefault="00FA2B2D" w:rsidP="00FA2B2D">
            <w:pPr>
              <w:spacing w:after="0" w:line="240" w:lineRule="auto"/>
              <w:jc w:val="right"/>
              <w:rPr>
                <w:color w:val="000000"/>
                <w:sz w:val="17"/>
                <w:szCs w:val="17"/>
              </w:rPr>
            </w:pPr>
            <w:r w:rsidRPr="00FA2B2D">
              <w:rPr>
                <w:color w:val="000000"/>
                <w:sz w:val="17"/>
                <w:szCs w:val="17"/>
              </w:rPr>
              <w:t>505,085</w:t>
            </w:r>
          </w:p>
        </w:tc>
        <w:tc>
          <w:tcPr>
            <w:tcW w:w="0" w:type="auto"/>
            <w:tcBorders>
              <w:bottom w:val="single" w:sz="4" w:space="0" w:color="auto"/>
            </w:tcBorders>
            <w:shd w:val="clear" w:color="auto" w:fill="auto"/>
            <w:noWrap/>
            <w:vAlign w:val="center"/>
            <w:hideMark/>
          </w:tcPr>
          <w:p w14:paraId="771C7F3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1610,906</w:t>
            </w:r>
          </w:p>
        </w:tc>
        <w:tc>
          <w:tcPr>
            <w:tcW w:w="0" w:type="auto"/>
            <w:tcBorders>
              <w:bottom w:val="single" w:sz="4" w:space="0" w:color="auto"/>
            </w:tcBorders>
            <w:shd w:val="clear" w:color="auto" w:fill="auto"/>
            <w:noWrap/>
            <w:vAlign w:val="center"/>
            <w:hideMark/>
          </w:tcPr>
          <w:p w14:paraId="1B48C50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1191,938</w:t>
            </w:r>
          </w:p>
        </w:tc>
        <w:tc>
          <w:tcPr>
            <w:tcW w:w="0" w:type="auto"/>
            <w:tcBorders>
              <w:bottom w:val="single" w:sz="4" w:space="0" w:color="auto"/>
            </w:tcBorders>
            <w:shd w:val="clear" w:color="auto" w:fill="auto"/>
            <w:noWrap/>
            <w:vAlign w:val="center"/>
            <w:hideMark/>
          </w:tcPr>
          <w:p w14:paraId="51BBA75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1026,779</w:t>
            </w:r>
          </w:p>
        </w:tc>
        <w:tc>
          <w:tcPr>
            <w:tcW w:w="0" w:type="auto"/>
            <w:tcBorders>
              <w:bottom w:val="single" w:sz="4" w:space="0" w:color="auto"/>
            </w:tcBorders>
            <w:shd w:val="clear" w:color="auto" w:fill="auto"/>
            <w:noWrap/>
            <w:vAlign w:val="center"/>
            <w:hideMark/>
          </w:tcPr>
          <w:p w14:paraId="270F698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1555,339</w:t>
            </w:r>
          </w:p>
        </w:tc>
        <w:tc>
          <w:tcPr>
            <w:tcW w:w="0" w:type="auto"/>
            <w:tcBorders>
              <w:bottom w:val="single" w:sz="4" w:space="0" w:color="auto"/>
            </w:tcBorders>
            <w:shd w:val="clear" w:color="auto" w:fill="auto"/>
            <w:noWrap/>
            <w:vAlign w:val="center"/>
            <w:hideMark/>
          </w:tcPr>
          <w:p w14:paraId="154F5CD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1577,943</w:t>
            </w:r>
          </w:p>
        </w:tc>
        <w:tc>
          <w:tcPr>
            <w:tcW w:w="0" w:type="auto"/>
            <w:tcBorders>
              <w:bottom w:val="single" w:sz="4" w:space="0" w:color="auto"/>
            </w:tcBorders>
            <w:shd w:val="clear" w:color="auto" w:fill="auto"/>
            <w:noWrap/>
            <w:vAlign w:val="center"/>
            <w:hideMark/>
          </w:tcPr>
          <w:p w14:paraId="20A9A249" w14:textId="77777777" w:rsidR="00FA2B2D" w:rsidRPr="00FA2B2D" w:rsidRDefault="00FA2B2D" w:rsidP="00FA2B2D">
            <w:pPr>
              <w:spacing w:after="0" w:line="240" w:lineRule="auto"/>
              <w:jc w:val="right"/>
              <w:rPr>
                <w:color w:val="000000"/>
                <w:sz w:val="17"/>
                <w:szCs w:val="17"/>
              </w:rPr>
            </w:pPr>
            <w:r w:rsidRPr="00FA2B2D">
              <w:rPr>
                <w:color w:val="000000"/>
                <w:sz w:val="17"/>
                <w:szCs w:val="17"/>
              </w:rPr>
              <w:t>847,958</w:t>
            </w:r>
          </w:p>
        </w:tc>
        <w:tc>
          <w:tcPr>
            <w:tcW w:w="0" w:type="auto"/>
            <w:tcBorders>
              <w:bottom w:val="single" w:sz="4" w:space="0" w:color="auto"/>
            </w:tcBorders>
            <w:shd w:val="clear" w:color="auto" w:fill="auto"/>
            <w:noWrap/>
            <w:vAlign w:val="center"/>
            <w:hideMark/>
          </w:tcPr>
          <w:p w14:paraId="26C39FD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154,298</w:t>
            </w:r>
          </w:p>
        </w:tc>
        <w:tc>
          <w:tcPr>
            <w:tcW w:w="0" w:type="auto"/>
            <w:tcBorders>
              <w:bottom w:val="single" w:sz="4" w:space="0" w:color="auto"/>
            </w:tcBorders>
            <w:shd w:val="clear" w:color="auto" w:fill="auto"/>
            <w:noWrap/>
            <w:vAlign w:val="center"/>
            <w:hideMark/>
          </w:tcPr>
          <w:p w14:paraId="39D8B6DB" w14:textId="77777777" w:rsidR="00FA2B2D" w:rsidRPr="00FA2B2D" w:rsidRDefault="00FA2B2D" w:rsidP="00FA2B2D">
            <w:pPr>
              <w:spacing w:after="0" w:line="240" w:lineRule="auto"/>
              <w:jc w:val="right"/>
              <w:rPr>
                <w:color w:val="000000"/>
                <w:sz w:val="17"/>
                <w:szCs w:val="17"/>
              </w:rPr>
            </w:pPr>
            <w:r w:rsidRPr="00FA2B2D">
              <w:rPr>
                <w:color w:val="000000"/>
                <w:sz w:val="17"/>
                <w:szCs w:val="17"/>
              </w:rPr>
              <w:t>62,842</w:t>
            </w:r>
          </w:p>
        </w:tc>
        <w:tc>
          <w:tcPr>
            <w:tcW w:w="0" w:type="auto"/>
            <w:tcBorders>
              <w:bottom w:val="single" w:sz="4" w:space="0" w:color="auto"/>
            </w:tcBorders>
            <w:shd w:val="clear" w:color="auto" w:fill="auto"/>
            <w:noWrap/>
            <w:vAlign w:val="center"/>
            <w:hideMark/>
          </w:tcPr>
          <w:p w14:paraId="49EBB3AB"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17,085</w:t>
            </w:r>
          </w:p>
        </w:tc>
        <w:tc>
          <w:tcPr>
            <w:tcW w:w="0" w:type="auto"/>
            <w:tcBorders>
              <w:bottom w:val="single" w:sz="4" w:space="0" w:color="auto"/>
            </w:tcBorders>
            <w:shd w:val="clear" w:color="auto" w:fill="auto"/>
            <w:noWrap/>
            <w:vAlign w:val="center"/>
            <w:hideMark/>
          </w:tcPr>
          <w:p w14:paraId="7258853A" w14:textId="77777777" w:rsidR="00FA2B2D" w:rsidRPr="00FA2B2D" w:rsidRDefault="00FA2B2D" w:rsidP="00FA2B2D">
            <w:pPr>
              <w:spacing w:after="0" w:line="240" w:lineRule="auto"/>
              <w:jc w:val="right"/>
              <w:rPr>
                <w:color w:val="000000"/>
                <w:sz w:val="17"/>
                <w:szCs w:val="17"/>
              </w:rPr>
            </w:pPr>
            <w:r w:rsidRPr="00FA2B2D">
              <w:rPr>
                <w:color w:val="000000"/>
                <w:sz w:val="17"/>
                <w:szCs w:val="17"/>
              </w:rPr>
              <w:t>8,240</w:t>
            </w:r>
          </w:p>
        </w:tc>
        <w:tc>
          <w:tcPr>
            <w:tcW w:w="0" w:type="auto"/>
            <w:tcBorders>
              <w:bottom w:val="single" w:sz="4" w:space="0" w:color="auto"/>
            </w:tcBorders>
            <w:shd w:val="clear" w:color="auto" w:fill="auto"/>
            <w:noWrap/>
            <w:vAlign w:val="center"/>
            <w:hideMark/>
          </w:tcPr>
          <w:p w14:paraId="48FC07AB" w14:textId="77777777" w:rsidR="00FA2B2D" w:rsidRPr="00FA2B2D" w:rsidRDefault="00FA2B2D" w:rsidP="00FA2B2D">
            <w:pPr>
              <w:spacing w:after="0" w:line="240" w:lineRule="auto"/>
              <w:jc w:val="right"/>
              <w:rPr>
                <w:color w:val="000000"/>
                <w:sz w:val="17"/>
                <w:szCs w:val="17"/>
              </w:rPr>
            </w:pPr>
            <w:r w:rsidRPr="00FA2B2D">
              <w:rPr>
                <w:color w:val="000000"/>
                <w:sz w:val="17"/>
                <w:szCs w:val="17"/>
              </w:rPr>
              <w:t>7,669</w:t>
            </w:r>
          </w:p>
        </w:tc>
        <w:tc>
          <w:tcPr>
            <w:tcW w:w="0" w:type="auto"/>
            <w:tcBorders>
              <w:bottom w:val="single" w:sz="4" w:space="0" w:color="auto"/>
            </w:tcBorders>
            <w:shd w:val="clear" w:color="auto" w:fill="auto"/>
            <w:noWrap/>
            <w:vAlign w:val="center"/>
            <w:hideMark/>
          </w:tcPr>
          <w:p w14:paraId="07BEFFDE" w14:textId="77777777" w:rsidR="00FA2B2D" w:rsidRPr="00FA2B2D" w:rsidRDefault="00FA2B2D" w:rsidP="00FA2B2D">
            <w:pPr>
              <w:spacing w:after="0" w:line="240" w:lineRule="auto"/>
              <w:jc w:val="right"/>
              <w:rPr>
                <w:color w:val="000000"/>
                <w:sz w:val="17"/>
                <w:szCs w:val="17"/>
              </w:rPr>
            </w:pPr>
            <w:r w:rsidRPr="00FA2B2D">
              <w:rPr>
                <w:color w:val="000000"/>
                <w:sz w:val="17"/>
                <w:szCs w:val="17"/>
              </w:rPr>
              <w:t>8566,083</w:t>
            </w:r>
          </w:p>
        </w:tc>
      </w:tr>
    </w:tbl>
    <w:p w14:paraId="284EEF75" w14:textId="77777777" w:rsidR="009B4F8D" w:rsidRDefault="009B4F8D" w:rsidP="009B4F8D">
      <w:pPr>
        <w:spacing w:after="0" w:line="240" w:lineRule="auto"/>
      </w:pPr>
      <w:r>
        <w:br w:type="page"/>
      </w:r>
    </w:p>
    <w:tbl>
      <w:tblPr>
        <w:tblW w:w="1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769"/>
        <w:gridCol w:w="769"/>
        <w:gridCol w:w="854"/>
        <w:gridCol w:w="769"/>
        <w:gridCol w:w="769"/>
        <w:gridCol w:w="769"/>
        <w:gridCol w:w="769"/>
        <w:gridCol w:w="769"/>
        <w:gridCol w:w="769"/>
        <w:gridCol w:w="684"/>
        <w:gridCol w:w="697"/>
        <w:gridCol w:w="684"/>
        <w:gridCol w:w="854"/>
      </w:tblGrid>
      <w:tr w:rsidR="009B4F8D" w:rsidRPr="001C5516" w14:paraId="354D2071" w14:textId="77777777" w:rsidTr="002816E1">
        <w:trPr>
          <w:trHeight w:val="255"/>
        </w:trPr>
        <w:tc>
          <w:tcPr>
            <w:tcW w:w="0" w:type="auto"/>
            <w:gridSpan w:val="14"/>
            <w:tcBorders>
              <w:top w:val="nil"/>
              <w:left w:val="nil"/>
              <w:right w:val="nil"/>
            </w:tcBorders>
            <w:shd w:val="clear" w:color="auto" w:fill="auto"/>
            <w:vAlign w:val="center"/>
            <w:hideMark/>
          </w:tcPr>
          <w:p w14:paraId="7745369D" w14:textId="77777777" w:rsidR="009B4F8D" w:rsidRPr="001C5516" w:rsidRDefault="009B4F8D" w:rsidP="000400E1">
            <w:pPr>
              <w:spacing w:after="0" w:line="240" w:lineRule="auto"/>
              <w:ind w:left="-108" w:right="-109" w:firstLine="1"/>
              <w:jc w:val="both"/>
              <w:rPr>
                <w:color w:val="000000"/>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7</w:t>
            </w:r>
            <w:r w:rsidR="003B50D4" w:rsidRPr="001C5516">
              <w:rPr>
                <w:sz w:val="24"/>
                <w:szCs w:val="24"/>
              </w:rPr>
              <w:fldChar w:fldCharType="end"/>
            </w:r>
            <w:r w:rsidRPr="001C5516">
              <w:rPr>
                <w:sz w:val="24"/>
                <w:szCs w:val="24"/>
              </w:rPr>
              <w:t xml:space="preserve"> – </w:t>
            </w:r>
            <w:r w:rsidR="000400E1">
              <w:rPr>
                <w:color w:val="000000"/>
                <w:sz w:val="24"/>
                <w:szCs w:val="24"/>
              </w:rPr>
              <w:t xml:space="preserve">ВХУ 20.03.02.001, </w:t>
            </w:r>
            <w:r w:rsidRPr="001C5516">
              <w:rPr>
                <w:color w:val="000000"/>
                <w:sz w:val="24"/>
                <w:szCs w:val="24"/>
              </w:rPr>
              <w:t>Аргу</w:t>
            </w:r>
            <w:r w:rsidR="000400E1">
              <w:rPr>
                <w:color w:val="000000"/>
                <w:sz w:val="24"/>
                <w:szCs w:val="24"/>
              </w:rPr>
              <w:t>нь</w:t>
            </w:r>
          </w:p>
        </w:tc>
      </w:tr>
      <w:tr w:rsidR="009B4F8D" w:rsidRPr="007E78BE" w14:paraId="3D355885" w14:textId="77777777" w:rsidTr="002816E1">
        <w:trPr>
          <w:trHeight w:val="255"/>
        </w:trPr>
        <w:tc>
          <w:tcPr>
            <w:tcW w:w="0" w:type="auto"/>
            <w:shd w:val="clear" w:color="auto" w:fill="auto"/>
            <w:vAlign w:val="center"/>
            <w:hideMark/>
          </w:tcPr>
          <w:p w14:paraId="6AE26F2E"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0BD039A4"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апрель</w:t>
            </w:r>
          </w:p>
        </w:tc>
        <w:tc>
          <w:tcPr>
            <w:tcW w:w="0" w:type="auto"/>
            <w:shd w:val="clear" w:color="auto" w:fill="auto"/>
            <w:vAlign w:val="center"/>
            <w:hideMark/>
          </w:tcPr>
          <w:p w14:paraId="4E3FFADB"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май</w:t>
            </w:r>
          </w:p>
        </w:tc>
        <w:tc>
          <w:tcPr>
            <w:tcW w:w="0" w:type="auto"/>
            <w:shd w:val="clear" w:color="auto" w:fill="auto"/>
            <w:vAlign w:val="center"/>
            <w:hideMark/>
          </w:tcPr>
          <w:p w14:paraId="078778D5"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июнь</w:t>
            </w:r>
          </w:p>
        </w:tc>
        <w:tc>
          <w:tcPr>
            <w:tcW w:w="0" w:type="auto"/>
            <w:shd w:val="clear" w:color="auto" w:fill="auto"/>
            <w:vAlign w:val="center"/>
            <w:hideMark/>
          </w:tcPr>
          <w:p w14:paraId="73332B9D"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июль</w:t>
            </w:r>
          </w:p>
        </w:tc>
        <w:tc>
          <w:tcPr>
            <w:tcW w:w="0" w:type="auto"/>
            <w:shd w:val="clear" w:color="auto" w:fill="auto"/>
            <w:vAlign w:val="center"/>
            <w:hideMark/>
          </w:tcPr>
          <w:p w14:paraId="0D1D14A2"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август</w:t>
            </w:r>
          </w:p>
        </w:tc>
        <w:tc>
          <w:tcPr>
            <w:tcW w:w="0" w:type="auto"/>
            <w:shd w:val="clear" w:color="auto" w:fill="auto"/>
            <w:vAlign w:val="center"/>
            <w:hideMark/>
          </w:tcPr>
          <w:p w14:paraId="2FAD423A"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сентябрь</w:t>
            </w:r>
          </w:p>
        </w:tc>
        <w:tc>
          <w:tcPr>
            <w:tcW w:w="0" w:type="auto"/>
            <w:shd w:val="clear" w:color="auto" w:fill="auto"/>
            <w:vAlign w:val="center"/>
            <w:hideMark/>
          </w:tcPr>
          <w:p w14:paraId="24D26777"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октябрь</w:t>
            </w:r>
          </w:p>
        </w:tc>
        <w:tc>
          <w:tcPr>
            <w:tcW w:w="0" w:type="auto"/>
            <w:shd w:val="clear" w:color="auto" w:fill="auto"/>
            <w:vAlign w:val="center"/>
            <w:hideMark/>
          </w:tcPr>
          <w:p w14:paraId="36D80324"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ноябрь</w:t>
            </w:r>
          </w:p>
        </w:tc>
        <w:tc>
          <w:tcPr>
            <w:tcW w:w="0" w:type="auto"/>
            <w:shd w:val="clear" w:color="auto" w:fill="auto"/>
            <w:vAlign w:val="center"/>
            <w:hideMark/>
          </w:tcPr>
          <w:p w14:paraId="17FD5DCA"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декабрь</w:t>
            </w:r>
          </w:p>
        </w:tc>
        <w:tc>
          <w:tcPr>
            <w:tcW w:w="0" w:type="auto"/>
            <w:shd w:val="clear" w:color="auto" w:fill="auto"/>
            <w:vAlign w:val="center"/>
            <w:hideMark/>
          </w:tcPr>
          <w:p w14:paraId="6E03BC76"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январь</w:t>
            </w:r>
          </w:p>
        </w:tc>
        <w:tc>
          <w:tcPr>
            <w:tcW w:w="697" w:type="dxa"/>
            <w:shd w:val="clear" w:color="auto" w:fill="auto"/>
            <w:vAlign w:val="center"/>
            <w:hideMark/>
          </w:tcPr>
          <w:p w14:paraId="2061EFE8"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февраль</w:t>
            </w:r>
          </w:p>
        </w:tc>
        <w:tc>
          <w:tcPr>
            <w:tcW w:w="0" w:type="auto"/>
            <w:shd w:val="clear" w:color="auto" w:fill="auto"/>
            <w:vAlign w:val="center"/>
            <w:hideMark/>
          </w:tcPr>
          <w:p w14:paraId="683D66A1"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март</w:t>
            </w:r>
          </w:p>
        </w:tc>
        <w:tc>
          <w:tcPr>
            <w:tcW w:w="0" w:type="auto"/>
            <w:shd w:val="clear" w:color="auto" w:fill="auto"/>
            <w:vAlign w:val="center"/>
            <w:hideMark/>
          </w:tcPr>
          <w:p w14:paraId="1697160B"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Год</w:t>
            </w:r>
          </w:p>
        </w:tc>
      </w:tr>
      <w:tr w:rsidR="009B4F8D" w:rsidRPr="007E78BE" w14:paraId="4A5AB3D1" w14:textId="77777777" w:rsidTr="002816E1">
        <w:trPr>
          <w:trHeight w:val="255"/>
        </w:trPr>
        <w:tc>
          <w:tcPr>
            <w:tcW w:w="0" w:type="auto"/>
            <w:shd w:val="clear" w:color="auto" w:fill="auto"/>
            <w:vAlign w:val="center"/>
            <w:hideMark/>
          </w:tcPr>
          <w:p w14:paraId="4291CCD2"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6E6B5A58"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2775DBCE"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6F7E2ECC"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56D63474"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72A73927"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14488668"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3D58F35C"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187CF760"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0D2AE762"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41FB5558"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6205FA64"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1A63BDF9"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7F7BC5A8" w14:textId="77777777" w:rsidR="009B4F8D" w:rsidRPr="007E78BE" w:rsidRDefault="009B4F8D" w:rsidP="000400E1">
            <w:pPr>
              <w:spacing w:after="0" w:line="240" w:lineRule="auto"/>
              <w:ind w:left="-108" w:right="-109" w:firstLine="1"/>
              <w:jc w:val="center"/>
              <w:rPr>
                <w:color w:val="000000"/>
                <w:sz w:val="20"/>
                <w:szCs w:val="20"/>
              </w:rPr>
            </w:pPr>
            <w:r w:rsidRPr="007E78BE">
              <w:rPr>
                <w:color w:val="000000"/>
                <w:sz w:val="20"/>
                <w:szCs w:val="20"/>
              </w:rPr>
              <w:t> </w:t>
            </w:r>
          </w:p>
        </w:tc>
      </w:tr>
      <w:tr w:rsidR="00FA2B2D" w:rsidRPr="004F66AD" w14:paraId="42BC2EA3" w14:textId="77777777" w:rsidTr="002816E1">
        <w:trPr>
          <w:trHeight w:val="525"/>
        </w:trPr>
        <w:tc>
          <w:tcPr>
            <w:tcW w:w="0" w:type="auto"/>
            <w:shd w:val="clear" w:color="auto" w:fill="auto"/>
            <w:vAlign w:val="center"/>
            <w:hideMark/>
          </w:tcPr>
          <w:p w14:paraId="14B14773" w14:textId="77777777" w:rsidR="00FA2B2D" w:rsidRPr="009B71A1" w:rsidRDefault="00FA2B2D"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700EB7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7F96469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431ED17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1056AE8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6871506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5E26221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77F769D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69A3EC2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50A7F4B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56646BD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658B1DD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vAlign w:val="center"/>
            <w:hideMark/>
          </w:tcPr>
          <w:p w14:paraId="25053E3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5308DC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03DE92D8" w14:textId="77777777" w:rsidTr="002816E1">
        <w:trPr>
          <w:trHeight w:val="345"/>
        </w:trPr>
        <w:tc>
          <w:tcPr>
            <w:tcW w:w="0" w:type="auto"/>
            <w:shd w:val="clear" w:color="auto" w:fill="auto"/>
            <w:vAlign w:val="center"/>
            <w:hideMark/>
          </w:tcPr>
          <w:p w14:paraId="4855FC28" w14:textId="77777777" w:rsidR="00FA2B2D" w:rsidRPr="009B71A1" w:rsidRDefault="00FA2B2D"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25B7555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119,919</w:t>
            </w:r>
          </w:p>
        </w:tc>
        <w:tc>
          <w:tcPr>
            <w:tcW w:w="0" w:type="auto"/>
            <w:shd w:val="clear" w:color="auto" w:fill="auto"/>
            <w:vAlign w:val="center"/>
            <w:hideMark/>
          </w:tcPr>
          <w:p w14:paraId="05509C2F" w14:textId="77777777" w:rsidR="00FA2B2D" w:rsidRPr="00FA2B2D" w:rsidRDefault="00FA2B2D" w:rsidP="00FA2B2D">
            <w:pPr>
              <w:spacing w:after="0" w:line="240" w:lineRule="auto"/>
              <w:jc w:val="right"/>
              <w:rPr>
                <w:color w:val="000000"/>
                <w:sz w:val="17"/>
                <w:szCs w:val="17"/>
              </w:rPr>
            </w:pPr>
            <w:r w:rsidRPr="00FA2B2D">
              <w:rPr>
                <w:color w:val="000000"/>
                <w:sz w:val="17"/>
                <w:szCs w:val="17"/>
              </w:rPr>
              <w:t>988,132</w:t>
            </w:r>
          </w:p>
        </w:tc>
        <w:tc>
          <w:tcPr>
            <w:tcW w:w="0" w:type="auto"/>
            <w:shd w:val="clear" w:color="auto" w:fill="auto"/>
            <w:vAlign w:val="center"/>
            <w:hideMark/>
          </w:tcPr>
          <w:p w14:paraId="00845A7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1016,912</w:t>
            </w:r>
          </w:p>
        </w:tc>
        <w:tc>
          <w:tcPr>
            <w:tcW w:w="0" w:type="auto"/>
            <w:shd w:val="clear" w:color="auto" w:fill="auto"/>
            <w:vAlign w:val="center"/>
            <w:hideMark/>
          </w:tcPr>
          <w:p w14:paraId="708E70B2" w14:textId="77777777" w:rsidR="00FA2B2D" w:rsidRPr="00FA2B2D" w:rsidRDefault="00FA2B2D" w:rsidP="00FA2B2D">
            <w:pPr>
              <w:spacing w:after="0" w:line="240" w:lineRule="auto"/>
              <w:jc w:val="right"/>
              <w:rPr>
                <w:color w:val="000000"/>
                <w:sz w:val="17"/>
                <w:szCs w:val="17"/>
              </w:rPr>
            </w:pPr>
            <w:r w:rsidRPr="00FA2B2D">
              <w:rPr>
                <w:color w:val="000000"/>
                <w:sz w:val="17"/>
                <w:szCs w:val="17"/>
              </w:rPr>
              <w:t>724,310</w:t>
            </w:r>
          </w:p>
        </w:tc>
        <w:tc>
          <w:tcPr>
            <w:tcW w:w="0" w:type="auto"/>
            <w:shd w:val="clear" w:color="auto" w:fill="auto"/>
            <w:vAlign w:val="center"/>
            <w:hideMark/>
          </w:tcPr>
          <w:p w14:paraId="23866017" w14:textId="77777777" w:rsidR="00FA2B2D" w:rsidRPr="00FA2B2D" w:rsidRDefault="00FA2B2D" w:rsidP="00FA2B2D">
            <w:pPr>
              <w:spacing w:after="0" w:line="240" w:lineRule="auto"/>
              <w:jc w:val="right"/>
              <w:rPr>
                <w:color w:val="000000"/>
                <w:sz w:val="17"/>
                <w:szCs w:val="17"/>
              </w:rPr>
            </w:pPr>
            <w:r w:rsidRPr="00FA2B2D">
              <w:rPr>
                <w:color w:val="000000"/>
                <w:sz w:val="17"/>
                <w:szCs w:val="17"/>
              </w:rPr>
              <w:t>484,472</w:t>
            </w:r>
          </w:p>
        </w:tc>
        <w:tc>
          <w:tcPr>
            <w:tcW w:w="0" w:type="auto"/>
            <w:shd w:val="clear" w:color="auto" w:fill="auto"/>
            <w:vAlign w:val="center"/>
            <w:hideMark/>
          </w:tcPr>
          <w:p w14:paraId="7521284C" w14:textId="77777777" w:rsidR="00FA2B2D" w:rsidRPr="00FA2B2D" w:rsidRDefault="00FA2B2D" w:rsidP="00FA2B2D">
            <w:pPr>
              <w:spacing w:after="0" w:line="240" w:lineRule="auto"/>
              <w:jc w:val="right"/>
              <w:rPr>
                <w:color w:val="000000"/>
                <w:sz w:val="17"/>
                <w:szCs w:val="17"/>
              </w:rPr>
            </w:pPr>
            <w:r w:rsidRPr="00FA2B2D">
              <w:rPr>
                <w:color w:val="000000"/>
                <w:sz w:val="17"/>
                <w:szCs w:val="17"/>
              </w:rPr>
              <w:t>733,904</w:t>
            </w:r>
          </w:p>
        </w:tc>
        <w:tc>
          <w:tcPr>
            <w:tcW w:w="0" w:type="auto"/>
            <w:shd w:val="clear" w:color="auto" w:fill="auto"/>
            <w:vAlign w:val="center"/>
            <w:hideMark/>
          </w:tcPr>
          <w:p w14:paraId="1413D290"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388,537</w:t>
            </w:r>
          </w:p>
        </w:tc>
        <w:tc>
          <w:tcPr>
            <w:tcW w:w="0" w:type="auto"/>
            <w:shd w:val="clear" w:color="auto" w:fill="auto"/>
            <w:vAlign w:val="center"/>
            <w:hideMark/>
          </w:tcPr>
          <w:p w14:paraId="5781A7F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177,480</w:t>
            </w:r>
          </w:p>
        </w:tc>
        <w:tc>
          <w:tcPr>
            <w:tcW w:w="0" w:type="auto"/>
            <w:shd w:val="clear" w:color="auto" w:fill="auto"/>
            <w:vAlign w:val="center"/>
            <w:hideMark/>
          </w:tcPr>
          <w:p w14:paraId="24159DC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100,732</w:t>
            </w:r>
          </w:p>
        </w:tc>
        <w:tc>
          <w:tcPr>
            <w:tcW w:w="0" w:type="auto"/>
            <w:shd w:val="clear" w:color="auto" w:fill="auto"/>
            <w:vAlign w:val="center"/>
            <w:hideMark/>
          </w:tcPr>
          <w:p w14:paraId="6C52961C" w14:textId="77777777" w:rsidR="00FA2B2D" w:rsidRPr="00FA2B2D" w:rsidRDefault="00FA2B2D" w:rsidP="00FA2B2D">
            <w:pPr>
              <w:spacing w:after="0" w:line="240" w:lineRule="auto"/>
              <w:jc w:val="right"/>
              <w:rPr>
                <w:color w:val="000000"/>
                <w:sz w:val="17"/>
                <w:szCs w:val="17"/>
              </w:rPr>
            </w:pPr>
            <w:r w:rsidRPr="00FA2B2D">
              <w:rPr>
                <w:color w:val="000000"/>
                <w:sz w:val="17"/>
                <w:szCs w:val="17"/>
              </w:rPr>
              <w:t>33,577</w:t>
            </w:r>
          </w:p>
        </w:tc>
        <w:tc>
          <w:tcPr>
            <w:tcW w:w="0" w:type="auto"/>
            <w:shd w:val="clear" w:color="auto" w:fill="auto"/>
            <w:vAlign w:val="center"/>
            <w:hideMark/>
          </w:tcPr>
          <w:p w14:paraId="3755A091"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14,390</w:t>
            </w:r>
          </w:p>
        </w:tc>
        <w:tc>
          <w:tcPr>
            <w:tcW w:w="0" w:type="auto"/>
            <w:shd w:val="clear" w:color="auto" w:fill="auto"/>
            <w:vAlign w:val="center"/>
            <w:hideMark/>
          </w:tcPr>
          <w:p w14:paraId="6AFD9FD5"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14,390</w:t>
            </w:r>
          </w:p>
        </w:tc>
        <w:tc>
          <w:tcPr>
            <w:tcW w:w="0" w:type="auto"/>
            <w:shd w:val="clear" w:color="auto" w:fill="auto"/>
            <w:noWrap/>
            <w:vAlign w:val="center"/>
            <w:hideMark/>
          </w:tcPr>
          <w:p w14:paraId="1EE9A152"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4796,755</w:t>
            </w:r>
          </w:p>
        </w:tc>
      </w:tr>
      <w:tr w:rsidR="00FA2B2D" w:rsidRPr="004F66AD" w14:paraId="3C1F3B3F" w14:textId="77777777" w:rsidTr="002816E1">
        <w:trPr>
          <w:trHeight w:val="255"/>
        </w:trPr>
        <w:tc>
          <w:tcPr>
            <w:tcW w:w="0" w:type="auto"/>
            <w:shd w:val="clear" w:color="auto" w:fill="auto"/>
            <w:vAlign w:val="center"/>
            <w:hideMark/>
          </w:tcPr>
          <w:p w14:paraId="0CB429F6" w14:textId="77777777" w:rsidR="00FA2B2D" w:rsidRPr="009B71A1" w:rsidRDefault="00FA2B2D"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76BA6C6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8DD816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4BB6D3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55ACF4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7CE6B8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500BFD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8CC56C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228CDB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26856F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7DC529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A5A1C9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E069DC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EDE95A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6209C9F7" w14:textId="77777777" w:rsidTr="002816E1">
        <w:trPr>
          <w:trHeight w:val="255"/>
        </w:trPr>
        <w:tc>
          <w:tcPr>
            <w:tcW w:w="0" w:type="auto"/>
            <w:shd w:val="clear" w:color="auto" w:fill="auto"/>
            <w:vAlign w:val="center"/>
            <w:hideMark/>
          </w:tcPr>
          <w:p w14:paraId="1530C02C" w14:textId="77777777" w:rsidR="00FA2B2D" w:rsidRPr="009B71A1" w:rsidRDefault="00FA2B2D"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vAlign w:val="center"/>
            <w:hideMark/>
          </w:tcPr>
          <w:p w14:paraId="0A491B20" w14:textId="77777777" w:rsidR="00FA2B2D" w:rsidRPr="00FA2B2D" w:rsidRDefault="00FA2B2D" w:rsidP="00FA2B2D">
            <w:pPr>
              <w:spacing w:after="0" w:line="240" w:lineRule="auto"/>
              <w:jc w:val="right"/>
              <w:rPr>
                <w:color w:val="000000"/>
                <w:sz w:val="17"/>
                <w:szCs w:val="17"/>
              </w:rPr>
            </w:pPr>
            <w:r w:rsidRPr="00FA2B2D">
              <w:rPr>
                <w:color w:val="000000"/>
                <w:sz w:val="17"/>
                <w:szCs w:val="17"/>
              </w:rPr>
              <w:t>3,630</w:t>
            </w:r>
          </w:p>
        </w:tc>
        <w:tc>
          <w:tcPr>
            <w:tcW w:w="0" w:type="auto"/>
            <w:shd w:val="clear" w:color="auto" w:fill="auto"/>
            <w:vAlign w:val="center"/>
            <w:hideMark/>
          </w:tcPr>
          <w:p w14:paraId="31A24483" w14:textId="77777777" w:rsidR="00FA2B2D" w:rsidRPr="00FA2B2D" w:rsidRDefault="00FA2B2D" w:rsidP="00FA2B2D">
            <w:pPr>
              <w:spacing w:after="0" w:line="240" w:lineRule="auto"/>
              <w:jc w:val="right"/>
              <w:rPr>
                <w:color w:val="000000"/>
                <w:sz w:val="17"/>
                <w:szCs w:val="17"/>
              </w:rPr>
            </w:pPr>
            <w:r w:rsidRPr="00FA2B2D">
              <w:rPr>
                <w:color w:val="000000"/>
                <w:sz w:val="17"/>
                <w:szCs w:val="17"/>
              </w:rPr>
              <w:t>3,608</w:t>
            </w:r>
          </w:p>
        </w:tc>
        <w:tc>
          <w:tcPr>
            <w:tcW w:w="0" w:type="auto"/>
            <w:shd w:val="clear" w:color="auto" w:fill="auto"/>
            <w:vAlign w:val="center"/>
            <w:hideMark/>
          </w:tcPr>
          <w:p w14:paraId="392B1DAC" w14:textId="77777777" w:rsidR="00FA2B2D" w:rsidRPr="00FA2B2D" w:rsidRDefault="00FA2B2D" w:rsidP="00FA2B2D">
            <w:pPr>
              <w:spacing w:after="0" w:line="240" w:lineRule="auto"/>
              <w:jc w:val="right"/>
              <w:rPr>
                <w:color w:val="000000"/>
                <w:sz w:val="17"/>
                <w:szCs w:val="17"/>
              </w:rPr>
            </w:pPr>
            <w:r w:rsidRPr="00FA2B2D">
              <w:rPr>
                <w:color w:val="000000"/>
                <w:sz w:val="17"/>
                <w:szCs w:val="17"/>
              </w:rPr>
              <w:t>3,597</w:t>
            </w:r>
          </w:p>
        </w:tc>
        <w:tc>
          <w:tcPr>
            <w:tcW w:w="0" w:type="auto"/>
            <w:shd w:val="clear" w:color="auto" w:fill="auto"/>
            <w:vAlign w:val="center"/>
            <w:hideMark/>
          </w:tcPr>
          <w:p w14:paraId="461E1F48" w14:textId="77777777" w:rsidR="00FA2B2D" w:rsidRPr="00FA2B2D" w:rsidRDefault="00FA2B2D" w:rsidP="00FA2B2D">
            <w:pPr>
              <w:spacing w:after="0" w:line="240" w:lineRule="auto"/>
              <w:jc w:val="right"/>
              <w:rPr>
                <w:color w:val="000000"/>
                <w:sz w:val="17"/>
                <w:szCs w:val="17"/>
              </w:rPr>
            </w:pPr>
            <w:r w:rsidRPr="00FA2B2D">
              <w:rPr>
                <w:color w:val="000000"/>
                <w:sz w:val="17"/>
                <w:szCs w:val="17"/>
              </w:rPr>
              <w:t>3,663</w:t>
            </w:r>
          </w:p>
        </w:tc>
        <w:tc>
          <w:tcPr>
            <w:tcW w:w="0" w:type="auto"/>
            <w:shd w:val="clear" w:color="auto" w:fill="auto"/>
            <w:vAlign w:val="center"/>
            <w:hideMark/>
          </w:tcPr>
          <w:p w14:paraId="0CA2F828" w14:textId="77777777" w:rsidR="00FA2B2D" w:rsidRPr="00FA2B2D" w:rsidRDefault="00FA2B2D" w:rsidP="00FA2B2D">
            <w:pPr>
              <w:spacing w:after="0" w:line="240" w:lineRule="auto"/>
              <w:jc w:val="right"/>
              <w:rPr>
                <w:color w:val="000000"/>
                <w:sz w:val="17"/>
                <w:szCs w:val="17"/>
              </w:rPr>
            </w:pPr>
            <w:r w:rsidRPr="00FA2B2D">
              <w:rPr>
                <w:color w:val="000000"/>
                <w:sz w:val="17"/>
                <w:szCs w:val="17"/>
              </w:rPr>
              <w:t>4,059</w:t>
            </w:r>
          </w:p>
        </w:tc>
        <w:tc>
          <w:tcPr>
            <w:tcW w:w="0" w:type="auto"/>
            <w:shd w:val="clear" w:color="auto" w:fill="auto"/>
            <w:vAlign w:val="center"/>
            <w:hideMark/>
          </w:tcPr>
          <w:p w14:paraId="6316D8B1" w14:textId="77777777" w:rsidR="00FA2B2D" w:rsidRPr="00FA2B2D" w:rsidRDefault="00FA2B2D" w:rsidP="00FA2B2D">
            <w:pPr>
              <w:spacing w:after="0" w:line="240" w:lineRule="auto"/>
              <w:jc w:val="right"/>
              <w:rPr>
                <w:color w:val="000000"/>
                <w:sz w:val="17"/>
                <w:szCs w:val="17"/>
              </w:rPr>
            </w:pPr>
            <w:r w:rsidRPr="00FA2B2D">
              <w:rPr>
                <w:color w:val="000000"/>
                <w:sz w:val="17"/>
                <w:szCs w:val="17"/>
              </w:rPr>
              <w:t>3,685</w:t>
            </w:r>
          </w:p>
        </w:tc>
        <w:tc>
          <w:tcPr>
            <w:tcW w:w="0" w:type="auto"/>
            <w:shd w:val="clear" w:color="auto" w:fill="auto"/>
            <w:vAlign w:val="center"/>
            <w:hideMark/>
          </w:tcPr>
          <w:p w14:paraId="7E83E70C" w14:textId="77777777" w:rsidR="00FA2B2D" w:rsidRPr="00FA2B2D" w:rsidRDefault="00FA2B2D" w:rsidP="00FA2B2D">
            <w:pPr>
              <w:spacing w:after="0" w:line="240" w:lineRule="auto"/>
              <w:jc w:val="right"/>
              <w:rPr>
                <w:color w:val="000000"/>
                <w:sz w:val="17"/>
                <w:szCs w:val="17"/>
              </w:rPr>
            </w:pPr>
            <w:r w:rsidRPr="00FA2B2D">
              <w:rPr>
                <w:color w:val="000000"/>
                <w:sz w:val="17"/>
                <w:szCs w:val="17"/>
              </w:rPr>
              <w:t>4,114</w:t>
            </w:r>
          </w:p>
        </w:tc>
        <w:tc>
          <w:tcPr>
            <w:tcW w:w="0" w:type="auto"/>
            <w:shd w:val="clear" w:color="auto" w:fill="auto"/>
            <w:vAlign w:val="center"/>
            <w:hideMark/>
          </w:tcPr>
          <w:p w14:paraId="2543B504"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3,872</w:t>
            </w:r>
          </w:p>
        </w:tc>
        <w:tc>
          <w:tcPr>
            <w:tcW w:w="0" w:type="auto"/>
            <w:shd w:val="clear" w:color="auto" w:fill="auto"/>
            <w:vAlign w:val="center"/>
            <w:hideMark/>
          </w:tcPr>
          <w:p w14:paraId="31842575" w14:textId="77777777" w:rsidR="00FA2B2D" w:rsidRPr="00FA2B2D" w:rsidRDefault="00FA2B2D" w:rsidP="00FA2B2D">
            <w:pPr>
              <w:spacing w:after="0" w:line="240" w:lineRule="auto"/>
              <w:jc w:val="right"/>
              <w:rPr>
                <w:color w:val="000000"/>
                <w:sz w:val="17"/>
                <w:szCs w:val="17"/>
              </w:rPr>
            </w:pPr>
            <w:r w:rsidRPr="00FA2B2D">
              <w:rPr>
                <w:color w:val="000000"/>
                <w:sz w:val="17"/>
                <w:szCs w:val="17"/>
              </w:rPr>
              <w:t>3,938</w:t>
            </w:r>
          </w:p>
        </w:tc>
        <w:tc>
          <w:tcPr>
            <w:tcW w:w="0" w:type="auto"/>
            <w:shd w:val="clear" w:color="auto" w:fill="auto"/>
            <w:vAlign w:val="center"/>
            <w:hideMark/>
          </w:tcPr>
          <w:p w14:paraId="359DCC87" w14:textId="77777777" w:rsidR="00FA2B2D" w:rsidRPr="00FA2B2D" w:rsidRDefault="00FA2B2D" w:rsidP="00FA2B2D">
            <w:pPr>
              <w:spacing w:after="0" w:line="240" w:lineRule="auto"/>
              <w:jc w:val="right"/>
              <w:rPr>
                <w:color w:val="000000"/>
                <w:sz w:val="17"/>
                <w:szCs w:val="17"/>
              </w:rPr>
            </w:pPr>
            <w:r w:rsidRPr="00FA2B2D">
              <w:rPr>
                <w:color w:val="000000"/>
                <w:sz w:val="17"/>
                <w:szCs w:val="17"/>
              </w:rPr>
              <w:t>4,345</w:t>
            </w:r>
          </w:p>
        </w:tc>
        <w:tc>
          <w:tcPr>
            <w:tcW w:w="0" w:type="auto"/>
            <w:shd w:val="clear" w:color="auto" w:fill="auto"/>
            <w:vAlign w:val="center"/>
            <w:hideMark/>
          </w:tcPr>
          <w:p w14:paraId="01BC146A" w14:textId="77777777" w:rsidR="00FA2B2D" w:rsidRPr="00FA2B2D" w:rsidRDefault="00FA2B2D" w:rsidP="00FA2B2D">
            <w:pPr>
              <w:spacing w:after="0" w:line="240" w:lineRule="auto"/>
              <w:jc w:val="right"/>
              <w:rPr>
                <w:color w:val="000000"/>
                <w:sz w:val="17"/>
                <w:szCs w:val="17"/>
              </w:rPr>
            </w:pPr>
            <w:r w:rsidRPr="00FA2B2D">
              <w:rPr>
                <w:color w:val="000000"/>
                <w:sz w:val="17"/>
                <w:szCs w:val="17"/>
              </w:rPr>
              <w:t>3,619</w:t>
            </w:r>
          </w:p>
        </w:tc>
        <w:tc>
          <w:tcPr>
            <w:tcW w:w="0" w:type="auto"/>
            <w:shd w:val="clear" w:color="auto" w:fill="auto"/>
            <w:vAlign w:val="center"/>
            <w:hideMark/>
          </w:tcPr>
          <w:p w14:paraId="2767D0EB" w14:textId="77777777" w:rsidR="00FA2B2D" w:rsidRPr="00FA2B2D" w:rsidRDefault="00FA2B2D" w:rsidP="00FA2B2D">
            <w:pPr>
              <w:spacing w:after="0" w:line="240" w:lineRule="auto"/>
              <w:jc w:val="right"/>
              <w:rPr>
                <w:color w:val="000000"/>
                <w:sz w:val="17"/>
                <w:szCs w:val="17"/>
              </w:rPr>
            </w:pPr>
            <w:r w:rsidRPr="00FA2B2D">
              <w:rPr>
                <w:color w:val="000000"/>
                <w:sz w:val="17"/>
                <w:szCs w:val="17"/>
              </w:rPr>
              <w:t>3,685</w:t>
            </w:r>
          </w:p>
        </w:tc>
        <w:tc>
          <w:tcPr>
            <w:tcW w:w="0" w:type="auto"/>
            <w:shd w:val="clear" w:color="auto" w:fill="auto"/>
            <w:noWrap/>
            <w:vAlign w:val="center"/>
            <w:hideMark/>
          </w:tcPr>
          <w:p w14:paraId="54C699DE" w14:textId="77777777" w:rsidR="00FA2B2D" w:rsidRPr="00FA2B2D" w:rsidRDefault="00FA2B2D" w:rsidP="00FA2B2D">
            <w:pPr>
              <w:spacing w:after="0" w:line="240" w:lineRule="auto"/>
              <w:jc w:val="right"/>
              <w:rPr>
                <w:color w:val="000000"/>
                <w:sz w:val="17"/>
                <w:szCs w:val="17"/>
              </w:rPr>
            </w:pPr>
            <w:r w:rsidRPr="00FA2B2D">
              <w:rPr>
                <w:color w:val="000000"/>
                <w:sz w:val="17"/>
                <w:szCs w:val="17"/>
              </w:rPr>
              <w:t>45,815</w:t>
            </w:r>
          </w:p>
        </w:tc>
      </w:tr>
      <w:tr w:rsidR="00FA2B2D" w:rsidRPr="004F66AD" w14:paraId="22710E60" w14:textId="77777777" w:rsidTr="002816E1">
        <w:trPr>
          <w:trHeight w:val="255"/>
        </w:trPr>
        <w:tc>
          <w:tcPr>
            <w:tcW w:w="0" w:type="auto"/>
            <w:shd w:val="clear" w:color="auto" w:fill="auto"/>
            <w:vAlign w:val="center"/>
            <w:hideMark/>
          </w:tcPr>
          <w:p w14:paraId="2C95ED49" w14:textId="77777777" w:rsidR="00FA2B2D" w:rsidRPr="009B71A1" w:rsidRDefault="00FA2B2D"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0EBCDA38"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1,587</w:t>
            </w:r>
          </w:p>
        </w:tc>
        <w:tc>
          <w:tcPr>
            <w:tcW w:w="0" w:type="auto"/>
            <w:shd w:val="clear" w:color="auto" w:fill="auto"/>
            <w:noWrap/>
            <w:vAlign w:val="center"/>
            <w:hideMark/>
          </w:tcPr>
          <w:p w14:paraId="7E0C61D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1,662</w:t>
            </w:r>
          </w:p>
        </w:tc>
        <w:tc>
          <w:tcPr>
            <w:tcW w:w="0" w:type="auto"/>
            <w:shd w:val="clear" w:color="auto" w:fill="auto"/>
            <w:noWrap/>
            <w:vAlign w:val="center"/>
            <w:hideMark/>
          </w:tcPr>
          <w:p w14:paraId="3C13857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1,647</w:t>
            </w:r>
          </w:p>
        </w:tc>
        <w:tc>
          <w:tcPr>
            <w:tcW w:w="0" w:type="auto"/>
            <w:shd w:val="clear" w:color="auto" w:fill="auto"/>
            <w:noWrap/>
            <w:vAlign w:val="center"/>
            <w:hideMark/>
          </w:tcPr>
          <w:p w14:paraId="53F353B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1,722</w:t>
            </w:r>
          </w:p>
        </w:tc>
        <w:tc>
          <w:tcPr>
            <w:tcW w:w="0" w:type="auto"/>
            <w:shd w:val="clear" w:color="auto" w:fill="auto"/>
            <w:noWrap/>
            <w:vAlign w:val="center"/>
            <w:hideMark/>
          </w:tcPr>
          <w:p w14:paraId="38E02DA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1,887</w:t>
            </w:r>
          </w:p>
        </w:tc>
        <w:tc>
          <w:tcPr>
            <w:tcW w:w="0" w:type="auto"/>
            <w:shd w:val="clear" w:color="auto" w:fill="auto"/>
            <w:noWrap/>
            <w:vAlign w:val="center"/>
            <w:hideMark/>
          </w:tcPr>
          <w:p w14:paraId="0B44887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1,782</w:t>
            </w:r>
          </w:p>
        </w:tc>
        <w:tc>
          <w:tcPr>
            <w:tcW w:w="0" w:type="auto"/>
            <w:shd w:val="clear" w:color="auto" w:fill="auto"/>
            <w:noWrap/>
            <w:vAlign w:val="center"/>
            <w:hideMark/>
          </w:tcPr>
          <w:p w14:paraId="5F34B99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1,887</w:t>
            </w:r>
          </w:p>
        </w:tc>
        <w:tc>
          <w:tcPr>
            <w:tcW w:w="0" w:type="auto"/>
            <w:shd w:val="clear" w:color="auto" w:fill="auto"/>
            <w:noWrap/>
            <w:vAlign w:val="center"/>
            <w:hideMark/>
          </w:tcPr>
          <w:p w14:paraId="04C0A6B5"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1,348</w:t>
            </w:r>
          </w:p>
        </w:tc>
        <w:tc>
          <w:tcPr>
            <w:tcW w:w="0" w:type="auto"/>
            <w:shd w:val="clear" w:color="auto" w:fill="auto"/>
            <w:noWrap/>
            <w:vAlign w:val="center"/>
            <w:hideMark/>
          </w:tcPr>
          <w:p w14:paraId="6DC820DA"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1,243</w:t>
            </w:r>
          </w:p>
        </w:tc>
        <w:tc>
          <w:tcPr>
            <w:tcW w:w="0" w:type="auto"/>
            <w:shd w:val="clear" w:color="auto" w:fill="auto"/>
            <w:noWrap/>
            <w:vAlign w:val="center"/>
            <w:hideMark/>
          </w:tcPr>
          <w:p w14:paraId="31A146C1"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1,527</w:t>
            </w:r>
          </w:p>
        </w:tc>
        <w:tc>
          <w:tcPr>
            <w:tcW w:w="0" w:type="auto"/>
            <w:shd w:val="clear" w:color="auto" w:fill="auto"/>
            <w:noWrap/>
            <w:vAlign w:val="center"/>
            <w:hideMark/>
          </w:tcPr>
          <w:p w14:paraId="132421D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1,288</w:t>
            </w:r>
          </w:p>
        </w:tc>
        <w:tc>
          <w:tcPr>
            <w:tcW w:w="0" w:type="auto"/>
            <w:shd w:val="clear" w:color="auto" w:fill="auto"/>
            <w:noWrap/>
            <w:vAlign w:val="center"/>
            <w:hideMark/>
          </w:tcPr>
          <w:p w14:paraId="6C32489B"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1,422</w:t>
            </w:r>
          </w:p>
        </w:tc>
        <w:tc>
          <w:tcPr>
            <w:tcW w:w="0" w:type="auto"/>
            <w:shd w:val="clear" w:color="auto" w:fill="auto"/>
            <w:noWrap/>
            <w:vAlign w:val="center"/>
            <w:hideMark/>
          </w:tcPr>
          <w:p w14:paraId="601861E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19,000</w:t>
            </w:r>
          </w:p>
        </w:tc>
      </w:tr>
      <w:tr w:rsidR="00FA2B2D" w:rsidRPr="004F66AD" w14:paraId="78446915" w14:textId="77777777" w:rsidTr="002816E1">
        <w:trPr>
          <w:trHeight w:val="255"/>
        </w:trPr>
        <w:tc>
          <w:tcPr>
            <w:tcW w:w="0" w:type="auto"/>
            <w:shd w:val="clear" w:color="auto" w:fill="auto"/>
            <w:vAlign w:val="center"/>
            <w:hideMark/>
          </w:tcPr>
          <w:p w14:paraId="66412D79" w14:textId="77777777" w:rsidR="00FA2B2D" w:rsidRPr="009B71A1" w:rsidRDefault="00FA2B2D"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6D7A686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C0505E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7C01C6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00E58B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16E07EC"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532BF5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6E3B8A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92F0FF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D8567C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1EA20E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DFDADF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8089BD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D4FC4F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74671A79" w14:textId="77777777" w:rsidTr="002816E1">
        <w:trPr>
          <w:trHeight w:val="255"/>
        </w:trPr>
        <w:tc>
          <w:tcPr>
            <w:tcW w:w="0" w:type="auto"/>
            <w:shd w:val="clear" w:color="auto" w:fill="auto"/>
            <w:vAlign w:val="center"/>
            <w:hideMark/>
          </w:tcPr>
          <w:p w14:paraId="738048BB" w14:textId="77777777" w:rsidR="00FA2B2D" w:rsidRPr="009B71A1" w:rsidRDefault="00FA2B2D"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1B7322C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125,136</w:t>
            </w:r>
          </w:p>
        </w:tc>
        <w:tc>
          <w:tcPr>
            <w:tcW w:w="0" w:type="auto"/>
            <w:shd w:val="clear" w:color="auto" w:fill="auto"/>
            <w:noWrap/>
            <w:vAlign w:val="center"/>
            <w:hideMark/>
          </w:tcPr>
          <w:p w14:paraId="2B08DA1F" w14:textId="77777777" w:rsidR="00FA2B2D" w:rsidRPr="00FA2B2D" w:rsidRDefault="00FA2B2D" w:rsidP="00FA2B2D">
            <w:pPr>
              <w:spacing w:after="0" w:line="240" w:lineRule="auto"/>
              <w:jc w:val="right"/>
              <w:rPr>
                <w:color w:val="000000"/>
                <w:sz w:val="17"/>
                <w:szCs w:val="17"/>
              </w:rPr>
            </w:pPr>
            <w:r w:rsidRPr="00FA2B2D">
              <w:rPr>
                <w:color w:val="000000"/>
                <w:sz w:val="17"/>
                <w:szCs w:val="17"/>
              </w:rPr>
              <w:t>993,402</w:t>
            </w:r>
          </w:p>
        </w:tc>
        <w:tc>
          <w:tcPr>
            <w:tcW w:w="0" w:type="auto"/>
            <w:shd w:val="clear" w:color="auto" w:fill="auto"/>
            <w:noWrap/>
            <w:vAlign w:val="center"/>
            <w:hideMark/>
          </w:tcPr>
          <w:p w14:paraId="0DA49DD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1022,156</w:t>
            </w:r>
          </w:p>
        </w:tc>
        <w:tc>
          <w:tcPr>
            <w:tcW w:w="0" w:type="auto"/>
            <w:shd w:val="clear" w:color="auto" w:fill="auto"/>
            <w:noWrap/>
            <w:vAlign w:val="center"/>
            <w:hideMark/>
          </w:tcPr>
          <w:p w14:paraId="7F48455A" w14:textId="77777777" w:rsidR="00FA2B2D" w:rsidRPr="00FA2B2D" w:rsidRDefault="00FA2B2D" w:rsidP="00FA2B2D">
            <w:pPr>
              <w:spacing w:after="0" w:line="240" w:lineRule="auto"/>
              <w:jc w:val="right"/>
              <w:rPr>
                <w:color w:val="000000"/>
                <w:sz w:val="17"/>
                <w:szCs w:val="17"/>
              </w:rPr>
            </w:pPr>
            <w:r w:rsidRPr="00FA2B2D">
              <w:rPr>
                <w:color w:val="000000"/>
                <w:sz w:val="17"/>
                <w:szCs w:val="17"/>
              </w:rPr>
              <w:t>729,695</w:t>
            </w:r>
          </w:p>
        </w:tc>
        <w:tc>
          <w:tcPr>
            <w:tcW w:w="0" w:type="auto"/>
            <w:shd w:val="clear" w:color="auto" w:fill="auto"/>
            <w:noWrap/>
            <w:vAlign w:val="center"/>
            <w:hideMark/>
          </w:tcPr>
          <w:p w14:paraId="12997E64"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490,418</w:t>
            </w:r>
          </w:p>
        </w:tc>
        <w:tc>
          <w:tcPr>
            <w:tcW w:w="0" w:type="auto"/>
            <w:shd w:val="clear" w:color="auto" w:fill="auto"/>
            <w:noWrap/>
            <w:vAlign w:val="center"/>
            <w:hideMark/>
          </w:tcPr>
          <w:p w14:paraId="25927D00" w14:textId="77777777" w:rsidR="00FA2B2D" w:rsidRPr="00FA2B2D" w:rsidRDefault="00FA2B2D" w:rsidP="00FA2B2D">
            <w:pPr>
              <w:spacing w:after="0" w:line="240" w:lineRule="auto"/>
              <w:jc w:val="right"/>
              <w:rPr>
                <w:color w:val="000000"/>
                <w:sz w:val="17"/>
                <w:szCs w:val="17"/>
              </w:rPr>
            </w:pPr>
            <w:r w:rsidRPr="00FA2B2D">
              <w:rPr>
                <w:color w:val="000000"/>
                <w:sz w:val="17"/>
                <w:szCs w:val="17"/>
              </w:rPr>
              <w:t>739,370</w:t>
            </w:r>
          </w:p>
        </w:tc>
        <w:tc>
          <w:tcPr>
            <w:tcW w:w="0" w:type="auto"/>
            <w:shd w:val="clear" w:color="auto" w:fill="auto"/>
            <w:noWrap/>
            <w:vAlign w:val="center"/>
            <w:hideMark/>
          </w:tcPr>
          <w:p w14:paraId="7FD22517" w14:textId="77777777" w:rsidR="00FA2B2D" w:rsidRPr="00FA2B2D" w:rsidRDefault="00FA2B2D" w:rsidP="00FA2B2D">
            <w:pPr>
              <w:spacing w:after="0" w:line="240" w:lineRule="auto"/>
              <w:jc w:val="right"/>
              <w:rPr>
                <w:color w:val="000000"/>
                <w:sz w:val="17"/>
                <w:szCs w:val="17"/>
              </w:rPr>
            </w:pPr>
            <w:r w:rsidRPr="00FA2B2D">
              <w:rPr>
                <w:color w:val="000000"/>
                <w:sz w:val="17"/>
                <w:szCs w:val="17"/>
              </w:rPr>
              <w:t>394,538</w:t>
            </w:r>
          </w:p>
        </w:tc>
        <w:tc>
          <w:tcPr>
            <w:tcW w:w="0" w:type="auto"/>
            <w:shd w:val="clear" w:color="auto" w:fill="auto"/>
            <w:noWrap/>
            <w:vAlign w:val="center"/>
            <w:hideMark/>
          </w:tcPr>
          <w:p w14:paraId="3BE5D71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182,699</w:t>
            </w:r>
          </w:p>
        </w:tc>
        <w:tc>
          <w:tcPr>
            <w:tcW w:w="0" w:type="auto"/>
            <w:shd w:val="clear" w:color="auto" w:fill="auto"/>
            <w:noWrap/>
            <w:vAlign w:val="center"/>
            <w:hideMark/>
          </w:tcPr>
          <w:p w14:paraId="7B7A8C2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105,913</w:t>
            </w:r>
          </w:p>
        </w:tc>
        <w:tc>
          <w:tcPr>
            <w:tcW w:w="0" w:type="auto"/>
            <w:shd w:val="clear" w:color="auto" w:fill="auto"/>
            <w:noWrap/>
            <w:vAlign w:val="center"/>
            <w:hideMark/>
          </w:tcPr>
          <w:p w14:paraId="2760012C" w14:textId="77777777" w:rsidR="00FA2B2D" w:rsidRPr="00FA2B2D" w:rsidRDefault="00FA2B2D" w:rsidP="00FA2B2D">
            <w:pPr>
              <w:spacing w:after="0" w:line="240" w:lineRule="auto"/>
              <w:jc w:val="right"/>
              <w:rPr>
                <w:color w:val="000000"/>
                <w:sz w:val="17"/>
                <w:szCs w:val="17"/>
              </w:rPr>
            </w:pPr>
            <w:r w:rsidRPr="00FA2B2D">
              <w:rPr>
                <w:color w:val="000000"/>
                <w:sz w:val="17"/>
                <w:szCs w:val="17"/>
              </w:rPr>
              <w:t>39,449</w:t>
            </w:r>
          </w:p>
        </w:tc>
        <w:tc>
          <w:tcPr>
            <w:tcW w:w="0" w:type="auto"/>
            <w:shd w:val="clear" w:color="auto" w:fill="auto"/>
            <w:noWrap/>
            <w:vAlign w:val="center"/>
            <w:hideMark/>
          </w:tcPr>
          <w:p w14:paraId="2919CDA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19,297</w:t>
            </w:r>
          </w:p>
        </w:tc>
        <w:tc>
          <w:tcPr>
            <w:tcW w:w="0" w:type="auto"/>
            <w:shd w:val="clear" w:color="auto" w:fill="auto"/>
            <w:noWrap/>
            <w:vAlign w:val="center"/>
            <w:hideMark/>
          </w:tcPr>
          <w:p w14:paraId="5DF2486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19,498</w:t>
            </w:r>
          </w:p>
        </w:tc>
        <w:tc>
          <w:tcPr>
            <w:tcW w:w="0" w:type="auto"/>
            <w:shd w:val="clear" w:color="auto" w:fill="auto"/>
            <w:noWrap/>
            <w:vAlign w:val="center"/>
            <w:hideMark/>
          </w:tcPr>
          <w:p w14:paraId="32D0194B" w14:textId="77777777" w:rsidR="00FA2B2D" w:rsidRPr="00FA2B2D" w:rsidRDefault="00FA2B2D" w:rsidP="00FA2B2D">
            <w:pPr>
              <w:spacing w:after="0" w:line="240" w:lineRule="auto"/>
              <w:jc w:val="right"/>
              <w:rPr>
                <w:color w:val="000000"/>
                <w:sz w:val="17"/>
                <w:szCs w:val="17"/>
              </w:rPr>
            </w:pPr>
            <w:r w:rsidRPr="00FA2B2D">
              <w:rPr>
                <w:color w:val="000000"/>
                <w:sz w:val="17"/>
                <w:szCs w:val="17"/>
              </w:rPr>
              <w:t>4861,570</w:t>
            </w:r>
          </w:p>
        </w:tc>
      </w:tr>
      <w:tr w:rsidR="00FA2B2D" w:rsidRPr="004F66AD" w14:paraId="69E4160B" w14:textId="77777777" w:rsidTr="002816E1">
        <w:trPr>
          <w:trHeight w:val="255"/>
        </w:trPr>
        <w:tc>
          <w:tcPr>
            <w:tcW w:w="0" w:type="auto"/>
            <w:shd w:val="clear" w:color="auto" w:fill="auto"/>
            <w:noWrap/>
            <w:vAlign w:val="center"/>
            <w:hideMark/>
          </w:tcPr>
          <w:p w14:paraId="326F980F" w14:textId="77777777" w:rsidR="00FA2B2D" w:rsidRPr="009B71A1" w:rsidRDefault="00FA2B2D"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7E2933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0DB98841"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21ACDCFD"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7FA6924C"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34477D3F"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359CBBAB"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58D86A88"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017BD454"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068D43BB"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746C0CA9"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702EAFC7"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4A1A53F6"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c>
          <w:tcPr>
            <w:tcW w:w="0" w:type="auto"/>
            <w:shd w:val="clear" w:color="auto" w:fill="auto"/>
            <w:noWrap/>
            <w:vAlign w:val="center"/>
            <w:hideMark/>
          </w:tcPr>
          <w:p w14:paraId="6F13E925" w14:textId="77777777" w:rsidR="00FA2B2D" w:rsidRPr="00FA2B2D" w:rsidRDefault="00FA2B2D" w:rsidP="00FA2B2D">
            <w:pPr>
              <w:spacing w:after="0" w:line="240" w:lineRule="auto"/>
              <w:jc w:val="right"/>
              <w:rPr>
                <w:color w:val="000000"/>
                <w:sz w:val="17"/>
                <w:szCs w:val="17"/>
              </w:rPr>
            </w:pPr>
            <w:r w:rsidRPr="00FA2B2D">
              <w:rPr>
                <w:color w:val="000000"/>
                <w:sz w:val="17"/>
                <w:szCs w:val="17"/>
              </w:rPr>
              <w:t> </w:t>
            </w:r>
          </w:p>
        </w:tc>
      </w:tr>
      <w:tr w:rsidR="00FA2B2D" w:rsidRPr="004F66AD" w14:paraId="41D976B7" w14:textId="77777777" w:rsidTr="002816E1">
        <w:trPr>
          <w:trHeight w:val="510"/>
        </w:trPr>
        <w:tc>
          <w:tcPr>
            <w:tcW w:w="0" w:type="auto"/>
            <w:shd w:val="clear" w:color="auto" w:fill="auto"/>
            <w:vAlign w:val="center"/>
            <w:hideMark/>
          </w:tcPr>
          <w:p w14:paraId="6E2E8985" w14:textId="77777777" w:rsidR="00FA2B2D" w:rsidRPr="009B71A1" w:rsidRDefault="00FA2B2D"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0A5EB83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ECEDEF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14D802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53A35E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532C1A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73CCCC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288102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8E1AF8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5174FF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A64929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F59C55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1F368F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20E18C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12F0C4D5" w14:textId="77777777" w:rsidTr="002816E1">
        <w:trPr>
          <w:trHeight w:val="255"/>
        </w:trPr>
        <w:tc>
          <w:tcPr>
            <w:tcW w:w="0" w:type="auto"/>
            <w:shd w:val="clear" w:color="auto" w:fill="auto"/>
            <w:vAlign w:val="center"/>
            <w:hideMark/>
          </w:tcPr>
          <w:p w14:paraId="4EAC1DF3" w14:textId="77777777" w:rsidR="00FA2B2D" w:rsidRPr="009B71A1" w:rsidRDefault="00FA2B2D"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3C05DA7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79A728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B295FF8"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D53714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52D95E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0DB672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C100BA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E9C7F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4C7DC4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25B78F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A3BC93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2A3DD2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3684A2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4F9F8381" w14:textId="77777777" w:rsidTr="002816E1">
        <w:trPr>
          <w:trHeight w:val="510"/>
        </w:trPr>
        <w:tc>
          <w:tcPr>
            <w:tcW w:w="0" w:type="auto"/>
            <w:shd w:val="clear" w:color="auto" w:fill="auto"/>
            <w:vAlign w:val="center"/>
            <w:hideMark/>
          </w:tcPr>
          <w:p w14:paraId="39BBE7FC" w14:textId="77777777" w:rsidR="00FA2B2D" w:rsidRPr="009B71A1" w:rsidRDefault="00FA2B2D"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78BF88C2" w14:textId="77777777" w:rsidR="00FA2B2D" w:rsidRPr="00FA2B2D" w:rsidRDefault="00FA2B2D" w:rsidP="00FA2B2D">
            <w:pPr>
              <w:spacing w:after="0" w:line="240" w:lineRule="auto"/>
              <w:jc w:val="right"/>
              <w:rPr>
                <w:color w:val="000000"/>
                <w:sz w:val="17"/>
                <w:szCs w:val="17"/>
              </w:rPr>
            </w:pPr>
            <w:r w:rsidRPr="00FA2B2D">
              <w:rPr>
                <w:color w:val="000000"/>
                <w:sz w:val="17"/>
                <w:szCs w:val="17"/>
              </w:rPr>
              <w:t>2,178</w:t>
            </w:r>
          </w:p>
        </w:tc>
        <w:tc>
          <w:tcPr>
            <w:tcW w:w="0" w:type="auto"/>
            <w:shd w:val="clear" w:color="auto" w:fill="auto"/>
            <w:noWrap/>
            <w:vAlign w:val="center"/>
            <w:hideMark/>
          </w:tcPr>
          <w:p w14:paraId="66EE6EFD" w14:textId="77777777" w:rsidR="00FA2B2D" w:rsidRPr="00FA2B2D" w:rsidRDefault="00FA2B2D" w:rsidP="00FA2B2D">
            <w:pPr>
              <w:spacing w:after="0" w:line="240" w:lineRule="auto"/>
              <w:jc w:val="right"/>
              <w:rPr>
                <w:color w:val="000000"/>
                <w:sz w:val="17"/>
                <w:szCs w:val="17"/>
              </w:rPr>
            </w:pPr>
            <w:r w:rsidRPr="00FA2B2D">
              <w:rPr>
                <w:color w:val="000000"/>
                <w:sz w:val="17"/>
                <w:szCs w:val="17"/>
              </w:rPr>
              <w:t>2,165</w:t>
            </w:r>
          </w:p>
        </w:tc>
        <w:tc>
          <w:tcPr>
            <w:tcW w:w="0" w:type="auto"/>
            <w:shd w:val="clear" w:color="auto" w:fill="auto"/>
            <w:noWrap/>
            <w:vAlign w:val="center"/>
            <w:hideMark/>
          </w:tcPr>
          <w:p w14:paraId="6424CB21" w14:textId="77777777" w:rsidR="00FA2B2D" w:rsidRPr="00FA2B2D" w:rsidRDefault="00FA2B2D" w:rsidP="00FA2B2D">
            <w:pPr>
              <w:spacing w:after="0" w:line="240" w:lineRule="auto"/>
              <w:jc w:val="right"/>
              <w:rPr>
                <w:color w:val="000000"/>
                <w:sz w:val="17"/>
                <w:szCs w:val="17"/>
              </w:rPr>
            </w:pPr>
            <w:r w:rsidRPr="00FA2B2D">
              <w:rPr>
                <w:color w:val="000000"/>
                <w:sz w:val="17"/>
                <w:szCs w:val="17"/>
              </w:rPr>
              <w:t>2,158</w:t>
            </w:r>
          </w:p>
        </w:tc>
        <w:tc>
          <w:tcPr>
            <w:tcW w:w="0" w:type="auto"/>
            <w:shd w:val="clear" w:color="auto" w:fill="auto"/>
            <w:noWrap/>
            <w:vAlign w:val="center"/>
            <w:hideMark/>
          </w:tcPr>
          <w:p w14:paraId="7291AE6A" w14:textId="77777777" w:rsidR="00FA2B2D" w:rsidRPr="00FA2B2D" w:rsidRDefault="00FA2B2D" w:rsidP="00FA2B2D">
            <w:pPr>
              <w:spacing w:after="0" w:line="240" w:lineRule="auto"/>
              <w:jc w:val="right"/>
              <w:rPr>
                <w:color w:val="000000"/>
                <w:sz w:val="17"/>
                <w:szCs w:val="17"/>
              </w:rPr>
            </w:pPr>
            <w:r w:rsidRPr="00FA2B2D">
              <w:rPr>
                <w:color w:val="000000"/>
                <w:sz w:val="17"/>
                <w:szCs w:val="17"/>
              </w:rPr>
              <w:t>2,198</w:t>
            </w:r>
          </w:p>
        </w:tc>
        <w:tc>
          <w:tcPr>
            <w:tcW w:w="0" w:type="auto"/>
            <w:shd w:val="clear" w:color="auto" w:fill="auto"/>
            <w:noWrap/>
            <w:vAlign w:val="center"/>
            <w:hideMark/>
          </w:tcPr>
          <w:p w14:paraId="59DD1B42" w14:textId="77777777" w:rsidR="00FA2B2D" w:rsidRPr="00FA2B2D" w:rsidRDefault="00FA2B2D" w:rsidP="00FA2B2D">
            <w:pPr>
              <w:spacing w:after="0" w:line="240" w:lineRule="auto"/>
              <w:jc w:val="right"/>
              <w:rPr>
                <w:color w:val="000000"/>
                <w:sz w:val="17"/>
                <w:szCs w:val="17"/>
              </w:rPr>
            </w:pPr>
            <w:r w:rsidRPr="00FA2B2D">
              <w:rPr>
                <w:color w:val="000000"/>
                <w:sz w:val="17"/>
                <w:szCs w:val="17"/>
              </w:rPr>
              <w:t>2,435</w:t>
            </w:r>
          </w:p>
        </w:tc>
        <w:tc>
          <w:tcPr>
            <w:tcW w:w="0" w:type="auto"/>
            <w:shd w:val="clear" w:color="auto" w:fill="auto"/>
            <w:noWrap/>
            <w:vAlign w:val="center"/>
            <w:hideMark/>
          </w:tcPr>
          <w:p w14:paraId="126B8B78" w14:textId="77777777" w:rsidR="00FA2B2D" w:rsidRPr="00FA2B2D" w:rsidRDefault="00FA2B2D" w:rsidP="00FA2B2D">
            <w:pPr>
              <w:spacing w:after="0" w:line="240" w:lineRule="auto"/>
              <w:jc w:val="right"/>
              <w:rPr>
                <w:color w:val="000000"/>
                <w:sz w:val="17"/>
                <w:szCs w:val="17"/>
              </w:rPr>
            </w:pPr>
            <w:r w:rsidRPr="00FA2B2D">
              <w:rPr>
                <w:color w:val="000000"/>
                <w:sz w:val="17"/>
                <w:szCs w:val="17"/>
              </w:rPr>
              <w:t>2,211</w:t>
            </w:r>
          </w:p>
        </w:tc>
        <w:tc>
          <w:tcPr>
            <w:tcW w:w="0" w:type="auto"/>
            <w:shd w:val="clear" w:color="auto" w:fill="auto"/>
            <w:noWrap/>
            <w:vAlign w:val="center"/>
            <w:hideMark/>
          </w:tcPr>
          <w:p w14:paraId="42D241ED" w14:textId="77777777" w:rsidR="00FA2B2D" w:rsidRPr="00FA2B2D" w:rsidRDefault="00FA2B2D" w:rsidP="00FA2B2D">
            <w:pPr>
              <w:spacing w:after="0" w:line="240" w:lineRule="auto"/>
              <w:jc w:val="right"/>
              <w:rPr>
                <w:color w:val="000000"/>
                <w:sz w:val="17"/>
                <w:szCs w:val="17"/>
              </w:rPr>
            </w:pPr>
            <w:r w:rsidRPr="00FA2B2D">
              <w:rPr>
                <w:color w:val="000000"/>
                <w:sz w:val="17"/>
                <w:szCs w:val="17"/>
              </w:rPr>
              <w:t>2,468</w:t>
            </w:r>
          </w:p>
        </w:tc>
        <w:tc>
          <w:tcPr>
            <w:tcW w:w="0" w:type="auto"/>
            <w:shd w:val="clear" w:color="auto" w:fill="auto"/>
            <w:noWrap/>
            <w:vAlign w:val="center"/>
            <w:hideMark/>
          </w:tcPr>
          <w:p w14:paraId="1737F7F1" w14:textId="77777777" w:rsidR="00FA2B2D" w:rsidRPr="00FA2B2D" w:rsidRDefault="00FA2B2D" w:rsidP="00FA2B2D">
            <w:pPr>
              <w:spacing w:after="0" w:line="240" w:lineRule="auto"/>
              <w:jc w:val="right"/>
              <w:rPr>
                <w:color w:val="000000"/>
                <w:sz w:val="17"/>
                <w:szCs w:val="17"/>
              </w:rPr>
            </w:pPr>
            <w:r w:rsidRPr="00FA2B2D">
              <w:rPr>
                <w:color w:val="000000"/>
                <w:sz w:val="17"/>
                <w:szCs w:val="17"/>
              </w:rPr>
              <w:t>2,323</w:t>
            </w:r>
          </w:p>
        </w:tc>
        <w:tc>
          <w:tcPr>
            <w:tcW w:w="0" w:type="auto"/>
            <w:shd w:val="clear" w:color="auto" w:fill="auto"/>
            <w:noWrap/>
            <w:vAlign w:val="center"/>
            <w:hideMark/>
          </w:tcPr>
          <w:p w14:paraId="592FA008" w14:textId="77777777" w:rsidR="00FA2B2D" w:rsidRPr="00FA2B2D" w:rsidRDefault="00FA2B2D" w:rsidP="00FA2B2D">
            <w:pPr>
              <w:spacing w:after="0" w:line="240" w:lineRule="auto"/>
              <w:jc w:val="right"/>
              <w:rPr>
                <w:color w:val="000000"/>
                <w:sz w:val="17"/>
                <w:szCs w:val="17"/>
              </w:rPr>
            </w:pPr>
            <w:r w:rsidRPr="00FA2B2D">
              <w:rPr>
                <w:color w:val="000000"/>
                <w:sz w:val="17"/>
                <w:szCs w:val="17"/>
              </w:rPr>
              <w:t>2,363</w:t>
            </w:r>
          </w:p>
        </w:tc>
        <w:tc>
          <w:tcPr>
            <w:tcW w:w="0" w:type="auto"/>
            <w:shd w:val="clear" w:color="auto" w:fill="auto"/>
            <w:noWrap/>
            <w:vAlign w:val="center"/>
            <w:hideMark/>
          </w:tcPr>
          <w:p w14:paraId="131B37B0" w14:textId="77777777" w:rsidR="00FA2B2D" w:rsidRPr="00FA2B2D" w:rsidRDefault="00FA2B2D" w:rsidP="00FA2B2D">
            <w:pPr>
              <w:spacing w:after="0" w:line="240" w:lineRule="auto"/>
              <w:jc w:val="right"/>
              <w:rPr>
                <w:color w:val="000000"/>
                <w:sz w:val="17"/>
                <w:szCs w:val="17"/>
              </w:rPr>
            </w:pPr>
            <w:r w:rsidRPr="00FA2B2D">
              <w:rPr>
                <w:color w:val="000000"/>
                <w:sz w:val="17"/>
                <w:szCs w:val="17"/>
              </w:rPr>
              <w:t>2,607</w:t>
            </w:r>
          </w:p>
        </w:tc>
        <w:tc>
          <w:tcPr>
            <w:tcW w:w="0" w:type="auto"/>
            <w:shd w:val="clear" w:color="auto" w:fill="auto"/>
            <w:noWrap/>
            <w:vAlign w:val="center"/>
            <w:hideMark/>
          </w:tcPr>
          <w:p w14:paraId="16341A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2,171</w:t>
            </w:r>
          </w:p>
        </w:tc>
        <w:tc>
          <w:tcPr>
            <w:tcW w:w="0" w:type="auto"/>
            <w:shd w:val="clear" w:color="auto" w:fill="auto"/>
            <w:noWrap/>
            <w:vAlign w:val="center"/>
            <w:hideMark/>
          </w:tcPr>
          <w:p w14:paraId="67DD15E0" w14:textId="77777777" w:rsidR="00FA2B2D" w:rsidRPr="00FA2B2D" w:rsidRDefault="00FA2B2D" w:rsidP="00FA2B2D">
            <w:pPr>
              <w:spacing w:after="0" w:line="240" w:lineRule="auto"/>
              <w:jc w:val="right"/>
              <w:rPr>
                <w:color w:val="000000"/>
                <w:sz w:val="17"/>
                <w:szCs w:val="17"/>
              </w:rPr>
            </w:pPr>
            <w:r w:rsidRPr="00FA2B2D">
              <w:rPr>
                <w:color w:val="000000"/>
                <w:sz w:val="17"/>
                <w:szCs w:val="17"/>
              </w:rPr>
              <w:t>2,211</w:t>
            </w:r>
          </w:p>
        </w:tc>
        <w:tc>
          <w:tcPr>
            <w:tcW w:w="0" w:type="auto"/>
            <w:shd w:val="clear" w:color="auto" w:fill="auto"/>
            <w:noWrap/>
            <w:vAlign w:val="center"/>
            <w:hideMark/>
          </w:tcPr>
          <w:p w14:paraId="279D10F0" w14:textId="77777777" w:rsidR="00FA2B2D" w:rsidRPr="00FA2B2D" w:rsidRDefault="00FA2B2D" w:rsidP="00FA2B2D">
            <w:pPr>
              <w:spacing w:after="0" w:line="240" w:lineRule="auto"/>
              <w:jc w:val="right"/>
              <w:rPr>
                <w:color w:val="000000"/>
                <w:sz w:val="17"/>
                <w:szCs w:val="17"/>
              </w:rPr>
            </w:pPr>
            <w:r w:rsidRPr="00FA2B2D">
              <w:rPr>
                <w:color w:val="000000"/>
                <w:sz w:val="17"/>
                <w:szCs w:val="17"/>
              </w:rPr>
              <w:t>27,489</w:t>
            </w:r>
          </w:p>
        </w:tc>
      </w:tr>
      <w:tr w:rsidR="00FA2B2D" w:rsidRPr="004F66AD" w14:paraId="1E5CE1B3" w14:textId="77777777" w:rsidTr="002816E1">
        <w:trPr>
          <w:trHeight w:val="510"/>
        </w:trPr>
        <w:tc>
          <w:tcPr>
            <w:tcW w:w="0" w:type="auto"/>
            <w:shd w:val="clear" w:color="auto" w:fill="auto"/>
            <w:vAlign w:val="center"/>
            <w:hideMark/>
          </w:tcPr>
          <w:p w14:paraId="3584CE2C" w14:textId="77777777" w:rsidR="00FA2B2D" w:rsidRPr="009B71A1" w:rsidRDefault="00FA2B2D"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42E62D7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36A68D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4451F0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AC4335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3F2B51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119684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6C245A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5F6298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FA3D31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AE527C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43355F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07563F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289751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0E648B6D" w14:textId="77777777" w:rsidTr="002816E1">
        <w:trPr>
          <w:trHeight w:val="255"/>
        </w:trPr>
        <w:tc>
          <w:tcPr>
            <w:tcW w:w="0" w:type="auto"/>
            <w:shd w:val="clear" w:color="auto" w:fill="auto"/>
            <w:vAlign w:val="center"/>
            <w:hideMark/>
          </w:tcPr>
          <w:p w14:paraId="6C4B3F4E" w14:textId="77777777" w:rsidR="00FA2B2D" w:rsidRPr="009B71A1" w:rsidRDefault="00FA2B2D"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1DC884C8" w14:textId="77777777" w:rsidR="00FA2B2D" w:rsidRPr="00FA2B2D" w:rsidRDefault="00FA2B2D" w:rsidP="00FA2B2D">
            <w:pPr>
              <w:spacing w:after="0" w:line="240" w:lineRule="auto"/>
              <w:jc w:val="right"/>
              <w:rPr>
                <w:color w:val="000000"/>
                <w:sz w:val="17"/>
                <w:szCs w:val="17"/>
              </w:rPr>
            </w:pPr>
            <w:r w:rsidRPr="00FA2B2D">
              <w:rPr>
                <w:color w:val="000000"/>
                <w:sz w:val="17"/>
                <w:szCs w:val="17"/>
              </w:rPr>
              <w:t>5,010</w:t>
            </w:r>
          </w:p>
        </w:tc>
        <w:tc>
          <w:tcPr>
            <w:tcW w:w="0" w:type="auto"/>
            <w:shd w:val="clear" w:color="auto" w:fill="auto"/>
            <w:noWrap/>
            <w:vAlign w:val="center"/>
            <w:hideMark/>
          </w:tcPr>
          <w:p w14:paraId="309AA06F" w14:textId="77777777" w:rsidR="00FA2B2D" w:rsidRPr="00FA2B2D" w:rsidRDefault="00FA2B2D" w:rsidP="00FA2B2D">
            <w:pPr>
              <w:spacing w:after="0" w:line="240" w:lineRule="auto"/>
              <w:jc w:val="right"/>
              <w:rPr>
                <w:color w:val="000000"/>
                <w:sz w:val="17"/>
                <w:szCs w:val="17"/>
              </w:rPr>
            </w:pPr>
            <w:r w:rsidRPr="00FA2B2D">
              <w:rPr>
                <w:color w:val="000000"/>
                <w:sz w:val="17"/>
                <w:szCs w:val="17"/>
              </w:rPr>
              <w:t>5,210</w:t>
            </w:r>
          </w:p>
        </w:tc>
        <w:tc>
          <w:tcPr>
            <w:tcW w:w="0" w:type="auto"/>
            <w:shd w:val="clear" w:color="auto" w:fill="auto"/>
            <w:noWrap/>
            <w:vAlign w:val="center"/>
            <w:hideMark/>
          </w:tcPr>
          <w:p w14:paraId="37098982" w14:textId="77777777" w:rsidR="00FA2B2D" w:rsidRPr="00FA2B2D" w:rsidRDefault="00FA2B2D" w:rsidP="00FA2B2D">
            <w:pPr>
              <w:spacing w:after="0" w:line="240" w:lineRule="auto"/>
              <w:jc w:val="right"/>
              <w:rPr>
                <w:color w:val="000000"/>
                <w:sz w:val="17"/>
                <w:szCs w:val="17"/>
              </w:rPr>
            </w:pPr>
            <w:r w:rsidRPr="00FA2B2D">
              <w:rPr>
                <w:color w:val="000000"/>
                <w:sz w:val="17"/>
                <w:szCs w:val="17"/>
              </w:rPr>
              <w:t>5,316</w:t>
            </w:r>
          </w:p>
        </w:tc>
        <w:tc>
          <w:tcPr>
            <w:tcW w:w="0" w:type="auto"/>
            <w:shd w:val="clear" w:color="auto" w:fill="auto"/>
            <w:noWrap/>
            <w:vAlign w:val="center"/>
            <w:hideMark/>
          </w:tcPr>
          <w:p w14:paraId="03ED0923" w14:textId="77777777" w:rsidR="00FA2B2D" w:rsidRPr="00FA2B2D" w:rsidRDefault="00FA2B2D" w:rsidP="00FA2B2D">
            <w:pPr>
              <w:spacing w:after="0" w:line="240" w:lineRule="auto"/>
              <w:jc w:val="right"/>
              <w:rPr>
                <w:color w:val="000000"/>
                <w:sz w:val="17"/>
                <w:szCs w:val="17"/>
              </w:rPr>
            </w:pPr>
            <w:r w:rsidRPr="00FA2B2D">
              <w:rPr>
                <w:color w:val="000000"/>
                <w:sz w:val="17"/>
                <w:szCs w:val="17"/>
              </w:rPr>
              <w:t>6,012</w:t>
            </w:r>
          </w:p>
        </w:tc>
        <w:tc>
          <w:tcPr>
            <w:tcW w:w="0" w:type="auto"/>
            <w:shd w:val="clear" w:color="auto" w:fill="auto"/>
            <w:noWrap/>
            <w:vAlign w:val="center"/>
            <w:hideMark/>
          </w:tcPr>
          <w:p w14:paraId="37842D13" w14:textId="77777777" w:rsidR="00FA2B2D" w:rsidRPr="00FA2B2D" w:rsidRDefault="00FA2B2D" w:rsidP="00FA2B2D">
            <w:pPr>
              <w:spacing w:after="0" w:line="240" w:lineRule="auto"/>
              <w:jc w:val="right"/>
              <w:rPr>
                <w:color w:val="000000"/>
                <w:sz w:val="17"/>
                <w:szCs w:val="17"/>
              </w:rPr>
            </w:pPr>
            <w:r w:rsidRPr="00FA2B2D">
              <w:rPr>
                <w:color w:val="000000"/>
                <w:sz w:val="17"/>
                <w:szCs w:val="17"/>
              </w:rPr>
              <w:t>5,576</w:t>
            </w:r>
          </w:p>
        </w:tc>
        <w:tc>
          <w:tcPr>
            <w:tcW w:w="0" w:type="auto"/>
            <w:shd w:val="clear" w:color="auto" w:fill="auto"/>
            <w:noWrap/>
            <w:vAlign w:val="center"/>
            <w:hideMark/>
          </w:tcPr>
          <w:p w14:paraId="64C215EE" w14:textId="77777777" w:rsidR="00FA2B2D" w:rsidRPr="00FA2B2D" w:rsidRDefault="00FA2B2D" w:rsidP="00FA2B2D">
            <w:pPr>
              <w:spacing w:after="0" w:line="240" w:lineRule="auto"/>
              <w:jc w:val="right"/>
              <w:rPr>
                <w:color w:val="000000"/>
                <w:sz w:val="17"/>
                <w:szCs w:val="17"/>
              </w:rPr>
            </w:pPr>
            <w:r w:rsidRPr="00FA2B2D">
              <w:rPr>
                <w:color w:val="000000"/>
                <w:sz w:val="17"/>
                <w:szCs w:val="17"/>
              </w:rPr>
              <w:t>5,352</w:t>
            </w:r>
          </w:p>
        </w:tc>
        <w:tc>
          <w:tcPr>
            <w:tcW w:w="0" w:type="auto"/>
            <w:shd w:val="clear" w:color="auto" w:fill="auto"/>
            <w:noWrap/>
            <w:vAlign w:val="center"/>
            <w:hideMark/>
          </w:tcPr>
          <w:p w14:paraId="04D0381C" w14:textId="77777777" w:rsidR="00FA2B2D" w:rsidRPr="00FA2B2D" w:rsidRDefault="00FA2B2D" w:rsidP="00FA2B2D">
            <w:pPr>
              <w:spacing w:after="0" w:line="240" w:lineRule="auto"/>
              <w:jc w:val="right"/>
              <w:rPr>
                <w:color w:val="000000"/>
                <w:sz w:val="17"/>
                <w:szCs w:val="17"/>
              </w:rPr>
            </w:pPr>
            <w:r w:rsidRPr="00FA2B2D">
              <w:rPr>
                <w:color w:val="000000"/>
                <w:sz w:val="17"/>
                <w:szCs w:val="17"/>
              </w:rPr>
              <w:t>6,424</w:t>
            </w:r>
          </w:p>
        </w:tc>
        <w:tc>
          <w:tcPr>
            <w:tcW w:w="0" w:type="auto"/>
            <w:shd w:val="clear" w:color="auto" w:fill="auto"/>
            <w:noWrap/>
            <w:vAlign w:val="center"/>
            <w:hideMark/>
          </w:tcPr>
          <w:p w14:paraId="43054C2F" w14:textId="77777777" w:rsidR="00FA2B2D" w:rsidRPr="00FA2B2D" w:rsidRDefault="00FA2B2D" w:rsidP="00FA2B2D">
            <w:pPr>
              <w:spacing w:after="0" w:line="240" w:lineRule="auto"/>
              <w:jc w:val="right"/>
              <w:rPr>
                <w:color w:val="000000"/>
                <w:sz w:val="17"/>
                <w:szCs w:val="17"/>
              </w:rPr>
            </w:pPr>
            <w:r w:rsidRPr="00FA2B2D">
              <w:rPr>
                <w:color w:val="000000"/>
                <w:sz w:val="17"/>
                <w:szCs w:val="17"/>
              </w:rPr>
              <w:t>4,974</w:t>
            </w:r>
          </w:p>
        </w:tc>
        <w:tc>
          <w:tcPr>
            <w:tcW w:w="0" w:type="auto"/>
            <w:shd w:val="clear" w:color="auto" w:fill="auto"/>
            <w:noWrap/>
            <w:vAlign w:val="center"/>
            <w:hideMark/>
          </w:tcPr>
          <w:p w14:paraId="3D4881E3" w14:textId="77777777" w:rsidR="00FA2B2D" w:rsidRPr="00FA2B2D" w:rsidRDefault="00FA2B2D" w:rsidP="00FA2B2D">
            <w:pPr>
              <w:spacing w:after="0" w:line="240" w:lineRule="auto"/>
              <w:jc w:val="right"/>
              <w:rPr>
                <w:color w:val="000000"/>
                <w:sz w:val="17"/>
                <w:szCs w:val="17"/>
              </w:rPr>
            </w:pPr>
            <w:r w:rsidRPr="00FA2B2D">
              <w:rPr>
                <w:color w:val="000000"/>
                <w:sz w:val="17"/>
                <w:szCs w:val="17"/>
              </w:rPr>
              <w:t>5,316</w:t>
            </w:r>
          </w:p>
        </w:tc>
        <w:tc>
          <w:tcPr>
            <w:tcW w:w="0" w:type="auto"/>
            <w:shd w:val="clear" w:color="auto" w:fill="auto"/>
            <w:noWrap/>
            <w:vAlign w:val="center"/>
            <w:hideMark/>
          </w:tcPr>
          <w:p w14:paraId="21ABC100" w14:textId="77777777" w:rsidR="00FA2B2D" w:rsidRPr="00FA2B2D" w:rsidRDefault="00FA2B2D" w:rsidP="00FA2B2D">
            <w:pPr>
              <w:spacing w:after="0" w:line="240" w:lineRule="auto"/>
              <w:jc w:val="right"/>
              <w:rPr>
                <w:color w:val="000000"/>
                <w:sz w:val="17"/>
                <w:szCs w:val="17"/>
              </w:rPr>
            </w:pPr>
            <w:r w:rsidRPr="00FA2B2D">
              <w:rPr>
                <w:color w:val="000000"/>
                <w:sz w:val="17"/>
                <w:szCs w:val="17"/>
              </w:rPr>
              <w:t>5,611</w:t>
            </w:r>
          </w:p>
        </w:tc>
        <w:tc>
          <w:tcPr>
            <w:tcW w:w="0" w:type="auto"/>
            <w:shd w:val="clear" w:color="auto" w:fill="auto"/>
            <w:noWrap/>
            <w:vAlign w:val="center"/>
            <w:hideMark/>
          </w:tcPr>
          <w:p w14:paraId="5517E7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4,750</w:t>
            </w:r>
          </w:p>
        </w:tc>
        <w:tc>
          <w:tcPr>
            <w:tcW w:w="0" w:type="auto"/>
            <w:shd w:val="clear" w:color="auto" w:fill="auto"/>
            <w:noWrap/>
            <w:vAlign w:val="center"/>
            <w:hideMark/>
          </w:tcPr>
          <w:p w14:paraId="110CA2CF" w14:textId="77777777" w:rsidR="00FA2B2D" w:rsidRPr="00FA2B2D" w:rsidRDefault="00FA2B2D" w:rsidP="00FA2B2D">
            <w:pPr>
              <w:spacing w:after="0" w:line="240" w:lineRule="auto"/>
              <w:jc w:val="right"/>
              <w:rPr>
                <w:color w:val="000000"/>
                <w:sz w:val="17"/>
                <w:szCs w:val="17"/>
              </w:rPr>
            </w:pPr>
            <w:r w:rsidRPr="00FA2B2D">
              <w:rPr>
                <w:color w:val="000000"/>
                <w:sz w:val="17"/>
                <w:szCs w:val="17"/>
              </w:rPr>
              <w:t>4,444</w:t>
            </w:r>
          </w:p>
        </w:tc>
        <w:tc>
          <w:tcPr>
            <w:tcW w:w="0" w:type="auto"/>
            <w:shd w:val="clear" w:color="auto" w:fill="auto"/>
            <w:noWrap/>
            <w:vAlign w:val="center"/>
            <w:hideMark/>
          </w:tcPr>
          <w:p w14:paraId="2CCEA389" w14:textId="77777777" w:rsidR="00FA2B2D" w:rsidRPr="00FA2B2D" w:rsidRDefault="00FA2B2D" w:rsidP="00FA2B2D">
            <w:pPr>
              <w:spacing w:after="0" w:line="240" w:lineRule="auto"/>
              <w:jc w:val="right"/>
              <w:rPr>
                <w:color w:val="000000"/>
                <w:sz w:val="17"/>
                <w:szCs w:val="17"/>
              </w:rPr>
            </w:pPr>
            <w:r w:rsidRPr="00FA2B2D">
              <w:rPr>
                <w:color w:val="000000"/>
                <w:sz w:val="17"/>
                <w:szCs w:val="17"/>
              </w:rPr>
              <w:t>63,995</w:t>
            </w:r>
          </w:p>
        </w:tc>
      </w:tr>
      <w:tr w:rsidR="00FA2B2D" w:rsidRPr="004F66AD" w14:paraId="769970BE" w14:textId="77777777" w:rsidTr="002816E1">
        <w:trPr>
          <w:trHeight w:val="255"/>
        </w:trPr>
        <w:tc>
          <w:tcPr>
            <w:tcW w:w="0" w:type="auto"/>
            <w:shd w:val="clear" w:color="auto" w:fill="auto"/>
            <w:vAlign w:val="center"/>
            <w:hideMark/>
          </w:tcPr>
          <w:p w14:paraId="4245811B"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7F76BE9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1,087</w:t>
            </w:r>
          </w:p>
        </w:tc>
        <w:tc>
          <w:tcPr>
            <w:tcW w:w="0" w:type="auto"/>
            <w:shd w:val="clear" w:color="auto" w:fill="auto"/>
            <w:noWrap/>
            <w:vAlign w:val="center"/>
            <w:hideMark/>
          </w:tcPr>
          <w:p w14:paraId="097AF2F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1,131</w:t>
            </w:r>
          </w:p>
        </w:tc>
        <w:tc>
          <w:tcPr>
            <w:tcW w:w="0" w:type="auto"/>
            <w:shd w:val="clear" w:color="auto" w:fill="auto"/>
            <w:noWrap/>
            <w:vAlign w:val="center"/>
            <w:hideMark/>
          </w:tcPr>
          <w:p w14:paraId="4CC7991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1,154</w:t>
            </w:r>
          </w:p>
        </w:tc>
        <w:tc>
          <w:tcPr>
            <w:tcW w:w="0" w:type="auto"/>
            <w:shd w:val="clear" w:color="auto" w:fill="auto"/>
            <w:noWrap/>
            <w:vAlign w:val="center"/>
            <w:hideMark/>
          </w:tcPr>
          <w:p w14:paraId="2049CDE5"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1,304</w:t>
            </w:r>
          </w:p>
        </w:tc>
        <w:tc>
          <w:tcPr>
            <w:tcW w:w="0" w:type="auto"/>
            <w:shd w:val="clear" w:color="auto" w:fill="auto"/>
            <w:noWrap/>
            <w:vAlign w:val="center"/>
            <w:hideMark/>
          </w:tcPr>
          <w:p w14:paraId="4A6C944C"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1,210</w:t>
            </w:r>
          </w:p>
        </w:tc>
        <w:tc>
          <w:tcPr>
            <w:tcW w:w="0" w:type="auto"/>
            <w:shd w:val="clear" w:color="auto" w:fill="auto"/>
            <w:noWrap/>
            <w:vAlign w:val="center"/>
            <w:hideMark/>
          </w:tcPr>
          <w:p w14:paraId="4281F3B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1,161</w:t>
            </w:r>
          </w:p>
        </w:tc>
        <w:tc>
          <w:tcPr>
            <w:tcW w:w="0" w:type="auto"/>
            <w:shd w:val="clear" w:color="auto" w:fill="auto"/>
            <w:noWrap/>
            <w:vAlign w:val="center"/>
            <w:hideMark/>
          </w:tcPr>
          <w:p w14:paraId="0E70621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1,394</w:t>
            </w:r>
          </w:p>
        </w:tc>
        <w:tc>
          <w:tcPr>
            <w:tcW w:w="0" w:type="auto"/>
            <w:shd w:val="clear" w:color="auto" w:fill="auto"/>
            <w:noWrap/>
            <w:vAlign w:val="center"/>
            <w:hideMark/>
          </w:tcPr>
          <w:p w14:paraId="0870E5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1,079</w:t>
            </w:r>
          </w:p>
        </w:tc>
        <w:tc>
          <w:tcPr>
            <w:tcW w:w="0" w:type="auto"/>
            <w:shd w:val="clear" w:color="auto" w:fill="auto"/>
            <w:noWrap/>
            <w:vAlign w:val="center"/>
            <w:hideMark/>
          </w:tcPr>
          <w:p w14:paraId="6E14C5BD"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1,154</w:t>
            </w:r>
          </w:p>
        </w:tc>
        <w:tc>
          <w:tcPr>
            <w:tcW w:w="0" w:type="auto"/>
            <w:shd w:val="clear" w:color="auto" w:fill="auto"/>
            <w:noWrap/>
            <w:vAlign w:val="center"/>
            <w:hideMark/>
          </w:tcPr>
          <w:p w14:paraId="2DF2CE0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1,217</w:t>
            </w:r>
          </w:p>
        </w:tc>
        <w:tc>
          <w:tcPr>
            <w:tcW w:w="0" w:type="auto"/>
            <w:shd w:val="clear" w:color="auto" w:fill="auto"/>
            <w:noWrap/>
            <w:vAlign w:val="center"/>
            <w:hideMark/>
          </w:tcPr>
          <w:p w14:paraId="56D7EC9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1,031</w:t>
            </w:r>
          </w:p>
        </w:tc>
        <w:tc>
          <w:tcPr>
            <w:tcW w:w="0" w:type="auto"/>
            <w:shd w:val="clear" w:color="auto" w:fill="auto"/>
            <w:noWrap/>
            <w:vAlign w:val="center"/>
            <w:hideMark/>
          </w:tcPr>
          <w:p w14:paraId="349C4036"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0,964</w:t>
            </w:r>
          </w:p>
        </w:tc>
        <w:tc>
          <w:tcPr>
            <w:tcW w:w="0" w:type="auto"/>
            <w:shd w:val="clear" w:color="auto" w:fill="auto"/>
            <w:noWrap/>
            <w:vAlign w:val="center"/>
            <w:hideMark/>
          </w:tcPr>
          <w:p w14:paraId="69582BE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13,886</w:t>
            </w:r>
          </w:p>
        </w:tc>
      </w:tr>
      <w:tr w:rsidR="00FA2B2D" w:rsidRPr="004F66AD" w14:paraId="0A9C5D21" w14:textId="77777777" w:rsidTr="002816E1">
        <w:trPr>
          <w:trHeight w:val="255"/>
        </w:trPr>
        <w:tc>
          <w:tcPr>
            <w:tcW w:w="0" w:type="auto"/>
            <w:shd w:val="clear" w:color="auto" w:fill="auto"/>
            <w:vAlign w:val="center"/>
            <w:hideMark/>
          </w:tcPr>
          <w:p w14:paraId="778726D3"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16E96BF5" w14:textId="77777777" w:rsidR="00FA2B2D" w:rsidRPr="00FA2B2D" w:rsidRDefault="00FA2B2D" w:rsidP="00FA2B2D">
            <w:pPr>
              <w:spacing w:after="0" w:line="240" w:lineRule="auto"/>
              <w:jc w:val="right"/>
              <w:rPr>
                <w:color w:val="000000"/>
                <w:sz w:val="17"/>
                <w:szCs w:val="17"/>
              </w:rPr>
            </w:pPr>
            <w:r w:rsidRPr="00FA2B2D">
              <w:rPr>
                <w:color w:val="000000"/>
                <w:sz w:val="17"/>
                <w:szCs w:val="17"/>
              </w:rPr>
              <w:t>3,923</w:t>
            </w:r>
          </w:p>
        </w:tc>
        <w:tc>
          <w:tcPr>
            <w:tcW w:w="0" w:type="auto"/>
            <w:shd w:val="clear" w:color="auto" w:fill="auto"/>
            <w:noWrap/>
            <w:vAlign w:val="center"/>
            <w:hideMark/>
          </w:tcPr>
          <w:p w14:paraId="13DF60DC" w14:textId="77777777" w:rsidR="00FA2B2D" w:rsidRPr="00FA2B2D" w:rsidRDefault="00FA2B2D" w:rsidP="00FA2B2D">
            <w:pPr>
              <w:spacing w:after="0" w:line="240" w:lineRule="auto"/>
              <w:jc w:val="right"/>
              <w:rPr>
                <w:color w:val="000000"/>
                <w:sz w:val="17"/>
                <w:szCs w:val="17"/>
              </w:rPr>
            </w:pPr>
            <w:r w:rsidRPr="00FA2B2D">
              <w:rPr>
                <w:color w:val="000000"/>
                <w:sz w:val="17"/>
                <w:szCs w:val="17"/>
              </w:rPr>
              <w:t>4,080</w:t>
            </w:r>
          </w:p>
        </w:tc>
        <w:tc>
          <w:tcPr>
            <w:tcW w:w="0" w:type="auto"/>
            <w:shd w:val="clear" w:color="auto" w:fill="auto"/>
            <w:noWrap/>
            <w:vAlign w:val="center"/>
            <w:hideMark/>
          </w:tcPr>
          <w:p w14:paraId="7B939D01" w14:textId="77777777" w:rsidR="00FA2B2D" w:rsidRPr="00FA2B2D" w:rsidRDefault="00FA2B2D" w:rsidP="00FA2B2D">
            <w:pPr>
              <w:spacing w:after="0" w:line="240" w:lineRule="auto"/>
              <w:jc w:val="right"/>
              <w:rPr>
                <w:color w:val="000000"/>
                <w:sz w:val="17"/>
                <w:szCs w:val="17"/>
              </w:rPr>
            </w:pPr>
            <w:r w:rsidRPr="00FA2B2D">
              <w:rPr>
                <w:color w:val="000000"/>
                <w:sz w:val="17"/>
                <w:szCs w:val="17"/>
              </w:rPr>
              <w:t>4,163</w:t>
            </w:r>
          </w:p>
        </w:tc>
        <w:tc>
          <w:tcPr>
            <w:tcW w:w="0" w:type="auto"/>
            <w:shd w:val="clear" w:color="auto" w:fill="auto"/>
            <w:noWrap/>
            <w:vAlign w:val="center"/>
            <w:hideMark/>
          </w:tcPr>
          <w:p w14:paraId="68FB1B55"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4,707</w:t>
            </w:r>
          </w:p>
        </w:tc>
        <w:tc>
          <w:tcPr>
            <w:tcW w:w="0" w:type="auto"/>
            <w:shd w:val="clear" w:color="auto" w:fill="auto"/>
            <w:noWrap/>
            <w:vAlign w:val="center"/>
            <w:hideMark/>
          </w:tcPr>
          <w:p w14:paraId="04548258" w14:textId="77777777" w:rsidR="00FA2B2D" w:rsidRPr="00FA2B2D" w:rsidRDefault="00FA2B2D" w:rsidP="00FA2B2D">
            <w:pPr>
              <w:spacing w:after="0" w:line="240" w:lineRule="auto"/>
              <w:jc w:val="right"/>
              <w:rPr>
                <w:color w:val="000000"/>
                <w:sz w:val="17"/>
                <w:szCs w:val="17"/>
              </w:rPr>
            </w:pPr>
            <w:r w:rsidRPr="00FA2B2D">
              <w:rPr>
                <w:color w:val="000000"/>
                <w:sz w:val="17"/>
                <w:szCs w:val="17"/>
              </w:rPr>
              <w:t>4,366</w:t>
            </w:r>
          </w:p>
        </w:tc>
        <w:tc>
          <w:tcPr>
            <w:tcW w:w="0" w:type="auto"/>
            <w:shd w:val="clear" w:color="auto" w:fill="auto"/>
            <w:noWrap/>
            <w:vAlign w:val="center"/>
            <w:hideMark/>
          </w:tcPr>
          <w:p w14:paraId="3919241D" w14:textId="77777777" w:rsidR="00FA2B2D" w:rsidRPr="00FA2B2D" w:rsidRDefault="00FA2B2D" w:rsidP="00FA2B2D">
            <w:pPr>
              <w:spacing w:after="0" w:line="240" w:lineRule="auto"/>
              <w:jc w:val="right"/>
              <w:rPr>
                <w:color w:val="000000"/>
                <w:sz w:val="17"/>
                <w:szCs w:val="17"/>
              </w:rPr>
            </w:pPr>
            <w:r w:rsidRPr="00FA2B2D">
              <w:rPr>
                <w:color w:val="000000"/>
                <w:sz w:val="17"/>
                <w:szCs w:val="17"/>
              </w:rPr>
              <w:t>4,190</w:t>
            </w:r>
          </w:p>
        </w:tc>
        <w:tc>
          <w:tcPr>
            <w:tcW w:w="0" w:type="auto"/>
            <w:shd w:val="clear" w:color="auto" w:fill="auto"/>
            <w:noWrap/>
            <w:vAlign w:val="center"/>
            <w:hideMark/>
          </w:tcPr>
          <w:p w14:paraId="148B4494" w14:textId="77777777" w:rsidR="00FA2B2D" w:rsidRPr="00FA2B2D" w:rsidRDefault="00FA2B2D" w:rsidP="00FA2B2D">
            <w:pPr>
              <w:spacing w:after="0" w:line="240" w:lineRule="auto"/>
              <w:jc w:val="right"/>
              <w:rPr>
                <w:color w:val="000000"/>
                <w:sz w:val="17"/>
                <w:szCs w:val="17"/>
              </w:rPr>
            </w:pPr>
            <w:r w:rsidRPr="00FA2B2D">
              <w:rPr>
                <w:color w:val="000000"/>
                <w:sz w:val="17"/>
                <w:szCs w:val="17"/>
              </w:rPr>
              <w:t>5,030</w:t>
            </w:r>
          </w:p>
        </w:tc>
        <w:tc>
          <w:tcPr>
            <w:tcW w:w="0" w:type="auto"/>
            <w:shd w:val="clear" w:color="auto" w:fill="auto"/>
            <w:noWrap/>
            <w:vAlign w:val="center"/>
            <w:hideMark/>
          </w:tcPr>
          <w:p w14:paraId="3DD2A5A7"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3,895</w:t>
            </w:r>
          </w:p>
        </w:tc>
        <w:tc>
          <w:tcPr>
            <w:tcW w:w="0" w:type="auto"/>
            <w:shd w:val="clear" w:color="auto" w:fill="auto"/>
            <w:noWrap/>
            <w:vAlign w:val="center"/>
            <w:hideMark/>
          </w:tcPr>
          <w:p w14:paraId="5529C0DF" w14:textId="77777777" w:rsidR="00FA2B2D" w:rsidRPr="00FA2B2D" w:rsidRDefault="00FA2B2D" w:rsidP="00FA2B2D">
            <w:pPr>
              <w:spacing w:after="0" w:line="240" w:lineRule="auto"/>
              <w:jc w:val="right"/>
              <w:rPr>
                <w:color w:val="000000"/>
                <w:sz w:val="17"/>
                <w:szCs w:val="17"/>
              </w:rPr>
            </w:pPr>
            <w:r w:rsidRPr="00FA2B2D">
              <w:rPr>
                <w:color w:val="000000"/>
                <w:sz w:val="17"/>
                <w:szCs w:val="17"/>
              </w:rPr>
              <w:t>4,163</w:t>
            </w:r>
          </w:p>
        </w:tc>
        <w:tc>
          <w:tcPr>
            <w:tcW w:w="0" w:type="auto"/>
            <w:shd w:val="clear" w:color="auto" w:fill="auto"/>
            <w:noWrap/>
            <w:vAlign w:val="center"/>
            <w:hideMark/>
          </w:tcPr>
          <w:p w14:paraId="3DD9169C" w14:textId="77777777" w:rsidR="00FA2B2D" w:rsidRPr="00FA2B2D" w:rsidRDefault="00FA2B2D" w:rsidP="00FA2B2D">
            <w:pPr>
              <w:spacing w:after="0" w:line="240" w:lineRule="auto"/>
              <w:jc w:val="right"/>
              <w:rPr>
                <w:color w:val="000000"/>
                <w:sz w:val="17"/>
                <w:szCs w:val="17"/>
              </w:rPr>
            </w:pPr>
            <w:r w:rsidRPr="00FA2B2D">
              <w:rPr>
                <w:color w:val="000000"/>
                <w:sz w:val="17"/>
                <w:szCs w:val="17"/>
              </w:rPr>
              <w:t>4,393</w:t>
            </w:r>
          </w:p>
        </w:tc>
        <w:tc>
          <w:tcPr>
            <w:tcW w:w="0" w:type="auto"/>
            <w:shd w:val="clear" w:color="auto" w:fill="auto"/>
            <w:noWrap/>
            <w:vAlign w:val="center"/>
            <w:hideMark/>
          </w:tcPr>
          <w:p w14:paraId="4C453237" w14:textId="77777777" w:rsidR="00FA2B2D" w:rsidRPr="00FA2B2D" w:rsidRDefault="00FA2B2D" w:rsidP="00FA2B2D">
            <w:pPr>
              <w:spacing w:after="0" w:line="240" w:lineRule="auto"/>
              <w:jc w:val="right"/>
              <w:rPr>
                <w:color w:val="000000"/>
                <w:sz w:val="17"/>
                <w:szCs w:val="17"/>
              </w:rPr>
            </w:pPr>
            <w:r w:rsidRPr="00FA2B2D">
              <w:rPr>
                <w:color w:val="000000"/>
                <w:sz w:val="17"/>
                <w:szCs w:val="17"/>
              </w:rPr>
              <w:t>3,720</w:t>
            </w:r>
          </w:p>
        </w:tc>
        <w:tc>
          <w:tcPr>
            <w:tcW w:w="0" w:type="auto"/>
            <w:shd w:val="clear" w:color="auto" w:fill="auto"/>
            <w:noWrap/>
            <w:vAlign w:val="center"/>
            <w:hideMark/>
          </w:tcPr>
          <w:p w14:paraId="15A45621" w14:textId="77777777" w:rsidR="00FA2B2D" w:rsidRPr="00FA2B2D" w:rsidRDefault="00FA2B2D" w:rsidP="00FA2B2D">
            <w:pPr>
              <w:spacing w:after="0" w:line="240" w:lineRule="auto"/>
              <w:jc w:val="right"/>
              <w:rPr>
                <w:color w:val="000000"/>
                <w:sz w:val="17"/>
                <w:szCs w:val="17"/>
              </w:rPr>
            </w:pPr>
            <w:r w:rsidRPr="00FA2B2D">
              <w:rPr>
                <w:color w:val="000000"/>
                <w:sz w:val="17"/>
                <w:szCs w:val="17"/>
              </w:rPr>
              <w:t>3,480</w:t>
            </w:r>
          </w:p>
        </w:tc>
        <w:tc>
          <w:tcPr>
            <w:tcW w:w="0" w:type="auto"/>
            <w:shd w:val="clear" w:color="auto" w:fill="auto"/>
            <w:noWrap/>
            <w:vAlign w:val="center"/>
            <w:hideMark/>
          </w:tcPr>
          <w:p w14:paraId="5C88E3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50,109</w:t>
            </w:r>
          </w:p>
        </w:tc>
      </w:tr>
      <w:tr w:rsidR="00FA2B2D" w:rsidRPr="004F66AD" w14:paraId="7C36A046" w14:textId="77777777" w:rsidTr="002816E1">
        <w:trPr>
          <w:trHeight w:val="255"/>
        </w:trPr>
        <w:tc>
          <w:tcPr>
            <w:tcW w:w="0" w:type="auto"/>
            <w:shd w:val="clear" w:color="auto" w:fill="auto"/>
            <w:vAlign w:val="center"/>
            <w:hideMark/>
          </w:tcPr>
          <w:p w14:paraId="2BAD7BA7"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396D862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9BFF01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3697F9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1516FC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C3A9CB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F9A9D0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987D8A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B8EA1A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9DD807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195BFB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8E9176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133227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1BEB51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294CFC10" w14:textId="77777777" w:rsidTr="002816E1">
        <w:trPr>
          <w:trHeight w:val="255"/>
        </w:trPr>
        <w:tc>
          <w:tcPr>
            <w:tcW w:w="0" w:type="auto"/>
            <w:shd w:val="clear" w:color="auto" w:fill="auto"/>
            <w:vAlign w:val="center"/>
            <w:hideMark/>
          </w:tcPr>
          <w:p w14:paraId="56AFAAF8"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2C3ECA9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FEE6B7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89E0DB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2823D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98E18A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B54353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88AD04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06433D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F24A97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C866A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3BC0525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C230049"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5CECAF5"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43DEF7E6" w14:textId="77777777" w:rsidTr="002816E1">
        <w:trPr>
          <w:trHeight w:val="510"/>
        </w:trPr>
        <w:tc>
          <w:tcPr>
            <w:tcW w:w="0" w:type="auto"/>
            <w:shd w:val="clear" w:color="auto" w:fill="auto"/>
            <w:vAlign w:val="center"/>
            <w:hideMark/>
          </w:tcPr>
          <w:p w14:paraId="096EAA3D" w14:textId="77777777" w:rsidR="00FA2B2D" w:rsidRPr="009B71A1" w:rsidRDefault="00FA2B2D"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75859104" w14:textId="77777777" w:rsidR="00FA2B2D" w:rsidRPr="00FA2B2D" w:rsidRDefault="00FA2B2D" w:rsidP="00FA2B2D">
            <w:pPr>
              <w:spacing w:after="0" w:line="240" w:lineRule="auto"/>
              <w:jc w:val="right"/>
              <w:rPr>
                <w:color w:val="000000"/>
                <w:sz w:val="17"/>
                <w:szCs w:val="17"/>
              </w:rPr>
            </w:pPr>
            <w:r w:rsidRPr="00FA2B2D">
              <w:rPr>
                <w:color w:val="000000"/>
                <w:sz w:val="17"/>
                <w:szCs w:val="17"/>
              </w:rPr>
              <w:t>99,469</w:t>
            </w:r>
          </w:p>
        </w:tc>
        <w:tc>
          <w:tcPr>
            <w:tcW w:w="0" w:type="auto"/>
            <w:shd w:val="clear" w:color="auto" w:fill="auto"/>
            <w:noWrap/>
            <w:vAlign w:val="center"/>
            <w:hideMark/>
          </w:tcPr>
          <w:p w14:paraId="201942C3" w14:textId="77777777" w:rsidR="00FA2B2D" w:rsidRPr="00FA2B2D" w:rsidRDefault="00FA2B2D" w:rsidP="00FA2B2D">
            <w:pPr>
              <w:spacing w:after="0" w:line="240" w:lineRule="auto"/>
              <w:jc w:val="right"/>
              <w:rPr>
                <w:color w:val="000000"/>
                <w:sz w:val="17"/>
                <w:szCs w:val="17"/>
              </w:rPr>
            </w:pPr>
            <w:r w:rsidRPr="00FA2B2D">
              <w:rPr>
                <w:color w:val="000000"/>
                <w:sz w:val="17"/>
                <w:szCs w:val="17"/>
              </w:rPr>
              <w:t>819,624</w:t>
            </w:r>
          </w:p>
        </w:tc>
        <w:tc>
          <w:tcPr>
            <w:tcW w:w="0" w:type="auto"/>
            <w:shd w:val="clear" w:color="auto" w:fill="auto"/>
            <w:noWrap/>
            <w:vAlign w:val="center"/>
            <w:hideMark/>
          </w:tcPr>
          <w:p w14:paraId="0422F382" w14:textId="77777777" w:rsidR="00FA2B2D" w:rsidRPr="00FA2B2D" w:rsidRDefault="00FA2B2D" w:rsidP="00FA2B2D">
            <w:pPr>
              <w:spacing w:after="0" w:line="240" w:lineRule="auto"/>
              <w:jc w:val="right"/>
              <w:rPr>
                <w:color w:val="000000"/>
                <w:sz w:val="17"/>
                <w:szCs w:val="17"/>
              </w:rPr>
            </w:pPr>
            <w:r w:rsidRPr="00FA2B2D">
              <w:rPr>
                <w:color w:val="000000"/>
                <w:sz w:val="17"/>
                <w:szCs w:val="17"/>
              </w:rPr>
              <w:t>843,496</w:t>
            </w:r>
          </w:p>
        </w:tc>
        <w:tc>
          <w:tcPr>
            <w:tcW w:w="0" w:type="auto"/>
            <w:shd w:val="clear" w:color="auto" w:fill="auto"/>
            <w:noWrap/>
            <w:vAlign w:val="center"/>
            <w:hideMark/>
          </w:tcPr>
          <w:p w14:paraId="4BE46C56" w14:textId="77777777" w:rsidR="00FA2B2D" w:rsidRPr="00FA2B2D" w:rsidRDefault="00FA2B2D" w:rsidP="00FA2B2D">
            <w:pPr>
              <w:spacing w:after="0" w:line="240" w:lineRule="auto"/>
              <w:jc w:val="right"/>
              <w:rPr>
                <w:color w:val="000000"/>
                <w:sz w:val="17"/>
                <w:szCs w:val="17"/>
              </w:rPr>
            </w:pPr>
            <w:r w:rsidRPr="00FA2B2D">
              <w:rPr>
                <w:color w:val="000000"/>
                <w:sz w:val="17"/>
                <w:szCs w:val="17"/>
              </w:rPr>
              <w:t>600,792</w:t>
            </w:r>
          </w:p>
        </w:tc>
        <w:tc>
          <w:tcPr>
            <w:tcW w:w="0" w:type="auto"/>
            <w:shd w:val="clear" w:color="auto" w:fill="auto"/>
            <w:noWrap/>
            <w:vAlign w:val="center"/>
            <w:hideMark/>
          </w:tcPr>
          <w:p w14:paraId="151CFC3B" w14:textId="77777777" w:rsidR="00FA2B2D" w:rsidRPr="00FA2B2D" w:rsidRDefault="00FA2B2D" w:rsidP="00FA2B2D">
            <w:pPr>
              <w:spacing w:after="0" w:line="240" w:lineRule="auto"/>
              <w:jc w:val="right"/>
              <w:rPr>
                <w:color w:val="000000"/>
                <w:sz w:val="17"/>
                <w:szCs w:val="17"/>
              </w:rPr>
            </w:pPr>
            <w:r w:rsidRPr="00FA2B2D">
              <w:rPr>
                <w:color w:val="000000"/>
                <w:sz w:val="17"/>
                <w:szCs w:val="17"/>
              </w:rPr>
              <w:t>401,854</w:t>
            </w:r>
          </w:p>
        </w:tc>
        <w:tc>
          <w:tcPr>
            <w:tcW w:w="0" w:type="auto"/>
            <w:shd w:val="clear" w:color="auto" w:fill="auto"/>
            <w:noWrap/>
            <w:vAlign w:val="center"/>
            <w:hideMark/>
          </w:tcPr>
          <w:p w14:paraId="140526DF" w14:textId="77777777" w:rsidR="00FA2B2D" w:rsidRPr="00FA2B2D" w:rsidRDefault="00FA2B2D" w:rsidP="00FA2B2D">
            <w:pPr>
              <w:spacing w:after="0" w:line="240" w:lineRule="auto"/>
              <w:jc w:val="right"/>
              <w:rPr>
                <w:color w:val="000000"/>
                <w:sz w:val="17"/>
                <w:szCs w:val="17"/>
              </w:rPr>
            </w:pPr>
            <w:r w:rsidRPr="00FA2B2D">
              <w:rPr>
                <w:color w:val="000000"/>
                <w:sz w:val="17"/>
                <w:szCs w:val="17"/>
              </w:rPr>
              <w:t>608,750</w:t>
            </w:r>
          </w:p>
        </w:tc>
        <w:tc>
          <w:tcPr>
            <w:tcW w:w="0" w:type="auto"/>
            <w:shd w:val="clear" w:color="auto" w:fill="auto"/>
            <w:noWrap/>
            <w:vAlign w:val="center"/>
            <w:hideMark/>
          </w:tcPr>
          <w:p w14:paraId="24B0FEC6" w14:textId="77777777" w:rsidR="00FA2B2D" w:rsidRPr="00FA2B2D" w:rsidRDefault="00FA2B2D" w:rsidP="00FA2B2D">
            <w:pPr>
              <w:spacing w:after="0" w:line="240" w:lineRule="auto"/>
              <w:jc w:val="right"/>
              <w:rPr>
                <w:color w:val="000000"/>
                <w:sz w:val="17"/>
                <w:szCs w:val="17"/>
              </w:rPr>
            </w:pPr>
            <w:r w:rsidRPr="00FA2B2D">
              <w:rPr>
                <w:color w:val="000000"/>
                <w:sz w:val="17"/>
                <w:szCs w:val="17"/>
              </w:rPr>
              <w:t>322,279</w:t>
            </w:r>
          </w:p>
        </w:tc>
        <w:tc>
          <w:tcPr>
            <w:tcW w:w="0" w:type="auto"/>
            <w:shd w:val="clear" w:color="auto" w:fill="auto"/>
            <w:noWrap/>
            <w:vAlign w:val="center"/>
            <w:hideMark/>
          </w:tcPr>
          <w:p w14:paraId="352AA98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147,214</w:t>
            </w:r>
          </w:p>
        </w:tc>
        <w:tc>
          <w:tcPr>
            <w:tcW w:w="0" w:type="auto"/>
            <w:shd w:val="clear" w:color="auto" w:fill="auto"/>
            <w:noWrap/>
            <w:vAlign w:val="center"/>
            <w:hideMark/>
          </w:tcPr>
          <w:p w14:paraId="40B67157" w14:textId="77777777" w:rsidR="00FA2B2D" w:rsidRPr="00FA2B2D" w:rsidRDefault="00FA2B2D" w:rsidP="00FA2B2D">
            <w:pPr>
              <w:spacing w:after="0" w:line="240" w:lineRule="auto"/>
              <w:jc w:val="right"/>
              <w:rPr>
                <w:color w:val="000000"/>
                <w:sz w:val="17"/>
                <w:szCs w:val="17"/>
              </w:rPr>
            </w:pPr>
            <w:r w:rsidRPr="00FA2B2D">
              <w:rPr>
                <w:color w:val="000000"/>
                <w:sz w:val="17"/>
                <w:szCs w:val="17"/>
              </w:rPr>
              <w:t>83,554</w:t>
            </w:r>
          </w:p>
        </w:tc>
        <w:tc>
          <w:tcPr>
            <w:tcW w:w="0" w:type="auto"/>
            <w:shd w:val="clear" w:color="auto" w:fill="auto"/>
            <w:noWrap/>
            <w:vAlign w:val="center"/>
            <w:hideMark/>
          </w:tcPr>
          <w:p w14:paraId="3226F385" w14:textId="77777777" w:rsidR="00FA2B2D" w:rsidRPr="00FA2B2D" w:rsidRDefault="00FA2B2D" w:rsidP="00FA2B2D">
            <w:pPr>
              <w:spacing w:after="0" w:line="240" w:lineRule="auto"/>
              <w:jc w:val="right"/>
              <w:rPr>
                <w:color w:val="000000"/>
                <w:sz w:val="17"/>
                <w:szCs w:val="17"/>
              </w:rPr>
            </w:pPr>
            <w:r w:rsidRPr="00FA2B2D">
              <w:rPr>
                <w:color w:val="000000"/>
                <w:sz w:val="17"/>
                <w:szCs w:val="17"/>
              </w:rPr>
              <w:t>27,851</w:t>
            </w:r>
          </w:p>
        </w:tc>
        <w:tc>
          <w:tcPr>
            <w:tcW w:w="0" w:type="auto"/>
            <w:shd w:val="clear" w:color="auto" w:fill="auto"/>
            <w:noWrap/>
            <w:vAlign w:val="center"/>
            <w:hideMark/>
          </w:tcPr>
          <w:p w14:paraId="1B58F1C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11,936</w:t>
            </w:r>
          </w:p>
        </w:tc>
        <w:tc>
          <w:tcPr>
            <w:tcW w:w="0" w:type="auto"/>
            <w:shd w:val="clear" w:color="auto" w:fill="auto"/>
            <w:noWrap/>
            <w:vAlign w:val="center"/>
            <w:hideMark/>
          </w:tcPr>
          <w:p w14:paraId="3E4075E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11,936</w:t>
            </w:r>
          </w:p>
        </w:tc>
        <w:tc>
          <w:tcPr>
            <w:tcW w:w="0" w:type="auto"/>
            <w:shd w:val="clear" w:color="auto" w:fill="auto"/>
            <w:noWrap/>
            <w:vAlign w:val="center"/>
            <w:hideMark/>
          </w:tcPr>
          <w:p w14:paraId="49F7D624" w14:textId="77777777" w:rsidR="00FA2B2D" w:rsidRPr="00FA2B2D" w:rsidRDefault="00FA2B2D" w:rsidP="00FA2B2D">
            <w:pPr>
              <w:spacing w:after="0" w:line="240" w:lineRule="auto"/>
              <w:jc w:val="right"/>
              <w:rPr>
                <w:color w:val="000000"/>
                <w:sz w:val="17"/>
                <w:szCs w:val="17"/>
              </w:rPr>
            </w:pPr>
            <w:r w:rsidRPr="00FA2B2D">
              <w:rPr>
                <w:color w:val="000000"/>
                <w:sz w:val="17"/>
                <w:szCs w:val="17"/>
              </w:rPr>
              <w:t>3978,755</w:t>
            </w:r>
          </w:p>
        </w:tc>
      </w:tr>
      <w:tr w:rsidR="00FA2B2D" w:rsidRPr="004F66AD" w14:paraId="06E23F8E" w14:textId="77777777" w:rsidTr="002816E1">
        <w:trPr>
          <w:trHeight w:val="255"/>
        </w:trPr>
        <w:tc>
          <w:tcPr>
            <w:tcW w:w="0" w:type="auto"/>
            <w:shd w:val="clear" w:color="auto" w:fill="auto"/>
            <w:vAlign w:val="center"/>
            <w:hideMark/>
          </w:tcPr>
          <w:p w14:paraId="5BD8FDB5"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hideMark/>
          </w:tcPr>
          <w:p w14:paraId="2E89E9B6" w14:textId="77777777" w:rsidR="00FA2B2D" w:rsidRPr="00FA2B2D" w:rsidRDefault="00FA2B2D" w:rsidP="00FA2B2D">
            <w:pPr>
              <w:spacing w:after="0" w:line="240" w:lineRule="auto"/>
              <w:jc w:val="right"/>
              <w:rPr>
                <w:color w:val="000000"/>
                <w:sz w:val="17"/>
                <w:szCs w:val="17"/>
              </w:rPr>
            </w:pPr>
            <w:r w:rsidRPr="00FA2B2D">
              <w:rPr>
                <w:color w:val="000000"/>
                <w:sz w:val="17"/>
                <w:szCs w:val="17"/>
              </w:rPr>
              <w:t>99,469</w:t>
            </w:r>
          </w:p>
        </w:tc>
        <w:tc>
          <w:tcPr>
            <w:tcW w:w="0" w:type="auto"/>
            <w:shd w:val="clear" w:color="auto" w:fill="auto"/>
            <w:noWrap/>
            <w:vAlign w:val="center"/>
            <w:hideMark/>
          </w:tcPr>
          <w:p w14:paraId="7BD7C69A" w14:textId="77777777" w:rsidR="00FA2B2D" w:rsidRPr="00FA2B2D" w:rsidRDefault="00FA2B2D" w:rsidP="00FA2B2D">
            <w:pPr>
              <w:spacing w:after="0" w:line="240" w:lineRule="auto"/>
              <w:jc w:val="right"/>
              <w:rPr>
                <w:color w:val="000000"/>
                <w:sz w:val="17"/>
                <w:szCs w:val="17"/>
              </w:rPr>
            </w:pPr>
            <w:r w:rsidRPr="00FA2B2D">
              <w:rPr>
                <w:color w:val="000000"/>
                <w:sz w:val="17"/>
                <w:szCs w:val="17"/>
              </w:rPr>
              <w:t>819,624</w:t>
            </w:r>
          </w:p>
        </w:tc>
        <w:tc>
          <w:tcPr>
            <w:tcW w:w="0" w:type="auto"/>
            <w:shd w:val="clear" w:color="auto" w:fill="auto"/>
            <w:noWrap/>
            <w:vAlign w:val="center"/>
            <w:hideMark/>
          </w:tcPr>
          <w:p w14:paraId="1FEAF9D5" w14:textId="77777777" w:rsidR="00FA2B2D" w:rsidRPr="00FA2B2D" w:rsidRDefault="00FA2B2D" w:rsidP="00FA2B2D">
            <w:pPr>
              <w:spacing w:after="0" w:line="240" w:lineRule="auto"/>
              <w:jc w:val="right"/>
              <w:rPr>
                <w:color w:val="000000"/>
                <w:sz w:val="17"/>
                <w:szCs w:val="17"/>
              </w:rPr>
            </w:pPr>
            <w:r w:rsidRPr="00FA2B2D">
              <w:rPr>
                <w:color w:val="000000"/>
                <w:sz w:val="17"/>
                <w:szCs w:val="17"/>
              </w:rPr>
              <w:t>843,496</w:t>
            </w:r>
          </w:p>
        </w:tc>
        <w:tc>
          <w:tcPr>
            <w:tcW w:w="0" w:type="auto"/>
            <w:shd w:val="clear" w:color="auto" w:fill="auto"/>
            <w:noWrap/>
            <w:vAlign w:val="center"/>
            <w:hideMark/>
          </w:tcPr>
          <w:p w14:paraId="147F2BD6" w14:textId="77777777" w:rsidR="00FA2B2D" w:rsidRPr="00FA2B2D" w:rsidRDefault="00FA2B2D" w:rsidP="00FA2B2D">
            <w:pPr>
              <w:spacing w:after="0" w:line="240" w:lineRule="auto"/>
              <w:jc w:val="right"/>
              <w:rPr>
                <w:color w:val="000000"/>
                <w:sz w:val="17"/>
                <w:szCs w:val="17"/>
              </w:rPr>
            </w:pPr>
            <w:r w:rsidRPr="00FA2B2D">
              <w:rPr>
                <w:color w:val="000000"/>
                <w:sz w:val="17"/>
                <w:szCs w:val="17"/>
              </w:rPr>
              <w:t>600,792</w:t>
            </w:r>
          </w:p>
        </w:tc>
        <w:tc>
          <w:tcPr>
            <w:tcW w:w="0" w:type="auto"/>
            <w:shd w:val="clear" w:color="auto" w:fill="auto"/>
            <w:noWrap/>
            <w:vAlign w:val="center"/>
            <w:hideMark/>
          </w:tcPr>
          <w:p w14:paraId="6DC160D8" w14:textId="77777777" w:rsidR="00FA2B2D" w:rsidRPr="00FA2B2D" w:rsidRDefault="00FA2B2D" w:rsidP="00FA2B2D">
            <w:pPr>
              <w:spacing w:after="0" w:line="240" w:lineRule="auto"/>
              <w:jc w:val="right"/>
              <w:rPr>
                <w:color w:val="000000"/>
                <w:sz w:val="17"/>
                <w:szCs w:val="17"/>
              </w:rPr>
            </w:pPr>
            <w:r w:rsidRPr="00FA2B2D">
              <w:rPr>
                <w:color w:val="000000"/>
                <w:sz w:val="17"/>
                <w:szCs w:val="17"/>
              </w:rPr>
              <w:t>401,854</w:t>
            </w:r>
          </w:p>
        </w:tc>
        <w:tc>
          <w:tcPr>
            <w:tcW w:w="0" w:type="auto"/>
            <w:shd w:val="clear" w:color="auto" w:fill="auto"/>
            <w:noWrap/>
            <w:vAlign w:val="center"/>
            <w:hideMark/>
          </w:tcPr>
          <w:p w14:paraId="2EAD2FD6" w14:textId="77777777" w:rsidR="00FA2B2D" w:rsidRPr="00FA2B2D" w:rsidRDefault="00FA2B2D" w:rsidP="00FA2B2D">
            <w:pPr>
              <w:spacing w:after="0" w:line="240" w:lineRule="auto"/>
              <w:jc w:val="right"/>
              <w:rPr>
                <w:color w:val="000000"/>
                <w:sz w:val="17"/>
                <w:szCs w:val="17"/>
              </w:rPr>
            </w:pPr>
            <w:r w:rsidRPr="00FA2B2D">
              <w:rPr>
                <w:color w:val="000000"/>
                <w:sz w:val="17"/>
                <w:szCs w:val="17"/>
              </w:rPr>
              <w:t>608,750</w:t>
            </w:r>
          </w:p>
        </w:tc>
        <w:tc>
          <w:tcPr>
            <w:tcW w:w="0" w:type="auto"/>
            <w:shd w:val="clear" w:color="auto" w:fill="auto"/>
            <w:noWrap/>
            <w:vAlign w:val="center"/>
            <w:hideMark/>
          </w:tcPr>
          <w:p w14:paraId="4510F7D6" w14:textId="77777777" w:rsidR="00FA2B2D" w:rsidRPr="00FA2B2D" w:rsidRDefault="00FA2B2D" w:rsidP="00FA2B2D">
            <w:pPr>
              <w:spacing w:after="0" w:line="240" w:lineRule="auto"/>
              <w:jc w:val="right"/>
              <w:rPr>
                <w:color w:val="000000"/>
                <w:sz w:val="17"/>
                <w:szCs w:val="17"/>
              </w:rPr>
            </w:pPr>
            <w:r w:rsidRPr="00FA2B2D">
              <w:rPr>
                <w:color w:val="000000"/>
                <w:sz w:val="17"/>
                <w:szCs w:val="17"/>
              </w:rPr>
              <w:t>322,279</w:t>
            </w:r>
          </w:p>
        </w:tc>
        <w:tc>
          <w:tcPr>
            <w:tcW w:w="0" w:type="auto"/>
            <w:shd w:val="clear" w:color="auto" w:fill="auto"/>
            <w:noWrap/>
            <w:vAlign w:val="center"/>
            <w:hideMark/>
          </w:tcPr>
          <w:p w14:paraId="3700B771"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147,214</w:t>
            </w:r>
          </w:p>
        </w:tc>
        <w:tc>
          <w:tcPr>
            <w:tcW w:w="0" w:type="auto"/>
            <w:shd w:val="clear" w:color="auto" w:fill="auto"/>
            <w:noWrap/>
            <w:vAlign w:val="center"/>
            <w:hideMark/>
          </w:tcPr>
          <w:p w14:paraId="318A36B4" w14:textId="77777777" w:rsidR="00FA2B2D" w:rsidRPr="00FA2B2D" w:rsidRDefault="00FA2B2D" w:rsidP="00FA2B2D">
            <w:pPr>
              <w:spacing w:after="0" w:line="240" w:lineRule="auto"/>
              <w:jc w:val="right"/>
              <w:rPr>
                <w:color w:val="000000"/>
                <w:sz w:val="17"/>
                <w:szCs w:val="17"/>
              </w:rPr>
            </w:pPr>
            <w:r w:rsidRPr="00FA2B2D">
              <w:rPr>
                <w:color w:val="000000"/>
                <w:sz w:val="17"/>
                <w:szCs w:val="17"/>
              </w:rPr>
              <w:t>83,554</w:t>
            </w:r>
          </w:p>
        </w:tc>
        <w:tc>
          <w:tcPr>
            <w:tcW w:w="0" w:type="auto"/>
            <w:shd w:val="clear" w:color="auto" w:fill="auto"/>
            <w:noWrap/>
            <w:vAlign w:val="center"/>
            <w:hideMark/>
          </w:tcPr>
          <w:p w14:paraId="1E616A44" w14:textId="77777777" w:rsidR="00FA2B2D" w:rsidRPr="00FA2B2D" w:rsidRDefault="00FA2B2D" w:rsidP="00FA2B2D">
            <w:pPr>
              <w:spacing w:after="0" w:line="240" w:lineRule="auto"/>
              <w:jc w:val="right"/>
              <w:rPr>
                <w:color w:val="000000"/>
                <w:sz w:val="17"/>
                <w:szCs w:val="17"/>
              </w:rPr>
            </w:pPr>
            <w:r w:rsidRPr="00FA2B2D">
              <w:rPr>
                <w:color w:val="000000"/>
                <w:sz w:val="17"/>
                <w:szCs w:val="17"/>
              </w:rPr>
              <w:t>27,851</w:t>
            </w:r>
          </w:p>
        </w:tc>
        <w:tc>
          <w:tcPr>
            <w:tcW w:w="0" w:type="auto"/>
            <w:shd w:val="clear" w:color="auto" w:fill="auto"/>
            <w:noWrap/>
            <w:vAlign w:val="center"/>
            <w:hideMark/>
          </w:tcPr>
          <w:p w14:paraId="1A36622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11,936</w:t>
            </w:r>
          </w:p>
        </w:tc>
        <w:tc>
          <w:tcPr>
            <w:tcW w:w="0" w:type="auto"/>
            <w:shd w:val="clear" w:color="auto" w:fill="auto"/>
            <w:noWrap/>
            <w:vAlign w:val="center"/>
            <w:hideMark/>
          </w:tcPr>
          <w:p w14:paraId="335F8B5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11,936</w:t>
            </w:r>
          </w:p>
        </w:tc>
        <w:tc>
          <w:tcPr>
            <w:tcW w:w="0" w:type="auto"/>
            <w:shd w:val="clear" w:color="auto" w:fill="auto"/>
            <w:noWrap/>
            <w:vAlign w:val="center"/>
            <w:hideMark/>
          </w:tcPr>
          <w:p w14:paraId="737266E4" w14:textId="77777777" w:rsidR="00FA2B2D" w:rsidRPr="00FA2B2D" w:rsidRDefault="00FA2B2D" w:rsidP="00FA2B2D">
            <w:pPr>
              <w:spacing w:after="0" w:line="240" w:lineRule="auto"/>
              <w:jc w:val="right"/>
              <w:rPr>
                <w:color w:val="000000"/>
                <w:sz w:val="17"/>
                <w:szCs w:val="17"/>
              </w:rPr>
            </w:pPr>
            <w:r w:rsidRPr="00FA2B2D">
              <w:rPr>
                <w:color w:val="000000"/>
                <w:sz w:val="17"/>
                <w:szCs w:val="17"/>
              </w:rPr>
              <w:t>3978,755</w:t>
            </w:r>
          </w:p>
        </w:tc>
      </w:tr>
      <w:tr w:rsidR="00FA2B2D" w:rsidRPr="004F66AD" w14:paraId="5B89391E" w14:textId="77777777" w:rsidTr="002816E1">
        <w:trPr>
          <w:trHeight w:val="255"/>
        </w:trPr>
        <w:tc>
          <w:tcPr>
            <w:tcW w:w="0" w:type="auto"/>
            <w:shd w:val="clear" w:color="auto" w:fill="auto"/>
            <w:vAlign w:val="center"/>
            <w:hideMark/>
          </w:tcPr>
          <w:p w14:paraId="30ACCE7A" w14:textId="77777777" w:rsidR="00FA2B2D" w:rsidRPr="009B71A1" w:rsidRDefault="00FA2B2D"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7079F862"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23AAE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038E7C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221ECE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A89572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1E1E7E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289AC3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6A13931"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21BCA8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F3603C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63A9AB7"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14E40A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212851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122AA643" w14:textId="77777777" w:rsidTr="002816E1">
        <w:trPr>
          <w:trHeight w:val="255"/>
        </w:trPr>
        <w:tc>
          <w:tcPr>
            <w:tcW w:w="0" w:type="auto"/>
            <w:shd w:val="clear" w:color="auto" w:fill="auto"/>
            <w:vAlign w:val="center"/>
            <w:hideMark/>
          </w:tcPr>
          <w:p w14:paraId="3A612BB6" w14:textId="77777777" w:rsidR="00FA2B2D" w:rsidRPr="009B71A1" w:rsidRDefault="00FA2B2D"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3CD6A99A"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106,657</w:t>
            </w:r>
          </w:p>
        </w:tc>
        <w:tc>
          <w:tcPr>
            <w:tcW w:w="0" w:type="auto"/>
            <w:shd w:val="clear" w:color="auto" w:fill="auto"/>
            <w:noWrap/>
            <w:vAlign w:val="center"/>
            <w:hideMark/>
          </w:tcPr>
          <w:p w14:paraId="12355389" w14:textId="77777777" w:rsidR="00FA2B2D" w:rsidRPr="00FA2B2D" w:rsidRDefault="00FA2B2D" w:rsidP="00FA2B2D">
            <w:pPr>
              <w:spacing w:after="0" w:line="240" w:lineRule="auto"/>
              <w:jc w:val="right"/>
              <w:rPr>
                <w:color w:val="000000"/>
                <w:sz w:val="17"/>
                <w:szCs w:val="17"/>
              </w:rPr>
            </w:pPr>
            <w:r w:rsidRPr="00FA2B2D">
              <w:rPr>
                <w:color w:val="000000"/>
                <w:sz w:val="17"/>
                <w:szCs w:val="17"/>
              </w:rPr>
              <w:t>826,999</w:t>
            </w:r>
          </w:p>
        </w:tc>
        <w:tc>
          <w:tcPr>
            <w:tcW w:w="0" w:type="auto"/>
            <w:shd w:val="clear" w:color="auto" w:fill="auto"/>
            <w:noWrap/>
            <w:vAlign w:val="center"/>
            <w:hideMark/>
          </w:tcPr>
          <w:p w14:paraId="22D27966" w14:textId="77777777" w:rsidR="00FA2B2D" w:rsidRPr="00FA2B2D" w:rsidRDefault="00FA2B2D" w:rsidP="00FA2B2D">
            <w:pPr>
              <w:spacing w:after="0" w:line="240" w:lineRule="auto"/>
              <w:jc w:val="right"/>
              <w:rPr>
                <w:color w:val="000000"/>
                <w:sz w:val="17"/>
                <w:szCs w:val="17"/>
              </w:rPr>
            </w:pPr>
            <w:r w:rsidRPr="00FA2B2D">
              <w:rPr>
                <w:color w:val="000000"/>
                <w:sz w:val="17"/>
                <w:szCs w:val="17"/>
              </w:rPr>
              <w:t>850,971</w:t>
            </w:r>
          </w:p>
        </w:tc>
        <w:tc>
          <w:tcPr>
            <w:tcW w:w="0" w:type="auto"/>
            <w:shd w:val="clear" w:color="auto" w:fill="auto"/>
            <w:noWrap/>
            <w:vAlign w:val="center"/>
            <w:hideMark/>
          </w:tcPr>
          <w:p w14:paraId="7F881498" w14:textId="77777777" w:rsidR="00FA2B2D" w:rsidRPr="00FA2B2D" w:rsidRDefault="00FA2B2D" w:rsidP="00FA2B2D">
            <w:pPr>
              <w:spacing w:after="0" w:line="240" w:lineRule="auto"/>
              <w:jc w:val="right"/>
              <w:rPr>
                <w:color w:val="000000"/>
                <w:sz w:val="17"/>
                <w:szCs w:val="17"/>
              </w:rPr>
            </w:pPr>
            <w:r w:rsidRPr="00FA2B2D">
              <w:rPr>
                <w:color w:val="000000"/>
                <w:sz w:val="17"/>
                <w:szCs w:val="17"/>
              </w:rPr>
              <w:t>609,002</w:t>
            </w:r>
          </w:p>
        </w:tc>
        <w:tc>
          <w:tcPr>
            <w:tcW w:w="0" w:type="auto"/>
            <w:shd w:val="clear" w:color="auto" w:fill="auto"/>
            <w:noWrap/>
            <w:vAlign w:val="center"/>
            <w:hideMark/>
          </w:tcPr>
          <w:p w14:paraId="228B038E" w14:textId="77777777" w:rsidR="00FA2B2D" w:rsidRPr="00FA2B2D" w:rsidRDefault="00FA2B2D" w:rsidP="00FA2B2D">
            <w:pPr>
              <w:spacing w:after="0" w:line="240" w:lineRule="auto"/>
              <w:jc w:val="right"/>
              <w:rPr>
                <w:color w:val="000000"/>
                <w:sz w:val="17"/>
                <w:szCs w:val="17"/>
              </w:rPr>
            </w:pPr>
            <w:r w:rsidRPr="00FA2B2D">
              <w:rPr>
                <w:color w:val="000000"/>
                <w:sz w:val="17"/>
                <w:szCs w:val="17"/>
              </w:rPr>
              <w:t>409,865</w:t>
            </w:r>
          </w:p>
        </w:tc>
        <w:tc>
          <w:tcPr>
            <w:tcW w:w="0" w:type="auto"/>
            <w:shd w:val="clear" w:color="auto" w:fill="auto"/>
            <w:noWrap/>
            <w:vAlign w:val="center"/>
            <w:hideMark/>
          </w:tcPr>
          <w:p w14:paraId="4A142DA3" w14:textId="77777777" w:rsidR="00FA2B2D" w:rsidRPr="00FA2B2D" w:rsidRDefault="00FA2B2D" w:rsidP="00FA2B2D">
            <w:pPr>
              <w:spacing w:after="0" w:line="240" w:lineRule="auto"/>
              <w:jc w:val="right"/>
              <w:rPr>
                <w:color w:val="000000"/>
                <w:sz w:val="17"/>
                <w:szCs w:val="17"/>
              </w:rPr>
            </w:pPr>
            <w:r w:rsidRPr="00FA2B2D">
              <w:rPr>
                <w:color w:val="000000"/>
                <w:sz w:val="17"/>
                <w:szCs w:val="17"/>
              </w:rPr>
              <w:t>616,312</w:t>
            </w:r>
          </w:p>
        </w:tc>
        <w:tc>
          <w:tcPr>
            <w:tcW w:w="0" w:type="auto"/>
            <w:shd w:val="clear" w:color="auto" w:fill="auto"/>
            <w:noWrap/>
            <w:vAlign w:val="center"/>
            <w:hideMark/>
          </w:tcPr>
          <w:p w14:paraId="032791E5" w14:textId="77777777" w:rsidR="00FA2B2D" w:rsidRPr="00FA2B2D" w:rsidRDefault="00FA2B2D" w:rsidP="00FA2B2D">
            <w:pPr>
              <w:spacing w:after="0" w:line="240" w:lineRule="auto"/>
              <w:jc w:val="right"/>
              <w:rPr>
                <w:color w:val="000000"/>
                <w:sz w:val="17"/>
                <w:szCs w:val="17"/>
              </w:rPr>
            </w:pPr>
            <w:r w:rsidRPr="00FA2B2D">
              <w:rPr>
                <w:color w:val="000000"/>
                <w:sz w:val="17"/>
                <w:szCs w:val="17"/>
              </w:rPr>
              <w:t>331,172</w:t>
            </w:r>
          </w:p>
        </w:tc>
        <w:tc>
          <w:tcPr>
            <w:tcW w:w="0" w:type="auto"/>
            <w:shd w:val="clear" w:color="auto" w:fill="auto"/>
            <w:noWrap/>
            <w:vAlign w:val="center"/>
            <w:hideMark/>
          </w:tcPr>
          <w:p w14:paraId="2014C33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154,512</w:t>
            </w:r>
          </w:p>
        </w:tc>
        <w:tc>
          <w:tcPr>
            <w:tcW w:w="0" w:type="auto"/>
            <w:shd w:val="clear" w:color="auto" w:fill="auto"/>
            <w:noWrap/>
            <w:vAlign w:val="center"/>
            <w:hideMark/>
          </w:tcPr>
          <w:p w14:paraId="57916088" w14:textId="77777777" w:rsidR="00FA2B2D" w:rsidRPr="00FA2B2D" w:rsidRDefault="00FA2B2D" w:rsidP="00FA2B2D">
            <w:pPr>
              <w:spacing w:after="0" w:line="240" w:lineRule="auto"/>
              <w:jc w:val="right"/>
              <w:rPr>
                <w:color w:val="000000"/>
                <w:sz w:val="17"/>
                <w:szCs w:val="17"/>
              </w:rPr>
            </w:pPr>
            <w:r w:rsidRPr="00FA2B2D">
              <w:rPr>
                <w:color w:val="000000"/>
                <w:sz w:val="17"/>
                <w:szCs w:val="17"/>
              </w:rPr>
              <w:t>91,233</w:t>
            </w:r>
          </w:p>
        </w:tc>
        <w:tc>
          <w:tcPr>
            <w:tcW w:w="0" w:type="auto"/>
            <w:shd w:val="clear" w:color="auto" w:fill="auto"/>
            <w:noWrap/>
            <w:vAlign w:val="center"/>
            <w:hideMark/>
          </w:tcPr>
          <w:p w14:paraId="7F312C8D" w14:textId="77777777" w:rsidR="00FA2B2D" w:rsidRPr="00FA2B2D" w:rsidRDefault="00FA2B2D" w:rsidP="00FA2B2D">
            <w:pPr>
              <w:spacing w:after="0" w:line="240" w:lineRule="auto"/>
              <w:jc w:val="right"/>
              <w:rPr>
                <w:color w:val="000000"/>
                <w:sz w:val="17"/>
                <w:szCs w:val="17"/>
              </w:rPr>
            </w:pPr>
            <w:r w:rsidRPr="00FA2B2D">
              <w:rPr>
                <w:color w:val="000000"/>
                <w:sz w:val="17"/>
                <w:szCs w:val="17"/>
              </w:rPr>
              <w:t>36,069</w:t>
            </w:r>
          </w:p>
        </w:tc>
        <w:tc>
          <w:tcPr>
            <w:tcW w:w="0" w:type="auto"/>
            <w:shd w:val="clear" w:color="auto" w:fill="auto"/>
            <w:noWrap/>
            <w:vAlign w:val="center"/>
            <w:hideMark/>
          </w:tcPr>
          <w:p w14:paraId="1C8713B0"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18,858</w:t>
            </w:r>
          </w:p>
        </w:tc>
        <w:tc>
          <w:tcPr>
            <w:tcW w:w="0" w:type="auto"/>
            <w:shd w:val="clear" w:color="auto" w:fill="auto"/>
            <w:noWrap/>
            <w:vAlign w:val="center"/>
            <w:hideMark/>
          </w:tcPr>
          <w:p w14:paraId="050B0129"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18,591</w:t>
            </w:r>
          </w:p>
        </w:tc>
        <w:tc>
          <w:tcPr>
            <w:tcW w:w="0" w:type="auto"/>
            <w:shd w:val="clear" w:color="auto" w:fill="auto"/>
            <w:noWrap/>
            <w:vAlign w:val="center"/>
            <w:hideMark/>
          </w:tcPr>
          <w:p w14:paraId="12383A8B" w14:textId="77777777" w:rsidR="00FA2B2D" w:rsidRPr="00FA2B2D" w:rsidRDefault="00FA2B2D" w:rsidP="00FA2B2D">
            <w:pPr>
              <w:spacing w:after="0" w:line="240" w:lineRule="auto"/>
              <w:jc w:val="right"/>
              <w:rPr>
                <w:color w:val="000000"/>
                <w:sz w:val="17"/>
                <w:szCs w:val="17"/>
              </w:rPr>
            </w:pPr>
            <w:r w:rsidRPr="00FA2B2D">
              <w:rPr>
                <w:color w:val="000000"/>
                <w:sz w:val="17"/>
                <w:szCs w:val="17"/>
              </w:rPr>
              <w:t>4070,239</w:t>
            </w:r>
          </w:p>
        </w:tc>
      </w:tr>
      <w:tr w:rsidR="00FA2B2D" w:rsidRPr="004F66AD" w14:paraId="74DE5B1F" w14:textId="77777777" w:rsidTr="002816E1">
        <w:trPr>
          <w:trHeight w:val="255"/>
        </w:trPr>
        <w:tc>
          <w:tcPr>
            <w:tcW w:w="0" w:type="auto"/>
            <w:shd w:val="clear" w:color="auto" w:fill="auto"/>
            <w:vAlign w:val="center"/>
            <w:hideMark/>
          </w:tcPr>
          <w:p w14:paraId="093921EC" w14:textId="77777777" w:rsidR="00FA2B2D" w:rsidRPr="009B71A1" w:rsidRDefault="00FA2B2D"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6FD71C7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18,479</w:t>
            </w:r>
          </w:p>
        </w:tc>
        <w:tc>
          <w:tcPr>
            <w:tcW w:w="0" w:type="auto"/>
            <w:shd w:val="clear" w:color="auto" w:fill="auto"/>
            <w:noWrap/>
            <w:vAlign w:val="center"/>
            <w:hideMark/>
          </w:tcPr>
          <w:p w14:paraId="2A6B26B8" w14:textId="77777777" w:rsidR="00FA2B2D" w:rsidRPr="00FA2B2D" w:rsidRDefault="00FA2B2D" w:rsidP="00FA2B2D">
            <w:pPr>
              <w:spacing w:after="0" w:line="240" w:lineRule="auto"/>
              <w:jc w:val="right"/>
              <w:rPr>
                <w:color w:val="000000"/>
                <w:sz w:val="17"/>
                <w:szCs w:val="17"/>
              </w:rPr>
            </w:pPr>
            <w:r w:rsidRPr="00FA2B2D">
              <w:rPr>
                <w:color w:val="000000"/>
                <w:sz w:val="17"/>
                <w:szCs w:val="17"/>
              </w:rPr>
              <w:t>166,403</w:t>
            </w:r>
          </w:p>
        </w:tc>
        <w:tc>
          <w:tcPr>
            <w:tcW w:w="0" w:type="auto"/>
            <w:shd w:val="clear" w:color="auto" w:fill="auto"/>
            <w:noWrap/>
            <w:vAlign w:val="center"/>
            <w:hideMark/>
          </w:tcPr>
          <w:p w14:paraId="6BB92A7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171,186</w:t>
            </w:r>
          </w:p>
        </w:tc>
        <w:tc>
          <w:tcPr>
            <w:tcW w:w="0" w:type="auto"/>
            <w:shd w:val="clear" w:color="auto" w:fill="auto"/>
            <w:noWrap/>
            <w:vAlign w:val="center"/>
            <w:hideMark/>
          </w:tcPr>
          <w:p w14:paraId="39A0392E"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120,693</w:t>
            </w:r>
          </w:p>
        </w:tc>
        <w:tc>
          <w:tcPr>
            <w:tcW w:w="0" w:type="auto"/>
            <w:shd w:val="clear" w:color="auto" w:fill="auto"/>
            <w:noWrap/>
            <w:vAlign w:val="center"/>
            <w:hideMark/>
          </w:tcPr>
          <w:p w14:paraId="52BE7B0B" w14:textId="77777777" w:rsidR="00FA2B2D" w:rsidRPr="00FA2B2D" w:rsidRDefault="00FA2B2D" w:rsidP="00FA2B2D">
            <w:pPr>
              <w:spacing w:after="0" w:line="240" w:lineRule="auto"/>
              <w:jc w:val="right"/>
              <w:rPr>
                <w:color w:val="000000"/>
                <w:sz w:val="17"/>
                <w:szCs w:val="17"/>
              </w:rPr>
            </w:pPr>
            <w:r w:rsidRPr="00FA2B2D">
              <w:rPr>
                <w:color w:val="000000"/>
                <w:sz w:val="17"/>
                <w:szCs w:val="17"/>
              </w:rPr>
              <w:t>80,553</w:t>
            </w:r>
          </w:p>
        </w:tc>
        <w:tc>
          <w:tcPr>
            <w:tcW w:w="0" w:type="auto"/>
            <w:shd w:val="clear" w:color="auto" w:fill="auto"/>
            <w:noWrap/>
            <w:vAlign w:val="center"/>
            <w:hideMark/>
          </w:tcPr>
          <w:p w14:paraId="70832CF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123,058</w:t>
            </w:r>
          </w:p>
        </w:tc>
        <w:tc>
          <w:tcPr>
            <w:tcW w:w="0" w:type="auto"/>
            <w:shd w:val="clear" w:color="auto" w:fill="auto"/>
            <w:noWrap/>
            <w:vAlign w:val="center"/>
            <w:hideMark/>
          </w:tcPr>
          <w:p w14:paraId="7360BCA5" w14:textId="77777777" w:rsidR="00FA2B2D" w:rsidRPr="00FA2B2D" w:rsidRDefault="00FA2B2D" w:rsidP="00FA2B2D">
            <w:pPr>
              <w:spacing w:after="0" w:line="240" w:lineRule="auto"/>
              <w:jc w:val="right"/>
              <w:rPr>
                <w:color w:val="000000"/>
                <w:sz w:val="17"/>
                <w:szCs w:val="17"/>
              </w:rPr>
            </w:pPr>
            <w:r w:rsidRPr="00FA2B2D">
              <w:rPr>
                <w:color w:val="000000"/>
                <w:sz w:val="17"/>
                <w:szCs w:val="17"/>
              </w:rPr>
              <w:t>63,366</w:t>
            </w:r>
          </w:p>
        </w:tc>
        <w:tc>
          <w:tcPr>
            <w:tcW w:w="0" w:type="auto"/>
            <w:shd w:val="clear" w:color="auto" w:fill="auto"/>
            <w:noWrap/>
            <w:vAlign w:val="center"/>
            <w:hideMark/>
          </w:tcPr>
          <w:p w14:paraId="6131F9B4" w14:textId="77777777" w:rsidR="00FA2B2D" w:rsidRPr="00FA2B2D" w:rsidRDefault="00FA2B2D" w:rsidP="00FA2B2D">
            <w:pPr>
              <w:spacing w:after="0" w:line="240" w:lineRule="auto"/>
              <w:jc w:val="right"/>
              <w:rPr>
                <w:color w:val="000000"/>
                <w:sz w:val="17"/>
                <w:szCs w:val="17"/>
              </w:rPr>
            </w:pPr>
            <w:r w:rsidRPr="00FA2B2D">
              <w:rPr>
                <w:color w:val="000000"/>
                <w:sz w:val="17"/>
                <w:szCs w:val="17"/>
              </w:rPr>
              <w:t>28,188</w:t>
            </w:r>
          </w:p>
        </w:tc>
        <w:tc>
          <w:tcPr>
            <w:tcW w:w="0" w:type="auto"/>
            <w:shd w:val="clear" w:color="auto" w:fill="auto"/>
            <w:noWrap/>
            <w:vAlign w:val="center"/>
            <w:hideMark/>
          </w:tcPr>
          <w:p w14:paraId="554560A8"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14,680</w:t>
            </w:r>
          </w:p>
        </w:tc>
        <w:tc>
          <w:tcPr>
            <w:tcW w:w="0" w:type="auto"/>
            <w:shd w:val="clear" w:color="auto" w:fill="auto"/>
            <w:noWrap/>
            <w:vAlign w:val="center"/>
            <w:hideMark/>
          </w:tcPr>
          <w:p w14:paraId="6199E6F2" w14:textId="77777777" w:rsidR="00FA2B2D" w:rsidRPr="00FA2B2D" w:rsidRDefault="00FA2B2D" w:rsidP="00FA2B2D">
            <w:pPr>
              <w:spacing w:after="0" w:line="240" w:lineRule="auto"/>
              <w:jc w:val="right"/>
              <w:rPr>
                <w:color w:val="000000"/>
                <w:sz w:val="17"/>
                <w:szCs w:val="17"/>
              </w:rPr>
            </w:pPr>
            <w:r w:rsidRPr="00FA2B2D">
              <w:rPr>
                <w:color w:val="000000"/>
                <w:sz w:val="17"/>
                <w:szCs w:val="17"/>
              </w:rPr>
              <w:t>3,380</w:t>
            </w:r>
          </w:p>
        </w:tc>
        <w:tc>
          <w:tcPr>
            <w:tcW w:w="0" w:type="auto"/>
            <w:shd w:val="clear" w:color="auto" w:fill="auto"/>
            <w:noWrap/>
            <w:vAlign w:val="center"/>
            <w:hideMark/>
          </w:tcPr>
          <w:p w14:paraId="683DAA8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0,439</w:t>
            </w:r>
          </w:p>
        </w:tc>
        <w:tc>
          <w:tcPr>
            <w:tcW w:w="0" w:type="auto"/>
            <w:shd w:val="clear" w:color="auto" w:fill="auto"/>
            <w:noWrap/>
            <w:vAlign w:val="center"/>
            <w:hideMark/>
          </w:tcPr>
          <w:p w14:paraId="20C4DED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0,906</w:t>
            </w:r>
          </w:p>
        </w:tc>
        <w:tc>
          <w:tcPr>
            <w:tcW w:w="0" w:type="auto"/>
            <w:shd w:val="clear" w:color="auto" w:fill="auto"/>
            <w:noWrap/>
            <w:vAlign w:val="center"/>
            <w:hideMark/>
          </w:tcPr>
          <w:p w14:paraId="3BA64629" w14:textId="77777777" w:rsidR="00FA2B2D" w:rsidRPr="00FA2B2D" w:rsidRDefault="00FA2B2D" w:rsidP="00FA2B2D">
            <w:pPr>
              <w:spacing w:after="0" w:line="240" w:lineRule="auto"/>
              <w:jc w:val="right"/>
              <w:rPr>
                <w:color w:val="000000"/>
                <w:sz w:val="17"/>
                <w:szCs w:val="17"/>
              </w:rPr>
            </w:pPr>
            <w:r w:rsidRPr="00FA2B2D">
              <w:rPr>
                <w:color w:val="000000"/>
                <w:sz w:val="17"/>
                <w:szCs w:val="17"/>
              </w:rPr>
              <w:t>791,331</w:t>
            </w:r>
          </w:p>
        </w:tc>
      </w:tr>
      <w:tr w:rsidR="00FA2B2D" w:rsidRPr="004F66AD" w14:paraId="38F84502" w14:textId="77777777" w:rsidTr="002816E1">
        <w:trPr>
          <w:trHeight w:val="255"/>
        </w:trPr>
        <w:tc>
          <w:tcPr>
            <w:tcW w:w="0" w:type="auto"/>
            <w:shd w:val="clear" w:color="auto" w:fill="auto"/>
            <w:vAlign w:val="center"/>
            <w:hideMark/>
          </w:tcPr>
          <w:p w14:paraId="115AB85D" w14:textId="77777777" w:rsidR="00FA2B2D" w:rsidRPr="009B71A1" w:rsidRDefault="00FA2B2D"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605F844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B617B7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5CB6E5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1855943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624D9AE"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6EBFA2C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8D59453"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44A805C0"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CF1692B"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545C8F5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7DF37B54"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00CF425A"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c>
          <w:tcPr>
            <w:tcW w:w="0" w:type="auto"/>
            <w:shd w:val="clear" w:color="auto" w:fill="auto"/>
            <w:noWrap/>
            <w:vAlign w:val="center"/>
            <w:hideMark/>
          </w:tcPr>
          <w:p w14:paraId="2A311B7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0,000</w:t>
            </w:r>
          </w:p>
        </w:tc>
      </w:tr>
      <w:tr w:rsidR="00FA2B2D" w:rsidRPr="004F66AD" w14:paraId="12F03707" w14:textId="77777777" w:rsidTr="002816E1">
        <w:trPr>
          <w:trHeight w:val="252"/>
        </w:trPr>
        <w:tc>
          <w:tcPr>
            <w:tcW w:w="0" w:type="auto"/>
            <w:shd w:val="clear" w:color="auto" w:fill="auto"/>
            <w:vAlign w:val="center"/>
            <w:hideMark/>
          </w:tcPr>
          <w:p w14:paraId="277C1E5B" w14:textId="77777777" w:rsidR="00FA2B2D" w:rsidRPr="009B71A1" w:rsidRDefault="00FA2B2D"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5FA542E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18,479</w:t>
            </w:r>
          </w:p>
        </w:tc>
        <w:tc>
          <w:tcPr>
            <w:tcW w:w="0" w:type="auto"/>
            <w:shd w:val="clear" w:color="auto" w:fill="auto"/>
            <w:noWrap/>
            <w:vAlign w:val="center"/>
            <w:hideMark/>
          </w:tcPr>
          <w:p w14:paraId="62047A72" w14:textId="77777777" w:rsidR="00FA2B2D" w:rsidRPr="00FA2B2D" w:rsidRDefault="00FA2B2D" w:rsidP="00FA2B2D">
            <w:pPr>
              <w:spacing w:after="0" w:line="240" w:lineRule="auto"/>
              <w:jc w:val="right"/>
              <w:rPr>
                <w:color w:val="000000"/>
                <w:sz w:val="17"/>
                <w:szCs w:val="17"/>
              </w:rPr>
            </w:pPr>
            <w:r w:rsidRPr="00FA2B2D">
              <w:rPr>
                <w:color w:val="000000"/>
                <w:sz w:val="17"/>
                <w:szCs w:val="17"/>
              </w:rPr>
              <w:t>166,403</w:t>
            </w:r>
          </w:p>
        </w:tc>
        <w:tc>
          <w:tcPr>
            <w:tcW w:w="0" w:type="auto"/>
            <w:shd w:val="clear" w:color="auto" w:fill="auto"/>
            <w:noWrap/>
            <w:vAlign w:val="center"/>
            <w:hideMark/>
          </w:tcPr>
          <w:p w14:paraId="60DA6225"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171,186</w:t>
            </w:r>
          </w:p>
        </w:tc>
        <w:tc>
          <w:tcPr>
            <w:tcW w:w="0" w:type="auto"/>
            <w:shd w:val="clear" w:color="auto" w:fill="auto"/>
            <w:noWrap/>
            <w:vAlign w:val="center"/>
            <w:hideMark/>
          </w:tcPr>
          <w:p w14:paraId="34F4138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120,693</w:t>
            </w:r>
          </w:p>
        </w:tc>
        <w:tc>
          <w:tcPr>
            <w:tcW w:w="0" w:type="auto"/>
            <w:shd w:val="clear" w:color="auto" w:fill="auto"/>
            <w:noWrap/>
            <w:vAlign w:val="center"/>
            <w:hideMark/>
          </w:tcPr>
          <w:p w14:paraId="129D5BEA" w14:textId="77777777" w:rsidR="00FA2B2D" w:rsidRPr="00FA2B2D" w:rsidRDefault="00FA2B2D" w:rsidP="00FA2B2D">
            <w:pPr>
              <w:spacing w:after="0" w:line="240" w:lineRule="auto"/>
              <w:jc w:val="right"/>
              <w:rPr>
                <w:color w:val="000000"/>
                <w:sz w:val="17"/>
                <w:szCs w:val="17"/>
              </w:rPr>
            </w:pPr>
            <w:r w:rsidRPr="00FA2B2D">
              <w:rPr>
                <w:color w:val="000000"/>
                <w:sz w:val="17"/>
                <w:szCs w:val="17"/>
              </w:rPr>
              <w:t>80,553</w:t>
            </w:r>
          </w:p>
        </w:tc>
        <w:tc>
          <w:tcPr>
            <w:tcW w:w="0" w:type="auto"/>
            <w:shd w:val="clear" w:color="auto" w:fill="auto"/>
            <w:noWrap/>
            <w:vAlign w:val="center"/>
            <w:hideMark/>
          </w:tcPr>
          <w:p w14:paraId="39DBD2E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123,058</w:t>
            </w:r>
          </w:p>
        </w:tc>
        <w:tc>
          <w:tcPr>
            <w:tcW w:w="0" w:type="auto"/>
            <w:shd w:val="clear" w:color="auto" w:fill="auto"/>
            <w:noWrap/>
            <w:vAlign w:val="center"/>
            <w:hideMark/>
          </w:tcPr>
          <w:p w14:paraId="41360EC1" w14:textId="77777777" w:rsidR="00FA2B2D" w:rsidRPr="00FA2B2D" w:rsidRDefault="00FA2B2D" w:rsidP="00FA2B2D">
            <w:pPr>
              <w:spacing w:after="0" w:line="240" w:lineRule="auto"/>
              <w:jc w:val="right"/>
              <w:rPr>
                <w:color w:val="000000"/>
                <w:sz w:val="17"/>
                <w:szCs w:val="17"/>
              </w:rPr>
            </w:pPr>
            <w:r w:rsidRPr="00FA2B2D">
              <w:rPr>
                <w:color w:val="000000"/>
                <w:sz w:val="17"/>
                <w:szCs w:val="17"/>
              </w:rPr>
              <w:t>63,366</w:t>
            </w:r>
          </w:p>
        </w:tc>
        <w:tc>
          <w:tcPr>
            <w:tcW w:w="0" w:type="auto"/>
            <w:shd w:val="clear" w:color="auto" w:fill="auto"/>
            <w:noWrap/>
            <w:vAlign w:val="center"/>
            <w:hideMark/>
          </w:tcPr>
          <w:p w14:paraId="51E0D61B" w14:textId="77777777" w:rsidR="00FA2B2D" w:rsidRPr="00FA2B2D" w:rsidRDefault="00FA2B2D" w:rsidP="00FA2B2D">
            <w:pPr>
              <w:spacing w:after="0" w:line="240" w:lineRule="auto"/>
              <w:jc w:val="right"/>
              <w:rPr>
                <w:color w:val="000000"/>
                <w:sz w:val="17"/>
                <w:szCs w:val="17"/>
              </w:rPr>
            </w:pPr>
            <w:r w:rsidRPr="00FA2B2D">
              <w:rPr>
                <w:color w:val="000000"/>
                <w:sz w:val="17"/>
                <w:szCs w:val="17"/>
              </w:rPr>
              <w:t>28,188</w:t>
            </w:r>
          </w:p>
        </w:tc>
        <w:tc>
          <w:tcPr>
            <w:tcW w:w="0" w:type="auto"/>
            <w:shd w:val="clear" w:color="auto" w:fill="auto"/>
            <w:noWrap/>
            <w:vAlign w:val="center"/>
            <w:hideMark/>
          </w:tcPr>
          <w:p w14:paraId="3982BB67" w14:textId="77777777" w:rsidR="00FA2B2D" w:rsidRPr="00FA2B2D" w:rsidRDefault="00FA2B2D" w:rsidP="00FA2B2D">
            <w:pPr>
              <w:spacing w:after="0" w:line="240" w:lineRule="auto"/>
              <w:jc w:val="right"/>
              <w:rPr>
                <w:color w:val="000000"/>
                <w:sz w:val="17"/>
                <w:szCs w:val="17"/>
              </w:rPr>
            </w:pPr>
            <w:r w:rsidRPr="00FA2B2D">
              <w:rPr>
                <w:color w:val="000000"/>
                <w:sz w:val="17"/>
                <w:szCs w:val="17"/>
              </w:rPr>
              <w:t>14,680</w:t>
            </w:r>
          </w:p>
        </w:tc>
        <w:tc>
          <w:tcPr>
            <w:tcW w:w="0" w:type="auto"/>
            <w:shd w:val="clear" w:color="auto" w:fill="auto"/>
            <w:noWrap/>
            <w:vAlign w:val="center"/>
            <w:hideMark/>
          </w:tcPr>
          <w:p w14:paraId="675C1FFA" w14:textId="77777777" w:rsidR="00FA2B2D" w:rsidRPr="00FA2B2D" w:rsidRDefault="00FA2B2D" w:rsidP="00FA2B2D">
            <w:pPr>
              <w:spacing w:after="0" w:line="240" w:lineRule="auto"/>
              <w:jc w:val="right"/>
              <w:rPr>
                <w:color w:val="000000"/>
                <w:sz w:val="17"/>
                <w:szCs w:val="17"/>
              </w:rPr>
            </w:pPr>
            <w:r w:rsidRPr="00FA2B2D">
              <w:rPr>
                <w:color w:val="000000"/>
                <w:sz w:val="17"/>
                <w:szCs w:val="17"/>
              </w:rPr>
              <w:t>3,380</w:t>
            </w:r>
          </w:p>
        </w:tc>
        <w:tc>
          <w:tcPr>
            <w:tcW w:w="0" w:type="auto"/>
            <w:shd w:val="clear" w:color="auto" w:fill="auto"/>
            <w:noWrap/>
            <w:vAlign w:val="center"/>
            <w:hideMark/>
          </w:tcPr>
          <w:p w14:paraId="5443B78D" w14:textId="77777777" w:rsidR="00FA2B2D" w:rsidRPr="00FA2B2D" w:rsidRDefault="00FA2B2D" w:rsidP="00FA2B2D">
            <w:pPr>
              <w:spacing w:after="0" w:line="240" w:lineRule="auto"/>
              <w:jc w:val="right"/>
              <w:rPr>
                <w:color w:val="000000"/>
                <w:sz w:val="17"/>
                <w:szCs w:val="17"/>
              </w:rPr>
            </w:pPr>
            <w:r w:rsidRPr="00FA2B2D">
              <w:rPr>
                <w:color w:val="000000"/>
                <w:sz w:val="17"/>
                <w:szCs w:val="17"/>
              </w:rPr>
              <w:t>0,439</w:t>
            </w:r>
          </w:p>
        </w:tc>
        <w:tc>
          <w:tcPr>
            <w:tcW w:w="0" w:type="auto"/>
            <w:shd w:val="clear" w:color="auto" w:fill="auto"/>
            <w:noWrap/>
            <w:vAlign w:val="center"/>
            <w:hideMark/>
          </w:tcPr>
          <w:p w14:paraId="44E56E1F" w14:textId="77777777" w:rsidR="00FA2B2D" w:rsidRPr="00FA2B2D" w:rsidRDefault="00FA2B2D" w:rsidP="00FA2B2D">
            <w:pPr>
              <w:spacing w:after="0" w:line="240" w:lineRule="auto"/>
              <w:jc w:val="right"/>
              <w:rPr>
                <w:color w:val="000000"/>
                <w:sz w:val="17"/>
                <w:szCs w:val="17"/>
              </w:rPr>
            </w:pPr>
            <w:r w:rsidRPr="00FA2B2D">
              <w:rPr>
                <w:color w:val="000000"/>
                <w:sz w:val="17"/>
                <w:szCs w:val="17"/>
              </w:rPr>
              <w:t>0,906</w:t>
            </w:r>
          </w:p>
        </w:tc>
        <w:tc>
          <w:tcPr>
            <w:tcW w:w="0" w:type="auto"/>
            <w:shd w:val="clear" w:color="auto" w:fill="auto"/>
            <w:noWrap/>
            <w:vAlign w:val="center"/>
            <w:hideMark/>
          </w:tcPr>
          <w:p w14:paraId="30BE6332" w14:textId="77777777" w:rsidR="00FA2B2D" w:rsidRPr="00FA2B2D" w:rsidRDefault="00FA2B2D" w:rsidP="00FA2B2D">
            <w:pPr>
              <w:spacing w:after="0" w:line="240" w:lineRule="auto"/>
              <w:jc w:val="right"/>
              <w:rPr>
                <w:color w:val="000000"/>
                <w:sz w:val="17"/>
                <w:szCs w:val="17"/>
              </w:rPr>
            </w:pPr>
            <w:r w:rsidRPr="00FA2B2D">
              <w:rPr>
                <w:color w:val="000000"/>
                <w:sz w:val="17"/>
                <w:szCs w:val="17"/>
              </w:rPr>
              <w:t>791,331</w:t>
            </w:r>
          </w:p>
        </w:tc>
      </w:tr>
      <w:tr w:rsidR="00FA2B2D" w:rsidRPr="004F66AD" w14:paraId="42D88729" w14:textId="77777777" w:rsidTr="002816E1">
        <w:trPr>
          <w:trHeight w:val="270"/>
        </w:trPr>
        <w:tc>
          <w:tcPr>
            <w:tcW w:w="0" w:type="auto"/>
            <w:tcBorders>
              <w:bottom w:val="single" w:sz="4" w:space="0" w:color="auto"/>
            </w:tcBorders>
            <w:shd w:val="clear" w:color="auto" w:fill="auto"/>
            <w:vAlign w:val="center"/>
            <w:hideMark/>
          </w:tcPr>
          <w:p w14:paraId="247BD46C" w14:textId="77777777" w:rsidR="00FA2B2D" w:rsidRPr="009B71A1" w:rsidRDefault="00FA2B2D"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3D90F4A6" w14:textId="77777777" w:rsidR="00FA2B2D" w:rsidRPr="00FA2B2D" w:rsidRDefault="00FA2B2D" w:rsidP="00FA2B2D">
            <w:pPr>
              <w:spacing w:after="0" w:line="240" w:lineRule="auto"/>
              <w:jc w:val="right"/>
              <w:rPr>
                <w:color w:val="000000"/>
                <w:sz w:val="17"/>
                <w:szCs w:val="17"/>
              </w:rPr>
            </w:pPr>
            <w:r w:rsidRPr="00FA2B2D">
              <w:rPr>
                <w:color w:val="000000"/>
                <w:sz w:val="17"/>
                <w:szCs w:val="17"/>
              </w:rPr>
              <w:t>117,948</w:t>
            </w:r>
          </w:p>
        </w:tc>
        <w:tc>
          <w:tcPr>
            <w:tcW w:w="0" w:type="auto"/>
            <w:tcBorders>
              <w:bottom w:val="single" w:sz="4" w:space="0" w:color="auto"/>
            </w:tcBorders>
            <w:shd w:val="clear" w:color="auto" w:fill="auto"/>
            <w:noWrap/>
            <w:vAlign w:val="center"/>
            <w:hideMark/>
          </w:tcPr>
          <w:p w14:paraId="7D064DBB" w14:textId="77777777" w:rsidR="00FA2B2D" w:rsidRPr="00FA2B2D" w:rsidRDefault="00FA2B2D" w:rsidP="00FA2B2D">
            <w:pPr>
              <w:spacing w:after="0" w:line="240" w:lineRule="auto"/>
              <w:jc w:val="right"/>
              <w:rPr>
                <w:color w:val="000000"/>
                <w:sz w:val="17"/>
                <w:szCs w:val="17"/>
              </w:rPr>
            </w:pPr>
            <w:r w:rsidRPr="00FA2B2D">
              <w:rPr>
                <w:color w:val="000000"/>
                <w:sz w:val="17"/>
                <w:szCs w:val="17"/>
              </w:rPr>
              <w:t>986,027</w:t>
            </w:r>
          </w:p>
        </w:tc>
        <w:tc>
          <w:tcPr>
            <w:tcW w:w="0" w:type="auto"/>
            <w:tcBorders>
              <w:bottom w:val="single" w:sz="4" w:space="0" w:color="auto"/>
            </w:tcBorders>
            <w:shd w:val="clear" w:color="auto" w:fill="auto"/>
            <w:noWrap/>
            <w:vAlign w:val="center"/>
            <w:hideMark/>
          </w:tcPr>
          <w:p w14:paraId="75E0FF6F" w14:textId="77777777" w:rsidR="00FA2B2D" w:rsidRPr="00FA2B2D" w:rsidRDefault="00FA2B2D" w:rsidP="00FA2B2D">
            <w:pPr>
              <w:spacing w:after="0" w:line="240" w:lineRule="auto"/>
              <w:jc w:val="right"/>
              <w:rPr>
                <w:color w:val="000000"/>
                <w:sz w:val="17"/>
                <w:szCs w:val="17"/>
              </w:rPr>
            </w:pPr>
            <w:r w:rsidRPr="00FA2B2D">
              <w:rPr>
                <w:color w:val="000000"/>
                <w:sz w:val="17"/>
                <w:szCs w:val="17"/>
              </w:rPr>
              <w:t>1014,682</w:t>
            </w:r>
          </w:p>
        </w:tc>
        <w:tc>
          <w:tcPr>
            <w:tcW w:w="0" w:type="auto"/>
            <w:tcBorders>
              <w:bottom w:val="single" w:sz="4" w:space="0" w:color="auto"/>
            </w:tcBorders>
            <w:shd w:val="clear" w:color="auto" w:fill="auto"/>
            <w:noWrap/>
            <w:vAlign w:val="center"/>
            <w:hideMark/>
          </w:tcPr>
          <w:p w14:paraId="53B432F2" w14:textId="77777777" w:rsidR="00FA2B2D" w:rsidRPr="00FA2B2D" w:rsidRDefault="00FA2B2D" w:rsidP="00FA2B2D">
            <w:pPr>
              <w:spacing w:after="0" w:line="240" w:lineRule="auto"/>
              <w:jc w:val="right"/>
              <w:rPr>
                <w:color w:val="000000"/>
                <w:sz w:val="17"/>
                <w:szCs w:val="17"/>
              </w:rPr>
            </w:pPr>
            <w:r w:rsidRPr="00FA2B2D">
              <w:rPr>
                <w:color w:val="000000"/>
                <w:sz w:val="17"/>
                <w:szCs w:val="17"/>
              </w:rPr>
              <w:t>721,485</w:t>
            </w:r>
          </w:p>
        </w:tc>
        <w:tc>
          <w:tcPr>
            <w:tcW w:w="0" w:type="auto"/>
            <w:tcBorders>
              <w:bottom w:val="single" w:sz="4" w:space="0" w:color="auto"/>
            </w:tcBorders>
            <w:shd w:val="clear" w:color="auto" w:fill="auto"/>
            <w:noWrap/>
            <w:vAlign w:val="center"/>
            <w:hideMark/>
          </w:tcPr>
          <w:p w14:paraId="43133DDD" w14:textId="77777777" w:rsidR="00FA2B2D" w:rsidRPr="00FA2B2D" w:rsidRDefault="00FA2B2D" w:rsidP="00FA2B2D">
            <w:pPr>
              <w:spacing w:after="0" w:line="240" w:lineRule="auto"/>
              <w:jc w:val="right"/>
              <w:rPr>
                <w:color w:val="000000"/>
                <w:sz w:val="17"/>
                <w:szCs w:val="17"/>
              </w:rPr>
            </w:pPr>
            <w:r w:rsidRPr="00FA2B2D">
              <w:rPr>
                <w:color w:val="000000"/>
                <w:sz w:val="17"/>
                <w:szCs w:val="17"/>
              </w:rPr>
              <w:t>482,407</w:t>
            </w:r>
          </w:p>
        </w:tc>
        <w:tc>
          <w:tcPr>
            <w:tcW w:w="0" w:type="auto"/>
            <w:tcBorders>
              <w:bottom w:val="single" w:sz="4" w:space="0" w:color="auto"/>
            </w:tcBorders>
            <w:shd w:val="clear" w:color="auto" w:fill="auto"/>
            <w:noWrap/>
            <w:vAlign w:val="center"/>
            <w:hideMark/>
          </w:tcPr>
          <w:p w14:paraId="543919DB" w14:textId="77777777" w:rsidR="00FA2B2D" w:rsidRPr="00FA2B2D" w:rsidRDefault="00FA2B2D" w:rsidP="00FA2B2D">
            <w:pPr>
              <w:spacing w:after="0" w:line="240" w:lineRule="auto"/>
              <w:jc w:val="right"/>
              <w:rPr>
                <w:color w:val="000000"/>
                <w:sz w:val="17"/>
                <w:szCs w:val="17"/>
              </w:rPr>
            </w:pPr>
            <w:r w:rsidRPr="00FA2B2D">
              <w:rPr>
                <w:color w:val="000000"/>
                <w:sz w:val="17"/>
                <w:szCs w:val="17"/>
              </w:rPr>
              <w:t>731,808</w:t>
            </w:r>
          </w:p>
        </w:tc>
        <w:tc>
          <w:tcPr>
            <w:tcW w:w="0" w:type="auto"/>
            <w:tcBorders>
              <w:bottom w:val="single" w:sz="4" w:space="0" w:color="auto"/>
            </w:tcBorders>
            <w:shd w:val="clear" w:color="auto" w:fill="auto"/>
            <w:noWrap/>
            <w:vAlign w:val="center"/>
            <w:hideMark/>
          </w:tcPr>
          <w:p w14:paraId="2DA1C6D8" w14:textId="77777777" w:rsidR="00FA2B2D" w:rsidRPr="00FA2B2D" w:rsidRDefault="00FA2B2D" w:rsidP="00FA2B2D">
            <w:pPr>
              <w:spacing w:after="0" w:line="240" w:lineRule="auto"/>
              <w:jc w:val="right"/>
              <w:rPr>
                <w:color w:val="000000"/>
                <w:sz w:val="17"/>
                <w:szCs w:val="17"/>
              </w:rPr>
            </w:pPr>
            <w:r w:rsidRPr="00FA2B2D">
              <w:rPr>
                <w:color w:val="000000"/>
                <w:sz w:val="17"/>
                <w:szCs w:val="17"/>
              </w:rPr>
              <w:t>385,645</w:t>
            </w:r>
          </w:p>
        </w:tc>
        <w:tc>
          <w:tcPr>
            <w:tcW w:w="0" w:type="auto"/>
            <w:tcBorders>
              <w:bottom w:val="single" w:sz="4" w:space="0" w:color="auto"/>
            </w:tcBorders>
            <w:shd w:val="clear" w:color="auto" w:fill="auto"/>
            <w:noWrap/>
            <w:vAlign w:val="center"/>
            <w:hideMark/>
          </w:tcPr>
          <w:p w14:paraId="32560F9B" w14:textId="77777777" w:rsidR="00FA2B2D" w:rsidRPr="00FA2B2D" w:rsidRDefault="00FA2B2D" w:rsidP="00FA2B2D">
            <w:pPr>
              <w:spacing w:after="0" w:line="240" w:lineRule="auto"/>
              <w:jc w:val="right"/>
              <w:rPr>
                <w:color w:val="000000"/>
                <w:sz w:val="17"/>
                <w:szCs w:val="17"/>
              </w:rPr>
            </w:pPr>
            <w:r w:rsidRPr="00FA2B2D">
              <w:rPr>
                <w:color w:val="000000"/>
                <w:sz w:val="17"/>
                <w:szCs w:val="17"/>
              </w:rPr>
              <w:t>175,402</w:t>
            </w:r>
          </w:p>
        </w:tc>
        <w:tc>
          <w:tcPr>
            <w:tcW w:w="0" w:type="auto"/>
            <w:tcBorders>
              <w:bottom w:val="single" w:sz="4" w:space="0" w:color="auto"/>
            </w:tcBorders>
            <w:shd w:val="clear" w:color="auto" w:fill="auto"/>
            <w:noWrap/>
            <w:vAlign w:val="center"/>
            <w:hideMark/>
          </w:tcPr>
          <w:p w14:paraId="2AA17D8F" w14:textId="77777777" w:rsidR="00FA2B2D" w:rsidRPr="00FA2B2D" w:rsidRDefault="00FA2B2D" w:rsidP="00FA2B2D">
            <w:pPr>
              <w:spacing w:after="0" w:line="240" w:lineRule="auto"/>
              <w:jc w:val="right"/>
              <w:rPr>
                <w:color w:val="000000"/>
                <w:sz w:val="17"/>
                <w:szCs w:val="17"/>
              </w:rPr>
            </w:pPr>
            <w:r w:rsidRPr="00FA2B2D">
              <w:rPr>
                <w:color w:val="000000"/>
                <w:sz w:val="17"/>
                <w:szCs w:val="17"/>
              </w:rPr>
              <w:t>98,234</w:t>
            </w:r>
          </w:p>
        </w:tc>
        <w:tc>
          <w:tcPr>
            <w:tcW w:w="0" w:type="auto"/>
            <w:tcBorders>
              <w:bottom w:val="single" w:sz="4" w:space="0" w:color="auto"/>
            </w:tcBorders>
            <w:shd w:val="clear" w:color="auto" w:fill="auto"/>
            <w:noWrap/>
            <w:vAlign w:val="center"/>
            <w:hideMark/>
          </w:tcPr>
          <w:p w14:paraId="105A9F09" w14:textId="77777777" w:rsidR="00FA2B2D" w:rsidRPr="00FA2B2D" w:rsidRDefault="00FA2B2D" w:rsidP="00FA2B2D">
            <w:pPr>
              <w:spacing w:after="0" w:line="240" w:lineRule="auto"/>
              <w:jc w:val="right"/>
              <w:rPr>
                <w:color w:val="000000"/>
                <w:sz w:val="17"/>
                <w:szCs w:val="17"/>
              </w:rPr>
            </w:pPr>
            <w:r w:rsidRPr="00FA2B2D">
              <w:rPr>
                <w:color w:val="000000"/>
                <w:sz w:val="17"/>
                <w:szCs w:val="17"/>
              </w:rPr>
              <w:t>31,232</w:t>
            </w:r>
          </w:p>
        </w:tc>
        <w:tc>
          <w:tcPr>
            <w:tcW w:w="0" w:type="auto"/>
            <w:tcBorders>
              <w:bottom w:val="single" w:sz="4" w:space="0" w:color="auto"/>
            </w:tcBorders>
            <w:shd w:val="clear" w:color="auto" w:fill="auto"/>
            <w:noWrap/>
            <w:vAlign w:val="center"/>
            <w:hideMark/>
          </w:tcPr>
          <w:p w14:paraId="7F93C5B4"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12,375</w:t>
            </w:r>
          </w:p>
        </w:tc>
        <w:tc>
          <w:tcPr>
            <w:tcW w:w="0" w:type="auto"/>
            <w:tcBorders>
              <w:bottom w:val="single" w:sz="4" w:space="0" w:color="auto"/>
            </w:tcBorders>
            <w:shd w:val="clear" w:color="auto" w:fill="auto"/>
            <w:noWrap/>
            <w:vAlign w:val="center"/>
            <w:hideMark/>
          </w:tcPr>
          <w:p w14:paraId="63147563" w14:textId="77777777" w:rsidR="00FA2B2D" w:rsidRPr="00FA2B2D" w:rsidRDefault="00FA2B2D" w:rsidP="00FA2B2D">
            <w:pPr>
              <w:spacing w:after="0" w:line="240" w:lineRule="auto"/>
              <w:jc w:val="right"/>
              <w:rPr>
                <w:color w:val="000000"/>
                <w:sz w:val="17"/>
                <w:szCs w:val="17"/>
              </w:rPr>
            </w:pPr>
            <w:r w:rsidRPr="00FA2B2D">
              <w:rPr>
                <w:color w:val="000000"/>
                <w:sz w:val="17"/>
                <w:szCs w:val="17"/>
              </w:rPr>
              <w:t>12,843</w:t>
            </w:r>
          </w:p>
        </w:tc>
        <w:tc>
          <w:tcPr>
            <w:tcW w:w="0" w:type="auto"/>
            <w:tcBorders>
              <w:bottom w:val="single" w:sz="4" w:space="0" w:color="auto"/>
            </w:tcBorders>
            <w:shd w:val="clear" w:color="auto" w:fill="auto"/>
            <w:noWrap/>
            <w:vAlign w:val="center"/>
            <w:hideMark/>
          </w:tcPr>
          <w:p w14:paraId="22E83F7E" w14:textId="77777777" w:rsidR="00FA2B2D" w:rsidRPr="00FA2B2D" w:rsidRDefault="00FA2B2D" w:rsidP="00FA2B2D">
            <w:pPr>
              <w:spacing w:after="0" w:line="240" w:lineRule="auto"/>
              <w:jc w:val="right"/>
              <w:rPr>
                <w:color w:val="000000"/>
                <w:sz w:val="17"/>
                <w:szCs w:val="17"/>
              </w:rPr>
            </w:pPr>
            <w:r w:rsidRPr="00FA2B2D">
              <w:rPr>
                <w:color w:val="000000"/>
                <w:sz w:val="17"/>
                <w:szCs w:val="17"/>
              </w:rPr>
              <w:t>4770,086</w:t>
            </w:r>
          </w:p>
        </w:tc>
      </w:tr>
    </w:tbl>
    <w:p w14:paraId="07C60731" w14:textId="77777777" w:rsidR="009B4F8D" w:rsidRDefault="009B4F8D" w:rsidP="009B4F8D"/>
    <w:p w14:paraId="530E875D"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854"/>
        <w:gridCol w:w="854"/>
        <w:gridCol w:w="854"/>
        <w:gridCol w:w="854"/>
        <w:gridCol w:w="854"/>
        <w:gridCol w:w="854"/>
        <w:gridCol w:w="854"/>
        <w:gridCol w:w="769"/>
        <w:gridCol w:w="769"/>
        <w:gridCol w:w="684"/>
        <w:gridCol w:w="692"/>
        <w:gridCol w:w="684"/>
        <w:gridCol w:w="939"/>
      </w:tblGrid>
      <w:tr w:rsidR="009B4F8D" w:rsidRPr="001C5516" w14:paraId="1A77A561" w14:textId="77777777" w:rsidTr="000400E1">
        <w:trPr>
          <w:trHeight w:val="255"/>
        </w:trPr>
        <w:tc>
          <w:tcPr>
            <w:tcW w:w="0" w:type="auto"/>
            <w:gridSpan w:val="14"/>
            <w:tcBorders>
              <w:top w:val="nil"/>
              <w:left w:val="nil"/>
              <w:right w:val="nil"/>
            </w:tcBorders>
            <w:shd w:val="clear" w:color="auto" w:fill="auto"/>
            <w:vAlign w:val="center"/>
            <w:hideMark/>
          </w:tcPr>
          <w:p w14:paraId="6F6BED33" w14:textId="77777777" w:rsidR="009B4F8D" w:rsidRPr="001C5516" w:rsidRDefault="009B4F8D" w:rsidP="000400E1">
            <w:pPr>
              <w:spacing w:after="0" w:line="240" w:lineRule="auto"/>
              <w:ind w:right="-109" w:hanging="108"/>
              <w:jc w:val="both"/>
              <w:rPr>
                <w:color w:val="000000"/>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8</w:t>
            </w:r>
            <w:r w:rsidR="003B50D4" w:rsidRPr="001C5516">
              <w:rPr>
                <w:sz w:val="24"/>
                <w:szCs w:val="24"/>
              </w:rPr>
              <w:fldChar w:fldCharType="end"/>
            </w:r>
            <w:r w:rsidRPr="001C5516">
              <w:rPr>
                <w:sz w:val="24"/>
                <w:szCs w:val="24"/>
              </w:rPr>
              <w:t xml:space="preserve"> – </w:t>
            </w:r>
            <w:r w:rsidR="000400E1">
              <w:rPr>
                <w:color w:val="000000"/>
                <w:sz w:val="24"/>
                <w:szCs w:val="24"/>
              </w:rPr>
              <w:t xml:space="preserve">ВХУ 20.03.03.001, </w:t>
            </w:r>
            <w:r w:rsidRPr="001C5516">
              <w:rPr>
                <w:rFonts w:eastAsia="Times New Roman"/>
                <w:color w:val="000000"/>
                <w:sz w:val="24"/>
                <w:szCs w:val="24"/>
                <w:lang w:eastAsia="ru-RU"/>
              </w:rPr>
              <w:t>Амур от истока до впадения р. Зея</w:t>
            </w:r>
          </w:p>
        </w:tc>
      </w:tr>
      <w:tr w:rsidR="009B4F8D" w:rsidRPr="007E78BE" w14:paraId="27F80754" w14:textId="77777777" w:rsidTr="000400E1">
        <w:trPr>
          <w:trHeight w:val="255"/>
        </w:trPr>
        <w:tc>
          <w:tcPr>
            <w:tcW w:w="0" w:type="auto"/>
            <w:shd w:val="clear" w:color="auto" w:fill="auto"/>
            <w:vAlign w:val="center"/>
            <w:hideMark/>
          </w:tcPr>
          <w:p w14:paraId="7B104AC8"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3B11E4F9"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апрель</w:t>
            </w:r>
          </w:p>
        </w:tc>
        <w:tc>
          <w:tcPr>
            <w:tcW w:w="0" w:type="auto"/>
            <w:shd w:val="clear" w:color="auto" w:fill="auto"/>
            <w:vAlign w:val="center"/>
            <w:hideMark/>
          </w:tcPr>
          <w:p w14:paraId="388A0A49"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май</w:t>
            </w:r>
          </w:p>
        </w:tc>
        <w:tc>
          <w:tcPr>
            <w:tcW w:w="0" w:type="auto"/>
            <w:shd w:val="clear" w:color="auto" w:fill="auto"/>
            <w:vAlign w:val="center"/>
            <w:hideMark/>
          </w:tcPr>
          <w:p w14:paraId="22B96697"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июнь</w:t>
            </w:r>
          </w:p>
        </w:tc>
        <w:tc>
          <w:tcPr>
            <w:tcW w:w="0" w:type="auto"/>
            <w:shd w:val="clear" w:color="auto" w:fill="auto"/>
            <w:vAlign w:val="center"/>
            <w:hideMark/>
          </w:tcPr>
          <w:p w14:paraId="3DA1810D"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июль</w:t>
            </w:r>
          </w:p>
        </w:tc>
        <w:tc>
          <w:tcPr>
            <w:tcW w:w="0" w:type="auto"/>
            <w:shd w:val="clear" w:color="auto" w:fill="auto"/>
            <w:vAlign w:val="center"/>
            <w:hideMark/>
          </w:tcPr>
          <w:p w14:paraId="77E0B386"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август</w:t>
            </w:r>
          </w:p>
        </w:tc>
        <w:tc>
          <w:tcPr>
            <w:tcW w:w="0" w:type="auto"/>
            <w:shd w:val="clear" w:color="auto" w:fill="auto"/>
            <w:vAlign w:val="center"/>
            <w:hideMark/>
          </w:tcPr>
          <w:p w14:paraId="025419CA"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сентябрь</w:t>
            </w:r>
          </w:p>
        </w:tc>
        <w:tc>
          <w:tcPr>
            <w:tcW w:w="0" w:type="auto"/>
            <w:shd w:val="clear" w:color="auto" w:fill="auto"/>
            <w:vAlign w:val="center"/>
            <w:hideMark/>
          </w:tcPr>
          <w:p w14:paraId="6F6E0278"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октябрь</w:t>
            </w:r>
          </w:p>
        </w:tc>
        <w:tc>
          <w:tcPr>
            <w:tcW w:w="0" w:type="auto"/>
            <w:shd w:val="clear" w:color="auto" w:fill="auto"/>
            <w:vAlign w:val="center"/>
            <w:hideMark/>
          </w:tcPr>
          <w:p w14:paraId="6A619640"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ноябрь</w:t>
            </w:r>
          </w:p>
        </w:tc>
        <w:tc>
          <w:tcPr>
            <w:tcW w:w="0" w:type="auto"/>
            <w:shd w:val="clear" w:color="auto" w:fill="auto"/>
            <w:vAlign w:val="center"/>
            <w:hideMark/>
          </w:tcPr>
          <w:p w14:paraId="3CCE124E"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декабрь</w:t>
            </w:r>
          </w:p>
        </w:tc>
        <w:tc>
          <w:tcPr>
            <w:tcW w:w="0" w:type="auto"/>
            <w:shd w:val="clear" w:color="auto" w:fill="auto"/>
            <w:vAlign w:val="center"/>
            <w:hideMark/>
          </w:tcPr>
          <w:p w14:paraId="48A11A3E"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январь</w:t>
            </w:r>
          </w:p>
        </w:tc>
        <w:tc>
          <w:tcPr>
            <w:tcW w:w="0" w:type="auto"/>
            <w:shd w:val="clear" w:color="auto" w:fill="auto"/>
            <w:vAlign w:val="center"/>
            <w:hideMark/>
          </w:tcPr>
          <w:p w14:paraId="6778A98B"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февраль</w:t>
            </w:r>
          </w:p>
        </w:tc>
        <w:tc>
          <w:tcPr>
            <w:tcW w:w="0" w:type="auto"/>
            <w:shd w:val="clear" w:color="auto" w:fill="auto"/>
            <w:vAlign w:val="center"/>
            <w:hideMark/>
          </w:tcPr>
          <w:p w14:paraId="1B0D1E5A"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март</w:t>
            </w:r>
          </w:p>
        </w:tc>
        <w:tc>
          <w:tcPr>
            <w:tcW w:w="0" w:type="auto"/>
            <w:shd w:val="clear" w:color="auto" w:fill="auto"/>
            <w:vAlign w:val="center"/>
            <w:hideMark/>
          </w:tcPr>
          <w:p w14:paraId="615228E7"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Год</w:t>
            </w:r>
          </w:p>
        </w:tc>
      </w:tr>
      <w:tr w:rsidR="009B4F8D" w:rsidRPr="007E78BE" w14:paraId="48FB2983" w14:textId="77777777" w:rsidTr="000400E1">
        <w:trPr>
          <w:trHeight w:val="255"/>
        </w:trPr>
        <w:tc>
          <w:tcPr>
            <w:tcW w:w="0" w:type="auto"/>
            <w:shd w:val="clear" w:color="auto" w:fill="auto"/>
            <w:vAlign w:val="center"/>
            <w:hideMark/>
          </w:tcPr>
          <w:p w14:paraId="713DDA15"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6CE45D26"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0FD66F06"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306DE22B"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028A4CD0"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0EB17C17"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49F23E7F"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6D546B32"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5AA14DEE"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79378B88"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62F0EC12"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4F9D5E8E"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63415CA1"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c>
          <w:tcPr>
            <w:tcW w:w="0" w:type="auto"/>
            <w:shd w:val="clear" w:color="auto" w:fill="auto"/>
            <w:noWrap/>
            <w:vAlign w:val="center"/>
            <w:hideMark/>
          </w:tcPr>
          <w:p w14:paraId="5D8B6DAB" w14:textId="77777777" w:rsidR="009B4F8D" w:rsidRPr="007E78BE" w:rsidRDefault="009B4F8D" w:rsidP="000400E1">
            <w:pPr>
              <w:spacing w:after="0" w:line="240" w:lineRule="auto"/>
              <w:ind w:right="-109" w:hanging="108"/>
              <w:jc w:val="center"/>
              <w:rPr>
                <w:color w:val="000000"/>
                <w:sz w:val="20"/>
                <w:szCs w:val="20"/>
              </w:rPr>
            </w:pPr>
            <w:r w:rsidRPr="007E78BE">
              <w:rPr>
                <w:color w:val="000000"/>
                <w:sz w:val="20"/>
                <w:szCs w:val="20"/>
              </w:rPr>
              <w:t> </w:t>
            </w:r>
          </w:p>
        </w:tc>
      </w:tr>
      <w:tr w:rsidR="002816E1" w:rsidRPr="00293242" w14:paraId="77C02ACE" w14:textId="77777777" w:rsidTr="000400E1">
        <w:trPr>
          <w:trHeight w:val="525"/>
        </w:trPr>
        <w:tc>
          <w:tcPr>
            <w:tcW w:w="0" w:type="auto"/>
            <w:shd w:val="clear" w:color="auto" w:fill="auto"/>
            <w:vAlign w:val="center"/>
            <w:hideMark/>
          </w:tcPr>
          <w:p w14:paraId="6674721C" w14:textId="77777777" w:rsidR="002816E1" w:rsidRPr="009B71A1" w:rsidRDefault="002816E1"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1C4A8F1D" w14:textId="77777777" w:rsidR="002816E1" w:rsidRPr="002816E1" w:rsidRDefault="002816E1" w:rsidP="002816E1">
            <w:pPr>
              <w:spacing w:after="0" w:line="240" w:lineRule="auto"/>
              <w:jc w:val="right"/>
              <w:rPr>
                <w:color w:val="000000"/>
                <w:sz w:val="17"/>
                <w:szCs w:val="17"/>
              </w:rPr>
            </w:pPr>
            <w:r w:rsidRPr="002816E1">
              <w:rPr>
                <w:color w:val="000000"/>
                <w:sz w:val="17"/>
                <w:szCs w:val="17"/>
              </w:rPr>
              <w:t>623,033</w:t>
            </w:r>
          </w:p>
        </w:tc>
        <w:tc>
          <w:tcPr>
            <w:tcW w:w="0" w:type="auto"/>
            <w:shd w:val="clear" w:color="auto" w:fill="auto"/>
            <w:vAlign w:val="center"/>
            <w:hideMark/>
          </w:tcPr>
          <w:p w14:paraId="7361176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2596,933</w:t>
            </w:r>
          </w:p>
        </w:tc>
        <w:tc>
          <w:tcPr>
            <w:tcW w:w="0" w:type="auto"/>
            <w:shd w:val="clear" w:color="auto" w:fill="auto"/>
            <w:vAlign w:val="center"/>
            <w:hideMark/>
          </w:tcPr>
          <w:p w14:paraId="6ECCFD9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2206,620</w:t>
            </w:r>
          </w:p>
        </w:tc>
        <w:tc>
          <w:tcPr>
            <w:tcW w:w="0" w:type="auto"/>
            <w:shd w:val="clear" w:color="auto" w:fill="auto"/>
            <w:vAlign w:val="center"/>
            <w:hideMark/>
          </w:tcPr>
          <w:p w14:paraId="4929D59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1748,265</w:t>
            </w:r>
          </w:p>
        </w:tc>
        <w:tc>
          <w:tcPr>
            <w:tcW w:w="0" w:type="auto"/>
            <w:shd w:val="clear" w:color="auto" w:fill="auto"/>
            <w:vAlign w:val="center"/>
            <w:hideMark/>
          </w:tcPr>
          <w:p w14:paraId="64F3B0D5"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2037,745</w:t>
            </w:r>
          </w:p>
        </w:tc>
        <w:tc>
          <w:tcPr>
            <w:tcW w:w="0" w:type="auto"/>
            <w:shd w:val="clear" w:color="auto" w:fill="auto"/>
            <w:vAlign w:val="center"/>
            <w:hideMark/>
          </w:tcPr>
          <w:p w14:paraId="73D3D74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2309,750</w:t>
            </w:r>
          </w:p>
        </w:tc>
        <w:tc>
          <w:tcPr>
            <w:tcW w:w="0" w:type="auto"/>
            <w:shd w:val="clear" w:color="auto" w:fill="auto"/>
            <w:vAlign w:val="center"/>
            <w:hideMark/>
          </w:tcPr>
          <w:p w14:paraId="20F7DC2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1233,603</w:t>
            </w:r>
          </w:p>
        </w:tc>
        <w:tc>
          <w:tcPr>
            <w:tcW w:w="0" w:type="auto"/>
            <w:shd w:val="clear" w:color="auto" w:fill="auto"/>
            <w:vAlign w:val="center"/>
            <w:hideMark/>
          </w:tcPr>
          <w:p w14:paraId="5FC662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329,700</w:t>
            </w:r>
          </w:p>
        </w:tc>
        <w:tc>
          <w:tcPr>
            <w:tcW w:w="0" w:type="auto"/>
            <w:shd w:val="clear" w:color="auto" w:fill="auto"/>
            <w:vAlign w:val="center"/>
            <w:hideMark/>
          </w:tcPr>
          <w:p w14:paraId="58B0F1D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161,076</w:t>
            </w:r>
          </w:p>
        </w:tc>
        <w:tc>
          <w:tcPr>
            <w:tcW w:w="0" w:type="auto"/>
            <w:shd w:val="clear" w:color="auto" w:fill="auto"/>
            <w:vAlign w:val="center"/>
            <w:hideMark/>
          </w:tcPr>
          <w:p w14:paraId="1739FC34"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48,317</w:t>
            </w:r>
          </w:p>
        </w:tc>
        <w:tc>
          <w:tcPr>
            <w:tcW w:w="0" w:type="auto"/>
            <w:shd w:val="clear" w:color="auto" w:fill="auto"/>
            <w:vAlign w:val="center"/>
            <w:hideMark/>
          </w:tcPr>
          <w:p w14:paraId="268D147C"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20,615</w:t>
            </w:r>
          </w:p>
        </w:tc>
        <w:tc>
          <w:tcPr>
            <w:tcW w:w="0" w:type="auto"/>
            <w:shd w:val="clear" w:color="auto" w:fill="auto"/>
            <w:vAlign w:val="center"/>
            <w:hideMark/>
          </w:tcPr>
          <w:p w14:paraId="0D57985D"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20,512</w:t>
            </w:r>
          </w:p>
        </w:tc>
        <w:tc>
          <w:tcPr>
            <w:tcW w:w="0" w:type="auto"/>
            <w:shd w:val="clear" w:color="auto" w:fill="auto"/>
            <w:noWrap/>
            <w:vAlign w:val="center"/>
            <w:hideMark/>
          </w:tcPr>
          <w:p w14:paraId="747CEDE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13336,169</w:t>
            </w:r>
          </w:p>
        </w:tc>
      </w:tr>
      <w:tr w:rsidR="002816E1" w:rsidRPr="00293242" w14:paraId="26F3ACEA" w14:textId="77777777" w:rsidTr="000400E1">
        <w:trPr>
          <w:trHeight w:val="345"/>
        </w:trPr>
        <w:tc>
          <w:tcPr>
            <w:tcW w:w="0" w:type="auto"/>
            <w:shd w:val="clear" w:color="auto" w:fill="auto"/>
            <w:vAlign w:val="center"/>
            <w:hideMark/>
          </w:tcPr>
          <w:p w14:paraId="22372A55" w14:textId="77777777" w:rsidR="002816E1" w:rsidRPr="009B71A1" w:rsidRDefault="002816E1"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395FBE58" w14:textId="77777777" w:rsidR="002816E1" w:rsidRPr="002816E1" w:rsidRDefault="002816E1" w:rsidP="002816E1">
            <w:pPr>
              <w:spacing w:after="0" w:line="240" w:lineRule="auto"/>
              <w:jc w:val="right"/>
              <w:rPr>
                <w:color w:val="000000"/>
                <w:sz w:val="17"/>
                <w:szCs w:val="17"/>
              </w:rPr>
            </w:pPr>
            <w:r w:rsidRPr="002816E1">
              <w:rPr>
                <w:color w:val="000000"/>
                <w:sz w:val="17"/>
                <w:szCs w:val="17"/>
              </w:rPr>
              <w:t>577,852</w:t>
            </w:r>
          </w:p>
        </w:tc>
        <w:tc>
          <w:tcPr>
            <w:tcW w:w="0" w:type="auto"/>
            <w:shd w:val="clear" w:color="auto" w:fill="auto"/>
            <w:vAlign w:val="center"/>
            <w:hideMark/>
          </w:tcPr>
          <w:p w14:paraId="29160A0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2399,227</w:t>
            </w:r>
          </w:p>
        </w:tc>
        <w:tc>
          <w:tcPr>
            <w:tcW w:w="0" w:type="auto"/>
            <w:shd w:val="clear" w:color="auto" w:fill="auto"/>
            <w:vAlign w:val="center"/>
            <w:hideMark/>
          </w:tcPr>
          <w:p w14:paraId="4D8BF3D4"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2037,505</w:t>
            </w:r>
          </w:p>
        </w:tc>
        <w:tc>
          <w:tcPr>
            <w:tcW w:w="0" w:type="auto"/>
            <w:shd w:val="clear" w:color="auto" w:fill="auto"/>
            <w:vAlign w:val="center"/>
            <w:hideMark/>
          </w:tcPr>
          <w:p w14:paraId="0D15EF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1617,584</w:t>
            </w:r>
          </w:p>
        </w:tc>
        <w:tc>
          <w:tcPr>
            <w:tcW w:w="0" w:type="auto"/>
            <w:shd w:val="clear" w:color="auto" w:fill="auto"/>
            <w:vAlign w:val="center"/>
            <w:hideMark/>
          </w:tcPr>
          <w:p w14:paraId="1D9E230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1884,030</w:t>
            </w:r>
          </w:p>
        </w:tc>
        <w:tc>
          <w:tcPr>
            <w:tcW w:w="0" w:type="auto"/>
            <w:shd w:val="clear" w:color="auto" w:fill="auto"/>
            <w:vAlign w:val="center"/>
            <w:hideMark/>
          </w:tcPr>
          <w:p w14:paraId="56B2B848"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2133,478</w:t>
            </w:r>
          </w:p>
        </w:tc>
        <w:tc>
          <w:tcPr>
            <w:tcW w:w="0" w:type="auto"/>
            <w:shd w:val="clear" w:color="auto" w:fill="auto"/>
            <w:vAlign w:val="center"/>
            <w:hideMark/>
          </w:tcPr>
          <w:p w14:paraId="21547BD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1142,072</w:t>
            </w:r>
          </w:p>
        </w:tc>
        <w:tc>
          <w:tcPr>
            <w:tcW w:w="0" w:type="auto"/>
            <w:shd w:val="clear" w:color="auto" w:fill="auto"/>
            <w:vAlign w:val="center"/>
            <w:hideMark/>
          </w:tcPr>
          <w:p w14:paraId="411FF791" w14:textId="77777777" w:rsidR="002816E1" w:rsidRPr="002816E1" w:rsidRDefault="002816E1" w:rsidP="002816E1">
            <w:pPr>
              <w:spacing w:after="0" w:line="240" w:lineRule="auto"/>
              <w:jc w:val="right"/>
              <w:rPr>
                <w:color w:val="000000"/>
                <w:sz w:val="17"/>
                <w:szCs w:val="17"/>
              </w:rPr>
            </w:pPr>
            <w:r w:rsidRPr="002816E1">
              <w:rPr>
                <w:color w:val="000000"/>
                <w:sz w:val="17"/>
                <w:szCs w:val="17"/>
              </w:rPr>
              <w:t>306,010</w:t>
            </w:r>
          </w:p>
        </w:tc>
        <w:tc>
          <w:tcPr>
            <w:tcW w:w="0" w:type="auto"/>
            <w:shd w:val="clear" w:color="auto" w:fill="auto"/>
            <w:vAlign w:val="center"/>
            <w:hideMark/>
          </w:tcPr>
          <w:p w14:paraId="0269575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151,369</w:t>
            </w:r>
          </w:p>
        </w:tc>
        <w:tc>
          <w:tcPr>
            <w:tcW w:w="0" w:type="auto"/>
            <w:shd w:val="clear" w:color="auto" w:fill="auto"/>
            <w:vAlign w:val="center"/>
            <w:hideMark/>
          </w:tcPr>
          <w:p w14:paraId="1E473F2D"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47,551</w:t>
            </w:r>
          </w:p>
        </w:tc>
        <w:tc>
          <w:tcPr>
            <w:tcW w:w="0" w:type="auto"/>
            <w:shd w:val="clear" w:color="auto" w:fill="auto"/>
            <w:vAlign w:val="center"/>
            <w:hideMark/>
          </w:tcPr>
          <w:p w14:paraId="2E4F7426"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21,171</w:t>
            </w:r>
          </w:p>
        </w:tc>
        <w:tc>
          <w:tcPr>
            <w:tcW w:w="0" w:type="auto"/>
            <w:shd w:val="clear" w:color="auto" w:fill="auto"/>
            <w:vAlign w:val="center"/>
            <w:hideMark/>
          </w:tcPr>
          <w:p w14:paraId="39279545"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21,171</w:t>
            </w:r>
          </w:p>
        </w:tc>
        <w:tc>
          <w:tcPr>
            <w:tcW w:w="0" w:type="auto"/>
            <w:shd w:val="clear" w:color="auto" w:fill="auto"/>
            <w:noWrap/>
            <w:vAlign w:val="center"/>
            <w:hideMark/>
          </w:tcPr>
          <w:p w14:paraId="3E964C2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12339,022</w:t>
            </w:r>
          </w:p>
        </w:tc>
      </w:tr>
      <w:tr w:rsidR="002816E1" w:rsidRPr="00293242" w14:paraId="6A587E2D" w14:textId="77777777" w:rsidTr="000400E1">
        <w:trPr>
          <w:trHeight w:val="255"/>
        </w:trPr>
        <w:tc>
          <w:tcPr>
            <w:tcW w:w="0" w:type="auto"/>
            <w:shd w:val="clear" w:color="auto" w:fill="auto"/>
            <w:vAlign w:val="center"/>
            <w:hideMark/>
          </w:tcPr>
          <w:p w14:paraId="6D3D4A72" w14:textId="77777777" w:rsidR="002816E1" w:rsidRPr="009B71A1" w:rsidRDefault="002816E1"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635DF58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6A0BDC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F9CE8D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19E25E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B20CAA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40AA02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6AE3F2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5B965E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48630B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B08D8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D5BA51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FD9984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9B4DB9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293242" w14:paraId="0296F678" w14:textId="77777777" w:rsidTr="000400E1">
        <w:trPr>
          <w:trHeight w:val="255"/>
        </w:trPr>
        <w:tc>
          <w:tcPr>
            <w:tcW w:w="0" w:type="auto"/>
            <w:shd w:val="clear" w:color="auto" w:fill="auto"/>
            <w:vAlign w:val="center"/>
            <w:hideMark/>
          </w:tcPr>
          <w:p w14:paraId="5FED7424" w14:textId="77777777" w:rsidR="002816E1" w:rsidRPr="009B71A1" w:rsidRDefault="002816E1"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338D633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0,439</w:t>
            </w:r>
          </w:p>
        </w:tc>
        <w:tc>
          <w:tcPr>
            <w:tcW w:w="0" w:type="auto"/>
            <w:shd w:val="clear" w:color="auto" w:fill="auto"/>
            <w:noWrap/>
            <w:vAlign w:val="center"/>
            <w:hideMark/>
          </w:tcPr>
          <w:p w14:paraId="5224228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0,439</w:t>
            </w:r>
          </w:p>
        </w:tc>
        <w:tc>
          <w:tcPr>
            <w:tcW w:w="0" w:type="auto"/>
            <w:shd w:val="clear" w:color="auto" w:fill="auto"/>
            <w:noWrap/>
            <w:vAlign w:val="center"/>
            <w:hideMark/>
          </w:tcPr>
          <w:p w14:paraId="4F4D5D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0,386</w:t>
            </w:r>
          </w:p>
        </w:tc>
        <w:tc>
          <w:tcPr>
            <w:tcW w:w="0" w:type="auto"/>
            <w:shd w:val="clear" w:color="auto" w:fill="auto"/>
            <w:noWrap/>
            <w:vAlign w:val="center"/>
            <w:hideMark/>
          </w:tcPr>
          <w:p w14:paraId="661A030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0,421</w:t>
            </w:r>
          </w:p>
        </w:tc>
        <w:tc>
          <w:tcPr>
            <w:tcW w:w="0" w:type="auto"/>
            <w:shd w:val="clear" w:color="auto" w:fill="auto"/>
            <w:noWrap/>
            <w:vAlign w:val="center"/>
            <w:hideMark/>
          </w:tcPr>
          <w:p w14:paraId="0EF1FB0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0,421</w:t>
            </w:r>
          </w:p>
        </w:tc>
        <w:tc>
          <w:tcPr>
            <w:tcW w:w="0" w:type="auto"/>
            <w:shd w:val="clear" w:color="auto" w:fill="auto"/>
            <w:noWrap/>
            <w:vAlign w:val="center"/>
            <w:hideMark/>
          </w:tcPr>
          <w:p w14:paraId="7438283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0,404</w:t>
            </w:r>
          </w:p>
        </w:tc>
        <w:tc>
          <w:tcPr>
            <w:tcW w:w="0" w:type="auto"/>
            <w:shd w:val="clear" w:color="auto" w:fill="auto"/>
            <w:noWrap/>
            <w:vAlign w:val="center"/>
            <w:hideMark/>
          </w:tcPr>
          <w:p w14:paraId="296AA1D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0,333</w:t>
            </w:r>
          </w:p>
        </w:tc>
        <w:tc>
          <w:tcPr>
            <w:tcW w:w="0" w:type="auto"/>
            <w:shd w:val="clear" w:color="auto" w:fill="auto"/>
            <w:noWrap/>
            <w:vAlign w:val="center"/>
            <w:hideMark/>
          </w:tcPr>
          <w:p w14:paraId="7ACE837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0,351</w:t>
            </w:r>
          </w:p>
        </w:tc>
        <w:tc>
          <w:tcPr>
            <w:tcW w:w="0" w:type="auto"/>
            <w:shd w:val="clear" w:color="auto" w:fill="auto"/>
            <w:noWrap/>
            <w:vAlign w:val="center"/>
            <w:hideMark/>
          </w:tcPr>
          <w:p w14:paraId="5F95B9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0,439</w:t>
            </w:r>
          </w:p>
        </w:tc>
        <w:tc>
          <w:tcPr>
            <w:tcW w:w="0" w:type="auto"/>
            <w:shd w:val="clear" w:color="auto" w:fill="auto"/>
            <w:noWrap/>
            <w:vAlign w:val="center"/>
            <w:hideMark/>
          </w:tcPr>
          <w:p w14:paraId="0DF1C53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0,474</w:t>
            </w:r>
          </w:p>
        </w:tc>
        <w:tc>
          <w:tcPr>
            <w:tcW w:w="0" w:type="auto"/>
            <w:shd w:val="clear" w:color="auto" w:fill="auto"/>
            <w:noWrap/>
            <w:vAlign w:val="center"/>
            <w:hideMark/>
          </w:tcPr>
          <w:p w14:paraId="0F27A27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0,421</w:t>
            </w:r>
          </w:p>
        </w:tc>
        <w:tc>
          <w:tcPr>
            <w:tcW w:w="0" w:type="auto"/>
            <w:shd w:val="clear" w:color="auto" w:fill="auto"/>
            <w:noWrap/>
            <w:vAlign w:val="center"/>
            <w:hideMark/>
          </w:tcPr>
          <w:p w14:paraId="7E8FFC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0,474</w:t>
            </w:r>
          </w:p>
        </w:tc>
        <w:tc>
          <w:tcPr>
            <w:tcW w:w="0" w:type="auto"/>
            <w:shd w:val="clear" w:color="auto" w:fill="auto"/>
            <w:noWrap/>
            <w:vAlign w:val="center"/>
            <w:hideMark/>
          </w:tcPr>
          <w:p w14:paraId="74E7FB0C" w14:textId="77777777" w:rsidR="002816E1" w:rsidRPr="002816E1" w:rsidRDefault="002816E1" w:rsidP="002816E1">
            <w:pPr>
              <w:spacing w:after="0" w:line="240" w:lineRule="auto"/>
              <w:jc w:val="right"/>
              <w:rPr>
                <w:color w:val="000000"/>
                <w:sz w:val="17"/>
                <w:szCs w:val="17"/>
              </w:rPr>
            </w:pPr>
            <w:r w:rsidRPr="002816E1">
              <w:rPr>
                <w:color w:val="000000"/>
                <w:sz w:val="17"/>
                <w:szCs w:val="17"/>
              </w:rPr>
              <w:t>5,000</w:t>
            </w:r>
          </w:p>
        </w:tc>
      </w:tr>
      <w:tr w:rsidR="002816E1" w:rsidRPr="00293242" w14:paraId="444C81B0" w14:textId="77777777" w:rsidTr="000400E1">
        <w:trPr>
          <w:trHeight w:val="255"/>
        </w:trPr>
        <w:tc>
          <w:tcPr>
            <w:tcW w:w="0" w:type="auto"/>
            <w:shd w:val="clear" w:color="auto" w:fill="auto"/>
            <w:vAlign w:val="center"/>
            <w:hideMark/>
          </w:tcPr>
          <w:p w14:paraId="747A1DDA" w14:textId="77777777" w:rsidR="002816E1" w:rsidRPr="009B71A1" w:rsidRDefault="002816E1"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0BD8203F" w14:textId="77777777" w:rsidR="002816E1" w:rsidRPr="002816E1" w:rsidRDefault="002816E1" w:rsidP="002816E1">
            <w:pPr>
              <w:spacing w:after="0" w:line="240" w:lineRule="auto"/>
              <w:jc w:val="right"/>
              <w:rPr>
                <w:color w:val="000000"/>
                <w:sz w:val="17"/>
                <w:szCs w:val="17"/>
              </w:rPr>
            </w:pPr>
            <w:r w:rsidRPr="002816E1">
              <w:rPr>
                <w:color w:val="000000"/>
                <w:sz w:val="17"/>
                <w:szCs w:val="17"/>
              </w:rPr>
              <w:t>3,542</w:t>
            </w:r>
          </w:p>
        </w:tc>
        <w:tc>
          <w:tcPr>
            <w:tcW w:w="0" w:type="auto"/>
            <w:shd w:val="clear" w:color="auto" w:fill="auto"/>
            <w:noWrap/>
            <w:vAlign w:val="center"/>
            <w:hideMark/>
          </w:tcPr>
          <w:p w14:paraId="7D59D897" w14:textId="77777777" w:rsidR="002816E1" w:rsidRPr="002816E1" w:rsidRDefault="002816E1" w:rsidP="002816E1">
            <w:pPr>
              <w:spacing w:after="0" w:line="240" w:lineRule="auto"/>
              <w:jc w:val="right"/>
              <w:rPr>
                <w:color w:val="000000"/>
                <w:sz w:val="17"/>
                <w:szCs w:val="17"/>
              </w:rPr>
            </w:pPr>
            <w:r w:rsidRPr="002816E1">
              <w:rPr>
                <w:color w:val="000000"/>
                <w:sz w:val="17"/>
                <w:szCs w:val="17"/>
              </w:rPr>
              <w:t>3,705</w:t>
            </w:r>
          </w:p>
        </w:tc>
        <w:tc>
          <w:tcPr>
            <w:tcW w:w="0" w:type="auto"/>
            <w:shd w:val="clear" w:color="auto" w:fill="auto"/>
            <w:noWrap/>
            <w:vAlign w:val="center"/>
            <w:hideMark/>
          </w:tcPr>
          <w:p w14:paraId="7AD71289"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3,927</w:t>
            </w:r>
          </w:p>
        </w:tc>
        <w:tc>
          <w:tcPr>
            <w:tcW w:w="0" w:type="auto"/>
            <w:shd w:val="clear" w:color="auto" w:fill="auto"/>
            <w:noWrap/>
            <w:vAlign w:val="center"/>
            <w:hideMark/>
          </w:tcPr>
          <w:p w14:paraId="27EF1160" w14:textId="77777777" w:rsidR="002816E1" w:rsidRPr="002816E1" w:rsidRDefault="002816E1" w:rsidP="002816E1">
            <w:pPr>
              <w:spacing w:after="0" w:line="240" w:lineRule="auto"/>
              <w:jc w:val="right"/>
              <w:rPr>
                <w:color w:val="000000"/>
                <w:sz w:val="17"/>
                <w:szCs w:val="17"/>
              </w:rPr>
            </w:pPr>
            <w:r w:rsidRPr="002816E1">
              <w:rPr>
                <w:color w:val="000000"/>
                <w:sz w:val="17"/>
                <w:szCs w:val="17"/>
              </w:rPr>
              <w:t>4,657</w:t>
            </w:r>
          </w:p>
        </w:tc>
        <w:tc>
          <w:tcPr>
            <w:tcW w:w="0" w:type="auto"/>
            <w:shd w:val="clear" w:color="auto" w:fill="auto"/>
            <w:noWrap/>
            <w:vAlign w:val="center"/>
            <w:hideMark/>
          </w:tcPr>
          <w:p w14:paraId="197A503E" w14:textId="77777777" w:rsidR="002816E1" w:rsidRPr="002816E1" w:rsidRDefault="002816E1" w:rsidP="002816E1">
            <w:pPr>
              <w:spacing w:after="0" w:line="240" w:lineRule="auto"/>
              <w:jc w:val="right"/>
              <w:rPr>
                <w:color w:val="000000"/>
                <w:sz w:val="17"/>
                <w:szCs w:val="17"/>
              </w:rPr>
            </w:pPr>
            <w:r w:rsidRPr="002816E1">
              <w:rPr>
                <w:color w:val="000000"/>
                <w:sz w:val="17"/>
                <w:szCs w:val="17"/>
              </w:rPr>
              <w:t>5,081</w:t>
            </w:r>
          </w:p>
        </w:tc>
        <w:tc>
          <w:tcPr>
            <w:tcW w:w="0" w:type="auto"/>
            <w:shd w:val="clear" w:color="auto" w:fill="auto"/>
            <w:noWrap/>
            <w:vAlign w:val="center"/>
            <w:hideMark/>
          </w:tcPr>
          <w:p w14:paraId="04650F21"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4,737</w:t>
            </w:r>
          </w:p>
        </w:tc>
        <w:tc>
          <w:tcPr>
            <w:tcW w:w="0" w:type="auto"/>
            <w:shd w:val="clear" w:color="auto" w:fill="auto"/>
            <w:noWrap/>
            <w:vAlign w:val="center"/>
            <w:hideMark/>
          </w:tcPr>
          <w:p w14:paraId="340205BC" w14:textId="77777777" w:rsidR="002816E1" w:rsidRPr="002816E1" w:rsidRDefault="002816E1" w:rsidP="002816E1">
            <w:pPr>
              <w:spacing w:after="0" w:line="240" w:lineRule="auto"/>
              <w:jc w:val="right"/>
              <w:rPr>
                <w:color w:val="000000"/>
                <w:sz w:val="17"/>
                <w:szCs w:val="17"/>
              </w:rPr>
            </w:pPr>
            <w:r w:rsidRPr="002816E1">
              <w:rPr>
                <w:color w:val="000000"/>
                <w:sz w:val="17"/>
                <w:szCs w:val="17"/>
              </w:rPr>
              <w:t>4,272</w:t>
            </w:r>
          </w:p>
        </w:tc>
        <w:tc>
          <w:tcPr>
            <w:tcW w:w="0" w:type="auto"/>
            <w:shd w:val="clear" w:color="auto" w:fill="auto"/>
            <w:noWrap/>
            <w:vAlign w:val="center"/>
            <w:hideMark/>
          </w:tcPr>
          <w:p w14:paraId="4CA2BF3C" w14:textId="77777777" w:rsidR="002816E1" w:rsidRPr="002816E1" w:rsidRDefault="002816E1" w:rsidP="002816E1">
            <w:pPr>
              <w:spacing w:after="0" w:line="240" w:lineRule="auto"/>
              <w:jc w:val="right"/>
              <w:rPr>
                <w:color w:val="000000"/>
                <w:sz w:val="17"/>
                <w:szCs w:val="17"/>
              </w:rPr>
            </w:pPr>
            <w:r w:rsidRPr="002816E1">
              <w:rPr>
                <w:color w:val="000000"/>
                <w:sz w:val="17"/>
                <w:szCs w:val="17"/>
              </w:rPr>
              <w:t>4,272</w:t>
            </w:r>
          </w:p>
        </w:tc>
        <w:tc>
          <w:tcPr>
            <w:tcW w:w="0" w:type="auto"/>
            <w:shd w:val="clear" w:color="auto" w:fill="auto"/>
            <w:noWrap/>
            <w:vAlign w:val="center"/>
            <w:hideMark/>
          </w:tcPr>
          <w:p w14:paraId="1A8F34A5"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4,049</w:t>
            </w:r>
          </w:p>
        </w:tc>
        <w:tc>
          <w:tcPr>
            <w:tcW w:w="0" w:type="auto"/>
            <w:shd w:val="clear" w:color="auto" w:fill="auto"/>
            <w:noWrap/>
            <w:vAlign w:val="center"/>
            <w:hideMark/>
          </w:tcPr>
          <w:p w14:paraId="02E35B3D" w14:textId="77777777" w:rsidR="002816E1" w:rsidRPr="002816E1" w:rsidRDefault="002816E1" w:rsidP="002816E1">
            <w:pPr>
              <w:spacing w:after="0" w:line="240" w:lineRule="auto"/>
              <w:jc w:val="right"/>
              <w:rPr>
                <w:color w:val="000000"/>
                <w:sz w:val="17"/>
                <w:szCs w:val="17"/>
              </w:rPr>
            </w:pPr>
            <w:r w:rsidRPr="002816E1">
              <w:rPr>
                <w:color w:val="000000"/>
                <w:sz w:val="17"/>
                <w:szCs w:val="17"/>
              </w:rPr>
              <w:t>3,604</w:t>
            </w:r>
          </w:p>
        </w:tc>
        <w:tc>
          <w:tcPr>
            <w:tcW w:w="0" w:type="auto"/>
            <w:shd w:val="clear" w:color="auto" w:fill="auto"/>
            <w:noWrap/>
            <w:vAlign w:val="center"/>
            <w:hideMark/>
          </w:tcPr>
          <w:p w14:paraId="672FD699"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3,340</w:t>
            </w:r>
          </w:p>
        </w:tc>
        <w:tc>
          <w:tcPr>
            <w:tcW w:w="0" w:type="auto"/>
            <w:shd w:val="clear" w:color="auto" w:fill="auto"/>
            <w:noWrap/>
            <w:vAlign w:val="center"/>
            <w:hideMark/>
          </w:tcPr>
          <w:p w14:paraId="3148A891" w14:textId="77777777" w:rsidR="002816E1" w:rsidRPr="002816E1" w:rsidRDefault="002816E1" w:rsidP="002816E1">
            <w:pPr>
              <w:spacing w:after="0" w:line="240" w:lineRule="auto"/>
              <w:jc w:val="right"/>
              <w:rPr>
                <w:color w:val="000000"/>
                <w:sz w:val="17"/>
                <w:szCs w:val="17"/>
              </w:rPr>
            </w:pPr>
            <w:r w:rsidRPr="002816E1">
              <w:rPr>
                <w:color w:val="000000"/>
                <w:sz w:val="17"/>
                <w:szCs w:val="17"/>
              </w:rPr>
              <w:t>3,624</w:t>
            </w:r>
          </w:p>
        </w:tc>
        <w:tc>
          <w:tcPr>
            <w:tcW w:w="0" w:type="auto"/>
            <w:shd w:val="clear" w:color="auto" w:fill="auto"/>
            <w:noWrap/>
            <w:vAlign w:val="center"/>
            <w:hideMark/>
          </w:tcPr>
          <w:p w14:paraId="4B778C41"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48,810</w:t>
            </w:r>
          </w:p>
        </w:tc>
      </w:tr>
      <w:tr w:rsidR="002816E1" w:rsidRPr="00293242" w14:paraId="569464B6" w14:textId="77777777" w:rsidTr="000400E1">
        <w:trPr>
          <w:trHeight w:val="255"/>
        </w:trPr>
        <w:tc>
          <w:tcPr>
            <w:tcW w:w="0" w:type="auto"/>
            <w:shd w:val="clear" w:color="auto" w:fill="auto"/>
            <w:vAlign w:val="center"/>
            <w:hideMark/>
          </w:tcPr>
          <w:p w14:paraId="4618223E" w14:textId="77777777" w:rsidR="002816E1" w:rsidRPr="009B71A1" w:rsidRDefault="002816E1"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26E66E2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11DA36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912148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5A9AFB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9C60BC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DBF333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B1C1E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0BE2E2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AFDD33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69D4D7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BB259B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428F99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2FB87C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293242" w14:paraId="68449550" w14:textId="77777777" w:rsidTr="000400E1">
        <w:trPr>
          <w:trHeight w:val="255"/>
        </w:trPr>
        <w:tc>
          <w:tcPr>
            <w:tcW w:w="0" w:type="auto"/>
            <w:shd w:val="clear" w:color="auto" w:fill="auto"/>
            <w:vAlign w:val="center"/>
            <w:hideMark/>
          </w:tcPr>
          <w:p w14:paraId="15E87349"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119B70D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1204,867</w:t>
            </w:r>
          </w:p>
        </w:tc>
        <w:tc>
          <w:tcPr>
            <w:tcW w:w="0" w:type="auto"/>
            <w:shd w:val="clear" w:color="auto" w:fill="auto"/>
            <w:noWrap/>
            <w:vAlign w:val="center"/>
            <w:hideMark/>
          </w:tcPr>
          <w:p w14:paraId="1344C039" w14:textId="77777777" w:rsidR="002816E1" w:rsidRPr="002816E1" w:rsidRDefault="002816E1" w:rsidP="002816E1">
            <w:pPr>
              <w:spacing w:after="0" w:line="240" w:lineRule="auto"/>
              <w:jc w:val="right"/>
              <w:rPr>
                <w:color w:val="000000"/>
                <w:sz w:val="17"/>
                <w:szCs w:val="17"/>
              </w:rPr>
            </w:pPr>
            <w:r w:rsidRPr="002816E1">
              <w:rPr>
                <w:color w:val="000000"/>
                <w:sz w:val="17"/>
                <w:szCs w:val="17"/>
              </w:rPr>
              <w:t>5000,303</w:t>
            </w:r>
          </w:p>
        </w:tc>
        <w:tc>
          <w:tcPr>
            <w:tcW w:w="0" w:type="auto"/>
            <w:shd w:val="clear" w:color="auto" w:fill="auto"/>
            <w:noWrap/>
            <w:vAlign w:val="center"/>
            <w:hideMark/>
          </w:tcPr>
          <w:p w14:paraId="4F8F158F" w14:textId="77777777" w:rsidR="002816E1" w:rsidRPr="002816E1" w:rsidRDefault="002816E1" w:rsidP="002816E1">
            <w:pPr>
              <w:spacing w:after="0" w:line="240" w:lineRule="auto"/>
              <w:jc w:val="right"/>
              <w:rPr>
                <w:color w:val="000000"/>
                <w:sz w:val="17"/>
                <w:szCs w:val="17"/>
              </w:rPr>
            </w:pPr>
            <w:r w:rsidRPr="002816E1">
              <w:rPr>
                <w:color w:val="000000"/>
                <w:sz w:val="17"/>
                <w:szCs w:val="17"/>
              </w:rPr>
              <w:t>4248,438</w:t>
            </w:r>
          </w:p>
        </w:tc>
        <w:tc>
          <w:tcPr>
            <w:tcW w:w="0" w:type="auto"/>
            <w:shd w:val="clear" w:color="auto" w:fill="auto"/>
            <w:noWrap/>
            <w:vAlign w:val="center"/>
            <w:hideMark/>
          </w:tcPr>
          <w:p w14:paraId="3F3AFA66"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3370,927</w:t>
            </w:r>
          </w:p>
        </w:tc>
        <w:tc>
          <w:tcPr>
            <w:tcW w:w="0" w:type="auto"/>
            <w:shd w:val="clear" w:color="auto" w:fill="auto"/>
            <w:noWrap/>
            <w:vAlign w:val="center"/>
            <w:hideMark/>
          </w:tcPr>
          <w:p w14:paraId="54A4E0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3927,278</w:t>
            </w:r>
          </w:p>
        </w:tc>
        <w:tc>
          <w:tcPr>
            <w:tcW w:w="0" w:type="auto"/>
            <w:shd w:val="clear" w:color="auto" w:fill="auto"/>
            <w:noWrap/>
            <w:vAlign w:val="center"/>
            <w:hideMark/>
          </w:tcPr>
          <w:p w14:paraId="544BA9C8" w14:textId="77777777" w:rsidR="002816E1" w:rsidRPr="002816E1" w:rsidRDefault="002816E1" w:rsidP="002816E1">
            <w:pPr>
              <w:spacing w:after="0" w:line="240" w:lineRule="auto"/>
              <w:jc w:val="right"/>
              <w:rPr>
                <w:color w:val="000000"/>
                <w:sz w:val="17"/>
                <w:szCs w:val="17"/>
              </w:rPr>
            </w:pPr>
            <w:r w:rsidRPr="002816E1">
              <w:rPr>
                <w:color w:val="000000"/>
                <w:sz w:val="17"/>
                <w:szCs w:val="17"/>
              </w:rPr>
              <w:t>4448,370</w:t>
            </w:r>
          </w:p>
        </w:tc>
        <w:tc>
          <w:tcPr>
            <w:tcW w:w="0" w:type="auto"/>
            <w:shd w:val="clear" w:color="auto" w:fill="auto"/>
            <w:noWrap/>
            <w:vAlign w:val="center"/>
            <w:hideMark/>
          </w:tcPr>
          <w:p w14:paraId="75BD373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2380,280</w:t>
            </w:r>
          </w:p>
        </w:tc>
        <w:tc>
          <w:tcPr>
            <w:tcW w:w="0" w:type="auto"/>
            <w:shd w:val="clear" w:color="auto" w:fill="auto"/>
            <w:noWrap/>
            <w:vAlign w:val="center"/>
            <w:hideMark/>
          </w:tcPr>
          <w:p w14:paraId="76FB5553" w14:textId="77777777" w:rsidR="002816E1" w:rsidRPr="002816E1" w:rsidRDefault="002816E1" w:rsidP="002816E1">
            <w:pPr>
              <w:spacing w:after="0" w:line="240" w:lineRule="auto"/>
              <w:jc w:val="right"/>
              <w:rPr>
                <w:color w:val="000000"/>
                <w:sz w:val="17"/>
                <w:szCs w:val="17"/>
              </w:rPr>
            </w:pPr>
            <w:r w:rsidRPr="002816E1">
              <w:rPr>
                <w:color w:val="000000"/>
                <w:sz w:val="17"/>
                <w:szCs w:val="17"/>
              </w:rPr>
              <w:t>640,333</w:t>
            </w:r>
          </w:p>
        </w:tc>
        <w:tc>
          <w:tcPr>
            <w:tcW w:w="0" w:type="auto"/>
            <w:shd w:val="clear" w:color="auto" w:fill="auto"/>
            <w:noWrap/>
            <w:vAlign w:val="center"/>
            <w:hideMark/>
          </w:tcPr>
          <w:p w14:paraId="23053B2E"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316,932</w:t>
            </w:r>
          </w:p>
        </w:tc>
        <w:tc>
          <w:tcPr>
            <w:tcW w:w="0" w:type="auto"/>
            <w:shd w:val="clear" w:color="auto" w:fill="auto"/>
            <w:noWrap/>
            <w:vAlign w:val="center"/>
            <w:hideMark/>
          </w:tcPr>
          <w:p w14:paraId="1ABC0817" w14:textId="77777777" w:rsidR="002816E1" w:rsidRPr="002816E1" w:rsidRDefault="002816E1" w:rsidP="002816E1">
            <w:pPr>
              <w:spacing w:after="0" w:line="240" w:lineRule="auto"/>
              <w:jc w:val="right"/>
              <w:rPr>
                <w:color w:val="000000"/>
                <w:sz w:val="17"/>
                <w:szCs w:val="17"/>
              </w:rPr>
            </w:pPr>
            <w:r w:rsidRPr="002816E1">
              <w:rPr>
                <w:color w:val="000000"/>
                <w:sz w:val="17"/>
                <w:szCs w:val="17"/>
              </w:rPr>
              <w:t>99,945</w:t>
            </w:r>
          </w:p>
        </w:tc>
        <w:tc>
          <w:tcPr>
            <w:tcW w:w="0" w:type="auto"/>
            <w:shd w:val="clear" w:color="auto" w:fill="auto"/>
            <w:noWrap/>
            <w:vAlign w:val="center"/>
            <w:hideMark/>
          </w:tcPr>
          <w:p w14:paraId="3A8F0C8F"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45,548</w:t>
            </w:r>
          </w:p>
        </w:tc>
        <w:tc>
          <w:tcPr>
            <w:tcW w:w="0" w:type="auto"/>
            <w:shd w:val="clear" w:color="auto" w:fill="auto"/>
            <w:noWrap/>
            <w:vAlign w:val="center"/>
            <w:hideMark/>
          </w:tcPr>
          <w:p w14:paraId="1CE19840"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45,781</w:t>
            </w:r>
          </w:p>
        </w:tc>
        <w:tc>
          <w:tcPr>
            <w:tcW w:w="0" w:type="auto"/>
            <w:shd w:val="clear" w:color="auto" w:fill="auto"/>
            <w:noWrap/>
            <w:vAlign w:val="center"/>
            <w:hideMark/>
          </w:tcPr>
          <w:p w14:paraId="159AA1F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25729,000</w:t>
            </w:r>
          </w:p>
        </w:tc>
      </w:tr>
      <w:tr w:rsidR="002816E1" w:rsidRPr="00293242" w14:paraId="7B85A21F" w14:textId="77777777" w:rsidTr="000400E1">
        <w:trPr>
          <w:trHeight w:val="255"/>
        </w:trPr>
        <w:tc>
          <w:tcPr>
            <w:tcW w:w="0" w:type="auto"/>
            <w:shd w:val="clear" w:color="auto" w:fill="auto"/>
            <w:noWrap/>
            <w:vAlign w:val="center"/>
            <w:hideMark/>
          </w:tcPr>
          <w:p w14:paraId="2A20FF52"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4EEFBDC9"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5E50AF6B"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58668F2F"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718FECD1"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397CF999"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0A803D2D"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74B78B9C"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4073DC94"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37E1EBD0"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7120606D"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02203B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29A8809E"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405AEEBD"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r>
      <w:tr w:rsidR="002816E1" w:rsidRPr="00293242" w14:paraId="4FB9161B" w14:textId="77777777" w:rsidTr="000400E1">
        <w:trPr>
          <w:trHeight w:val="510"/>
        </w:trPr>
        <w:tc>
          <w:tcPr>
            <w:tcW w:w="0" w:type="auto"/>
            <w:shd w:val="clear" w:color="auto" w:fill="auto"/>
            <w:vAlign w:val="center"/>
            <w:hideMark/>
          </w:tcPr>
          <w:p w14:paraId="50A97AD1" w14:textId="77777777" w:rsidR="002816E1" w:rsidRPr="009B71A1" w:rsidRDefault="002816E1"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10D9920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5C2B6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9F1AE3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7B6672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BA0FD5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A23E43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DF63A1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A1F5BB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00E9A1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B3AC5B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8C0CBE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75A905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860416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293242" w14:paraId="348DA641" w14:textId="77777777" w:rsidTr="000400E1">
        <w:trPr>
          <w:trHeight w:val="255"/>
        </w:trPr>
        <w:tc>
          <w:tcPr>
            <w:tcW w:w="0" w:type="auto"/>
            <w:shd w:val="clear" w:color="auto" w:fill="auto"/>
            <w:vAlign w:val="center"/>
            <w:hideMark/>
          </w:tcPr>
          <w:p w14:paraId="0A91EAEB" w14:textId="77777777" w:rsidR="002816E1" w:rsidRPr="009B71A1" w:rsidRDefault="002816E1"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1AEDFC6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6F9F79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E9CC18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EB88E0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92CF79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D23F27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718999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5C8124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77266B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ADB5F6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CE80C5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D2D831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60A4F3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293242" w14:paraId="730372DD" w14:textId="77777777" w:rsidTr="000400E1">
        <w:trPr>
          <w:trHeight w:val="510"/>
        </w:trPr>
        <w:tc>
          <w:tcPr>
            <w:tcW w:w="0" w:type="auto"/>
            <w:shd w:val="clear" w:color="auto" w:fill="auto"/>
            <w:vAlign w:val="center"/>
            <w:hideMark/>
          </w:tcPr>
          <w:p w14:paraId="392FEB13" w14:textId="77777777" w:rsidR="002816E1" w:rsidRPr="009B71A1" w:rsidRDefault="002816E1"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7E59FB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0,263</w:t>
            </w:r>
          </w:p>
        </w:tc>
        <w:tc>
          <w:tcPr>
            <w:tcW w:w="0" w:type="auto"/>
            <w:shd w:val="clear" w:color="auto" w:fill="auto"/>
            <w:noWrap/>
            <w:vAlign w:val="center"/>
            <w:hideMark/>
          </w:tcPr>
          <w:p w14:paraId="5D035EC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0,263</w:t>
            </w:r>
          </w:p>
        </w:tc>
        <w:tc>
          <w:tcPr>
            <w:tcW w:w="0" w:type="auto"/>
            <w:shd w:val="clear" w:color="auto" w:fill="auto"/>
            <w:noWrap/>
            <w:vAlign w:val="center"/>
            <w:hideMark/>
          </w:tcPr>
          <w:p w14:paraId="6556D6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0,232</w:t>
            </w:r>
          </w:p>
        </w:tc>
        <w:tc>
          <w:tcPr>
            <w:tcW w:w="0" w:type="auto"/>
            <w:shd w:val="clear" w:color="auto" w:fill="auto"/>
            <w:noWrap/>
            <w:vAlign w:val="center"/>
            <w:hideMark/>
          </w:tcPr>
          <w:p w14:paraId="4F5F671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0,253</w:t>
            </w:r>
          </w:p>
        </w:tc>
        <w:tc>
          <w:tcPr>
            <w:tcW w:w="0" w:type="auto"/>
            <w:shd w:val="clear" w:color="auto" w:fill="auto"/>
            <w:noWrap/>
            <w:vAlign w:val="center"/>
            <w:hideMark/>
          </w:tcPr>
          <w:p w14:paraId="1A022B6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0,253</w:t>
            </w:r>
          </w:p>
        </w:tc>
        <w:tc>
          <w:tcPr>
            <w:tcW w:w="0" w:type="auto"/>
            <w:shd w:val="clear" w:color="auto" w:fill="auto"/>
            <w:noWrap/>
            <w:vAlign w:val="center"/>
            <w:hideMark/>
          </w:tcPr>
          <w:p w14:paraId="6046FC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0,242</w:t>
            </w:r>
          </w:p>
        </w:tc>
        <w:tc>
          <w:tcPr>
            <w:tcW w:w="0" w:type="auto"/>
            <w:shd w:val="clear" w:color="auto" w:fill="auto"/>
            <w:noWrap/>
            <w:vAlign w:val="center"/>
            <w:hideMark/>
          </w:tcPr>
          <w:p w14:paraId="1E4475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0,200</w:t>
            </w:r>
          </w:p>
        </w:tc>
        <w:tc>
          <w:tcPr>
            <w:tcW w:w="0" w:type="auto"/>
            <w:shd w:val="clear" w:color="auto" w:fill="auto"/>
            <w:noWrap/>
            <w:vAlign w:val="center"/>
            <w:hideMark/>
          </w:tcPr>
          <w:p w14:paraId="434F45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0,211</w:t>
            </w:r>
          </w:p>
        </w:tc>
        <w:tc>
          <w:tcPr>
            <w:tcW w:w="0" w:type="auto"/>
            <w:shd w:val="clear" w:color="auto" w:fill="auto"/>
            <w:noWrap/>
            <w:vAlign w:val="center"/>
            <w:hideMark/>
          </w:tcPr>
          <w:p w14:paraId="531F25F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0,263</w:t>
            </w:r>
          </w:p>
        </w:tc>
        <w:tc>
          <w:tcPr>
            <w:tcW w:w="0" w:type="auto"/>
            <w:shd w:val="clear" w:color="auto" w:fill="auto"/>
            <w:noWrap/>
            <w:vAlign w:val="center"/>
            <w:hideMark/>
          </w:tcPr>
          <w:p w14:paraId="6D0096D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0,284</w:t>
            </w:r>
          </w:p>
        </w:tc>
        <w:tc>
          <w:tcPr>
            <w:tcW w:w="0" w:type="auto"/>
            <w:shd w:val="clear" w:color="auto" w:fill="auto"/>
            <w:noWrap/>
            <w:vAlign w:val="center"/>
            <w:hideMark/>
          </w:tcPr>
          <w:p w14:paraId="4AA8EBE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0,253</w:t>
            </w:r>
          </w:p>
        </w:tc>
        <w:tc>
          <w:tcPr>
            <w:tcW w:w="0" w:type="auto"/>
            <w:shd w:val="clear" w:color="auto" w:fill="auto"/>
            <w:noWrap/>
            <w:vAlign w:val="center"/>
            <w:hideMark/>
          </w:tcPr>
          <w:p w14:paraId="4D6F30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0,284</w:t>
            </w:r>
          </w:p>
        </w:tc>
        <w:tc>
          <w:tcPr>
            <w:tcW w:w="0" w:type="auto"/>
            <w:shd w:val="clear" w:color="auto" w:fill="auto"/>
            <w:noWrap/>
            <w:vAlign w:val="center"/>
            <w:hideMark/>
          </w:tcPr>
          <w:p w14:paraId="3D9407FE" w14:textId="77777777" w:rsidR="002816E1" w:rsidRPr="002816E1" w:rsidRDefault="002816E1" w:rsidP="002816E1">
            <w:pPr>
              <w:spacing w:after="0" w:line="240" w:lineRule="auto"/>
              <w:jc w:val="right"/>
              <w:rPr>
                <w:color w:val="000000"/>
                <w:sz w:val="17"/>
                <w:szCs w:val="17"/>
              </w:rPr>
            </w:pPr>
            <w:r w:rsidRPr="002816E1">
              <w:rPr>
                <w:color w:val="000000"/>
                <w:sz w:val="17"/>
                <w:szCs w:val="17"/>
              </w:rPr>
              <w:t>3,000</w:t>
            </w:r>
          </w:p>
        </w:tc>
      </w:tr>
      <w:tr w:rsidR="002816E1" w:rsidRPr="00293242" w14:paraId="0B0803EC" w14:textId="77777777" w:rsidTr="000400E1">
        <w:trPr>
          <w:trHeight w:val="510"/>
        </w:trPr>
        <w:tc>
          <w:tcPr>
            <w:tcW w:w="0" w:type="auto"/>
            <w:shd w:val="clear" w:color="auto" w:fill="auto"/>
            <w:vAlign w:val="center"/>
            <w:hideMark/>
          </w:tcPr>
          <w:p w14:paraId="665A6F16" w14:textId="77777777" w:rsidR="002816E1" w:rsidRPr="009B71A1" w:rsidRDefault="002816E1"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366480E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8B2C71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D8C594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C4AD5A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DF3837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206781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D39F5B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394C59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D6C6C8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38D100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5AC960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903D72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361690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293242" w14:paraId="52EEB8DA" w14:textId="77777777" w:rsidTr="000400E1">
        <w:trPr>
          <w:trHeight w:val="255"/>
        </w:trPr>
        <w:tc>
          <w:tcPr>
            <w:tcW w:w="0" w:type="auto"/>
            <w:shd w:val="clear" w:color="auto" w:fill="auto"/>
            <w:vAlign w:val="center"/>
            <w:hideMark/>
          </w:tcPr>
          <w:p w14:paraId="4D8B334D" w14:textId="77777777" w:rsidR="002816E1" w:rsidRPr="009B71A1" w:rsidRDefault="002816E1"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703BDE25" w14:textId="77777777" w:rsidR="002816E1" w:rsidRPr="002816E1" w:rsidRDefault="002816E1" w:rsidP="002816E1">
            <w:pPr>
              <w:spacing w:after="0" w:line="240" w:lineRule="auto"/>
              <w:jc w:val="right"/>
              <w:rPr>
                <w:color w:val="000000"/>
                <w:sz w:val="17"/>
                <w:szCs w:val="17"/>
              </w:rPr>
            </w:pPr>
            <w:r w:rsidRPr="002816E1">
              <w:rPr>
                <w:color w:val="000000"/>
                <w:sz w:val="17"/>
                <w:szCs w:val="17"/>
              </w:rPr>
              <w:t>3,092</w:t>
            </w:r>
          </w:p>
        </w:tc>
        <w:tc>
          <w:tcPr>
            <w:tcW w:w="0" w:type="auto"/>
            <w:shd w:val="clear" w:color="auto" w:fill="auto"/>
            <w:noWrap/>
            <w:vAlign w:val="center"/>
            <w:hideMark/>
          </w:tcPr>
          <w:p w14:paraId="43C63517"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3,128</w:t>
            </w:r>
          </w:p>
        </w:tc>
        <w:tc>
          <w:tcPr>
            <w:tcW w:w="0" w:type="auto"/>
            <w:shd w:val="clear" w:color="auto" w:fill="auto"/>
            <w:noWrap/>
            <w:vAlign w:val="center"/>
            <w:hideMark/>
          </w:tcPr>
          <w:p w14:paraId="25EF92BE" w14:textId="77777777" w:rsidR="002816E1" w:rsidRPr="002816E1" w:rsidRDefault="002816E1" w:rsidP="002816E1">
            <w:pPr>
              <w:spacing w:after="0" w:line="240" w:lineRule="auto"/>
              <w:jc w:val="right"/>
              <w:rPr>
                <w:color w:val="000000"/>
                <w:sz w:val="17"/>
                <w:szCs w:val="17"/>
              </w:rPr>
            </w:pPr>
            <w:r w:rsidRPr="002816E1">
              <w:rPr>
                <w:color w:val="000000"/>
                <w:sz w:val="17"/>
                <w:szCs w:val="17"/>
              </w:rPr>
              <w:t>4,209</w:t>
            </w:r>
          </w:p>
        </w:tc>
        <w:tc>
          <w:tcPr>
            <w:tcW w:w="0" w:type="auto"/>
            <w:shd w:val="clear" w:color="auto" w:fill="auto"/>
            <w:noWrap/>
            <w:vAlign w:val="center"/>
            <w:hideMark/>
          </w:tcPr>
          <w:p w14:paraId="72DD3F43" w14:textId="77777777" w:rsidR="002816E1" w:rsidRPr="002816E1" w:rsidRDefault="002816E1" w:rsidP="002816E1">
            <w:pPr>
              <w:spacing w:after="0" w:line="240" w:lineRule="auto"/>
              <w:jc w:val="right"/>
              <w:rPr>
                <w:color w:val="000000"/>
                <w:sz w:val="17"/>
                <w:szCs w:val="17"/>
              </w:rPr>
            </w:pPr>
            <w:r w:rsidRPr="002816E1">
              <w:rPr>
                <w:color w:val="000000"/>
                <w:sz w:val="17"/>
                <w:szCs w:val="17"/>
              </w:rPr>
              <w:t>3,437</w:t>
            </w:r>
          </w:p>
        </w:tc>
        <w:tc>
          <w:tcPr>
            <w:tcW w:w="0" w:type="auto"/>
            <w:shd w:val="clear" w:color="auto" w:fill="auto"/>
            <w:noWrap/>
            <w:vAlign w:val="center"/>
            <w:hideMark/>
          </w:tcPr>
          <w:p w14:paraId="2CD0EF0B"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3,334</w:t>
            </w:r>
          </w:p>
        </w:tc>
        <w:tc>
          <w:tcPr>
            <w:tcW w:w="0" w:type="auto"/>
            <w:shd w:val="clear" w:color="auto" w:fill="auto"/>
            <w:noWrap/>
            <w:vAlign w:val="center"/>
            <w:hideMark/>
          </w:tcPr>
          <w:p w14:paraId="666F3CA8"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4,761</w:t>
            </w:r>
          </w:p>
        </w:tc>
        <w:tc>
          <w:tcPr>
            <w:tcW w:w="0" w:type="auto"/>
            <w:shd w:val="clear" w:color="auto" w:fill="auto"/>
            <w:noWrap/>
            <w:vAlign w:val="center"/>
            <w:hideMark/>
          </w:tcPr>
          <w:p w14:paraId="5476D3B2" w14:textId="77777777" w:rsidR="002816E1" w:rsidRPr="002816E1" w:rsidRDefault="002816E1" w:rsidP="002816E1">
            <w:pPr>
              <w:spacing w:after="0" w:line="240" w:lineRule="auto"/>
              <w:jc w:val="right"/>
              <w:rPr>
                <w:color w:val="000000"/>
                <w:sz w:val="17"/>
                <w:szCs w:val="17"/>
              </w:rPr>
            </w:pPr>
            <w:r w:rsidRPr="002816E1">
              <w:rPr>
                <w:color w:val="000000"/>
                <w:sz w:val="17"/>
                <w:szCs w:val="17"/>
              </w:rPr>
              <w:t>3,268</w:t>
            </w:r>
          </w:p>
        </w:tc>
        <w:tc>
          <w:tcPr>
            <w:tcW w:w="0" w:type="auto"/>
            <w:shd w:val="clear" w:color="auto" w:fill="auto"/>
            <w:noWrap/>
            <w:vAlign w:val="center"/>
            <w:hideMark/>
          </w:tcPr>
          <w:p w14:paraId="6DA42542"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4,761</w:t>
            </w:r>
          </w:p>
        </w:tc>
        <w:tc>
          <w:tcPr>
            <w:tcW w:w="0" w:type="auto"/>
            <w:shd w:val="clear" w:color="auto" w:fill="auto"/>
            <w:noWrap/>
            <w:vAlign w:val="center"/>
            <w:hideMark/>
          </w:tcPr>
          <w:p w14:paraId="4D364DC3"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3,139</w:t>
            </w:r>
          </w:p>
        </w:tc>
        <w:tc>
          <w:tcPr>
            <w:tcW w:w="0" w:type="auto"/>
            <w:shd w:val="clear" w:color="auto" w:fill="auto"/>
            <w:noWrap/>
            <w:vAlign w:val="center"/>
            <w:hideMark/>
          </w:tcPr>
          <w:p w14:paraId="37520430"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3,114</w:t>
            </w:r>
          </w:p>
        </w:tc>
        <w:tc>
          <w:tcPr>
            <w:tcW w:w="0" w:type="auto"/>
            <w:shd w:val="clear" w:color="auto" w:fill="auto"/>
            <w:noWrap/>
            <w:vAlign w:val="center"/>
            <w:hideMark/>
          </w:tcPr>
          <w:p w14:paraId="607770D0" w14:textId="77777777" w:rsidR="002816E1" w:rsidRPr="002816E1" w:rsidRDefault="002816E1" w:rsidP="002816E1">
            <w:pPr>
              <w:spacing w:after="0" w:line="240" w:lineRule="auto"/>
              <w:jc w:val="right"/>
              <w:rPr>
                <w:color w:val="000000"/>
                <w:sz w:val="17"/>
                <w:szCs w:val="17"/>
              </w:rPr>
            </w:pPr>
            <w:r w:rsidRPr="002816E1">
              <w:rPr>
                <w:color w:val="000000"/>
                <w:sz w:val="17"/>
                <w:szCs w:val="17"/>
              </w:rPr>
              <w:t>3,217</w:t>
            </w:r>
          </w:p>
        </w:tc>
        <w:tc>
          <w:tcPr>
            <w:tcW w:w="0" w:type="auto"/>
            <w:shd w:val="clear" w:color="auto" w:fill="auto"/>
            <w:noWrap/>
            <w:vAlign w:val="center"/>
            <w:hideMark/>
          </w:tcPr>
          <w:p w14:paraId="612FD16C" w14:textId="77777777" w:rsidR="002816E1" w:rsidRPr="002816E1" w:rsidRDefault="002816E1" w:rsidP="002816E1">
            <w:pPr>
              <w:spacing w:after="0" w:line="240" w:lineRule="auto"/>
              <w:jc w:val="right"/>
              <w:rPr>
                <w:color w:val="000000"/>
                <w:sz w:val="17"/>
                <w:szCs w:val="17"/>
              </w:rPr>
            </w:pPr>
            <w:r w:rsidRPr="002816E1">
              <w:rPr>
                <w:color w:val="000000"/>
                <w:sz w:val="17"/>
                <w:szCs w:val="17"/>
              </w:rPr>
              <w:t>3,294</w:t>
            </w:r>
          </w:p>
        </w:tc>
        <w:tc>
          <w:tcPr>
            <w:tcW w:w="0" w:type="auto"/>
            <w:shd w:val="clear" w:color="auto" w:fill="auto"/>
            <w:noWrap/>
            <w:vAlign w:val="center"/>
            <w:hideMark/>
          </w:tcPr>
          <w:p w14:paraId="028211BA" w14:textId="77777777" w:rsidR="002816E1" w:rsidRPr="002816E1" w:rsidRDefault="002816E1" w:rsidP="002816E1">
            <w:pPr>
              <w:spacing w:after="0" w:line="240" w:lineRule="auto"/>
              <w:jc w:val="right"/>
              <w:rPr>
                <w:color w:val="000000"/>
                <w:sz w:val="17"/>
                <w:szCs w:val="17"/>
              </w:rPr>
            </w:pPr>
            <w:r w:rsidRPr="002816E1">
              <w:rPr>
                <w:color w:val="000000"/>
                <w:sz w:val="17"/>
                <w:szCs w:val="17"/>
              </w:rPr>
              <w:t>42,753</w:t>
            </w:r>
          </w:p>
        </w:tc>
      </w:tr>
      <w:tr w:rsidR="002816E1" w:rsidRPr="00293242" w14:paraId="03944D58" w14:textId="77777777" w:rsidTr="000400E1">
        <w:trPr>
          <w:trHeight w:val="255"/>
        </w:trPr>
        <w:tc>
          <w:tcPr>
            <w:tcW w:w="0" w:type="auto"/>
            <w:shd w:val="clear" w:color="auto" w:fill="auto"/>
            <w:vAlign w:val="center"/>
            <w:hideMark/>
          </w:tcPr>
          <w:p w14:paraId="2B366A73"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619E93C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2,026</w:t>
            </w:r>
          </w:p>
        </w:tc>
        <w:tc>
          <w:tcPr>
            <w:tcW w:w="0" w:type="auto"/>
            <w:shd w:val="clear" w:color="auto" w:fill="auto"/>
            <w:noWrap/>
            <w:vAlign w:val="center"/>
            <w:hideMark/>
          </w:tcPr>
          <w:p w14:paraId="1B98C0A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2,042</w:t>
            </w:r>
          </w:p>
        </w:tc>
        <w:tc>
          <w:tcPr>
            <w:tcW w:w="0" w:type="auto"/>
            <w:shd w:val="clear" w:color="auto" w:fill="auto"/>
            <w:noWrap/>
            <w:vAlign w:val="center"/>
            <w:hideMark/>
          </w:tcPr>
          <w:p w14:paraId="4E24258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2,751</w:t>
            </w:r>
          </w:p>
        </w:tc>
        <w:tc>
          <w:tcPr>
            <w:tcW w:w="0" w:type="auto"/>
            <w:shd w:val="clear" w:color="auto" w:fill="auto"/>
            <w:noWrap/>
            <w:vAlign w:val="center"/>
            <w:hideMark/>
          </w:tcPr>
          <w:p w14:paraId="5BBFA758"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2,245</w:t>
            </w:r>
          </w:p>
        </w:tc>
        <w:tc>
          <w:tcPr>
            <w:tcW w:w="0" w:type="auto"/>
            <w:shd w:val="clear" w:color="auto" w:fill="auto"/>
            <w:noWrap/>
            <w:vAlign w:val="center"/>
            <w:hideMark/>
          </w:tcPr>
          <w:p w14:paraId="6283C0D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2,178</w:t>
            </w:r>
          </w:p>
        </w:tc>
        <w:tc>
          <w:tcPr>
            <w:tcW w:w="0" w:type="auto"/>
            <w:shd w:val="clear" w:color="auto" w:fill="auto"/>
            <w:noWrap/>
            <w:vAlign w:val="center"/>
            <w:hideMark/>
          </w:tcPr>
          <w:p w14:paraId="738B060C"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3,123</w:t>
            </w:r>
          </w:p>
        </w:tc>
        <w:tc>
          <w:tcPr>
            <w:tcW w:w="0" w:type="auto"/>
            <w:shd w:val="clear" w:color="auto" w:fill="auto"/>
            <w:noWrap/>
            <w:vAlign w:val="center"/>
            <w:hideMark/>
          </w:tcPr>
          <w:p w14:paraId="3773EECC"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2,144</w:t>
            </w:r>
          </w:p>
        </w:tc>
        <w:tc>
          <w:tcPr>
            <w:tcW w:w="0" w:type="auto"/>
            <w:shd w:val="clear" w:color="auto" w:fill="auto"/>
            <w:noWrap/>
            <w:vAlign w:val="center"/>
            <w:hideMark/>
          </w:tcPr>
          <w:p w14:paraId="759CEC6F"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3,123</w:t>
            </w:r>
          </w:p>
        </w:tc>
        <w:tc>
          <w:tcPr>
            <w:tcW w:w="0" w:type="auto"/>
            <w:shd w:val="clear" w:color="auto" w:fill="auto"/>
            <w:noWrap/>
            <w:vAlign w:val="center"/>
            <w:hideMark/>
          </w:tcPr>
          <w:p w14:paraId="202766D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2,059</w:t>
            </w:r>
          </w:p>
        </w:tc>
        <w:tc>
          <w:tcPr>
            <w:tcW w:w="0" w:type="auto"/>
            <w:shd w:val="clear" w:color="auto" w:fill="auto"/>
            <w:noWrap/>
            <w:vAlign w:val="center"/>
            <w:hideMark/>
          </w:tcPr>
          <w:p w14:paraId="22A1448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2,042</w:t>
            </w:r>
          </w:p>
        </w:tc>
        <w:tc>
          <w:tcPr>
            <w:tcW w:w="0" w:type="auto"/>
            <w:shd w:val="clear" w:color="auto" w:fill="auto"/>
            <w:noWrap/>
            <w:vAlign w:val="center"/>
            <w:hideMark/>
          </w:tcPr>
          <w:p w14:paraId="1FCE197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2,110</w:t>
            </w:r>
          </w:p>
        </w:tc>
        <w:tc>
          <w:tcPr>
            <w:tcW w:w="0" w:type="auto"/>
            <w:shd w:val="clear" w:color="auto" w:fill="auto"/>
            <w:noWrap/>
            <w:vAlign w:val="center"/>
            <w:hideMark/>
          </w:tcPr>
          <w:p w14:paraId="40B42687"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2,161</w:t>
            </w:r>
          </w:p>
        </w:tc>
        <w:tc>
          <w:tcPr>
            <w:tcW w:w="0" w:type="auto"/>
            <w:shd w:val="clear" w:color="auto" w:fill="auto"/>
            <w:noWrap/>
            <w:vAlign w:val="center"/>
            <w:hideMark/>
          </w:tcPr>
          <w:p w14:paraId="5A36CE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28,004</w:t>
            </w:r>
          </w:p>
        </w:tc>
      </w:tr>
      <w:tr w:rsidR="002816E1" w:rsidRPr="00293242" w14:paraId="4558ED60" w14:textId="77777777" w:rsidTr="000400E1">
        <w:trPr>
          <w:trHeight w:val="255"/>
        </w:trPr>
        <w:tc>
          <w:tcPr>
            <w:tcW w:w="0" w:type="auto"/>
            <w:shd w:val="clear" w:color="auto" w:fill="auto"/>
            <w:vAlign w:val="center"/>
            <w:hideMark/>
          </w:tcPr>
          <w:p w14:paraId="6B67CA62"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07CC124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1,062</w:t>
            </w:r>
          </w:p>
        </w:tc>
        <w:tc>
          <w:tcPr>
            <w:tcW w:w="0" w:type="auto"/>
            <w:shd w:val="clear" w:color="auto" w:fill="auto"/>
            <w:noWrap/>
            <w:vAlign w:val="center"/>
            <w:hideMark/>
          </w:tcPr>
          <w:p w14:paraId="3AE51CC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1,071</w:t>
            </w:r>
          </w:p>
        </w:tc>
        <w:tc>
          <w:tcPr>
            <w:tcW w:w="0" w:type="auto"/>
            <w:shd w:val="clear" w:color="auto" w:fill="auto"/>
            <w:noWrap/>
            <w:vAlign w:val="center"/>
            <w:hideMark/>
          </w:tcPr>
          <w:p w14:paraId="028EF8D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1,443</w:t>
            </w:r>
          </w:p>
        </w:tc>
        <w:tc>
          <w:tcPr>
            <w:tcW w:w="0" w:type="auto"/>
            <w:shd w:val="clear" w:color="auto" w:fill="auto"/>
            <w:noWrap/>
            <w:vAlign w:val="center"/>
            <w:hideMark/>
          </w:tcPr>
          <w:p w14:paraId="41ECCFB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1,178</w:t>
            </w:r>
          </w:p>
        </w:tc>
        <w:tc>
          <w:tcPr>
            <w:tcW w:w="0" w:type="auto"/>
            <w:shd w:val="clear" w:color="auto" w:fill="auto"/>
            <w:noWrap/>
            <w:vAlign w:val="center"/>
            <w:hideMark/>
          </w:tcPr>
          <w:p w14:paraId="34EA164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1,142</w:t>
            </w:r>
          </w:p>
        </w:tc>
        <w:tc>
          <w:tcPr>
            <w:tcW w:w="0" w:type="auto"/>
            <w:shd w:val="clear" w:color="auto" w:fill="auto"/>
            <w:noWrap/>
            <w:vAlign w:val="center"/>
            <w:hideMark/>
          </w:tcPr>
          <w:p w14:paraId="1366388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1,638</w:t>
            </w:r>
          </w:p>
        </w:tc>
        <w:tc>
          <w:tcPr>
            <w:tcW w:w="0" w:type="auto"/>
            <w:shd w:val="clear" w:color="auto" w:fill="auto"/>
            <w:noWrap/>
            <w:vAlign w:val="center"/>
            <w:hideMark/>
          </w:tcPr>
          <w:p w14:paraId="5393617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1,124</w:t>
            </w:r>
          </w:p>
        </w:tc>
        <w:tc>
          <w:tcPr>
            <w:tcW w:w="0" w:type="auto"/>
            <w:shd w:val="clear" w:color="auto" w:fill="auto"/>
            <w:noWrap/>
            <w:vAlign w:val="center"/>
            <w:hideMark/>
          </w:tcPr>
          <w:p w14:paraId="580FFF6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1,638</w:t>
            </w:r>
          </w:p>
        </w:tc>
        <w:tc>
          <w:tcPr>
            <w:tcW w:w="0" w:type="auto"/>
            <w:shd w:val="clear" w:color="auto" w:fill="auto"/>
            <w:noWrap/>
            <w:vAlign w:val="center"/>
            <w:hideMark/>
          </w:tcPr>
          <w:p w14:paraId="78C704E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1,080</w:t>
            </w:r>
          </w:p>
        </w:tc>
        <w:tc>
          <w:tcPr>
            <w:tcW w:w="0" w:type="auto"/>
            <w:shd w:val="clear" w:color="auto" w:fill="auto"/>
            <w:noWrap/>
            <w:vAlign w:val="center"/>
            <w:hideMark/>
          </w:tcPr>
          <w:p w14:paraId="06154D3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1,071</w:t>
            </w:r>
          </w:p>
        </w:tc>
        <w:tc>
          <w:tcPr>
            <w:tcW w:w="0" w:type="auto"/>
            <w:shd w:val="clear" w:color="auto" w:fill="auto"/>
            <w:noWrap/>
            <w:vAlign w:val="center"/>
            <w:hideMark/>
          </w:tcPr>
          <w:p w14:paraId="7A3F411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1,107</w:t>
            </w:r>
          </w:p>
        </w:tc>
        <w:tc>
          <w:tcPr>
            <w:tcW w:w="0" w:type="auto"/>
            <w:shd w:val="clear" w:color="auto" w:fill="auto"/>
            <w:noWrap/>
            <w:vAlign w:val="center"/>
            <w:hideMark/>
          </w:tcPr>
          <w:p w14:paraId="67B2007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1,133</w:t>
            </w:r>
          </w:p>
        </w:tc>
        <w:tc>
          <w:tcPr>
            <w:tcW w:w="0" w:type="auto"/>
            <w:shd w:val="clear" w:color="auto" w:fill="auto"/>
            <w:noWrap/>
            <w:vAlign w:val="center"/>
            <w:hideMark/>
          </w:tcPr>
          <w:p w14:paraId="32C832F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14,688</w:t>
            </w:r>
          </w:p>
        </w:tc>
      </w:tr>
      <w:tr w:rsidR="002816E1" w:rsidRPr="00293242" w14:paraId="3F788775" w14:textId="77777777" w:rsidTr="000400E1">
        <w:trPr>
          <w:trHeight w:val="255"/>
        </w:trPr>
        <w:tc>
          <w:tcPr>
            <w:tcW w:w="0" w:type="auto"/>
            <w:shd w:val="clear" w:color="auto" w:fill="auto"/>
            <w:vAlign w:val="center"/>
            <w:hideMark/>
          </w:tcPr>
          <w:p w14:paraId="7F975111"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6B0DE7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F6A4F5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C7273A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DCCA11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E4CE94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79D9D7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4AF785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AA8505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61FC07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B26CC3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A76903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18837A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1CC8E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293242" w14:paraId="43EB20EB" w14:textId="77777777" w:rsidTr="000400E1">
        <w:trPr>
          <w:trHeight w:val="255"/>
        </w:trPr>
        <w:tc>
          <w:tcPr>
            <w:tcW w:w="0" w:type="auto"/>
            <w:shd w:val="clear" w:color="auto" w:fill="auto"/>
            <w:vAlign w:val="center"/>
            <w:hideMark/>
          </w:tcPr>
          <w:p w14:paraId="0DF1652E"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00C348B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0,004</w:t>
            </w:r>
          </w:p>
        </w:tc>
        <w:tc>
          <w:tcPr>
            <w:tcW w:w="0" w:type="auto"/>
            <w:shd w:val="clear" w:color="auto" w:fill="auto"/>
            <w:noWrap/>
            <w:vAlign w:val="center"/>
            <w:hideMark/>
          </w:tcPr>
          <w:p w14:paraId="5ECA48E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0,014</w:t>
            </w:r>
          </w:p>
        </w:tc>
        <w:tc>
          <w:tcPr>
            <w:tcW w:w="0" w:type="auto"/>
            <w:shd w:val="clear" w:color="auto" w:fill="auto"/>
            <w:noWrap/>
            <w:vAlign w:val="center"/>
            <w:hideMark/>
          </w:tcPr>
          <w:p w14:paraId="115AF83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0,014</w:t>
            </w:r>
          </w:p>
        </w:tc>
        <w:tc>
          <w:tcPr>
            <w:tcW w:w="0" w:type="auto"/>
            <w:shd w:val="clear" w:color="auto" w:fill="auto"/>
            <w:noWrap/>
            <w:vAlign w:val="center"/>
            <w:hideMark/>
          </w:tcPr>
          <w:p w14:paraId="69F153C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0,014</w:t>
            </w:r>
          </w:p>
        </w:tc>
        <w:tc>
          <w:tcPr>
            <w:tcW w:w="0" w:type="auto"/>
            <w:shd w:val="clear" w:color="auto" w:fill="auto"/>
            <w:noWrap/>
            <w:vAlign w:val="center"/>
            <w:hideMark/>
          </w:tcPr>
          <w:p w14:paraId="6A281EE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0,014</w:t>
            </w:r>
          </w:p>
        </w:tc>
        <w:tc>
          <w:tcPr>
            <w:tcW w:w="0" w:type="auto"/>
            <w:shd w:val="clear" w:color="auto" w:fill="auto"/>
            <w:noWrap/>
            <w:vAlign w:val="center"/>
            <w:hideMark/>
          </w:tcPr>
          <w:p w14:paraId="2035AE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66B9C0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94DA84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33CE58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23D9DE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0DF22B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B43E67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6ECC26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0,061</w:t>
            </w:r>
          </w:p>
        </w:tc>
      </w:tr>
      <w:tr w:rsidR="002816E1" w:rsidRPr="00293242" w14:paraId="2C788A4F" w14:textId="77777777" w:rsidTr="000400E1">
        <w:trPr>
          <w:trHeight w:val="510"/>
        </w:trPr>
        <w:tc>
          <w:tcPr>
            <w:tcW w:w="0" w:type="auto"/>
            <w:shd w:val="clear" w:color="auto" w:fill="auto"/>
            <w:vAlign w:val="center"/>
            <w:hideMark/>
          </w:tcPr>
          <w:p w14:paraId="2E5AAAFE" w14:textId="77777777" w:rsidR="002816E1" w:rsidRPr="009B71A1" w:rsidRDefault="002816E1"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675EA105" w14:textId="77777777" w:rsidR="002816E1" w:rsidRPr="002816E1" w:rsidRDefault="002816E1" w:rsidP="002816E1">
            <w:pPr>
              <w:spacing w:after="0" w:line="240" w:lineRule="auto"/>
              <w:jc w:val="right"/>
              <w:rPr>
                <w:color w:val="000000"/>
                <w:sz w:val="17"/>
                <w:szCs w:val="17"/>
              </w:rPr>
            </w:pPr>
            <w:r w:rsidRPr="002816E1">
              <w:rPr>
                <w:color w:val="000000"/>
                <w:sz w:val="17"/>
                <w:szCs w:val="17"/>
              </w:rPr>
              <w:t>972,725</w:t>
            </w:r>
          </w:p>
        </w:tc>
        <w:tc>
          <w:tcPr>
            <w:tcW w:w="0" w:type="auto"/>
            <w:shd w:val="clear" w:color="auto" w:fill="auto"/>
            <w:noWrap/>
            <w:vAlign w:val="center"/>
            <w:hideMark/>
          </w:tcPr>
          <w:p w14:paraId="34543959"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4039,739</w:t>
            </w:r>
          </w:p>
        </w:tc>
        <w:tc>
          <w:tcPr>
            <w:tcW w:w="0" w:type="auto"/>
            <w:shd w:val="clear" w:color="auto" w:fill="auto"/>
            <w:noWrap/>
            <w:vAlign w:val="center"/>
            <w:hideMark/>
          </w:tcPr>
          <w:p w14:paraId="1E28E0D4" w14:textId="77777777" w:rsidR="002816E1" w:rsidRPr="002816E1" w:rsidRDefault="002816E1" w:rsidP="002816E1">
            <w:pPr>
              <w:spacing w:after="0" w:line="240" w:lineRule="auto"/>
              <w:jc w:val="right"/>
              <w:rPr>
                <w:color w:val="000000"/>
                <w:sz w:val="17"/>
                <w:szCs w:val="17"/>
              </w:rPr>
            </w:pPr>
            <w:r w:rsidRPr="002816E1">
              <w:rPr>
                <w:color w:val="000000"/>
                <w:sz w:val="17"/>
                <w:szCs w:val="17"/>
              </w:rPr>
              <w:t>3431,049</w:t>
            </w:r>
          </w:p>
        </w:tc>
        <w:tc>
          <w:tcPr>
            <w:tcW w:w="0" w:type="auto"/>
            <w:shd w:val="clear" w:color="auto" w:fill="auto"/>
            <w:noWrap/>
            <w:vAlign w:val="center"/>
            <w:hideMark/>
          </w:tcPr>
          <w:p w14:paraId="2145E22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2723,754</w:t>
            </w:r>
          </w:p>
        </w:tc>
        <w:tc>
          <w:tcPr>
            <w:tcW w:w="0" w:type="auto"/>
            <w:shd w:val="clear" w:color="auto" w:fill="auto"/>
            <w:noWrap/>
            <w:vAlign w:val="center"/>
            <w:hideMark/>
          </w:tcPr>
          <w:p w14:paraId="1101FAC4"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3171,666</w:t>
            </w:r>
          </w:p>
        </w:tc>
        <w:tc>
          <w:tcPr>
            <w:tcW w:w="0" w:type="auto"/>
            <w:shd w:val="clear" w:color="auto" w:fill="auto"/>
            <w:noWrap/>
            <w:vAlign w:val="center"/>
            <w:hideMark/>
          </w:tcPr>
          <w:p w14:paraId="13FDE9B4" w14:textId="77777777" w:rsidR="002816E1" w:rsidRPr="002816E1" w:rsidRDefault="002816E1" w:rsidP="002816E1">
            <w:pPr>
              <w:spacing w:after="0" w:line="240" w:lineRule="auto"/>
              <w:jc w:val="right"/>
              <w:rPr>
                <w:color w:val="000000"/>
                <w:sz w:val="17"/>
                <w:szCs w:val="17"/>
              </w:rPr>
            </w:pPr>
            <w:r w:rsidRPr="002816E1">
              <w:rPr>
                <w:color w:val="000000"/>
                <w:sz w:val="17"/>
                <w:szCs w:val="17"/>
              </w:rPr>
              <w:t>3591,981</w:t>
            </w:r>
          </w:p>
        </w:tc>
        <w:tc>
          <w:tcPr>
            <w:tcW w:w="0" w:type="auto"/>
            <w:shd w:val="clear" w:color="auto" w:fill="auto"/>
            <w:noWrap/>
            <w:vAlign w:val="center"/>
            <w:hideMark/>
          </w:tcPr>
          <w:p w14:paraId="0EFB503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1922,814</w:t>
            </w:r>
          </w:p>
        </w:tc>
        <w:tc>
          <w:tcPr>
            <w:tcW w:w="0" w:type="auto"/>
            <w:shd w:val="clear" w:color="auto" w:fill="auto"/>
            <w:noWrap/>
            <w:vAlign w:val="center"/>
            <w:hideMark/>
          </w:tcPr>
          <w:p w14:paraId="5A41462A" w14:textId="77777777" w:rsidR="002816E1" w:rsidRPr="002816E1" w:rsidRDefault="002816E1" w:rsidP="002816E1">
            <w:pPr>
              <w:spacing w:after="0" w:line="240" w:lineRule="auto"/>
              <w:jc w:val="right"/>
              <w:rPr>
                <w:color w:val="000000"/>
                <w:sz w:val="17"/>
                <w:szCs w:val="17"/>
              </w:rPr>
            </w:pPr>
            <w:r w:rsidRPr="002816E1">
              <w:rPr>
                <w:color w:val="000000"/>
                <w:sz w:val="17"/>
                <w:szCs w:val="17"/>
              </w:rPr>
              <w:t>515,355</w:t>
            </w:r>
          </w:p>
        </w:tc>
        <w:tc>
          <w:tcPr>
            <w:tcW w:w="0" w:type="auto"/>
            <w:shd w:val="clear" w:color="auto" w:fill="auto"/>
            <w:noWrap/>
            <w:vAlign w:val="center"/>
            <w:hideMark/>
          </w:tcPr>
          <w:p w14:paraId="152DA096"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254,949</w:t>
            </w:r>
          </w:p>
        </w:tc>
        <w:tc>
          <w:tcPr>
            <w:tcW w:w="0" w:type="auto"/>
            <w:shd w:val="clear" w:color="auto" w:fill="auto"/>
            <w:noWrap/>
            <w:vAlign w:val="center"/>
            <w:hideMark/>
          </w:tcPr>
          <w:p w14:paraId="1276607A" w14:textId="77777777" w:rsidR="002816E1" w:rsidRPr="002816E1" w:rsidRDefault="002816E1" w:rsidP="002816E1">
            <w:pPr>
              <w:spacing w:after="0" w:line="240" w:lineRule="auto"/>
              <w:jc w:val="right"/>
              <w:rPr>
                <w:color w:val="000000"/>
                <w:sz w:val="17"/>
                <w:szCs w:val="17"/>
              </w:rPr>
            </w:pPr>
            <w:r w:rsidRPr="002816E1">
              <w:rPr>
                <w:color w:val="000000"/>
                <w:sz w:val="17"/>
                <w:szCs w:val="17"/>
              </w:rPr>
              <w:t>80,094</w:t>
            </w:r>
          </w:p>
        </w:tc>
        <w:tc>
          <w:tcPr>
            <w:tcW w:w="0" w:type="auto"/>
            <w:shd w:val="clear" w:color="auto" w:fill="auto"/>
            <w:noWrap/>
            <w:vAlign w:val="center"/>
            <w:hideMark/>
          </w:tcPr>
          <w:p w14:paraId="625FF4D2" w14:textId="77777777" w:rsidR="002816E1" w:rsidRPr="002816E1" w:rsidRDefault="002816E1" w:rsidP="002816E1">
            <w:pPr>
              <w:spacing w:after="0" w:line="240" w:lineRule="auto"/>
              <w:jc w:val="right"/>
              <w:rPr>
                <w:color w:val="000000"/>
                <w:sz w:val="17"/>
                <w:szCs w:val="17"/>
              </w:rPr>
            </w:pPr>
            <w:r w:rsidRPr="002816E1">
              <w:rPr>
                <w:color w:val="000000"/>
                <w:sz w:val="17"/>
                <w:szCs w:val="17"/>
              </w:rPr>
              <w:t>35,659</w:t>
            </w:r>
          </w:p>
        </w:tc>
        <w:tc>
          <w:tcPr>
            <w:tcW w:w="0" w:type="auto"/>
            <w:shd w:val="clear" w:color="auto" w:fill="auto"/>
            <w:noWrap/>
            <w:vAlign w:val="center"/>
            <w:hideMark/>
          </w:tcPr>
          <w:p w14:paraId="16400797" w14:textId="77777777" w:rsidR="002816E1" w:rsidRPr="002816E1" w:rsidRDefault="002816E1" w:rsidP="002816E1">
            <w:pPr>
              <w:spacing w:after="0" w:line="240" w:lineRule="auto"/>
              <w:jc w:val="right"/>
              <w:rPr>
                <w:color w:val="000000"/>
                <w:sz w:val="17"/>
                <w:szCs w:val="17"/>
              </w:rPr>
            </w:pPr>
            <w:r w:rsidRPr="002816E1">
              <w:rPr>
                <w:color w:val="000000"/>
                <w:sz w:val="17"/>
                <w:szCs w:val="17"/>
              </w:rPr>
              <w:t>35,659</w:t>
            </w:r>
          </w:p>
        </w:tc>
        <w:tc>
          <w:tcPr>
            <w:tcW w:w="0" w:type="auto"/>
            <w:shd w:val="clear" w:color="auto" w:fill="auto"/>
            <w:noWrap/>
            <w:vAlign w:val="center"/>
            <w:hideMark/>
          </w:tcPr>
          <w:p w14:paraId="316FE387"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20775,444</w:t>
            </w:r>
          </w:p>
        </w:tc>
      </w:tr>
      <w:tr w:rsidR="002816E1" w:rsidRPr="00293242" w14:paraId="7300E410" w14:textId="77777777" w:rsidTr="000400E1">
        <w:trPr>
          <w:trHeight w:val="255"/>
        </w:trPr>
        <w:tc>
          <w:tcPr>
            <w:tcW w:w="0" w:type="auto"/>
            <w:shd w:val="clear" w:color="auto" w:fill="auto"/>
            <w:vAlign w:val="center"/>
            <w:hideMark/>
          </w:tcPr>
          <w:p w14:paraId="275ED17E"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hideMark/>
          </w:tcPr>
          <w:p w14:paraId="7B978B9D" w14:textId="77777777" w:rsidR="002816E1" w:rsidRPr="002816E1" w:rsidRDefault="002816E1" w:rsidP="002816E1">
            <w:pPr>
              <w:spacing w:after="0" w:line="240" w:lineRule="auto"/>
              <w:jc w:val="right"/>
              <w:rPr>
                <w:color w:val="000000"/>
                <w:sz w:val="17"/>
                <w:szCs w:val="17"/>
              </w:rPr>
            </w:pPr>
            <w:r w:rsidRPr="002816E1">
              <w:rPr>
                <w:color w:val="000000"/>
                <w:sz w:val="17"/>
                <w:szCs w:val="17"/>
              </w:rPr>
              <w:t>972,725</w:t>
            </w:r>
          </w:p>
        </w:tc>
        <w:tc>
          <w:tcPr>
            <w:tcW w:w="0" w:type="auto"/>
            <w:shd w:val="clear" w:color="auto" w:fill="auto"/>
            <w:noWrap/>
            <w:vAlign w:val="center"/>
            <w:hideMark/>
          </w:tcPr>
          <w:p w14:paraId="7FD3F2C1"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4039,739</w:t>
            </w:r>
          </w:p>
        </w:tc>
        <w:tc>
          <w:tcPr>
            <w:tcW w:w="0" w:type="auto"/>
            <w:shd w:val="clear" w:color="auto" w:fill="auto"/>
            <w:noWrap/>
            <w:vAlign w:val="center"/>
            <w:hideMark/>
          </w:tcPr>
          <w:p w14:paraId="0114C589" w14:textId="77777777" w:rsidR="002816E1" w:rsidRPr="002816E1" w:rsidRDefault="002816E1" w:rsidP="002816E1">
            <w:pPr>
              <w:spacing w:after="0" w:line="240" w:lineRule="auto"/>
              <w:jc w:val="right"/>
              <w:rPr>
                <w:color w:val="000000"/>
                <w:sz w:val="17"/>
                <w:szCs w:val="17"/>
              </w:rPr>
            </w:pPr>
            <w:r w:rsidRPr="002816E1">
              <w:rPr>
                <w:color w:val="000000"/>
                <w:sz w:val="17"/>
                <w:szCs w:val="17"/>
              </w:rPr>
              <w:t>3431,049</w:t>
            </w:r>
          </w:p>
        </w:tc>
        <w:tc>
          <w:tcPr>
            <w:tcW w:w="0" w:type="auto"/>
            <w:shd w:val="clear" w:color="auto" w:fill="auto"/>
            <w:noWrap/>
            <w:vAlign w:val="center"/>
            <w:hideMark/>
          </w:tcPr>
          <w:p w14:paraId="14EAD025" w14:textId="77777777" w:rsidR="002816E1" w:rsidRPr="002816E1" w:rsidRDefault="002816E1" w:rsidP="002816E1">
            <w:pPr>
              <w:spacing w:after="0" w:line="240" w:lineRule="auto"/>
              <w:jc w:val="right"/>
              <w:rPr>
                <w:color w:val="000000"/>
                <w:sz w:val="17"/>
                <w:szCs w:val="17"/>
              </w:rPr>
            </w:pPr>
            <w:r w:rsidRPr="002816E1">
              <w:rPr>
                <w:color w:val="000000"/>
                <w:sz w:val="17"/>
                <w:szCs w:val="17"/>
              </w:rPr>
              <w:t>2723,754</w:t>
            </w:r>
          </w:p>
        </w:tc>
        <w:tc>
          <w:tcPr>
            <w:tcW w:w="0" w:type="auto"/>
            <w:shd w:val="clear" w:color="auto" w:fill="auto"/>
            <w:noWrap/>
            <w:vAlign w:val="center"/>
            <w:hideMark/>
          </w:tcPr>
          <w:p w14:paraId="0F3FD7D7"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3171,666</w:t>
            </w:r>
          </w:p>
        </w:tc>
        <w:tc>
          <w:tcPr>
            <w:tcW w:w="0" w:type="auto"/>
            <w:shd w:val="clear" w:color="auto" w:fill="auto"/>
            <w:noWrap/>
            <w:vAlign w:val="center"/>
            <w:hideMark/>
          </w:tcPr>
          <w:p w14:paraId="1F47FB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3591,981</w:t>
            </w:r>
          </w:p>
        </w:tc>
        <w:tc>
          <w:tcPr>
            <w:tcW w:w="0" w:type="auto"/>
            <w:shd w:val="clear" w:color="auto" w:fill="auto"/>
            <w:noWrap/>
            <w:vAlign w:val="center"/>
            <w:hideMark/>
          </w:tcPr>
          <w:p w14:paraId="277AF78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1922,814</w:t>
            </w:r>
          </w:p>
        </w:tc>
        <w:tc>
          <w:tcPr>
            <w:tcW w:w="0" w:type="auto"/>
            <w:shd w:val="clear" w:color="auto" w:fill="auto"/>
            <w:noWrap/>
            <w:vAlign w:val="center"/>
            <w:hideMark/>
          </w:tcPr>
          <w:p w14:paraId="3376A489" w14:textId="77777777" w:rsidR="002816E1" w:rsidRPr="002816E1" w:rsidRDefault="002816E1" w:rsidP="002816E1">
            <w:pPr>
              <w:spacing w:after="0" w:line="240" w:lineRule="auto"/>
              <w:jc w:val="right"/>
              <w:rPr>
                <w:color w:val="000000"/>
                <w:sz w:val="17"/>
                <w:szCs w:val="17"/>
              </w:rPr>
            </w:pPr>
            <w:r w:rsidRPr="002816E1">
              <w:rPr>
                <w:color w:val="000000"/>
                <w:sz w:val="17"/>
                <w:szCs w:val="17"/>
              </w:rPr>
              <w:t>515,355</w:t>
            </w:r>
          </w:p>
        </w:tc>
        <w:tc>
          <w:tcPr>
            <w:tcW w:w="0" w:type="auto"/>
            <w:shd w:val="clear" w:color="auto" w:fill="auto"/>
            <w:noWrap/>
            <w:vAlign w:val="center"/>
            <w:hideMark/>
          </w:tcPr>
          <w:p w14:paraId="6992FD96"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254,949</w:t>
            </w:r>
          </w:p>
        </w:tc>
        <w:tc>
          <w:tcPr>
            <w:tcW w:w="0" w:type="auto"/>
            <w:shd w:val="clear" w:color="auto" w:fill="auto"/>
            <w:noWrap/>
            <w:vAlign w:val="center"/>
            <w:hideMark/>
          </w:tcPr>
          <w:p w14:paraId="47175592" w14:textId="77777777" w:rsidR="002816E1" w:rsidRPr="002816E1" w:rsidRDefault="002816E1" w:rsidP="002816E1">
            <w:pPr>
              <w:spacing w:after="0" w:line="240" w:lineRule="auto"/>
              <w:jc w:val="right"/>
              <w:rPr>
                <w:color w:val="000000"/>
                <w:sz w:val="17"/>
                <w:szCs w:val="17"/>
              </w:rPr>
            </w:pPr>
            <w:r w:rsidRPr="002816E1">
              <w:rPr>
                <w:color w:val="000000"/>
                <w:sz w:val="17"/>
                <w:szCs w:val="17"/>
              </w:rPr>
              <w:t>80,094</w:t>
            </w:r>
          </w:p>
        </w:tc>
        <w:tc>
          <w:tcPr>
            <w:tcW w:w="0" w:type="auto"/>
            <w:shd w:val="clear" w:color="auto" w:fill="auto"/>
            <w:noWrap/>
            <w:vAlign w:val="center"/>
            <w:hideMark/>
          </w:tcPr>
          <w:p w14:paraId="653A9DC0" w14:textId="77777777" w:rsidR="002816E1" w:rsidRPr="002816E1" w:rsidRDefault="002816E1" w:rsidP="002816E1">
            <w:pPr>
              <w:spacing w:after="0" w:line="240" w:lineRule="auto"/>
              <w:jc w:val="right"/>
              <w:rPr>
                <w:color w:val="000000"/>
                <w:sz w:val="17"/>
                <w:szCs w:val="17"/>
              </w:rPr>
            </w:pPr>
            <w:r w:rsidRPr="002816E1">
              <w:rPr>
                <w:color w:val="000000"/>
                <w:sz w:val="17"/>
                <w:szCs w:val="17"/>
              </w:rPr>
              <w:t>35,659</w:t>
            </w:r>
          </w:p>
        </w:tc>
        <w:tc>
          <w:tcPr>
            <w:tcW w:w="0" w:type="auto"/>
            <w:shd w:val="clear" w:color="auto" w:fill="auto"/>
            <w:noWrap/>
            <w:vAlign w:val="center"/>
            <w:hideMark/>
          </w:tcPr>
          <w:p w14:paraId="14C2B52E" w14:textId="77777777" w:rsidR="002816E1" w:rsidRPr="002816E1" w:rsidRDefault="002816E1" w:rsidP="002816E1">
            <w:pPr>
              <w:spacing w:after="0" w:line="240" w:lineRule="auto"/>
              <w:jc w:val="right"/>
              <w:rPr>
                <w:color w:val="000000"/>
                <w:sz w:val="17"/>
                <w:szCs w:val="17"/>
              </w:rPr>
            </w:pPr>
            <w:r w:rsidRPr="002816E1">
              <w:rPr>
                <w:color w:val="000000"/>
                <w:sz w:val="17"/>
                <w:szCs w:val="17"/>
              </w:rPr>
              <w:t>35,659</w:t>
            </w:r>
          </w:p>
        </w:tc>
        <w:tc>
          <w:tcPr>
            <w:tcW w:w="0" w:type="auto"/>
            <w:shd w:val="clear" w:color="auto" w:fill="auto"/>
            <w:noWrap/>
            <w:vAlign w:val="center"/>
            <w:hideMark/>
          </w:tcPr>
          <w:p w14:paraId="0CAD64CE"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20775,444</w:t>
            </w:r>
          </w:p>
        </w:tc>
      </w:tr>
      <w:tr w:rsidR="002816E1" w:rsidRPr="00293242" w14:paraId="04E8674B" w14:textId="77777777" w:rsidTr="000400E1">
        <w:trPr>
          <w:trHeight w:val="255"/>
        </w:trPr>
        <w:tc>
          <w:tcPr>
            <w:tcW w:w="0" w:type="auto"/>
            <w:shd w:val="clear" w:color="auto" w:fill="auto"/>
            <w:vAlign w:val="center"/>
            <w:hideMark/>
          </w:tcPr>
          <w:p w14:paraId="043A209E"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450208F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A1ED51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BE148F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CB815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D2EE14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A85E8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E287F0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29D2AD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281867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E0FA56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949EA3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3AA2EF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2D9B45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293242" w14:paraId="729BE35D" w14:textId="77777777" w:rsidTr="000400E1">
        <w:trPr>
          <w:trHeight w:val="255"/>
        </w:trPr>
        <w:tc>
          <w:tcPr>
            <w:tcW w:w="0" w:type="auto"/>
            <w:shd w:val="clear" w:color="auto" w:fill="auto"/>
            <w:vAlign w:val="center"/>
            <w:hideMark/>
          </w:tcPr>
          <w:p w14:paraId="62CF5B1F"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47E79AEA" w14:textId="77777777" w:rsidR="002816E1" w:rsidRPr="002816E1" w:rsidRDefault="002816E1" w:rsidP="002816E1">
            <w:pPr>
              <w:spacing w:after="0" w:line="240" w:lineRule="auto"/>
              <w:jc w:val="right"/>
              <w:rPr>
                <w:color w:val="000000"/>
                <w:sz w:val="17"/>
                <w:szCs w:val="17"/>
              </w:rPr>
            </w:pPr>
            <w:r w:rsidRPr="002816E1">
              <w:rPr>
                <w:color w:val="000000"/>
                <w:sz w:val="17"/>
                <w:szCs w:val="17"/>
              </w:rPr>
              <w:t>976,080</w:t>
            </w:r>
          </w:p>
        </w:tc>
        <w:tc>
          <w:tcPr>
            <w:tcW w:w="0" w:type="auto"/>
            <w:shd w:val="clear" w:color="auto" w:fill="auto"/>
            <w:noWrap/>
            <w:vAlign w:val="center"/>
            <w:hideMark/>
          </w:tcPr>
          <w:p w14:paraId="1B2ED701"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4043,130</w:t>
            </w:r>
          </w:p>
        </w:tc>
        <w:tc>
          <w:tcPr>
            <w:tcW w:w="0" w:type="auto"/>
            <w:shd w:val="clear" w:color="auto" w:fill="auto"/>
            <w:noWrap/>
            <w:vAlign w:val="center"/>
            <w:hideMark/>
          </w:tcPr>
          <w:p w14:paraId="6EFB0C97" w14:textId="77777777" w:rsidR="002816E1" w:rsidRPr="002816E1" w:rsidRDefault="002816E1" w:rsidP="002816E1">
            <w:pPr>
              <w:spacing w:after="0" w:line="240" w:lineRule="auto"/>
              <w:jc w:val="right"/>
              <w:rPr>
                <w:color w:val="000000"/>
                <w:sz w:val="17"/>
                <w:szCs w:val="17"/>
              </w:rPr>
            </w:pPr>
            <w:r w:rsidRPr="002816E1">
              <w:rPr>
                <w:color w:val="000000"/>
                <w:sz w:val="17"/>
                <w:szCs w:val="17"/>
              </w:rPr>
              <w:t>3435,489</w:t>
            </w:r>
          </w:p>
        </w:tc>
        <w:tc>
          <w:tcPr>
            <w:tcW w:w="0" w:type="auto"/>
            <w:shd w:val="clear" w:color="auto" w:fill="auto"/>
            <w:noWrap/>
            <w:vAlign w:val="center"/>
            <w:hideMark/>
          </w:tcPr>
          <w:p w14:paraId="301EE4C8" w14:textId="77777777" w:rsidR="002816E1" w:rsidRPr="002816E1" w:rsidRDefault="002816E1" w:rsidP="002816E1">
            <w:pPr>
              <w:spacing w:after="0" w:line="240" w:lineRule="auto"/>
              <w:jc w:val="right"/>
              <w:rPr>
                <w:color w:val="000000"/>
                <w:sz w:val="17"/>
                <w:szCs w:val="17"/>
              </w:rPr>
            </w:pPr>
            <w:r w:rsidRPr="002816E1">
              <w:rPr>
                <w:color w:val="000000"/>
                <w:sz w:val="17"/>
                <w:szCs w:val="17"/>
              </w:rPr>
              <w:t>2727,443</w:t>
            </w:r>
          </w:p>
        </w:tc>
        <w:tc>
          <w:tcPr>
            <w:tcW w:w="0" w:type="auto"/>
            <w:shd w:val="clear" w:color="auto" w:fill="auto"/>
            <w:noWrap/>
            <w:vAlign w:val="center"/>
            <w:hideMark/>
          </w:tcPr>
          <w:p w14:paraId="2C3BA419"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3175,253</w:t>
            </w:r>
          </w:p>
        </w:tc>
        <w:tc>
          <w:tcPr>
            <w:tcW w:w="0" w:type="auto"/>
            <w:shd w:val="clear" w:color="auto" w:fill="auto"/>
            <w:noWrap/>
            <w:vAlign w:val="center"/>
            <w:hideMark/>
          </w:tcPr>
          <w:p w14:paraId="07132B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3596,984</w:t>
            </w:r>
          </w:p>
        </w:tc>
        <w:tc>
          <w:tcPr>
            <w:tcW w:w="0" w:type="auto"/>
            <w:shd w:val="clear" w:color="auto" w:fill="auto"/>
            <w:noWrap/>
            <w:vAlign w:val="center"/>
            <w:hideMark/>
          </w:tcPr>
          <w:p w14:paraId="0589CD1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1926,282</w:t>
            </w:r>
          </w:p>
        </w:tc>
        <w:tc>
          <w:tcPr>
            <w:tcW w:w="0" w:type="auto"/>
            <w:shd w:val="clear" w:color="auto" w:fill="auto"/>
            <w:noWrap/>
            <w:vAlign w:val="center"/>
            <w:hideMark/>
          </w:tcPr>
          <w:p w14:paraId="128DAD98" w14:textId="77777777" w:rsidR="002816E1" w:rsidRPr="002816E1" w:rsidRDefault="002816E1" w:rsidP="002816E1">
            <w:pPr>
              <w:spacing w:after="0" w:line="240" w:lineRule="auto"/>
              <w:jc w:val="right"/>
              <w:rPr>
                <w:color w:val="000000"/>
                <w:sz w:val="17"/>
                <w:szCs w:val="17"/>
              </w:rPr>
            </w:pPr>
            <w:r w:rsidRPr="002816E1">
              <w:rPr>
                <w:color w:val="000000"/>
                <w:sz w:val="17"/>
                <w:szCs w:val="17"/>
              </w:rPr>
              <w:t>520,326</w:t>
            </w:r>
          </w:p>
        </w:tc>
        <w:tc>
          <w:tcPr>
            <w:tcW w:w="0" w:type="auto"/>
            <w:shd w:val="clear" w:color="auto" w:fill="auto"/>
            <w:noWrap/>
            <w:vAlign w:val="center"/>
            <w:hideMark/>
          </w:tcPr>
          <w:p w14:paraId="60496992"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258,351</w:t>
            </w:r>
          </w:p>
        </w:tc>
        <w:tc>
          <w:tcPr>
            <w:tcW w:w="0" w:type="auto"/>
            <w:shd w:val="clear" w:color="auto" w:fill="auto"/>
            <w:noWrap/>
            <w:vAlign w:val="center"/>
            <w:hideMark/>
          </w:tcPr>
          <w:p w14:paraId="7B63FF92" w14:textId="77777777" w:rsidR="002816E1" w:rsidRPr="002816E1" w:rsidRDefault="002816E1" w:rsidP="002816E1">
            <w:pPr>
              <w:spacing w:after="0" w:line="240" w:lineRule="auto"/>
              <w:jc w:val="right"/>
              <w:rPr>
                <w:color w:val="000000"/>
                <w:sz w:val="17"/>
                <w:szCs w:val="17"/>
              </w:rPr>
            </w:pPr>
            <w:r w:rsidRPr="002816E1">
              <w:rPr>
                <w:color w:val="000000"/>
                <w:sz w:val="17"/>
                <w:szCs w:val="17"/>
              </w:rPr>
              <w:t>83,492</w:t>
            </w:r>
          </w:p>
        </w:tc>
        <w:tc>
          <w:tcPr>
            <w:tcW w:w="0" w:type="auto"/>
            <w:shd w:val="clear" w:color="auto" w:fill="auto"/>
            <w:noWrap/>
            <w:vAlign w:val="center"/>
            <w:hideMark/>
          </w:tcPr>
          <w:p w14:paraId="465075B5"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39,129</w:t>
            </w:r>
          </w:p>
        </w:tc>
        <w:tc>
          <w:tcPr>
            <w:tcW w:w="0" w:type="auto"/>
            <w:shd w:val="clear" w:color="auto" w:fill="auto"/>
            <w:noWrap/>
            <w:vAlign w:val="center"/>
            <w:hideMark/>
          </w:tcPr>
          <w:p w14:paraId="17C0695D"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39,237</w:t>
            </w:r>
          </w:p>
        </w:tc>
        <w:tc>
          <w:tcPr>
            <w:tcW w:w="0" w:type="auto"/>
            <w:shd w:val="clear" w:color="auto" w:fill="auto"/>
            <w:noWrap/>
            <w:vAlign w:val="center"/>
            <w:hideMark/>
          </w:tcPr>
          <w:p w14:paraId="4B96C8A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20821,197</w:t>
            </w:r>
          </w:p>
        </w:tc>
      </w:tr>
      <w:tr w:rsidR="002816E1" w:rsidRPr="00293242" w14:paraId="3D4D96ED" w14:textId="77777777" w:rsidTr="000400E1">
        <w:trPr>
          <w:trHeight w:val="255"/>
        </w:trPr>
        <w:tc>
          <w:tcPr>
            <w:tcW w:w="0" w:type="auto"/>
            <w:shd w:val="clear" w:color="auto" w:fill="auto"/>
            <w:vAlign w:val="center"/>
            <w:hideMark/>
          </w:tcPr>
          <w:p w14:paraId="616E51EE"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604A0E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228,786</w:t>
            </w:r>
          </w:p>
        </w:tc>
        <w:tc>
          <w:tcPr>
            <w:tcW w:w="0" w:type="auto"/>
            <w:shd w:val="clear" w:color="auto" w:fill="auto"/>
            <w:noWrap/>
            <w:vAlign w:val="center"/>
            <w:hideMark/>
          </w:tcPr>
          <w:p w14:paraId="140AB6FD" w14:textId="77777777" w:rsidR="002816E1" w:rsidRPr="002816E1" w:rsidRDefault="002816E1" w:rsidP="002816E1">
            <w:pPr>
              <w:spacing w:after="0" w:line="240" w:lineRule="auto"/>
              <w:jc w:val="right"/>
              <w:rPr>
                <w:color w:val="000000"/>
                <w:sz w:val="17"/>
                <w:szCs w:val="17"/>
              </w:rPr>
            </w:pPr>
            <w:r w:rsidRPr="002816E1">
              <w:rPr>
                <w:color w:val="000000"/>
                <w:sz w:val="17"/>
                <w:szCs w:val="17"/>
              </w:rPr>
              <w:t>957,173</w:t>
            </w:r>
          </w:p>
        </w:tc>
        <w:tc>
          <w:tcPr>
            <w:tcW w:w="0" w:type="auto"/>
            <w:shd w:val="clear" w:color="auto" w:fill="auto"/>
            <w:noWrap/>
            <w:vAlign w:val="center"/>
            <w:hideMark/>
          </w:tcPr>
          <w:p w14:paraId="7A1AB158" w14:textId="77777777" w:rsidR="002816E1" w:rsidRPr="002816E1" w:rsidRDefault="002816E1" w:rsidP="002816E1">
            <w:pPr>
              <w:spacing w:after="0" w:line="240" w:lineRule="auto"/>
              <w:jc w:val="right"/>
              <w:rPr>
                <w:color w:val="000000"/>
                <w:sz w:val="17"/>
                <w:szCs w:val="17"/>
              </w:rPr>
            </w:pPr>
            <w:r w:rsidRPr="002816E1">
              <w:rPr>
                <w:color w:val="000000"/>
                <w:sz w:val="17"/>
                <w:szCs w:val="17"/>
              </w:rPr>
              <w:t>812,949</w:t>
            </w:r>
          </w:p>
        </w:tc>
        <w:tc>
          <w:tcPr>
            <w:tcW w:w="0" w:type="auto"/>
            <w:shd w:val="clear" w:color="auto" w:fill="auto"/>
            <w:noWrap/>
            <w:vAlign w:val="center"/>
            <w:hideMark/>
          </w:tcPr>
          <w:p w14:paraId="6D1267F7" w14:textId="77777777" w:rsidR="002816E1" w:rsidRPr="002816E1" w:rsidRDefault="002816E1" w:rsidP="002816E1">
            <w:pPr>
              <w:spacing w:after="0" w:line="240" w:lineRule="auto"/>
              <w:jc w:val="right"/>
              <w:rPr>
                <w:color w:val="000000"/>
                <w:sz w:val="17"/>
                <w:szCs w:val="17"/>
              </w:rPr>
            </w:pPr>
            <w:r w:rsidRPr="002816E1">
              <w:rPr>
                <w:color w:val="000000"/>
                <w:sz w:val="17"/>
                <w:szCs w:val="17"/>
              </w:rPr>
              <w:t>643,484</w:t>
            </w:r>
          </w:p>
        </w:tc>
        <w:tc>
          <w:tcPr>
            <w:tcW w:w="0" w:type="auto"/>
            <w:shd w:val="clear" w:color="auto" w:fill="auto"/>
            <w:noWrap/>
            <w:vAlign w:val="center"/>
            <w:hideMark/>
          </w:tcPr>
          <w:p w14:paraId="762B5741" w14:textId="77777777" w:rsidR="002816E1" w:rsidRPr="002816E1" w:rsidRDefault="002816E1" w:rsidP="002816E1">
            <w:pPr>
              <w:spacing w:after="0" w:line="240" w:lineRule="auto"/>
              <w:jc w:val="right"/>
              <w:rPr>
                <w:color w:val="000000"/>
                <w:sz w:val="17"/>
                <w:szCs w:val="17"/>
              </w:rPr>
            </w:pPr>
            <w:r w:rsidRPr="002816E1">
              <w:rPr>
                <w:color w:val="000000"/>
                <w:sz w:val="17"/>
                <w:szCs w:val="17"/>
              </w:rPr>
              <w:t>752,025</w:t>
            </w:r>
          </w:p>
        </w:tc>
        <w:tc>
          <w:tcPr>
            <w:tcW w:w="0" w:type="auto"/>
            <w:shd w:val="clear" w:color="auto" w:fill="auto"/>
            <w:noWrap/>
            <w:vAlign w:val="center"/>
            <w:hideMark/>
          </w:tcPr>
          <w:p w14:paraId="77BF416F" w14:textId="77777777" w:rsidR="002816E1" w:rsidRPr="002816E1" w:rsidRDefault="002816E1" w:rsidP="002816E1">
            <w:pPr>
              <w:spacing w:after="0" w:line="240" w:lineRule="auto"/>
              <w:jc w:val="right"/>
              <w:rPr>
                <w:color w:val="000000"/>
                <w:sz w:val="17"/>
                <w:szCs w:val="17"/>
              </w:rPr>
            </w:pPr>
            <w:r w:rsidRPr="002816E1">
              <w:rPr>
                <w:color w:val="000000"/>
                <w:sz w:val="17"/>
                <w:szCs w:val="17"/>
              </w:rPr>
              <w:t>851,386</w:t>
            </w:r>
          </w:p>
        </w:tc>
        <w:tc>
          <w:tcPr>
            <w:tcW w:w="0" w:type="auto"/>
            <w:shd w:val="clear" w:color="auto" w:fill="auto"/>
            <w:noWrap/>
            <w:vAlign w:val="center"/>
            <w:hideMark/>
          </w:tcPr>
          <w:p w14:paraId="7F3E4405"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453,998</w:t>
            </w:r>
          </w:p>
        </w:tc>
        <w:tc>
          <w:tcPr>
            <w:tcW w:w="0" w:type="auto"/>
            <w:shd w:val="clear" w:color="auto" w:fill="auto"/>
            <w:noWrap/>
            <w:vAlign w:val="center"/>
            <w:hideMark/>
          </w:tcPr>
          <w:p w14:paraId="12C4680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120,007</w:t>
            </w:r>
          </w:p>
        </w:tc>
        <w:tc>
          <w:tcPr>
            <w:tcW w:w="0" w:type="auto"/>
            <w:shd w:val="clear" w:color="auto" w:fill="auto"/>
            <w:noWrap/>
            <w:vAlign w:val="center"/>
            <w:hideMark/>
          </w:tcPr>
          <w:p w14:paraId="13D7CA42" w14:textId="77777777" w:rsidR="002816E1" w:rsidRPr="002816E1" w:rsidRDefault="002816E1" w:rsidP="002816E1">
            <w:pPr>
              <w:spacing w:after="0" w:line="240" w:lineRule="auto"/>
              <w:jc w:val="right"/>
              <w:rPr>
                <w:color w:val="000000"/>
                <w:sz w:val="17"/>
                <w:szCs w:val="17"/>
              </w:rPr>
            </w:pPr>
            <w:r w:rsidRPr="002816E1">
              <w:rPr>
                <w:color w:val="000000"/>
                <w:sz w:val="17"/>
                <w:szCs w:val="17"/>
              </w:rPr>
              <w:t>58,580</w:t>
            </w:r>
          </w:p>
        </w:tc>
        <w:tc>
          <w:tcPr>
            <w:tcW w:w="0" w:type="auto"/>
            <w:shd w:val="clear" w:color="auto" w:fill="auto"/>
            <w:noWrap/>
            <w:vAlign w:val="center"/>
            <w:hideMark/>
          </w:tcPr>
          <w:p w14:paraId="5877072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16,453</w:t>
            </w:r>
          </w:p>
        </w:tc>
        <w:tc>
          <w:tcPr>
            <w:tcW w:w="0" w:type="auto"/>
            <w:shd w:val="clear" w:color="auto" w:fill="auto"/>
            <w:noWrap/>
            <w:vAlign w:val="center"/>
            <w:hideMark/>
          </w:tcPr>
          <w:p w14:paraId="695AB125" w14:textId="77777777" w:rsidR="002816E1" w:rsidRPr="002816E1" w:rsidRDefault="002816E1" w:rsidP="002816E1">
            <w:pPr>
              <w:spacing w:after="0" w:line="240" w:lineRule="auto"/>
              <w:jc w:val="right"/>
              <w:rPr>
                <w:color w:val="000000"/>
                <w:sz w:val="17"/>
                <w:szCs w:val="17"/>
              </w:rPr>
            </w:pPr>
            <w:r w:rsidRPr="002816E1">
              <w:rPr>
                <w:color w:val="000000"/>
                <w:sz w:val="17"/>
                <w:szCs w:val="17"/>
              </w:rPr>
              <w:t>6,419</w:t>
            </w:r>
          </w:p>
        </w:tc>
        <w:tc>
          <w:tcPr>
            <w:tcW w:w="0" w:type="auto"/>
            <w:shd w:val="clear" w:color="auto" w:fill="auto"/>
            <w:noWrap/>
            <w:vAlign w:val="center"/>
            <w:hideMark/>
          </w:tcPr>
          <w:p w14:paraId="574ABEF1" w14:textId="77777777" w:rsidR="002816E1" w:rsidRPr="002816E1" w:rsidRDefault="002816E1" w:rsidP="002816E1">
            <w:pPr>
              <w:spacing w:after="0" w:line="240" w:lineRule="auto"/>
              <w:jc w:val="right"/>
              <w:rPr>
                <w:color w:val="000000"/>
                <w:sz w:val="17"/>
                <w:szCs w:val="17"/>
              </w:rPr>
            </w:pPr>
            <w:r w:rsidRPr="002816E1">
              <w:rPr>
                <w:color w:val="000000"/>
                <w:sz w:val="17"/>
                <w:szCs w:val="17"/>
              </w:rPr>
              <w:t>6,544</w:t>
            </w:r>
          </w:p>
        </w:tc>
        <w:tc>
          <w:tcPr>
            <w:tcW w:w="0" w:type="auto"/>
            <w:shd w:val="clear" w:color="auto" w:fill="auto"/>
            <w:noWrap/>
            <w:vAlign w:val="center"/>
            <w:hideMark/>
          </w:tcPr>
          <w:p w14:paraId="698C0FF8" w14:textId="77777777" w:rsidR="002816E1" w:rsidRPr="002816E1" w:rsidRDefault="002816E1" w:rsidP="002816E1">
            <w:pPr>
              <w:spacing w:after="0" w:line="240" w:lineRule="auto"/>
              <w:jc w:val="right"/>
              <w:rPr>
                <w:color w:val="000000"/>
                <w:sz w:val="17"/>
                <w:szCs w:val="17"/>
              </w:rPr>
            </w:pPr>
            <w:r w:rsidRPr="002816E1">
              <w:rPr>
                <w:color w:val="000000"/>
                <w:sz w:val="17"/>
                <w:szCs w:val="17"/>
              </w:rPr>
              <w:t>4907,803</w:t>
            </w:r>
          </w:p>
        </w:tc>
      </w:tr>
      <w:tr w:rsidR="002816E1" w:rsidRPr="00293242" w14:paraId="61FBF947" w14:textId="77777777" w:rsidTr="000400E1">
        <w:trPr>
          <w:trHeight w:val="255"/>
        </w:trPr>
        <w:tc>
          <w:tcPr>
            <w:tcW w:w="0" w:type="auto"/>
            <w:shd w:val="clear" w:color="auto" w:fill="auto"/>
            <w:vAlign w:val="center"/>
            <w:hideMark/>
          </w:tcPr>
          <w:p w14:paraId="64A3E946" w14:textId="77777777" w:rsidR="002816E1" w:rsidRPr="009B71A1" w:rsidRDefault="002816E1"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7F3900D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8E20CD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313CB7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9710D3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113C16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DF06E6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BC75BC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A18A14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DF025A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0E0E04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E095D5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84D852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0FA00C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293242" w14:paraId="79B5C1C8" w14:textId="77777777" w:rsidTr="000400E1">
        <w:trPr>
          <w:trHeight w:val="252"/>
        </w:trPr>
        <w:tc>
          <w:tcPr>
            <w:tcW w:w="0" w:type="auto"/>
            <w:shd w:val="clear" w:color="auto" w:fill="auto"/>
            <w:vAlign w:val="center"/>
            <w:hideMark/>
          </w:tcPr>
          <w:p w14:paraId="1A96FABA" w14:textId="77777777" w:rsidR="002816E1" w:rsidRPr="009B71A1" w:rsidRDefault="002816E1"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2D1D748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228,786</w:t>
            </w:r>
          </w:p>
        </w:tc>
        <w:tc>
          <w:tcPr>
            <w:tcW w:w="0" w:type="auto"/>
            <w:shd w:val="clear" w:color="auto" w:fill="auto"/>
            <w:noWrap/>
            <w:vAlign w:val="center"/>
            <w:hideMark/>
          </w:tcPr>
          <w:p w14:paraId="5E0D5442" w14:textId="77777777" w:rsidR="002816E1" w:rsidRPr="002816E1" w:rsidRDefault="002816E1" w:rsidP="002816E1">
            <w:pPr>
              <w:spacing w:after="0" w:line="240" w:lineRule="auto"/>
              <w:jc w:val="right"/>
              <w:rPr>
                <w:color w:val="000000"/>
                <w:sz w:val="17"/>
                <w:szCs w:val="17"/>
              </w:rPr>
            </w:pPr>
            <w:r w:rsidRPr="002816E1">
              <w:rPr>
                <w:color w:val="000000"/>
                <w:sz w:val="17"/>
                <w:szCs w:val="17"/>
              </w:rPr>
              <w:t>957,173</w:t>
            </w:r>
          </w:p>
        </w:tc>
        <w:tc>
          <w:tcPr>
            <w:tcW w:w="0" w:type="auto"/>
            <w:shd w:val="clear" w:color="auto" w:fill="auto"/>
            <w:noWrap/>
            <w:vAlign w:val="center"/>
            <w:hideMark/>
          </w:tcPr>
          <w:p w14:paraId="40665E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812,949</w:t>
            </w:r>
          </w:p>
        </w:tc>
        <w:tc>
          <w:tcPr>
            <w:tcW w:w="0" w:type="auto"/>
            <w:shd w:val="clear" w:color="auto" w:fill="auto"/>
            <w:noWrap/>
            <w:vAlign w:val="center"/>
            <w:hideMark/>
          </w:tcPr>
          <w:p w14:paraId="324A6ECF" w14:textId="77777777" w:rsidR="002816E1" w:rsidRPr="002816E1" w:rsidRDefault="002816E1" w:rsidP="002816E1">
            <w:pPr>
              <w:spacing w:after="0" w:line="240" w:lineRule="auto"/>
              <w:jc w:val="right"/>
              <w:rPr>
                <w:color w:val="000000"/>
                <w:sz w:val="17"/>
                <w:szCs w:val="17"/>
              </w:rPr>
            </w:pPr>
            <w:r w:rsidRPr="002816E1">
              <w:rPr>
                <w:color w:val="000000"/>
                <w:sz w:val="17"/>
                <w:szCs w:val="17"/>
              </w:rPr>
              <w:t>643,484</w:t>
            </w:r>
          </w:p>
        </w:tc>
        <w:tc>
          <w:tcPr>
            <w:tcW w:w="0" w:type="auto"/>
            <w:shd w:val="clear" w:color="auto" w:fill="auto"/>
            <w:noWrap/>
            <w:vAlign w:val="center"/>
            <w:hideMark/>
          </w:tcPr>
          <w:p w14:paraId="6C89C6E0" w14:textId="77777777" w:rsidR="002816E1" w:rsidRPr="002816E1" w:rsidRDefault="002816E1" w:rsidP="002816E1">
            <w:pPr>
              <w:spacing w:after="0" w:line="240" w:lineRule="auto"/>
              <w:jc w:val="right"/>
              <w:rPr>
                <w:color w:val="000000"/>
                <w:sz w:val="17"/>
                <w:szCs w:val="17"/>
              </w:rPr>
            </w:pPr>
            <w:r w:rsidRPr="002816E1">
              <w:rPr>
                <w:color w:val="000000"/>
                <w:sz w:val="17"/>
                <w:szCs w:val="17"/>
              </w:rPr>
              <w:t>752,025</w:t>
            </w:r>
          </w:p>
        </w:tc>
        <w:tc>
          <w:tcPr>
            <w:tcW w:w="0" w:type="auto"/>
            <w:shd w:val="clear" w:color="auto" w:fill="auto"/>
            <w:noWrap/>
            <w:vAlign w:val="center"/>
            <w:hideMark/>
          </w:tcPr>
          <w:p w14:paraId="7C9F6ABE" w14:textId="77777777" w:rsidR="002816E1" w:rsidRPr="002816E1" w:rsidRDefault="002816E1" w:rsidP="002816E1">
            <w:pPr>
              <w:spacing w:after="0" w:line="240" w:lineRule="auto"/>
              <w:jc w:val="right"/>
              <w:rPr>
                <w:color w:val="000000"/>
                <w:sz w:val="17"/>
                <w:szCs w:val="17"/>
              </w:rPr>
            </w:pPr>
            <w:r w:rsidRPr="002816E1">
              <w:rPr>
                <w:color w:val="000000"/>
                <w:sz w:val="17"/>
                <w:szCs w:val="17"/>
              </w:rPr>
              <w:t>851,386</w:t>
            </w:r>
          </w:p>
        </w:tc>
        <w:tc>
          <w:tcPr>
            <w:tcW w:w="0" w:type="auto"/>
            <w:shd w:val="clear" w:color="auto" w:fill="auto"/>
            <w:noWrap/>
            <w:vAlign w:val="center"/>
            <w:hideMark/>
          </w:tcPr>
          <w:p w14:paraId="0ACF0678"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453,998</w:t>
            </w:r>
          </w:p>
        </w:tc>
        <w:tc>
          <w:tcPr>
            <w:tcW w:w="0" w:type="auto"/>
            <w:shd w:val="clear" w:color="auto" w:fill="auto"/>
            <w:noWrap/>
            <w:vAlign w:val="center"/>
            <w:hideMark/>
          </w:tcPr>
          <w:p w14:paraId="4337DE6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120,007</w:t>
            </w:r>
          </w:p>
        </w:tc>
        <w:tc>
          <w:tcPr>
            <w:tcW w:w="0" w:type="auto"/>
            <w:shd w:val="clear" w:color="auto" w:fill="auto"/>
            <w:noWrap/>
            <w:vAlign w:val="center"/>
            <w:hideMark/>
          </w:tcPr>
          <w:p w14:paraId="515C8AE2" w14:textId="77777777" w:rsidR="002816E1" w:rsidRPr="002816E1" w:rsidRDefault="002816E1" w:rsidP="002816E1">
            <w:pPr>
              <w:spacing w:after="0" w:line="240" w:lineRule="auto"/>
              <w:jc w:val="right"/>
              <w:rPr>
                <w:color w:val="000000"/>
                <w:sz w:val="17"/>
                <w:szCs w:val="17"/>
              </w:rPr>
            </w:pPr>
            <w:r w:rsidRPr="002816E1">
              <w:rPr>
                <w:color w:val="000000"/>
                <w:sz w:val="17"/>
                <w:szCs w:val="17"/>
              </w:rPr>
              <w:t>58,580</w:t>
            </w:r>
          </w:p>
        </w:tc>
        <w:tc>
          <w:tcPr>
            <w:tcW w:w="0" w:type="auto"/>
            <w:shd w:val="clear" w:color="auto" w:fill="auto"/>
            <w:noWrap/>
            <w:vAlign w:val="center"/>
            <w:hideMark/>
          </w:tcPr>
          <w:p w14:paraId="6648DC0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16,453</w:t>
            </w:r>
          </w:p>
        </w:tc>
        <w:tc>
          <w:tcPr>
            <w:tcW w:w="0" w:type="auto"/>
            <w:shd w:val="clear" w:color="auto" w:fill="auto"/>
            <w:noWrap/>
            <w:vAlign w:val="center"/>
            <w:hideMark/>
          </w:tcPr>
          <w:p w14:paraId="142E409B" w14:textId="77777777" w:rsidR="002816E1" w:rsidRPr="002816E1" w:rsidRDefault="002816E1" w:rsidP="002816E1">
            <w:pPr>
              <w:spacing w:after="0" w:line="240" w:lineRule="auto"/>
              <w:jc w:val="right"/>
              <w:rPr>
                <w:color w:val="000000"/>
                <w:sz w:val="17"/>
                <w:szCs w:val="17"/>
              </w:rPr>
            </w:pPr>
            <w:r w:rsidRPr="002816E1">
              <w:rPr>
                <w:color w:val="000000"/>
                <w:sz w:val="17"/>
                <w:szCs w:val="17"/>
              </w:rPr>
              <w:t>6,419</w:t>
            </w:r>
          </w:p>
        </w:tc>
        <w:tc>
          <w:tcPr>
            <w:tcW w:w="0" w:type="auto"/>
            <w:shd w:val="clear" w:color="auto" w:fill="auto"/>
            <w:noWrap/>
            <w:vAlign w:val="center"/>
            <w:hideMark/>
          </w:tcPr>
          <w:p w14:paraId="4D712D09" w14:textId="77777777" w:rsidR="002816E1" w:rsidRPr="002816E1" w:rsidRDefault="002816E1" w:rsidP="002816E1">
            <w:pPr>
              <w:spacing w:after="0" w:line="240" w:lineRule="auto"/>
              <w:jc w:val="right"/>
              <w:rPr>
                <w:color w:val="000000"/>
                <w:sz w:val="17"/>
                <w:szCs w:val="17"/>
              </w:rPr>
            </w:pPr>
            <w:r w:rsidRPr="002816E1">
              <w:rPr>
                <w:color w:val="000000"/>
                <w:sz w:val="17"/>
                <w:szCs w:val="17"/>
              </w:rPr>
              <w:t>6,544</w:t>
            </w:r>
          </w:p>
        </w:tc>
        <w:tc>
          <w:tcPr>
            <w:tcW w:w="0" w:type="auto"/>
            <w:shd w:val="clear" w:color="auto" w:fill="auto"/>
            <w:noWrap/>
            <w:vAlign w:val="center"/>
            <w:hideMark/>
          </w:tcPr>
          <w:p w14:paraId="09D98AFD" w14:textId="77777777" w:rsidR="002816E1" w:rsidRPr="002816E1" w:rsidRDefault="002816E1" w:rsidP="002816E1">
            <w:pPr>
              <w:spacing w:after="0" w:line="240" w:lineRule="auto"/>
              <w:jc w:val="right"/>
              <w:rPr>
                <w:color w:val="000000"/>
                <w:sz w:val="17"/>
                <w:szCs w:val="17"/>
              </w:rPr>
            </w:pPr>
            <w:r w:rsidRPr="002816E1">
              <w:rPr>
                <w:color w:val="000000"/>
                <w:sz w:val="17"/>
                <w:szCs w:val="17"/>
              </w:rPr>
              <w:t>4907,803</w:t>
            </w:r>
          </w:p>
        </w:tc>
      </w:tr>
      <w:tr w:rsidR="002816E1" w:rsidRPr="00293242" w14:paraId="66985FD3" w14:textId="77777777" w:rsidTr="000400E1">
        <w:trPr>
          <w:trHeight w:val="270"/>
        </w:trPr>
        <w:tc>
          <w:tcPr>
            <w:tcW w:w="0" w:type="auto"/>
            <w:tcBorders>
              <w:bottom w:val="single" w:sz="4" w:space="0" w:color="auto"/>
            </w:tcBorders>
            <w:shd w:val="clear" w:color="auto" w:fill="auto"/>
            <w:vAlign w:val="center"/>
            <w:hideMark/>
          </w:tcPr>
          <w:p w14:paraId="4CD8067F" w14:textId="77777777" w:rsidR="002816E1" w:rsidRPr="009B71A1" w:rsidRDefault="002816E1"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167E254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1201,511</w:t>
            </w:r>
          </w:p>
        </w:tc>
        <w:tc>
          <w:tcPr>
            <w:tcW w:w="0" w:type="auto"/>
            <w:tcBorders>
              <w:bottom w:val="single" w:sz="4" w:space="0" w:color="auto"/>
            </w:tcBorders>
            <w:shd w:val="clear" w:color="auto" w:fill="auto"/>
            <w:noWrap/>
            <w:vAlign w:val="center"/>
            <w:hideMark/>
          </w:tcPr>
          <w:p w14:paraId="006816C5" w14:textId="77777777" w:rsidR="002816E1" w:rsidRPr="002816E1" w:rsidRDefault="002816E1" w:rsidP="002816E1">
            <w:pPr>
              <w:spacing w:after="0" w:line="240" w:lineRule="auto"/>
              <w:jc w:val="right"/>
              <w:rPr>
                <w:color w:val="000000"/>
                <w:sz w:val="17"/>
                <w:szCs w:val="17"/>
              </w:rPr>
            </w:pPr>
            <w:r w:rsidRPr="002816E1">
              <w:rPr>
                <w:color w:val="000000"/>
                <w:sz w:val="17"/>
                <w:szCs w:val="17"/>
              </w:rPr>
              <w:t>4996,912</w:t>
            </w:r>
          </w:p>
        </w:tc>
        <w:tc>
          <w:tcPr>
            <w:tcW w:w="0" w:type="auto"/>
            <w:tcBorders>
              <w:bottom w:val="single" w:sz="4" w:space="0" w:color="auto"/>
            </w:tcBorders>
            <w:shd w:val="clear" w:color="auto" w:fill="auto"/>
            <w:noWrap/>
            <w:vAlign w:val="center"/>
            <w:hideMark/>
          </w:tcPr>
          <w:p w14:paraId="343E231D" w14:textId="77777777" w:rsidR="002816E1" w:rsidRPr="002816E1" w:rsidRDefault="002816E1" w:rsidP="002816E1">
            <w:pPr>
              <w:spacing w:after="0" w:line="240" w:lineRule="auto"/>
              <w:jc w:val="right"/>
              <w:rPr>
                <w:color w:val="000000"/>
                <w:sz w:val="17"/>
                <w:szCs w:val="17"/>
              </w:rPr>
            </w:pPr>
            <w:r w:rsidRPr="002816E1">
              <w:rPr>
                <w:color w:val="000000"/>
                <w:sz w:val="17"/>
                <w:szCs w:val="17"/>
              </w:rPr>
              <w:t>4243,998</w:t>
            </w:r>
          </w:p>
        </w:tc>
        <w:tc>
          <w:tcPr>
            <w:tcW w:w="0" w:type="auto"/>
            <w:tcBorders>
              <w:bottom w:val="single" w:sz="4" w:space="0" w:color="auto"/>
            </w:tcBorders>
            <w:shd w:val="clear" w:color="auto" w:fill="auto"/>
            <w:noWrap/>
            <w:vAlign w:val="center"/>
            <w:hideMark/>
          </w:tcPr>
          <w:p w14:paraId="4ED5D5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3367,237</w:t>
            </w:r>
          </w:p>
        </w:tc>
        <w:tc>
          <w:tcPr>
            <w:tcW w:w="0" w:type="auto"/>
            <w:tcBorders>
              <w:bottom w:val="single" w:sz="4" w:space="0" w:color="auto"/>
            </w:tcBorders>
            <w:shd w:val="clear" w:color="auto" w:fill="auto"/>
            <w:noWrap/>
            <w:vAlign w:val="center"/>
            <w:hideMark/>
          </w:tcPr>
          <w:p w14:paraId="7C5BEAFA"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3923,691</w:t>
            </w:r>
          </w:p>
        </w:tc>
        <w:tc>
          <w:tcPr>
            <w:tcW w:w="0" w:type="auto"/>
            <w:tcBorders>
              <w:bottom w:val="single" w:sz="4" w:space="0" w:color="auto"/>
            </w:tcBorders>
            <w:shd w:val="clear" w:color="auto" w:fill="auto"/>
            <w:noWrap/>
            <w:vAlign w:val="center"/>
            <w:hideMark/>
          </w:tcPr>
          <w:p w14:paraId="6D52780C" w14:textId="77777777" w:rsidR="002816E1" w:rsidRPr="002816E1" w:rsidRDefault="002816E1" w:rsidP="002816E1">
            <w:pPr>
              <w:spacing w:after="0" w:line="240" w:lineRule="auto"/>
              <w:jc w:val="right"/>
              <w:rPr>
                <w:color w:val="000000"/>
                <w:sz w:val="17"/>
                <w:szCs w:val="17"/>
              </w:rPr>
            </w:pPr>
            <w:r w:rsidRPr="002816E1">
              <w:rPr>
                <w:color w:val="000000"/>
                <w:sz w:val="17"/>
                <w:szCs w:val="17"/>
              </w:rPr>
              <w:t>4443,367</w:t>
            </w:r>
          </w:p>
        </w:tc>
        <w:tc>
          <w:tcPr>
            <w:tcW w:w="0" w:type="auto"/>
            <w:tcBorders>
              <w:bottom w:val="single" w:sz="4" w:space="0" w:color="auto"/>
            </w:tcBorders>
            <w:shd w:val="clear" w:color="auto" w:fill="auto"/>
            <w:noWrap/>
            <w:vAlign w:val="center"/>
            <w:hideMark/>
          </w:tcPr>
          <w:p w14:paraId="0FD44EB0" w14:textId="77777777" w:rsidR="002816E1" w:rsidRPr="002816E1" w:rsidRDefault="002816E1" w:rsidP="002816E1">
            <w:pPr>
              <w:spacing w:after="0" w:line="240" w:lineRule="auto"/>
              <w:jc w:val="right"/>
              <w:rPr>
                <w:color w:val="000000"/>
                <w:sz w:val="17"/>
                <w:szCs w:val="17"/>
              </w:rPr>
            </w:pPr>
            <w:r w:rsidRPr="002816E1">
              <w:rPr>
                <w:color w:val="000000"/>
                <w:sz w:val="17"/>
                <w:szCs w:val="17"/>
              </w:rPr>
              <w:t>2376,812</w:t>
            </w:r>
          </w:p>
        </w:tc>
        <w:tc>
          <w:tcPr>
            <w:tcW w:w="0" w:type="auto"/>
            <w:tcBorders>
              <w:bottom w:val="single" w:sz="4" w:space="0" w:color="auto"/>
            </w:tcBorders>
            <w:shd w:val="clear" w:color="auto" w:fill="auto"/>
            <w:noWrap/>
            <w:vAlign w:val="center"/>
            <w:hideMark/>
          </w:tcPr>
          <w:p w14:paraId="5EDB5FD2" w14:textId="77777777" w:rsidR="002816E1" w:rsidRPr="002816E1" w:rsidRDefault="002816E1" w:rsidP="002816E1">
            <w:pPr>
              <w:spacing w:after="0" w:line="240" w:lineRule="auto"/>
              <w:jc w:val="right"/>
              <w:rPr>
                <w:color w:val="000000"/>
                <w:sz w:val="17"/>
                <w:szCs w:val="17"/>
              </w:rPr>
            </w:pPr>
            <w:r w:rsidRPr="002816E1">
              <w:rPr>
                <w:color w:val="000000"/>
                <w:sz w:val="17"/>
                <w:szCs w:val="17"/>
              </w:rPr>
              <w:t>635,362</w:t>
            </w:r>
          </w:p>
        </w:tc>
        <w:tc>
          <w:tcPr>
            <w:tcW w:w="0" w:type="auto"/>
            <w:tcBorders>
              <w:bottom w:val="single" w:sz="4" w:space="0" w:color="auto"/>
            </w:tcBorders>
            <w:shd w:val="clear" w:color="auto" w:fill="auto"/>
            <w:noWrap/>
            <w:vAlign w:val="center"/>
            <w:hideMark/>
          </w:tcPr>
          <w:p w14:paraId="20F7E9BC"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313,529</w:t>
            </w:r>
          </w:p>
        </w:tc>
        <w:tc>
          <w:tcPr>
            <w:tcW w:w="0" w:type="auto"/>
            <w:tcBorders>
              <w:bottom w:val="single" w:sz="4" w:space="0" w:color="auto"/>
            </w:tcBorders>
            <w:shd w:val="clear" w:color="auto" w:fill="auto"/>
            <w:noWrap/>
            <w:vAlign w:val="center"/>
            <w:hideMark/>
          </w:tcPr>
          <w:p w14:paraId="61CEA118" w14:textId="77777777" w:rsidR="002816E1" w:rsidRPr="002816E1" w:rsidRDefault="002816E1" w:rsidP="002816E1">
            <w:pPr>
              <w:spacing w:after="0" w:line="240" w:lineRule="auto"/>
              <w:jc w:val="right"/>
              <w:rPr>
                <w:color w:val="000000"/>
                <w:sz w:val="17"/>
                <w:szCs w:val="17"/>
              </w:rPr>
            </w:pPr>
            <w:r w:rsidRPr="002816E1">
              <w:rPr>
                <w:color w:val="000000"/>
                <w:sz w:val="17"/>
                <w:szCs w:val="17"/>
              </w:rPr>
              <w:t>96,547</w:t>
            </w:r>
          </w:p>
        </w:tc>
        <w:tc>
          <w:tcPr>
            <w:tcW w:w="0" w:type="auto"/>
            <w:tcBorders>
              <w:bottom w:val="single" w:sz="4" w:space="0" w:color="auto"/>
            </w:tcBorders>
            <w:shd w:val="clear" w:color="auto" w:fill="auto"/>
            <w:noWrap/>
            <w:vAlign w:val="center"/>
            <w:hideMark/>
          </w:tcPr>
          <w:p w14:paraId="4F0700B7" w14:textId="77777777" w:rsidR="002816E1" w:rsidRPr="002816E1" w:rsidRDefault="002816E1" w:rsidP="002816E1">
            <w:pPr>
              <w:spacing w:after="0" w:line="240" w:lineRule="auto"/>
              <w:jc w:val="right"/>
              <w:rPr>
                <w:color w:val="000000"/>
                <w:sz w:val="17"/>
                <w:szCs w:val="17"/>
              </w:rPr>
            </w:pPr>
            <w:r w:rsidRPr="002816E1">
              <w:rPr>
                <w:color w:val="000000"/>
                <w:sz w:val="17"/>
                <w:szCs w:val="17"/>
              </w:rPr>
              <w:t>42,078</w:t>
            </w:r>
          </w:p>
        </w:tc>
        <w:tc>
          <w:tcPr>
            <w:tcW w:w="0" w:type="auto"/>
            <w:tcBorders>
              <w:bottom w:val="single" w:sz="4" w:space="0" w:color="auto"/>
            </w:tcBorders>
            <w:shd w:val="clear" w:color="auto" w:fill="auto"/>
            <w:noWrap/>
            <w:vAlign w:val="center"/>
            <w:hideMark/>
          </w:tcPr>
          <w:p w14:paraId="5AB35501" w14:textId="77777777" w:rsidR="002816E1" w:rsidRPr="002816E1" w:rsidRDefault="002816E1" w:rsidP="002816E1">
            <w:pPr>
              <w:spacing w:after="0" w:line="240" w:lineRule="auto"/>
              <w:jc w:val="right"/>
              <w:rPr>
                <w:color w:val="000000"/>
                <w:sz w:val="17"/>
                <w:szCs w:val="17"/>
              </w:rPr>
            </w:pPr>
            <w:r w:rsidRPr="002816E1">
              <w:rPr>
                <w:color w:val="000000"/>
                <w:sz w:val="17"/>
                <w:szCs w:val="17"/>
              </w:rPr>
              <w:t>42,203</w:t>
            </w:r>
          </w:p>
        </w:tc>
        <w:tc>
          <w:tcPr>
            <w:tcW w:w="0" w:type="auto"/>
            <w:tcBorders>
              <w:bottom w:val="single" w:sz="4" w:space="0" w:color="auto"/>
            </w:tcBorders>
            <w:shd w:val="clear" w:color="auto" w:fill="auto"/>
            <w:noWrap/>
            <w:vAlign w:val="center"/>
            <w:hideMark/>
          </w:tcPr>
          <w:p w14:paraId="2CD0F01D"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25683,247</w:t>
            </w:r>
          </w:p>
        </w:tc>
      </w:tr>
    </w:tbl>
    <w:p w14:paraId="7EA112F1"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854"/>
        <w:gridCol w:w="854"/>
        <w:gridCol w:w="854"/>
        <w:gridCol w:w="911"/>
        <w:gridCol w:w="911"/>
        <w:gridCol w:w="854"/>
        <w:gridCol w:w="854"/>
        <w:gridCol w:w="854"/>
        <w:gridCol w:w="854"/>
        <w:gridCol w:w="854"/>
        <w:gridCol w:w="854"/>
        <w:gridCol w:w="854"/>
        <w:gridCol w:w="939"/>
      </w:tblGrid>
      <w:tr w:rsidR="009B4F8D" w:rsidRPr="001C5516" w14:paraId="08FF80A9" w14:textId="77777777" w:rsidTr="000400E1">
        <w:trPr>
          <w:trHeight w:val="255"/>
        </w:trPr>
        <w:tc>
          <w:tcPr>
            <w:tcW w:w="0" w:type="auto"/>
            <w:gridSpan w:val="14"/>
            <w:tcBorders>
              <w:top w:val="nil"/>
              <w:left w:val="nil"/>
              <w:right w:val="nil"/>
            </w:tcBorders>
            <w:shd w:val="clear" w:color="auto" w:fill="auto"/>
            <w:vAlign w:val="center"/>
            <w:hideMark/>
          </w:tcPr>
          <w:p w14:paraId="046099F8"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9</w:t>
            </w:r>
            <w:r w:rsidR="003B50D4" w:rsidRPr="001C5516">
              <w:rPr>
                <w:sz w:val="24"/>
                <w:szCs w:val="24"/>
              </w:rPr>
              <w:fldChar w:fldCharType="end"/>
            </w:r>
            <w:r w:rsidR="000400E1">
              <w:rPr>
                <w:sz w:val="24"/>
                <w:szCs w:val="24"/>
              </w:rPr>
              <w:t xml:space="preserve"> – ВХУ 20.03.04.001, </w:t>
            </w:r>
            <w:r w:rsidRPr="001C5516">
              <w:rPr>
                <w:rFonts w:eastAsia="Times New Roman"/>
                <w:color w:val="000000"/>
                <w:sz w:val="24"/>
                <w:szCs w:val="24"/>
                <w:lang w:eastAsia="ru-RU"/>
              </w:rPr>
              <w:t>Зея от истока до Зейского г/у</w:t>
            </w:r>
          </w:p>
        </w:tc>
      </w:tr>
      <w:tr w:rsidR="009B4F8D" w:rsidRPr="007E78BE" w14:paraId="0F79DB28" w14:textId="77777777" w:rsidTr="000400E1">
        <w:trPr>
          <w:trHeight w:val="255"/>
        </w:trPr>
        <w:tc>
          <w:tcPr>
            <w:tcW w:w="0" w:type="auto"/>
            <w:shd w:val="clear" w:color="auto" w:fill="auto"/>
            <w:vAlign w:val="center"/>
            <w:hideMark/>
          </w:tcPr>
          <w:p w14:paraId="4CF78466"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4E9F0EF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470D6E9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6957BF4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6651609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5AF2F58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35C29EE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0657C43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70101F5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358F3BE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52F8D02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2E5712F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5D800FB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14E77B8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5B0295B0" w14:textId="77777777" w:rsidTr="000400E1">
        <w:trPr>
          <w:trHeight w:val="255"/>
        </w:trPr>
        <w:tc>
          <w:tcPr>
            <w:tcW w:w="0" w:type="auto"/>
            <w:shd w:val="clear" w:color="auto" w:fill="auto"/>
            <w:vAlign w:val="center"/>
            <w:hideMark/>
          </w:tcPr>
          <w:p w14:paraId="50D95875"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3D2372E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3FC893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A29201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6C181D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89E699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044F1D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FFF6D7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516973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EB4DD6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B9F3F0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742558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6D6D46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AA0845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2816E1" w:rsidRPr="005A6150" w14:paraId="10972A8A" w14:textId="77777777" w:rsidTr="000400E1">
        <w:trPr>
          <w:trHeight w:val="525"/>
        </w:trPr>
        <w:tc>
          <w:tcPr>
            <w:tcW w:w="0" w:type="auto"/>
            <w:shd w:val="clear" w:color="auto" w:fill="auto"/>
            <w:vAlign w:val="center"/>
            <w:hideMark/>
          </w:tcPr>
          <w:p w14:paraId="0D3559BB" w14:textId="77777777" w:rsidR="002816E1" w:rsidRPr="009B71A1" w:rsidRDefault="002816E1"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noWrap/>
            <w:vAlign w:val="center"/>
            <w:hideMark/>
          </w:tcPr>
          <w:p w14:paraId="52C017C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E5CF3A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EFC16A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7FDB4F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B157A8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20B138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DF893C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44B326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3D9A13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F098D5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C8154A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89A185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AA46A8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21A9389D" w14:textId="77777777" w:rsidTr="000400E1">
        <w:trPr>
          <w:trHeight w:val="345"/>
        </w:trPr>
        <w:tc>
          <w:tcPr>
            <w:tcW w:w="0" w:type="auto"/>
            <w:shd w:val="clear" w:color="auto" w:fill="auto"/>
            <w:vAlign w:val="center"/>
            <w:hideMark/>
          </w:tcPr>
          <w:p w14:paraId="1247A8DB" w14:textId="77777777" w:rsidR="002816E1" w:rsidRPr="009B71A1" w:rsidRDefault="002816E1"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6225A04A" w14:textId="77777777" w:rsidR="002816E1" w:rsidRPr="002816E1" w:rsidRDefault="002816E1" w:rsidP="002816E1">
            <w:pPr>
              <w:spacing w:after="0" w:line="240" w:lineRule="auto"/>
              <w:jc w:val="right"/>
              <w:rPr>
                <w:color w:val="000000"/>
                <w:sz w:val="17"/>
                <w:szCs w:val="17"/>
              </w:rPr>
            </w:pPr>
            <w:r w:rsidRPr="002816E1">
              <w:rPr>
                <w:color w:val="000000"/>
                <w:sz w:val="17"/>
                <w:szCs w:val="17"/>
              </w:rPr>
              <w:t>44,842</w:t>
            </w:r>
          </w:p>
        </w:tc>
        <w:tc>
          <w:tcPr>
            <w:tcW w:w="0" w:type="auto"/>
            <w:shd w:val="clear" w:color="auto" w:fill="auto"/>
            <w:vAlign w:val="center"/>
            <w:hideMark/>
          </w:tcPr>
          <w:p w14:paraId="588322B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1357,949</w:t>
            </w:r>
          </w:p>
        </w:tc>
        <w:tc>
          <w:tcPr>
            <w:tcW w:w="0" w:type="auto"/>
            <w:shd w:val="clear" w:color="auto" w:fill="auto"/>
            <w:vAlign w:val="center"/>
            <w:hideMark/>
          </w:tcPr>
          <w:p w14:paraId="39D73BD7"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2550,528</w:t>
            </w:r>
          </w:p>
        </w:tc>
        <w:tc>
          <w:tcPr>
            <w:tcW w:w="0" w:type="auto"/>
            <w:shd w:val="clear" w:color="auto" w:fill="auto"/>
            <w:vAlign w:val="center"/>
            <w:hideMark/>
          </w:tcPr>
          <w:p w14:paraId="111F88E4"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4053,024</w:t>
            </w:r>
          </w:p>
        </w:tc>
        <w:tc>
          <w:tcPr>
            <w:tcW w:w="0" w:type="auto"/>
            <w:shd w:val="clear" w:color="auto" w:fill="auto"/>
            <w:vAlign w:val="center"/>
            <w:hideMark/>
          </w:tcPr>
          <w:p w14:paraId="01D347E2" w14:textId="77777777" w:rsidR="002816E1" w:rsidRPr="002816E1" w:rsidRDefault="002816E1" w:rsidP="002816E1">
            <w:pPr>
              <w:spacing w:after="0" w:line="240" w:lineRule="auto"/>
              <w:jc w:val="right"/>
              <w:rPr>
                <w:color w:val="000000"/>
                <w:sz w:val="17"/>
                <w:szCs w:val="17"/>
              </w:rPr>
            </w:pPr>
            <w:r w:rsidRPr="002816E1">
              <w:rPr>
                <w:color w:val="000000"/>
                <w:sz w:val="17"/>
                <w:szCs w:val="17"/>
              </w:rPr>
              <w:t>3224,448</w:t>
            </w:r>
          </w:p>
        </w:tc>
        <w:tc>
          <w:tcPr>
            <w:tcW w:w="0" w:type="auto"/>
            <w:shd w:val="clear" w:color="auto" w:fill="auto"/>
            <w:vAlign w:val="center"/>
            <w:hideMark/>
          </w:tcPr>
          <w:p w14:paraId="21794D4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1263,168</w:t>
            </w:r>
          </w:p>
        </w:tc>
        <w:tc>
          <w:tcPr>
            <w:tcW w:w="0" w:type="auto"/>
            <w:shd w:val="clear" w:color="auto" w:fill="auto"/>
            <w:vAlign w:val="center"/>
            <w:hideMark/>
          </w:tcPr>
          <w:p w14:paraId="459705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905,299</w:t>
            </w:r>
          </w:p>
        </w:tc>
        <w:tc>
          <w:tcPr>
            <w:tcW w:w="0" w:type="auto"/>
            <w:shd w:val="clear" w:color="auto" w:fill="auto"/>
            <w:vAlign w:val="center"/>
            <w:hideMark/>
          </w:tcPr>
          <w:p w14:paraId="4DC7366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160,186</w:t>
            </w:r>
          </w:p>
        </w:tc>
        <w:tc>
          <w:tcPr>
            <w:tcW w:w="0" w:type="auto"/>
            <w:shd w:val="clear" w:color="auto" w:fill="auto"/>
            <w:vAlign w:val="center"/>
            <w:hideMark/>
          </w:tcPr>
          <w:p w14:paraId="6E7E396C" w14:textId="77777777" w:rsidR="002816E1" w:rsidRPr="002816E1" w:rsidRDefault="002816E1" w:rsidP="002816E1">
            <w:pPr>
              <w:spacing w:after="0" w:line="240" w:lineRule="auto"/>
              <w:jc w:val="right"/>
              <w:rPr>
                <w:color w:val="000000"/>
                <w:sz w:val="17"/>
                <w:szCs w:val="17"/>
              </w:rPr>
            </w:pPr>
            <w:r w:rsidRPr="002816E1">
              <w:rPr>
                <w:color w:val="000000"/>
                <w:sz w:val="17"/>
                <w:szCs w:val="17"/>
              </w:rPr>
              <w:t>32,944</w:t>
            </w:r>
          </w:p>
        </w:tc>
        <w:tc>
          <w:tcPr>
            <w:tcW w:w="0" w:type="auto"/>
            <w:shd w:val="clear" w:color="auto" w:fill="auto"/>
            <w:vAlign w:val="center"/>
            <w:hideMark/>
          </w:tcPr>
          <w:p w14:paraId="7B6DCCA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18,722</w:t>
            </w:r>
          </w:p>
        </w:tc>
        <w:tc>
          <w:tcPr>
            <w:tcW w:w="0" w:type="auto"/>
            <w:shd w:val="clear" w:color="auto" w:fill="auto"/>
            <w:vAlign w:val="center"/>
            <w:hideMark/>
          </w:tcPr>
          <w:p w14:paraId="3E52378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11,661</w:t>
            </w:r>
          </w:p>
        </w:tc>
        <w:tc>
          <w:tcPr>
            <w:tcW w:w="0" w:type="auto"/>
            <w:shd w:val="clear" w:color="auto" w:fill="auto"/>
            <w:vAlign w:val="center"/>
            <w:hideMark/>
          </w:tcPr>
          <w:p w14:paraId="7328394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11,437</w:t>
            </w:r>
          </w:p>
        </w:tc>
        <w:tc>
          <w:tcPr>
            <w:tcW w:w="0" w:type="auto"/>
            <w:shd w:val="clear" w:color="auto" w:fill="auto"/>
            <w:noWrap/>
            <w:vAlign w:val="center"/>
            <w:hideMark/>
          </w:tcPr>
          <w:p w14:paraId="692A952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13634,207</w:t>
            </w:r>
          </w:p>
        </w:tc>
      </w:tr>
      <w:tr w:rsidR="002816E1" w:rsidRPr="005A6150" w14:paraId="71E202D3" w14:textId="77777777" w:rsidTr="000400E1">
        <w:trPr>
          <w:trHeight w:val="255"/>
        </w:trPr>
        <w:tc>
          <w:tcPr>
            <w:tcW w:w="0" w:type="auto"/>
            <w:shd w:val="clear" w:color="auto" w:fill="auto"/>
            <w:vAlign w:val="center"/>
            <w:hideMark/>
          </w:tcPr>
          <w:p w14:paraId="73ED9608" w14:textId="77777777" w:rsidR="002816E1" w:rsidRPr="009B71A1" w:rsidRDefault="002816E1"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7CA1972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E31BD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54609A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AEC74C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C47CEF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9DC35D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00B78D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326A45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C7C9E1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3C8B3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59011E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30CC63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C1CA48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1B4D8F68" w14:textId="77777777" w:rsidTr="000400E1">
        <w:trPr>
          <w:trHeight w:val="255"/>
        </w:trPr>
        <w:tc>
          <w:tcPr>
            <w:tcW w:w="0" w:type="auto"/>
            <w:shd w:val="clear" w:color="auto" w:fill="auto"/>
            <w:vAlign w:val="center"/>
            <w:hideMark/>
          </w:tcPr>
          <w:p w14:paraId="069342AE" w14:textId="77777777" w:rsidR="002816E1" w:rsidRPr="009B71A1" w:rsidRDefault="002816E1"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5A71C19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0,658</w:t>
            </w:r>
          </w:p>
        </w:tc>
        <w:tc>
          <w:tcPr>
            <w:tcW w:w="0" w:type="auto"/>
            <w:shd w:val="clear" w:color="auto" w:fill="auto"/>
            <w:noWrap/>
            <w:vAlign w:val="center"/>
            <w:hideMark/>
          </w:tcPr>
          <w:p w14:paraId="591C700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0,679</w:t>
            </w:r>
          </w:p>
        </w:tc>
        <w:tc>
          <w:tcPr>
            <w:tcW w:w="0" w:type="auto"/>
            <w:shd w:val="clear" w:color="auto" w:fill="auto"/>
            <w:noWrap/>
            <w:vAlign w:val="center"/>
            <w:hideMark/>
          </w:tcPr>
          <w:p w14:paraId="3303BDC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0,658</w:t>
            </w:r>
          </w:p>
        </w:tc>
        <w:tc>
          <w:tcPr>
            <w:tcW w:w="0" w:type="auto"/>
            <w:shd w:val="clear" w:color="auto" w:fill="auto"/>
            <w:noWrap/>
            <w:vAlign w:val="center"/>
            <w:hideMark/>
          </w:tcPr>
          <w:p w14:paraId="3193417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0,679</w:t>
            </w:r>
          </w:p>
        </w:tc>
        <w:tc>
          <w:tcPr>
            <w:tcW w:w="0" w:type="auto"/>
            <w:shd w:val="clear" w:color="auto" w:fill="auto"/>
            <w:noWrap/>
            <w:vAlign w:val="center"/>
            <w:hideMark/>
          </w:tcPr>
          <w:p w14:paraId="794386C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0,679</w:t>
            </w:r>
          </w:p>
        </w:tc>
        <w:tc>
          <w:tcPr>
            <w:tcW w:w="0" w:type="auto"/>
            <w:shd w:val="clear" w:color="auto" w:fill="auto"/>
            <w:noWrap/>
            <w:vAlign w:val="center"/>
            <w:hideMark/>
          </w:tcPr>
          <w:p w14:paraId="2E97BAD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0,658</w:t>
            </w:r>
          </w:p>
        </w:tc>
        <w:tc>
          <w:tcPr>
            <w:tcW w:w="0" w:type="auto"/>
            <w:shd w:val="clear" w:color="auto" w:fill="auto"/>
            <w:noWrap/>
            <w:vAlign w:val="center"/>
            <w:hideMark/>
          </w:tcPr>
          <w:p w14:paraId="0DE6DB7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0,679</w:t>
            </w:r>
          </w:p>
        </w:tc>
        <w:tc>
          <w:tcPr>
            <w:tcW w:w="0" w:type="auto"/>
            <w:shd w:val="clear" w:color="auto" w:fill="auto"/>
            <w:noWrap/>
            <w:vAlign w:val="center"/>
            <w:hideMark/>
          </w:tcPr>
          <w:p w14:paraId="6C7D26A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0,658</w:t>
            </w:r>
          </w:p>
        </w:tc>
        <w:tc>
          <w:tcPr>
            <w:tcW w:w="0" w:type="auto"/>
            <w:shd w:val="clear" w:color="auto" w:fill="auto"/>
            <w:noWrap/>
            <w:vAlign w:val="center"/>
            <w:hideMark/>
          </w:tcPr>
          <w:p w14:paraId="18410C7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0,679</w:t>
            </w:r>
          </w:p>
        </w:tc>
        <w:tc>
          <w:tcPr>
            <w:tcW w:w="0" w:type="auto"/>
            <w:shd w:val="clear" w:color="auto" w:fill="auto"/>
            <w:noWrap/>
            <w:vAlign w:val="center"/>
            <w:hideMark/>
          </w:tcPr>
          <w:p w14:paraId="128820C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0,679</w:t>
            </w:r>
          </w:p>
        </w:tc>
        <w:tc>
          <w:tcPr>
            <w:tcW w:w="0" w:type="auto"/>
            <w:shd w:val="clear" w:color="auto" w:fill="auto"/>
            <w:noWrap/>
            <w:vAlign w:val="center"/>
            <w:hideMark/>
          </w:tcPr>
          <w:p w14:paraId="0B5F1DB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0,614</w:t>
            </w:r>
          </w:p>
        </w:tc>
        <w:tc>
          <w:tcPr>
            <w:tcW w:w="0" w:type="auto"/>
            <w:shd w:val="clear" w:color="auto" w:fill="auto"/>
            <w:noWrap/>
            <w:vAlign w:val="center"/>
            <w:hideMark/>
          </w:tcPr>
          <w:p w14:paraId="5B037C4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0,679</w:t>
            </w:r>
          </w:p>
        </w:tc>
        <w:tc>
          <w:tcPr>
            <w:tcW w:w="0" w:type="auto"/>
            <w:shd w:val="clear" w:color="auto" w:fill="auto"/>
            <w:noWrap/>
            <w:vAlign w:val="center"/>
            <w:hideMark/>
          </w:tcPr>
          <w:p w14:paraId="2FC45DC1" w14:textId="77777777" w:rsidR="002816E1" w:rsidRPr="002816E1" w:rsidRDefault="002816E1" w:rsidP="002816E1">
            <w:pPr>
              <w:spacing w:after="0" w:line="240" w:lineRule="auto"/>
              <w:jc w:val="right"/>
              <w:rPr>
                <w:color w:val="000000"/>
                <w:sz w:val="17"/>
                <w:szCs w:val="17"/>
              </w:rPr>
            </w:pPr>
            <w:r w:rsidRPr="002816E1">
              <w:rPr>
                <w:color w:val="000000"/>
                <w:sz w:val="17"/>
                <w:szCs w:val="17"/>
              </w:rPr>
              <w:t>8,000</w:t>
            </w:r>
          </w:p>
        </w:tc>
      </w:tr>
      <w:tr w:rsidR="002816E1" w:rsidRPr="005A6150" w14:paraId="7722285D" w14:textId="77777777" w:rsidTr="000400E1">
        <w:trPr>
          <w:trHeight w:val="255"/>
        </w:trPr>
        <w:tc>
          <w:tcPr>
            <w:tcW w:w="0" w:type="auto"/>
            <w:shd w:val="clear" w:color="auto" w:fill="auto"/>
            <w:vAlign w:val="center"/>
            <w:hideMark/>
          </w:tcPr>
          <w:p w14:paraId="0983378A" w14:textId="77777777" w:rsidR="002816E1" w:rsidRPr="009B71A1" w:rsidRDefault="002816E1"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09F669C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0,379</w:t>
            </w:r>
          </w:p>
        </w:tc>
        <w:tc>
          <w:tcPr>
            <w:tcW w:w="0" w:type="auto"/>
            <w:shd w:val="clear" w:color="auto" w:fill="auto"/>
            <w:noWrap/>
            <w:vAlign w:val="center"/>
            <w:hideMark/>
          </w:tcPr>
          <w:p w14:paraId="4D45879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0,451</w:t>
            </w:r>
          </w:p>
        </w:tc>
        <w:tc>
          <w:tcPr>
            <w:tcW w:w="0" w:type="auto"/>
            <w:shd w:val="clear" w:color="auto" w:fill="auto"/>
            <w:noWrap/>
            <w:vAlign w:val="center"/>
            <w:hideMark/>
          </w:tcPr>
          <w:p w14:paraId="7F6F3C1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1,082</w:t>
            </w:r>
          </w:p>
        </w:tc>
        <w:tc>
          <w:tcPr>
            <w:tcW w:w="0" w:type="auto"/>
            <w:shd w:val="clear" w:color="auto" w:fill="auto"/>
            <w:noWrap/>
            <w:vAlign w:val="center"/>
            <w:hideMark/>
          </w:tcPr>
          <w:p w14:paraId="69620E5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0,992</w:t>
            </w:r>
          </w:p>
        </w:tc>
        <w:tc>
          <w:tcPr>
            <w:tcW w:w="0" w:type="auto"/>
            <w:shd w:val="clear" w:color="auto" w:fill="auto"/>
            <w:noWrap/>
            <w:vAlign w:val="center"/>
            <w:hideMark/>
          </w:tcPr>
          <w:p w14:paraId="71CCBEF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1,028</w:t>
            </w:r>
          </w:p>
        </w:tc>
        <w:tc>
          <w:tcPr>
            <w:tcW w:w="0" w:type="auto"/>
            <w:shd w:val="clear" w:color="auto" w:fill="auto"/>
            <w:noWrap/>
            <w:vAlign w:val="center"/>
            <w:hideMark/>
          </w:tcPr>
          <w:p w14:paraId="56C840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1,064</w:t>
            </w:r>
          </w:p>
        </w:tc>
        <w:tc>
          <w:tcPr>
            <w:tcW w:w="0" w:type="auto"/>
            <w:shd w:val="clear" w:color="auto" w:fill="auto"/>
            <w:noWrap/>
            <w:vAlign w:val="center"/>
            <w:hideMark/>
          </w:tcPr>
          <w:p w14:paraId="5B70EED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1,244</w:t>
            </w:r>
          </w:p>
        </w:tc>
        <w:tc>
          <w:tcPr>
            <w:tcW w:w="0" w:type="auto"/>
            <w:shd w:val="clear" w:color="auto" w:fill="auto"/>
            <w:noWrap/>
            <w:vAlign w:val="center"/>
            <w:hideMark/>
          </w:tcPr>
          <w:p w14:paraId="16868C6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0,685</w:t>
            </w:r>
          </w:p>
        </w:tc>
        <w:tc>
          <w:tcPr>
            <w:tcW w:w="0" w:type="auto"/>
            <w:shd w:val="clear" w:color="auto" w:fill="auto"/>
            <w:noWrap/>
            <w:vAlign w:val="center"/>
            <w:hideMark/>
          </w:tcPr>
          <w:p w14:paraId="42C572B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0,361</w:t>
            </w:r>
          </w:p>
        </w:tc>
        <w:tc>
          <w:tcPr>
            <w:tcW w:w="0" w:type="auto"/>
            <w:shd w:val="clear" w:color="auto" w:fill="auto"/>
            <w:noWrap/>
            <w:vAlign w:val="center"/>
            <w:hideMark/>
          </w:tcPr>
          <w:p w14:paraId="2BCF60E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0,379</w:t>
            </w:r>
          </w:p>
        </w:tc>
        <w:tc>
          <w:tcPr>
            <w:tcW w:w="0" w:type="auto"/>
            <w:shd w:val="clear" w:color="auto" w:fill="auto"/>
            <w:noWrap/>
            <w:vAlign w:val="center"/>
            <w:hideMark/>
          </w:tcPr>
          <w:p w14:paraId="4DC63AA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0,379</w:t>
            </w:r>
          </w:p>
        </w:tc>
        <w:tc>
          <w:tcPr>
            <w:tcW w:w="0" w:type="auto"/>
            <w:shd w:val="clear" w:color="auto" w:fill="auto"/>
            <w:noWrap/>
            <w:vAlign w:val="center"/>
            <w:hideMark/>
          </w:tcPr>
          <w:p w14:paraId="48C4778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0,361</w:t>
            </w:r>
          </w:p>
        </w:tc>
        <w:tc>
          <w:tcPr>
            <w:tcW w:w="0" w:type="auto"/>
            <w:shd w:val="clear" w:color="auto" w:fill="auto"/>
            <w:noWrap/>
            <w:vAlign w:val="center"/>
            <w:hideMark/>
          </w:tcPr>
          <w:p w14:paraId="342B2B20" w14:textId="77777777" w:rsidR="002816E1" w:rsidRPr="002816E1" w:rsidRDefault="002816E1" w:rsidP="002816E1">
            <w:pPr>
              <w:spacing w:after="0" w:line="240" w:lineRule="auto"/>
              <w:jc w:val="right"/>
              <w:rPr>
                <w:color w:val="000000"/>
                <w:sz w:val="17"/>
                <w:szCs w:val="17"/>
              </w:rPr>
            </w:pPr>
            <w:r w:rsidRPr="002816E1">
              <w:rPr>
                <w:color w:val="000000"/>
                <w:sz w:val="17"/>
                <w:szCs w:val="17"/>
              </w:rPr>
              <w:t>8,405</w:t>
            </w:r>
          </w:p>
        </w:tc>
      </w:tr>
      <w:tr w:rsidR="002816E1" w:rsidRPr="005A6150" w14:paraId="0FD1F1E8" w14:textId="77777777" w:rsidTr="000400E1">
        <w:trPr>
          <w:trHeight w:val="255"/>
        </w:trPr>
        <w:tc>
          <w:tcPr>
            <w:tcW w:w="0" w:type="auto"/>
            <w:shd w:val="clear" w:color="auto" w:fill="auto"/>
            <w:vAlign w:val="center"/>
            <w:hideMark/>
          </w:tcPr>
          <w:p w14:paraId="74736B66" w14:textId="77777777" w:rsidR="002816E1" w:rsidRPr="009B71A1" w:rsidRDefault="002816E1"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0AEC0C6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1532,933</w:t>
            </w:r>
          </w:p>
        </w:tc>
        <w:tc>
          <w:tcPr>
            <w:tcW w:w="0" w:type="auto"/>
            <w:shd w:val="clear" w:color="auto" w:fill="auto"/>
            <w:noWrap/>
            <w:vAlign w:val="center"/>
            <w:hideMark/>
          </w:tcPr>
          <w:p w14:paraId="1CA3EDD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179,771</w:t>
            </w:r>
          </w:p>
        </w:tc>
        <w:tc>
          <w:tcPr>
            <w:tcW w:w="0" w:type="auto"/>
            <w:shd w:val="clear" w:color="auto" w:fill="auto"/>
            <w:noWrap/>
            <w:vAlign w:val="center"/>
            <w:hideMark/>
          </w:tcPr>
          <w:p w14:paraId="57E7E33D" w14:textId="77777777" w:rsidR="002816E1" w:rsidRPr="002816E1" w:rsidRDefault="002816E1" w:rsidP="002816E1">
            <w:pPr>
              <w:spacing w:after="0" w:line="240" w:lineRule="auto"/>
              <w:jc w:val="right"/>
              <w:rPr>
                <w:color w:val="000000"/>
                <w:sz w:val="17"/>
                <w:szCs w:val="17"/>
              </w:rPr>
            </w:pPr>
            <w:r w:rsidRPr="002816E1">
              <w:rPr>
                <w:color w:val="000000"/>
                <w:sz w:val="17"/>
                <w:szCs w:val="17"/>
              </w:rPr>
              <w:t>-828,640</w:t>
            </w:r>
          </w:p>
        </w:tc>
        <w:tc>
          <w:tcPr>
            <w:tcW w:w="0" w:type="auto"/>
            <w:shd w:val="clear" w:color="auto" w:fill="auto"/>
            <w:noWrap/>
            <w:vAlign w:val="center"/>
            <w:hideMark/>
          </w:tcPr>
          <w:p w14:paraId="7605735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-2273,848</w:t>
            </w:r>
          </w:p>
        </w:tc>
        <w:tc>
          <w:tcPr>
            <w:tcW w:w="0" w:type="auto"/>
            <w:shd w:val="clear" w:color="auto" w:fill="auto"/>
            <w:noWrap/>
            <w:vAlign w:val="center"/>
            <w:hideMark/>
          </w:tcPr>
          <w:p w14:paraId="4A27158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-1445,237</w:t>
            </w:r>
          </w:p>
        </w:tc>
        <w:tc>
          <w:tcPr>
            <w:tcW w:w="0" w:type="auto"/>
            <w:shd w:val="clear" w:color="auto" w:fill="auto"/>
            <w:noWrap/>
            <w:vAlign w:val="center"/>
            <w:hideMark/>
          </w:tcPr>
          <w:p w14:paraId="587150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458,618</w:t>
            </w:r>
          </w:p>
        </w:tc>
        <w:tc>
          <w:tcPr>
            <w:tcW w:w="0" w:type="auto"/>
            <w:shd w:val="clear" w:color="auto" w:fill="auto"/>
            <w:noWrap/>
            <w:vAlign w:val="center"/>
            <w:hideMark/>
          </w:tcPr>
          <w:p w14:paraId="0E21A025" w14:textId="77777777" w:rsidR="002816E1" w:rsidRPr="002816E1" w:rsidRDefault="002816E1" w:rsidP="002816E1">
            <w:pPr>
              <w:spacing w:after="0" w:line="240" w:lineRule="auto"/>
              <w:jc w:val="right"/>
              <w:rPr>
                <w:color w:val="000000"/>
                <w:sz w:val="17"/>
                <w:szCs w:val="17"/>
              </w:rPr>
            </w:pPr>
            <w:r w:rsidRPr="002816E1">
              <w:rPr>
                <w:color w:val="000000"/>
                <w:sz w:val="17"/>
                <w:szCs w:val="17"/>
              </w:rPr>
              <w:t>874,391</w:t>
            </w:r>
          </w:p>
        </w:tc>
        <w:tc>
          <w:tcPr>
            <w:tcW w:w="0" w:type="auto"/>
            <w:shd w:val="clear" w:color="auto" w:fill="auto"/>
            <w:noWrap/>
            <w:vAlign w:val="center"/>
            <w:hideMark/>
          </w:tcPr>
          <w:p w14:paraId="3B09519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1732,937</w:t>
            </w:r>
          </w:p>
        </w:tc>
        <w:tc>
          <w:tcPr>
            <w:tcW w:w="0" w:type="auto"/>
            <w:shd w:val="clear" w:color="auto" w:fill="auto"/>
            <w:noWrap/>
            <w:vAlign w:val="center"/>
            <w:hideMark/>
          </w:tcPr>
          <w:p w14:paraId="6F8B860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1536,120</w:t>
            </w:r>
          </w:p>
        </w:tc>
        <w:tc>
          <w:tcPr>
            <w:tcW w:w="0" w:type="auto"/>
            <w:shd w:val="clear" w:color="auto" w:fill="auto"/>
            <w:noWrap/>
            <w:vAlign w:val="center"/>
            <w:hideMark/>
          </w:tcPr>
          <w:p w14:paraId="56A2F1D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1559,145</w:t>
            </w:r>
          </w:p>
        </w:tc>
        <w:tc>
          <w:tcPr>
            <w:tcW w:w="0" w:type="auto"/>
            <w:shd w:val="clear" w:color="auto" w:fill="auto"/>
            <w:noWrap/>
            <w:vAlign w:val="center"/>
            <w:hideMark/>
          </w:tcPr>
          <w:p w14:paraId="4424EA2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1428,267</w:t>
            </w:r>
          </w:p>
        </w:tc>
        <w:tc>
          <w:tcPr>
            <w:tcW w:w="0" w:type="auto"/>
            <w:shd w:val="clear" w:color="auto" w:fill="auto"/>
            <w:noWrap/>
            <w:vAlign w:val="center"/>
            <w:hideMark/>
          </w:tcPr>
          <w:p w14:paraId="573879B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1600,159</w:t>
            </w:r>
          </w:p>
        </w:tc>
        <w:tc>
          <w:tcPr>
            <w:tcW w:w="0" w:type="auto"/>
            <w:shd w:val="clear" w:color="auto" w:fill="auto"/>
            <w:noWrap/>
            <w:vAlign w:val="center"/>
            <w:hideMark/>
          </w:tcPr>
          <w:p w14:paraId="2CA34D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6354,616</w:t>
            </w:r>
          </w:p>
        </w:tc>
      </w:tr>
      <w:tr w:rsidR="002816E1" w:rsidRPr="005A6150" w14:paraId="2B6C8897" w14:textId="77777777" w:rsidTr="000400E1">
        <w:trPr>
          <w:trHeight w:val="255"/>
        </w:trPr>
        <w:tc>
          <w:tcPr>
            <w:tcW w:w="0" w:type="auto"/>
            <w:shd w:val="clear" w:color="auto" w:fill="auto"/>
            <w:vAlign w:val="center"/>
            <w:hideMark/>
          </w:tcPr>
          <w:p w14:paraId="043A16BE"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438739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1578,811</w:t>
            </w:r>
          </w:p>
        </w:tc>
        <w:tc>
          <w:tcPr>
            <w:tcW w:w="0" w:type="auto"/>
            <w:shd w:val="clear" w:color="auto" w:fill="auto"/>
            <w:noWrap/>
            <w:vAlign w:val="center"/>
            <w:hideMark/>
          </w:tcPr>
          <w:p w14:paraId="35A6C8F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1538,850</w:t>
            </w:r>
          </w:p>
        </w:tc>
        <w:tc>
          <w:tcPr>
            <w:tcW w:w="0" w:type="auto"/>
            <w:shd w:val="clear" w:color="auto" w:fill="auto"/>
            <w:noWrap/>
            <w:vAlign w:val="center"/>
            <w:hideMark/>
          </w:tcPr>
          <w:p w14:paraId="5A78140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1723,627</w:t>
            </w:r>
          </w:p>
        </w:tc>
        <w:tc>
          <w:tcPr>
            <w:tcW w:w="0" w:type="auto"/>
            <w:shd w:val="clear" w:color="auto" w:fill="auto"/>
            <w:noWrap/>
            <w:vAlign w:val="center"/>
            <w:hideMark/>
          </w:tcPr>
          <w:p w14:paraId="4BA627A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1780,847</w:t>
            </w:r>
          </w:p>
        </w:tc>
        <w:tc>
          <w:tcPr>
            <w:tcW w:w="0" w:type="auto"/>
            <w:shd w:val="clear" w:color="auto" w:fill="auto"/>
            <w:noWrap/>
            <w:vAlign w:val="center"/>
            <w:hideMark/>
          </w:tcPr>
          <w:p w14:paraId="404B8E2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1780,919</w:t>
            </w:r>
          </w:p>
        </w:tc>
        <w:tc>
          <w:tcPr>
            <w:tcW w:w="0" w:type="auto"/>
            <w:shd w:val="clear" w:color="auto" w:fill="auto"/>
            <w:noWrap/>
            <w:vAlign w:val="center"/>
            <w:hideMark/>
          </w:tcPr>
          <w:p w14:paraId="2D99444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1723,508</w:t>
            </w:r>
          </w:p>
        </w:tc>
        <w:tc>
          <w:tcPr>
            <w:tcW w:w="0" w:type="auto"/>
            <w:shd w:val="clear" w:color="auto" w:fill="auto"/>
            <w:noWrap/>
            <w:vAlign w:val="center"/>
            <w:hideMark/>
          </w:tcPr>
          <w:p w14:paraId="6BDC8CD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1781,614</w:t>
            </w:r>
          </w:p>
        </w:tc>
        <w:tc>
          <w:tcPr>
            <w:tcW w:w="0" w:type="auto"/>
            <w:shd w:val="clear" w:color="auto" w:fill="auto"/>
            <w:noWrap/>
            <w:vAlign w:val="center"/>
            <w:hideMark/>
          </w:tcPr>
          <w:p w14:paraId="0714E1E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1894,465</w:t>
            </w:r>
          </w:p>
        </w:tc>
        <w:tc>
          <w:tcPr>
            <w:tcW w:w="0" w:type="auto"/>
            <w:shd w:val="clear" w:color="auto" w:fill="auto"/>
            <w:noWrap/>
            <w:vAlign w:val="center"/>
            <w:hideMark/>
          </w:tcPr>
          <w:p w14:paraId="472B899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1570,105</w:t>
            </w:r>
          </w:p>
        </w:tc>
        <w:tc>
          <w:tcPr>
            <w:tcW w:w="0" w:type="auto"/>
            <w:shd w:val="clear" w:color="auto" w:fill="auto"/>
            <w:noWrap/>
            <w:vAlign w:val="center"/>
            <w:hideMark/>
          </w:tcPr>
          <w:p w14:paraId="6C49B5C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1578,926</w:t>
            </w:r>
          </w:p>
        </w:tc>
        <w:tc>
          <w:tcPr>
            <w:tcW w:w="0" w:type="auto"/>
            <w:shd w:val="clear" w:color="auto" w:fill="auto"/>
            <w:noWrap/>
            <w:vAlign w:val="center"/>
            <w:hideMark/>
          </w:tcPr>
          <w:p w14:paraId="62CE6F6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1440,920</w:t>
            </w:r>
          </w:p>
        </w:tc>
        <w:tc>
          <w:tcPr>
            <w:tcW w:w="0" w:type="auto"/>
            <w:shd w:val="clear" w:color="auto" w:fill="auto"/>
            <w:noWrap/>
            <w:vAlign w:val="center"/>
            <w:hideMark/>
          </w:tcPr>
          <w:p w14:paraId="249578F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1612,637</w:t>
            </w:r>
          </w:p>
        </w:tc>
        <w:tc>
          <w:tcPr>
            <w:tcW w:w="0" w:type="auto"/>
            <w:shd w:val="clear" w:color="auto" w:fill="auto"/>
            <w:noWrap/>
            <w:vAlign w:val="center"/>
            <w:hideMark/>
          </w:tcPr>
          <w:p w14:paraId="154FA4A8"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20005,228</w:t>
            </w:r>
          </w:p>
        </w:tc>
      </w:tr>
      <w:tr w:rsidR="002816E1" w:rsidRPr="005A6150" w14:paraId="082D56B1" w14:textId="77777777" w:rsidTr="000400E1">
        <w:trPr>
          <w:trHeight w:val="255"/>
        </w:trPr>
        <w:tc>
          <w:tcPr>
            <w:tcW w:w="0" w:type="auto"/>
            <w:shd w:val="clear" w:color="auto" w:fill="auto"/>
            <w:noWrap/>
            <w:vAlign w:val="center"/>
            <w:hideMark/>
          </w:tcPr>
          <w:p w14:paraId="7DC0CE3C"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68B4DBA4"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7D5B088D"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28641198"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2203BE2D"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04A3828B"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0FD3B8D5"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48668EE8"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218537B8"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0EB754BB"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2A3A36F8"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165B81F1"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4F94B6B8"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173285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r>
      <w:tr w:rsidR="002816E1" w:rsidRPr="005A6150" w14:paraId="41BF131F" w14:textId="77777777" w:rsidTr="000400E1">
        <w:trPr>
          <w:trHeight w:val="510"/>
        </w:trPr>
        <w:tc>
          <w:tcPr>
            <w:tcW w:w="0" w:type="auto"/>
            <w:shd w:val="clear" w:color="auto" w:fill="auto"/>
            <w:vAlign w:val="center"/>
            <w:hideMark/>
          </w:tcPr>
          <w:p w14:paraId="4E637142" w14:textId="77777777" w:rsidR="002816E1" w:rsidRPr="009B71A1" w:rsidRDefault="002816E1"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57FCCA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38,880</w:t>
            </w:r>
          </w:p>
        </w:tc>
        <w:tc>
          <w:tcPr>
            <w:tcW w:w="0" w:type="auto"/>
            <w:shd w:val="clear" w:color="auto" w:fill="auto"/>
            <w:noWrap/>
            <w:vAlign w:val="center"/>
            <w:hideMark/>
          </w:tcPr>
          <w:p w14:paraId="17E686A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-176,774</w:t>
            </w:r>
          </w:p>
        </w:tc>
        <w:tc>
          <w:tcPr>
            <w:tcW w:w="0" w:type="auto"/>
            <w:shd w:val="clear" w:color="auto" w:fill="auto"/>
            <w:noWrap/>
            <w:vAlign w:val="center"/>
            <w:hideMark/>
          </w:tcPr>
          <w:p w14:paraId="01C7C8DA" w14:textId="77777777" w:rsidR="002816E1" w:rsidRPr="002816E1" w:rsidRDefault="002816E1" w:rsidP="002816E1">
            <w:pPr>
              <w:spacing w:after="0" w:line="240" w:lineRule="auto"/>
              <w:jc w:val="right"/>
              <w:rPr>
                <w:color w:val="000000"/>
                <w:sz w:val="17"/>
                <w:szCs w:val="17"/>
              </w:rPr>
            </w:pPr>
            <w:r w:rsidRPr="002816E1">
              <w:rPr>
                <w:color w:val="000000"/>
                <w:sz w:val="17"/>
                <w:szCs w:val="17"/>
              </w:rPr>
              <w:t>62,208</w:t>
            </w:r>
          </w:p>
        </w:tc>
        <w:tc>
          <w:tcPr>
            <w:tcW w:w="0" w:type="auto"/>
            <w:shd w:val="clear" w:color="auto" w:fill="auto"/>
            <w:noWrap/>
            <w:vAlign w:val="center"/>
            <w:hideMark/>
          </w:tcPr>
          <w:p w14:paraId="6870F80F" w14:textId="77777777" w:rsidR="002816E1" w:rsidRPr="002816E1" w:rsidRDefault="002816E1" w:rsidP="002816E1">
            <w:pPr>
              <w:spacing w:after="0" w:line="240" w:lineRule="auto"/>
              <w:jc w:val="right"/>
              <w:rPr>
                <w:color w:val="000000"/>
                <w:sz w:val="17"/>
                <w:szCs w:val="17"/>
              </w:rPr>
            </w:pPr>
            <w:r w:rsidRPr="002816E1">
              <w:rPr>
                <w:color w:val="000000"/>
                <w:sz w:val="17"/>
                <w:szCs w:val="17"/>
              </w:rPr>
              <w:t>64,282</w:t>
            </w:r>
          </w:p>
        </w:tc>
        <w:tc>
          <w:tcPr>
            <w:tcW w:w="0" w:type="auto"/>
            <w:shd w:val="clear" w:color="auto" w:fill="auto"/>
            <w:noWrap/>
            <w:vAlign w:val="center"/>
            <w:hideMark/>
          </w:tcPr>
          <w:p w14:paraId="50E93F60" w14:textId="77777777" w:rsidR="002816E1" w:rsidRPr="002816E1" w:rsidRDefault="002816E1" w:rsidP="002816E1">
            <w:pPr>
              <w:spacing w:after="0" w:line="240" w:lineRule="auto"/>
              <w:jc w:val="right"/>
              <w:rPr>
                <w:color w:val="000000"/>
                <w:sz w:val="17"/>
                <w:szCs w:val="17"/>
              </w:rPr>
            </w:pPr>
            <w:r w:rsidRPr="002816E1">
              <w:rPr>
                <w:color w:val="000000"/>
                <w:sz w:val="17"/>
                <w:szCs w:val="17"/>
              </w:rPr>
              <w:t>64,282</w:t>
            </w:r>
          </w:p>
        </w:tc>
        <w:tc>
          <w:tcPr>
            <w:tcW w:w="0" w:type="auto"/>
            <w:shd w:val="clear" w:color="auto" w:fill="auto"/>
            <w:noWrap/>
            <w:vAlign w:val="center"/>
            <w:hideMark/>
          </w:tcPr>
          <w:p w14:paraId="1F31343F" w14:textId="77777777" w:rsidR="002816E1" w:rsidRPr="002816E1" w:rsidRDefault="002816E1" w:rsidP="002816E1">
            <w:pPr>
              <w:spacing w:after="0" w:line="240" w:lineRule="auto"/>
              <w:jc w:val="right"/>
              <w:rPr>
                <w:color w:val="000000"/>
                <w:sz w:val="17"/>
                <w:szCs w:val="17"/>
              </w:rPr>
            </w:pPr>
            <w:r w:rsidRPr="002816E1">
              <w:rPr>
                <w:color w:val="000000"/>
                <w:sz w:val="17"/>
                <w:szCs w:val="17"/>
              </w:rPr>
              <w:t>62,208</w:t>
            </w:r>
          </w:p>
        </w:tc>
        <w:tc>
          <w:tcPr>
            <w:tcW w:w="0" w:type="auto"/>
            <w:shd w:val="clear" w:color="auto" w:fill="auto"/>
            <w:noWrap/>
            <w:vAlign w:val="center"/>
            <w:hideMark/>
          </w:tcPr>
          <w:p w14:paraId="3DAE1DB8" w14:textId="77777777" w:rsidR="002816E1" w:rsidRPr="002816E1" w:rsidRDefault="002816E1" w:rsidP="002816E1">
            <w:pPr>
              <w:spacing w:after="0" w:line="240" w:lineRule="auto"/>
              <w:jc w:val="right"/>
              <w:rPr>
                <w:color w:val="000000"/>
                <w:sz w:val="17"/>
                <w:szCs w:val="17"/>
              </w:rPr>
            </w:pPr>
            <w:r w:rsidRPr="002816E1">
              <w:rPr>
                <w:color w:val="000000"/>
                <w:sz w:val="17"/>
                <w:szCs w:val="17"/>
              </w:rPr>
              <w:t>64,282</w:t>
            </w:r>
          </w:p>
        </w:tc>
        <w:tc>
          <w:tcPr>
            <w:tcW w:w="0" w:type="auto"/>
            <w:shd w:val="clear" w:color="auto" w:fill="auto"/>
            <w:noWrap/>
            <w:vAlign w:val="center"/>
            <w:hideMark/>
          </w:tcPr>
          <w:p w14:paraId="5BB6E499" w14:textId="77777777" w:rsidR="002816E1" w:rsidRPr="002816E1" w:rsidRDefault="002816E1" w:rsidP="002816E1">
            <w:pPr>
              <w:spacing w:after="0" w:line="240" w:lineRule="auto"/>
              <w:jc w:val="right"/>
              <w:rPr>
                <w:color w:val="000000"/>
                <w:sz w:val="17"/>
                <w:szCs w:val="17"/>
              </w:rPr>
            </w:pPr>
            <w:r w:rsidRPr="002816E1">
              <w:rPr>
                <w:color w:val="000000"/>
                <w:sz w:val="17"/>
                <w:szCs w:val="17"/>
              </w:rPr>
              <w:t>38,880</w:t>
            </w:r>
          </w:p>
        </w:tc>
        <w:tc>
          <w:tcPr>
            <w:tcW w:w="0" w:type="auto"/>
            <w:shd w:val="clear" w:color="auto" w:fill="auto"/>
            <w:noWrap/>
            <w:vAlign w:val="center"/>
            <w:hideMark/>
          </w:tcPr>
          <w:p w14:paraId="126CA9BC"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40,176</w:t>
            </w:r>
          </w:p>
        </w:tc>
        <w:tc>
          <w:tcPr>
            <w:tcW w:w="0" w:type="auto"/>
            <w:shd w:val="clear" w:color="auto" w:fill="auto"/>
            <w:noWrap/>
            <w:vAlign w:val="center"/>
            <w:hideMark/>
          </w:tcPr>
          <w:p w14:paraId="6DB85734"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40,176</w:t>
            </w:r>
          </w:p>
        </w:tc>
        <w:tc>
          <w:tcPr>
            <w:tcW w:w="0" w:type="auto"/>
            <w:shd w:val="clear" w:color="auto" w:fill="auto"/>
            <w:noWrap/>
            <w:vAlign w:val="center"/>
            <w:hideMark/>
          </w:tcPr>
          <w:p w14:paraId="53F651C9" w14:textId="77777777" w:rsidR="002816E1" w:rsidRPr="002816E1" w:rsidRDefault="002816E1" w:rsidP="002816E1">
            <w:pPr>
              <w:spacing w:after="0" w:line="240" w:lineRule="auto"/>
              <w:jc w:val="right"/>
              <w:rPr>
                <w:color w:val="000000"/>
                <w:sz w:val="17"/>
                <w:szCs w:val="17"/>
              </w:rPr>
            </w:pPr>
            <w:r w:rsidRPr="002816E1">
              <w:rPr>
                <w:color w:val="000000"/>
                <w:sz w:val="17"/>
                <w:szCs w:val="17"/>
              </w:rPr>
              <w:t>36,288</w:t>
            </w:r>
          </w:p>
        </w:tc>
        <w:tc>
          <w:tcPr>
            <w:tcW w:w="0" w:type="auto"/>
            <w:shd w:val="clear" w:color="auto" w:fill="auto"/>
            <w:noWrap/>
            <w:vAlign w:val="center"/>
            <w:hideMark/>
          </w:tcPr>
          <w:p w14:paraId="2BAC7B71"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40,176</w:t>
            </w:r>
          </w:p>
        </w:tc>
        <w:tc>
          <w:tcPr>
            <w:tcW w:w="0" w:type="auto"/>
            <w:shd w:val="clear" w:color="auto" w:fill="auto"/>
            <w:noWrap/>
            <w:vAlign w:val="center"/>
            <w:hideMark/>
          </w:tcPr>
          <w:p w14:paraId="1308555A" w14:textId="77777777" w:rsidR="002816E1" w:rsidRPr="002816E1" w:rsidRDefault="002816E1" w:rsidP="002816E1">
            <w:pPr>
              <w:spacing w:after="0" w:line="240" w:lineRule="auto"/>
              <w:jc w:val="right"/>
              <w:rPr>
                <w:color w:val="000000"/>
                <w:sz w:val="17"/>
                <w:szCs w:val="17"/>
              </w:rPr>
            </w:pPr>
            <w:r w:rsidRPr="002816E1">
              <w:rPr>
                <w:color w:val="000000"/>
                <w:sz w:val="17"/>
                <w:szCs w:val="17"/>
              </w:rPr>
              <w:t>375,062</w:t>
            </w:r>
          </w:p>
        </w:tc>
      </w:tr>
      <w:tr w:rsidR="002816E1" w:rsidRPr="005A6150" w14:paraId="4E4C11F3" w14:textId="77777777" w:rsidTr="000400E1">
        <w:trPr>
          <w:trHeight w:val="255"/>
        </w:trPr>
        <w:tc>
          <w:tcPr>
            <w:tcW w:w="0" w:type="auto"/>
            <w:shd w:val="clear" w:color="auto" w:fill="auto"/>
            <w:vAlign w:val="center"/>
            <w:hideMark/>
          </w:tcPr>
          <w:p w14:paraId="5A4D534B" w14:textId="77777777" w:rsidR="002816E1" w:rsidRPr="009B71A1" w:rsidRDefault="002816E1"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6381459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15716B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50FE7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E25F66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169D96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4C723E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6B9580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F7372E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B0B66F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F79551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CC3156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318B80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659CE4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34C812A5" w14:textId="77777777" w:rsidTr="000400E1">
        <w:trPr>
          <w:trHeight w:val="510"/>
        </w:trPr>
        <w:tc>
          <w:tcPr>
            <w:tcW w:w="0" w:type="auto"/>
            <w:shd w:val="clear" w:color="auto" w:fill="auto"/>
            <w:vAlign w:val="center"/>
            <w:hideMark/>
          </w:tcPr>
          <w:p w14:paraId="57597709" w14:textId="77777777" w:rsidR="002816E1" w:rsidRPr="009B71A1" w:rsidRDefault="002816E1"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1E38735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0,395</w:t>
            </w:r>
          </w:p>
        </w:tc>
        <w:tc>
          <w:tcPr>
            <w:tcW w:w="0" w:type="auto"/>
            <w:shd w:val="clear" w:color="auto" w:fill="auto"/>
            <w:noWrap/>
            <w:vAlign w:val="center"/>
            <w:hideMark/>
          </w:tcPr>
          <w:p w14:paraId="76AE30C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0,408</w:t>
            </w:r>
          </w:p>
        </w:tc>
        <w:tc>
          <w:tcPr>
            <w:tcW w:w="0" w:type="auto"/>
            <w:shd w:val="clear" w:color="auto" w:fill="auto"/>
            <w:noWrap/>
            <w:vAlign w:val="center"/>
            <w:hideMark/>
          </w:tcPr>
          <w:p w14:paraId="1392A13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0,395</w:t>
            </w:r>
          </w:p>
        </w:tc>
        <w:tc>
          <w:tcPr>
            <w:tcW w:w="0" w:type="auto"/>
            <w:shd w:val="clear" w:color="auto" w:fill="auto"/>
            <w:noWrap/>
            <w:vAlign w:val="center"/>
            <w:hideMark/>
          </w:tcPr>
          <w:p w14:paraId="7B3F306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0,408</w:t>
            </w:r>
          </w:p>
        </w:tc>
        <w:tc>
          <w:tcPr>
            <w:tcW w:w="0" w:type="auto"/>
            <w:shd w:val="clear" w:color="auto" w:fill="auto"/>
            <w:noWrap/>
            <w:vAlign w:val="center"/>
            <w:hideMark/>
          </w:tcPr>
          <w:p w14:paraId="42313B4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0,408</w:t>
            </w:r>
          </w:p>
        </w:tc>
        <w:tc>
          <w:tcPr>
            <w:tcW w:w="0" w:type="auto"/>
            <w:shd w:val="clear" w:color="auto" w:fill="auto"/>
            <w:noWrap/>
            <w:vAlign w:val="center"/>
            <w:hideMark/>
          </w:tcPr>
          <w:p w14:paraId="75BB2A6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0,395</w:t>
            </w:r>
          </w:p>
        </w:tc>
        <w:tc>
          <w:tcPr>
            <w:tcW w:w="0" w:type="auto"/>
            <w:shd w:val="clear" w:color="auto" w:fill="auto"/>
            <w:noWrap/>
            <w:vAlign w:val="center"/>
            <w:hideMark/>
          </w:tcPr>
          <w:p w14:paraId="285723B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0,408</w:t>
            </w:r>
          </w:p>
        </w:tc>
        <w:tc>
          <w:tcPr>
            <w:tcW w:w="0" w:type="auto"/>
            <w:shd w:val="clear" w:color="auto" w:fill="auto"/>
            <w:noWrap/>
            <w:vAlign w:val="center"/>
            <w:hideMark/>
          </w:tcPr>
          <w:p w14:paraId="3202CD9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0,395</w:t>
            </w:r>
          </w:p>
        </w:tc>
        <w:tc>
          <w:tcPr>
            <w:tcW w:w="0" w:type="auto"/>
            <w:shd w:val="clear" w:color="auto" w:fill="auto"/>
            <w:noWrap/>
            <w:vAlign w:val="center"/>
            <w:hideMark/>
          </w:tcPr>
          <w:p w14:paraId="30971CF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0,408</w:t>
            </w:r>
          </w:p>
        </w:tc>
        <w:tc>
          <w:tcPr>
            <w:tcW w:w="0" w:type="auto"/>
            <w:shd w:val="clear" w:color="auto" w:fill="auto"/>
            <w:noWrap/>
            <w:vAlign w:val="center"/>
            <w:hideMark/>
          </w:tcPr>
          <w:p w14:paraId="303DE44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0,408</w:t>
            </w:r>
          </w:p>
        </w:tc>
        <w:tc>
          <w:tcPr>
            <w:tcW w:w="0" w:type="auto"/>
            <w:shd w:val="clear" w:color="auto" w:fill="auto"/>
            <w:noWrap/>
            <w:vAlign w:val="center"/>
            <w:hideMark/>
          </w:tcPr>
          <w:p w14:paraId="516C31E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0,368</w:t>
            </w:r>
          </w:p>
        </w:tc>
        <w:tc>
          <w:tcPr>
            <w:tcW w:w="0" w:type="auto"/>
            <w:shd w:val="clear" w:color="auto" w:fill="auto"/>
            <w:noWrap/>
            <w:vAlign w:val="center"/>
            <w:hideMark/>
          </w:tcPr>
          <w:p w14:paraId="3EC2E27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0,408</w:t>
            </w:r>
          </w:p>
        </w:tc>
        <w:tc>
          <w:tcPr>
            <w:tcW w:w="0" w:type="auto"/>
            <w:shd w:val="clear" w:color="auto" w:fill="auto"/>
            <w:noWrap/>
            <w:vAlign w:val="center"/>
            <w:hideMark/>
          </w:tcPr>
          <w:p w14:paraId="557641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4,800</w:t>
            </w:r>
          </w:p>
        </w:tc>
      </w:tr>
      <w:tr w:rsidR="002816E1" w:rsidRPr="005A6150" w14:paraId="01BDBD2C" w14:textId="77777777" w:rsidTr="000400E1">
        <w:trPr>
          <w:trHeight w:val="510"/>
        </w:trPr>
        <w:tc>
          <w:tcPr>
            <w:tcW w:w="0" w:type="auto"/>
            <w:shd w:val="clear" w:color="auto" w:fill="auto"/>
            <w:vAlign w:val="center"/>
            <w:hideMark/>
          </w:tcPr>
          <w:p w14:paraId="7A80195B" w14:textId="77777777" w:rsidR="002816E1" w:rsidRPr="009B71A1" w:rsidRDefault="002816E1"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1F59BA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0662F6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B36746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31CDE1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5814B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C4BDEF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5B6090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384C36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74853C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CC2D6B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9B48AD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E3E475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642F4F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4BC3BDF8" w14:textId="77777777" w:rsidTr="000400E1">
        <w:trPr>
          <w:trHeight w:val="255"/>
        </w:trPr>
        <w:tc>
          <w:tcPr>
            <w:tcW w:w="0" w:type="auto"/>
            <w:shd w:val="clear" w:color="auto" w:fill="auto"/>
            <w:vAlign w:val="center"/>
            <w:hideMark/>
          </w:tcPr>
          <w:p w14:paraId="670EEF10" w14:textId="77777777" w:rsidR="002816E1" w:rsidRPr="009B71A1" w:rsidRDefault="002816E1"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42F62DD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0,925</w:t>
            </w:r>
          </w:p>
        </w:tc>
        <w:tc>
          <w:tcPr>
            <w:tcW w:w="0" w:type="auto"/>
            <w:shd w:val="clear" w:color="auto" w:fill="auto"/>
            <w:noWrap/>
            <w:vAlign w:val="center"/>
            <w:hideMark/>
          </w:tcPr>
          <w:p w14:paraId="7949EA6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1,041</w:t>
            </w:r>
          </w:p>
        </w:tc>
        <w:tc>
          <w:tcPr>
            <w:tcW w:w="0" w:type="auto"/>
            <w:shd w:val="clear" w:color="auto" w:fill="auto"/>
            <w:noWrap/>
            <w:vAlign w:val="center"/>
            <w:hideMark/>
          </w:tcPr>
          <w:p w14:paraId="23B21B9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2,145</w:t>
            </w:r>
          </w:p>
        </w:tc>
        <w:tc>
          <w:tcPr>
            <w:tcW w:w="0" w:type="auto"/>
            <w:shd w:val="clear" w:color="auto" w:fill="auto"/>
            <w:noWrap/>
            <w:vAlign w:val="center"/>
            <w:hideMark/>
          </w:tcPr>
          <w:p w14:paraId="02D9C6F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1,982</w:t>
            </w:r>
          </w:p>
        </w:tc>
        <w:tc>
          <w:tcPr>
            <w:tcW w:w="0" w:type="auto"/>
            <w:shd w:val="clear" w:color="auto" w:fill="auto"/>
            <w:noWrap/>
            <w:vAlign w:val="center"/>
            <w:hideMark/>
          </w:tcPr>
          <w:p w14:paraId="77B32B1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2,054</w:t>
            </w:r>
          </w:p>
        </w:tc>
        <w:tc>
          <w:tcPr>
            <w:tcW w:w="0" w:type="auto"/>
            <w:shd w:val="clear" w:color="auto" w:fill="auto"/>
            <w:noWrap/>
            <w:vAlign w:val="center"/>
            <w:hideMark/>
          </w:tcPr>
          <w:p w14:paraId="2F896C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2,026</w:t>
            </w:r>
          </w:p>
        </w:tc>
        <w:tc>
          <w:tcPr>
            <w:tcW w:w="0" w:type="auto"/>
            <w:shd w:val="clear" w:color="auto" w:fill="auto"/>
            <w:noWrap/>
            <w:vAlign w:val="center"/>
            <w:hideMark/>
          </w:tcPr>
          <w:p w14:paraId="4620A61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2,749</w:t>
            </w:r>
          </w:p>
        </w:tc>
        <w:tc>
          <w:tcPr>
            <w:tcW w:w="0" w:type="auto"/>
            <w:shd w:val="clear" w:color="auto" w:fill="auto"/>
            <w:noWrap/>
            <w:vAlign w:val="center"/>
            <w:hideMark/>
          </w:tcPr>
          <w:p w14:paraId="6D91304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1,392</w:t>
            </w:r>
          </w:p>
        </w:tc>
        <w:tc>
          <w:tcPr>
            <w:tcW w:w="0" w:type="auto"/>
            <w:shd w:val="clear" w:color="auto" w:fill="auto"/>
            <w:noWrap/>
            <w:vAlign w:val="center"/>
            <w:hideMark/>
          </w:tcPr>
          <w:p w14:paraId="75F5DEC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0,958</w:t>
            </w:r>
          </w:p>
        </w:tc>
        <w:tc>
          <w:tcPr>
            <w:tcW w:w="0" w:type="auto"/>
            <w:shd w:val="clear" w:color="auto" w:fill="auto"/>
            <w:noWrap/>
            <w:vAlign w:val="center"/>
            <w:hideMark/>
          </w:tcPr>
          <w:p w14:paraId="74710B3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0,940</w:t>
            </w:r>
          </w:p>
        </w:tc>
        <w:tc>
          <w:tcPr>
            <w:tcW w:w="0" w:type="auto"/>
            <w:shd w:val="clear" w:color="auto" w:fill="auto"/>
            <w:noWrap/>
            <w:vAlign w:val="center"/>
            <w:hideMark/>
          </w:tcPr>
          <w:p w14:paraId="2FC7B4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0,885</w:t>
            </w:r>
          </w:p>
        </w:tc>
        <w:tc>
          <w:tcPr>
            <w:tcW w:w="0" w:type="auto"/>
            <w:shd w:val="clear" w:color="auto" w:fill="auto"/>
            <w:noWrap/>
            <w:vAlign w:val="center"/>
            <w:hideMark/>
          </w:tcPr>
          <w:p w14:paraId="1B6AB17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0,903</w:t>
            </w:r>
          </w:p>
        </w:tc>
        <w:tc>
          <w:tcPr>
            <w:tcW w:w="0" w:type="auto"/>
            <w:shd w:val="clear" w:color="auto" w:fill="auto"/>
            <w:noWrap/>
            <w:vAlign w:val="center"/>
            <w:hideMark/>
          </w:tcPr>
          <w:p w14:paraId="672684D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18,000</w:t>
            </w:r>
          </w:p>
        </w:tc>
      </w:tr>
      <w:tr w:rsidR="002816E1" w:rsidRPr="005A6150" w14:paraId="028059C4" w14:textId="77777777" w:rsidTr="000400E1">
        <w:trPr>
          <w:trHeight w:val="255"/>
        </w:trPr>
        <w:tc>
          <w:tcPr>
            <w:tcW w:w="0" w:type="auto"/>
            <w:shd w:val="clear" w:color="auto" w:fill="auto"/>
            <w:vAlign w:val="center"/>
            <w:hideMark/>
          </w:tcPr>
          <w:p w14:paraId="2F5BA8F7"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6A6DC55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0,349</w:t>
            </w:r>
          </w:p>
        </w:tc>
        <w:tc>
          <w:tcPr>
            <w:tcW w:w="0" w:type="auto"/>
            <w:shd w:val="clear" w:color="auto" w:fill="auto"/>
            <w:noWrap/>
            <w:vAlign w:val="center"/>
            <w:hideMark/>
          </w:tcPr>
          <w:p w14:paraId="1038DB5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0,390</w:t>
            </w:r>
          </w:p>
        </w:tc>
        <w:tc>
          <w:tcPr>
            <w:tcW w:w="0" w:type="auto"/>
            <w:shd w:val="clear" w:color="auto" w:fill="auto"/>
            <w:noWrap/>
            <w:vAlign w:val="center"/>
            <w:hideMark/>
          </w:tcPr>
          <w:p w14:paraId="7042B98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0,808</w:t>
            </w:r>
          </w:p>
        </w:tc>
        <w:tc>
          <w:tcPr>
            <w:tcW w:w="0" w:type="auto"/>
            <w:shd w:val="clear" w:color="auto" w:fill="auto"/>
            <w:noWrap/>
            <w:vAlign w:val="center"/>
            <w:hideMark/>
          </w:tcPr>
          <w:p w14:paraId="4AD4104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0,747</w:t>
            </w:r>
          </w:p>
        </w:tc>
        <w:tc>
          <w:tcPr>
            <w:tcW w:w="0" w:type="auto"/>
            <w:shd w:val="clear" w:color="auto" w:fill="auto"/>
            <w:noWrap/>
            <w:vAlign w:val="center"/>
            <w:hideMark/>
          </w:tcPr>
          <w:p w14:paraId="4480B86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0,774</w:t>
            </w:r>
          </w:p>
        </w:tc>
        <w:tc>
          <w:tcPr>
            <w:tcW w:w="0" w:type="auto"/>
            <w:shd w:val="clear" w:color="auto" w:fill="auto"/>
            <w:noWrap/>
            <w:vAlign w:val="center"/>
            <w:hideMark/>
          </w:tcPr>
          <w:p w14:paraId="192E132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0,767</w:t>
            </w:r>
          </w:p>
        </w:tc>
        <w:tc>
          <w:tcPr>
            <w:tcW w:w="0" w:type="auto"/>
            <w:shd w:val="clear" w:color="auto" w:fill="auto"/>
            <w:noWrap/>
            <w:vAlign w:val="center"/>
            <w:hideMark/>
          </w:tcPr>
          <w:p w14:paraId="17A124D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1,041</w:t>
            </w:r>
          </w:p>
        </w:tc>
        <w:tc>
          <w:tcPr>
            <w:tcW w:w="0" w:type="auto"/>
            <w:shd w:val="clear" w:color="auto" w:fill="auto"/>
            <w:noWrap/>
            <w:vAlign w:val="center"/>
            <w:hideMark/>
          </w:tcPr>
          <w:p w14:paraId="1C103BD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0,527</w:t>
            </w:r>
          </w:p>
        </w:tc>
        <w:tc>
          <w:tcPr>
            <w:tcW w:w="0" w:type="auto"/>
            <w:shd w:val="clear" w:color="auto" w:fill="auto"/>
            <w:noWrap/>
            <w:vAlign w:val="center"/>
            <w:hideMark/>
          </w:tcPr>
          <w:p w14:paraId="35D506E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0,363</w:t>
            </w:r>
          </w:p>
        </w:tc>
        <w:tc>
          <w:tcPr>
            <w:tcW w:w="0" w:type="auto"/>
            <w:shd w:val="clear" w:color="auto" w:fill="auto"/>
            <w:noWrap/>
            <w:vAlign w:val="center"/>
            <w:hideMark/>
          </w:tcPr>
          <w:p w14:paraId="48772E5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0,356</w:t>
            </w:r>
          </w:p>
        </w:tc>
        <w:tc>
          <w:tcPr>
            <w:tcW w:w="0" w:type="auto"/>
            <w:shd w:val="clear" w:color="auto" w:fill="auto"/>
            <w:noWrap/>
            <w:vAlign w:val="center"/>
            <w:hideMark/>
          </w:tcPr>
          <w:p w14:paraId="1F3A096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0,335</w:t>
            </w:r>
          </w:p>
        </w:tc>
        <w:tc>
          <w:tcPr>
            <w:tcW w:w="0" w:type="auto"/>
            <w:shd w:val="clear" w:color="auto" w:fill="auto"/>
            <w:noWrap/>
            <w:vAlign w:val="center"/>
            <w:hideMark/>
          </w:tcPr>
          <w:p w14:paraId="1086FAE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0,342</w:t>
            </w:r>
          </w:p>
        </w:tc>
        <w:tc>
          <w:tcPr>
            <w:tcW w:w="0" w:type="auto"/>
            <w:shd w:val="clear" w:color="auto" w:fill="auto"/>
            <w:noWrap/>
            <w:vAlign w:val="center"/>
            <w:hideMark/>
          </w:tcPr>
          <w:p w14:paraId="25532A09" w14:textId="77777777" w:rsidR="002816E1" w:rsidRPr="002816E1" w:rsidRDefault="002816E1" w:rsidP="002816E1">
            <w:pPr>
              <w:spacing w:after="0" w:line="240" w:lineRule="auto"/>
              <w:jc w:val="right"/>
              <w:rPr>
                <w:color w:val="000000"/>
                <w:sz w:val="17"/>
                <w:szCs w:val="17"/>
              </w:rPr>
            </w:pPr>
            <w:r w:rsidRPr="002816E1">
              <w:rPr>
                <w:color w:val="000000"/>
                <w:sz w:val="17"/>
                <w:szCs w:val="17"/>
              </w:rPr>
              <w:t>6,798</w:t>
            </w:r>
          </w:p>
        </w:tc>
      </w:tr>
      <w:tr w:rsidR="002816E1" w:rsidRPr="005A6150" w14:paraId="56E8ECEE" w14:textId="77777777" w:rsidTr="000400E1">
        <w:trPr>
          <w:trHeight w:val="255"/>
        </w:trPr>
        <w:tc>
          <w:tcPr>
            <w:tcW w:w="0" w:type="auto"/>
            <w:shd w:val="clear" w:color="auto" w:fill="auto"/>
            <w:vAlign w:val="center"/>
            <w:hideMark/>
          </w:tcPr>
          <w:p w14:paraId="1100540D"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54A531C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0,573</w:t>
            </w:r>
          </w:p>
        </w:tc>
        <w:tc>
          <w:tcPr>
            <w:tcW w:w="0" w:type="auto"/>
            <w:shd w:val="clear" w:color="auto" w:fill="auto"/>
            <w:noWrap/>
            <w:vAlign w:val="center"/>
            <w:hideMark/>
          </w:tcPr>
          <w:p w14:paraId="6073222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0,640</w:t>
            </w:r>
          </w:p>
        </w:tc>
        <w:tc>
          <w:tcPr>
            <w:tcW w:w="0" w:type="auto"/>
            <w:shd w:val="clear" w:color="auto" w:fill="auto"/>
            <w:noWrap/>
            <w:vAlign w:val="center"/>
            <w:hideMark/>
          </w:tcPr>
          <w:p w14:paraId="3BF1952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1,326</w:t>
            </w:r>
          </w:p>
        </w:tc>
        <w:tc>
          <w:tcPr>
            <w:tcW w:w="0" w:type="auto"/>
            <w:shd w:val="clear" w:color="auto" w:fill="auto"/>
            <w:noWrap/>
            <w:vAlign w:val="center"/>
            <w:hideMark/>
          </w:tcPr>
          <w:p w14:paraId="3DF4878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1,225</w:t>
            </w:r>
          </w:p>
        </w:tc>
        <w:tc>
          <w:tcPr>
            <w:tcW w:w="0" w:type="auto"/>
            <w:shd w:val="clear" w:color="auto" w:fill="auto"/>
            <w:noWrap/>
            <w:vAlign w:val="center"/>
            <w:hideMark/>
          </w:tcPr>
          <w:p w14:paraId="68FF6DD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1,269</w:t>
            </w:r>
          </w:p>
        </w:tc>
        <w:tc>
          <w:tcPr>
            <w:tcW w:w="0" w:type="auto"/>
            <w:shd w:val="clear" w:color="auto" w:fill="auto"/>
            <w:noWrap/>
            <w:vAlign w:val="center"/>
            <w:hideMark/>
          </w:tcPr>
          <w:p w14:paraId="2A26260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1,258</w:t>
            </w:r>
          </w:p>
        </w:tc>
        <w:tc>
          <w:tcPr>
            <w:tcW w:w="0" w:type="auto"/>
            <w:shd w:val="clear" w:color="auto" w:fill="auto"/>
            <w:noWrap/>
            <w:vAlign w:val="center"/>
            <w:hideMark/>
          </w:tcPr>
          <w:p w14:paraId="148EA31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1,708</w:t>
            </w:r>
          </w:p>
        </w:tc>
        <w:tc>
          <w:tcPr>
            <w:tcW w:w="0" w:type="auto"/>
            <w:shd w:val="clear" w:color="auto" w:fill="auto"/>
            <w:noWrap/>
            <w:vAlign w:val="center"/>
            <w:hideMark/>
          </w:tcPr>
          <w:p w14:paraId="3F14093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0,865</w:t>
            </w:r>
          </w:p>
        </w:tc>
        <w:tc>
          <w:tcPr>
            <w:tcW w:w="0" w:type="auto"/>
            <w:shd w:val="clear" w:color="auto" w:fill="auto"/>
            <w:noWrap/>
            <w:vAlign w:val="center"/>
            <w:hideMark/>
          </w:tcPr>
          <w:p w14:paraId="7EB35F7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0,596</w:t>
            </w:r>
          </w:p>
        </w:tc>
        <w:tc>
          <w:tcPr>
            <w:tcW w:w="0" w:type="auto"/>
            <w:shd w:val="clear" w:color="auto" w:fill="auto"/>
            <w:noWrap/>
            <w:vAlign w:val="center"/>
            <w:hideMark/>
          </w:tcPr>
          <w:p w14:paraId="4262778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0,585</w:t>
            </w:r>
          </w:p>
        </w:tc>
        <w:tc>
          <w:tcPr>
            <w:tcW w:w="0" w:type="auto"/>
            <w:shd w:val="clear" w:color="auto" w:fill="auto"/>
            <w:noWrap/>
            <w:vAlign w:val="center"/>
            <w:hideMark/>
          </w:tcPr>
          <w:p w14:paraId="5690567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0,550</w:t>
            </w:r>
          </w:p>
        </w:tc>
        <w:tc>
          <w:tcPr>
            <w:tcW w:w="0" w:type="auto"/>
            <w:shd w:val="clear" w:color="auto" w:fill="auto"/>
            <w:noWrap/>
            <w:vAlign w:val="center"/>
            <w:hideMark/>
          </w:tcPr>
          <w:p w14:paraId="7A52576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0,561</w:t>
            </w:r>
          </w:p>
        </w:tc>
        <w:tc>
          <w:tcPr>
            <w:tcW w:w="0" w:type="auto"/>
            <w:shd w:val="clear" w:color="auto" w:fill="auto"/>
            <w:noWrap/>
            <w:vAlign w:val="center"/>
            <w:hideMark/>
          </w:tcPr>
          <w:p w14:paraId="43EF85B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11,158</w:t>
            </w:r>
          </w:p>
        </w:tc>
      </w:tr>
      <w:tr w:rsidR="002816E1" w:rsidRPr="005A6150" w14:paraId="6129737A" w14:textId="77777777" w:rsidTr="000400E1">
        <w:trPr>
          <w:trHeight w:val="255"/>
        </w:trPr>
        <w:tc>
          <w:tcPr>
            <w:tcW w:w="0" w:type="auto"/>
            <w:shd w:val="clear" w:color="auto" w:fill="auto"/>
            <w:vAlign w:val="center"/>
            <w:hideMark/>
          </w:tcPr>
          <w:p w14:paraId="40D65C8C"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7AA94AE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BAAD3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371C1B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E20B26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76963F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12C3A3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8C2413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F4C069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2A67AA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7BBDB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CF26C4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B306F4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C2ACDE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624F4951" w14:textId="77777777" w:rsidTr="000400E1">
        <w:trPr>
          <w:trHeight w:val="255"/>
        </w:trPr>
        <w:tc>
          <w:tcPr>
            <w:tcW w:w="0" w:type="auto"/>
            <w:shd w:val="clear" w:color="auto" w:fill="auto"/>
            <w:vAlign w:val="center"/>
            <w:hideMark/>
          </w:tcPr>
          <w:p w14:paraId="0E3FEC62"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455C360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0,003</w:t>
            </w:r>
          </w:p>
        </w:tc>
        <w:tc>
          <w:tcPr>
            <w:tcW w:w="0" w:type="auto"/>
            <w:shd w:val="clear" w:color="auto" w:fill="auto"/>
            <w:noWrap/>
            <w:vAlign w:val="center"/>
            <w:hideMark/>
          </w:tcPr>
          <w:p w14:paraId="7D90AC5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0,010</w:t>
            </w:r>
          </w:p>
        </w:tc>
        <w:tc>
          <w:tcPr>
            <w:tcW w:w="0" w:type="auto"/>
            <w:shd w:val="clear" w:color="auto" w:fill="auto"/>
            <w:noWrap/>
            <w:vAlign w:val="center"/>
            <w:hideMark/>
          </w:tcPr>
          <w:p w14:paraId="32314A1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0,010</w:t>
            </w:r>
          </w:p>
        </w:tc>
        <w:tc>
          <w:tcPr>
            <w:tcW w:w="0" w:type="auto"/>
            <w:shd w:val="clear" w:color="auto" w:fill="auto"/>
            <w:noWrap/>
            <w:vAlign w:val="center"/>
            <w:hideMark/>
          </w:tcPr>
          <w:p w14:paraId="27F5551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0,010</w:t>
            </w:r>
          </w:p>
        </w:tc>
        <w:tc>
          <w:tcPr>
            <w:tcW w:w="0" w:type="auto"/>
            <w:shd w:val="clear" w:color="auto" w:fill="auto"/>
            <w:noWrap/>
            <w:vAlign w:val="center"/>
            <w:hideMark/>
          </w:tcPr>
          <w:p w14:paraId="09CF08D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0,010</w:t>
            </w:r>
          </w:p>
        </w:tc>
        <w:tc>
          <w:tcPr>
            <w:tcW w:w="0" w:type="auto"/>
            <w:shd w:val="clear" w:color="auto" w:fill="auto"/>
            <w:noWrap/>
            <w:vAlign w:val="center"/>
            <w:hideMark/>
          </w:tcPr>
          <w:p w14:paraId="6691CDC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29050A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5736FE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898210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F38A22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AB16F0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3FC8C7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AA4E0C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0,044</w:t>
            </w:r>
          </w:p>
        </w:tc>
      </w:tr>
      <w:tr w:rsidR="002816E1" w:rsidRPr="005A6150" w14:paraId="33A2A0C1" w14:textId="77777777" w:rsidTr="000400E1">
        <w:trPr>
          <w:trHeight w:val="510"/>
        </w:trPr>
        <w:tc>
          <w:tcPr>
            <w:tcW w:w="0" w:type="auto"/>
            <w:shd w:val="clear" w:color="auto" w:fill="auto"/>
            <w:vAlign w:val="center"/>
            <w:hideMark/>
          </w:tcPr>
          <w:p w14:paraId="16BC9646" w14:textId="77777777" w:rsidR="002816E1" w:rsidRPr="009B71A1" w:rsidRDefault="002816E1"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5BDDB9D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1538,611</w:t>
            </w:r>
          </w:p>
        </w:tc>
        <w:tc>
          <w:tcPr>
            <w:tcW w:w="0" w:type="auto"/>
            <w:shd w:val="clear" w:color="auto" w:fill="auto"/>
            <w:noWrap/>
            <w:vAlign w:val="center"/>
            <w:hideMark/>
          </w:tcPr>
          <w:p w14:paraId="642F79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0C448D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1658,880</w:t>
            </w:r>
          </w:p>
        </w:tc>
        <w:tc>
          <w:tcPr>
            <w:tcW w:w="0" w:type="auto"/>
            <w:shd w:val="clear" w:color="auto" w:fill="auto"/>
            <w:noWrap/>
            <w:vAlign w:val="center"/>
            <w:hideMark/>
          </w:tcPr>
          <w:p w14:paraId="3CE4A3B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2A6A45F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4A0B6A2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1658,880</w:t>
            </w:r>
          </w:p>
        </w:tc>
        <w:tc>
          <w:tcPr>
            <w:tcW w:w="0" w:type="auto"/>
            <w:shd w:val="clear" w:color="auto" w:fill="auto"/>
            <w:noWrap/>
            <w:vAlign w:val="center"/>
            <w:hideMark/>
          </w:tcPr>
          <w:p w14:paraId="32F3337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3709BD3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1853,798</w:t>
            </w:r>
          </w:p>
        </w:tc>
        <w:tc>
          <w:tcPr>
            <w:tcW w:w="0" w:type="auto"/>
            <w:shd w:val="clear" w:color="auto" w:fill="auto"/>
            <w:noWrap/>
            <w:vAlign w:val="center"/>
            <w:hideMark/>
          </w:tcPr>
          <w:p w14:paraId="0BAC92D1"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1528,563</w:t>
            </w:r>
          </w:p>
        </w:tc>
        <w:tc>
          <w:tcPr>
            <w:tcW w:w="0" w:type="auto"/>
            <w:shd w:val="clear" w:color="auto" w:fill="auto"/>
            <w:noWrap/>
            <w:vAlign w:val="center"/>
            <w:hideMark/>
          </w:tcPr>
          <w:p w14:paraId="7689195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1537,402</w:t>
            </w:r>
          </w:p>
        </w:tc>
        <w:tc>
          <w:tcPr>
            <w:tcW w:w="0" w:type="auto"/>
            <w:shd w:val="clear" w:color="auto" w:fill="auto"/>
            <w:noWrap/>
            <w:vAlign w:val="center"/>
            <w:hideMark/>
          </w:tcPr>
          <w:p w14:paraId="049F02E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1403,378</w:t>
            </w:r>
          </w:p>
        </w:tc>
        <w:tc>
          <w:tcPr>
            <w:tcW w:w="0" w:type="auto"/>
            <w:shd w:val="clear" w:color="auto" w:fill="auto"/>
            <w:noWrap/>
            <w:vAlign w:val="center"/>
            <w:hideMark/>
          </w:tcPr>
          <w:p w14:paraId="633EB3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1571,149</w:t>
            </w:r>
          </w:p>
        </w:tc>
        <w:tc>
          <w:tcPr>
            <w:tcW w:w="0" w:type="auto"/>
            <w:shd w:val="clear" w:color="auto" w:fill="auto"/>
            <w:noWrap/>
            <w:vAlign w:val="center"/>
            <w:hideMark/>
          </w:tcPr>
          <w:p w14:paraId="77708B7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19607,365</w:t>
            </w:r>
          </w:p>
        </w:tc>
      </w:tr>
      <w:tr w:rsidR="002816E1" w:rsidRPr="005A6150" w14:paraId="4D4BF71E" w14:textId="77777777" w:rsidTr="000400E1">
        <w:trPr>
          <w:trHeight w:val="255"/>
        </w:trPr>
        <w:tc>
          <w:tcPr>
            <w:tcW w:w="0" w:type="auto"/>
            <w:shd w:val="clear" w:color="auto" w:fill="auto"/>
            <w:vAlign w:val="center"/>
            <w:hideMark/>
          </w:tcPr>
          <w:p w14:paraId="00FDEE33"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28A7C51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1538,611</w:t>
            </w:r>
          </w:p>
        </w:tc>
        <w:tc>
          <w:tcPr>
            <w:tcW w:w="0" w:type="auto"/>
            <w:shd w:val="clear" w:color="auto" w:fill="auto"/>
            <w:noWrap/>
            <w:vAlign w:val="center"/>
            <w:hideMark/>
          </w:tcPr>
          <w:p w14:paraId="4740BD6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19AFDB2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1658,880</w:t>
            </w:r>
          </w:p>
        </w:tc>
        <w:tc>
          <w:tcPr>
            <w:tcW w:w="0" w:type="auto"/>
            <w:shd w:val="clear" w:color="auto" w:fill="auto"/>
            <w:noWrap/>
            <w:vAlign w:val="center"/>
            <w:hideMark/>
          </w:tcPr>
          <w:p w14:paraId="0A77FD9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3848D5E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5D42303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1658,880</w:t>
            </w:r>
          </w:p>
        </w:tc>
        <w:tc>
          <w:tcPr>
            <w:tcW w:w="0" w:type="auto"/>
            <w:shd w:val="clear" w:color="auto" w:fill="auto"/>
            <w:noWrap/>
            <w:vAlign w:val="center"/>
            <w:hideMark/>
          </w:tcPr>
          <w:p w14:paraId="4F419F0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237DB31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1853,798</w:t>
            </w:r>
          </w:p>
        </w:tc>
        <w:tc>
          <w:tcPr>
            <w:tcW w:w="0" w:type="auto"/>
            <w:shd w:val="clear" w:color="auto" w:fill="auto"/>
            <w:noWrap/>
            <w:vAlign w:val="center"/>
            <w:hideMark/>
          </w:tcPr>
          <w:p w14:paraId="284C6F5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1528,563</w:t>
            </w:r>
          </w:p>
        </w:tc>
        <w:tc>
          <w:tcPr>
            <w:tcW w:w="0" w:type="auto"/>
            <w:shd w:val="clear" w:color="auto" w:fill="auto"/>
            <w:noWrap/>
            <w:vAlign w:val="center"/>
            <w:hideMark/>
          </w:tcPr>
          <w:p w14:paraId="1759463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1537,402</w:t>
            </w:r>
          </w:p>
        </w:tc>
        <w:tc>
          <w:tcPr>
            <w:tcW w:w="0" w:type="auto"/>
            <w:shd w:val="clear" w:color="auto" w:fill="auto"/>
            <w:noWrap/>
            <w:vAlign w:val="center"/>
            <w:hideMark/>
          </w:tcPr>
          <w:p w14:paraId="56E7500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1403,378</w:t>
            </w:r>
          </w:p>
        </w:tc>
        <w:tc>
          <w:tcPr>
            <w:tcW w:w="0" w:type="auto"/>
            <w:shd w:val="clear" w:color="auto" w:fill="auto"/>
            <w:noWrap/>
            <w:vAlign w:val="center"/>
            <w:hideMark/>
          </w:tcPr>
          <w:p w14:paraId="02F5B7D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1571,149</w:t>
            </w:r>
          </w:p>
        </w:tc>
        <w:tc>
          <w:tcPr>
            <w:tcW w:w="0" w:type="auto"/>
            <w:shd w:val="clear" w:color="auto" w:fill="auto"/>
            <w:noWrap/>
            <w:vAlign w:val="center"/>
            <w:hideMark/>
          </w:tcPr>
          <w:p w14:paraId="2799AB4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19607,365</w:t>
            </w:r>
          </w:p>
        </w:tc>
      </w:tr>
      <w:tr w:rsidR="002816E1" w:rsidRPr="005A6150" w14:paraId="7F4A0B2A" w14:textId="77777777" w:rsidTr="000400E1">
        <w:trPr>
          <w:trHeight w:val="255"/>
        </w:trPr>
        <w:tc>
          <w:tcPr>
            <w:tcW w:w="0" w:type="auto"/>
            <w:shd w:val="clear" w:color="auto" w:fill="auto"/>
            <w:vAlign w:val="center"/>
            <w:hideMark/>
          </w:tcPr>
          <w:p w14:paraId="76541934"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1357E1E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1578,811</w:t>
            </w:r>
          </w:p>
        </w:tc>
        <w:tc>
          <w:tcPr>
            <w:tcW w:w="0" w:type="auto"/>
            <w:shd w:val="clear" w:color="auto" w:fill="auto"/>
            <w:noWrap/>
            <w:vAlign w:val="center"/>
            <w:hideMark/>
          </w:tcPr>
          <w:p w14:paraId="2D81C75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1538,850</w:t>
            </w:r>
          </w:p>
        </w:tc>
        <w:tc>
          <w:tcPr>
            <w:tcW w:w="0" w:type="auto"/>
            <w:shd w:val="clear" w:color="auto" w:fill="auto"/>
            <w:noWrap/>
            <w:vAlign w:val="center"/>
            <w:hideMark/>
          </w:tcPr>
          <w:p w14:paraId="66CA04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1723,627</w:t>
            </w:r>
          </w:p>
        </w:tc>
        <w:tc>
          <w:tcPr>
            <w:tcW w:w="0" w:type="auto"/>
            <w:shd w:val="clear" w:color="auto" w:fill="auto"/>
            <w:noWrap/>
            <w:vAlign w:val="center"/>
            <w:hideMark/>
          </w:tcPr>
          <w:p w14:paraId="6F2D4A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1780,847</w:t>
            </w:r>
          </w:p>
        </w:tc>
        <w:tc>
          <w:tcPr>
            <w:tcW w:w="0" w:type="auto"/>
            <w:shd w:val="clear" w:color="auto" w:fill="auto"/>
            <w:noWrap/>
            <w:vAlign w:val="center"/>
            <w:hideMark/>
          </w:tcPr>
          <w:p w14:paraId="379C6B5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1780,919</w:t>
            </w:r>
          </w:p>
        </w:tc>
        <w:tc>
          <w:tcPr>
            <w:tcW w:w="0" w:type="auto"/>
            <w:shd w:val="clear" w:color="auto" w:fill="auto"/>
            <w:noWrap/>
            <w:vAlign w:val="center"/>
            <w:hideMark/>
          </w:tcPr>
          <w:p w14:paraId="06CF285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1723,508</w:t>
            </w:r>
          </w:p>
        </w:tc>
        <w:tc>
          <w:tcPr>
            <w:tcW w:w="0" w:type="auto"/>
            <w:shd w:val="clear" w:color="auto" w:fill="auto"/>
            <w:noWrap/>
            <w:vAlign w:val="center"/>
            <w:hideMark/>
          </w:tcPr>
          <w:p w14:paraId="544BB13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1781,614</w:t>
            </w:r>
          </w:p>
        </w:tc>
        <w:tc>
          <w:tcPr>
            <w:tcW w:w="0" w:type="auto"/>
            <w:shd w:val="clear" w:color="auto" w:fill="auto"/>
            <w:noWrap/>
            <w:vAlign w:val="center"/>
            <w:hideMark/>
          </w:tcPr>
          <w:p w14:paraId="76D9EDA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1894,465</w:t>
            </w:r>
          </w:p>
        </w:tc>
        <w:tc>
          <w:tcPr>
            <w:tcW w:w="0" w:type="auto"/>
            <w:shd w:val="clear" w:color="auto" w:fill="auto"/>
            <w:noWrap/>
            <w:vAlign w:val="center"/>
            <w:hideMark/>
          </w:tcPr>
          <w:p w14:paraId="21802B9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1570,105</w:t>
            </w:r>
          </w:p>
        </w:tc>
        <w:tc>
          <w:tcPr>
            <w:tcW w:w="0" w:type="auto"/>
            <w:shd w:val="clear" w:color="auto" w:fill="auto"/>
            <w:noWrap/>
            <w:vAlign w:val="center"/>
            <w:hideMark/>
          </w:tcPr>
          <w:p w14:paraId="4D15119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1578,926</w:t>
            </w:r>
          </w:p>
        </w:tc>
        <w:tc>
          <w:tcPr>
            <w:tcW w:w="0" w:type="auto"/>
            <w:shd w:val="clear" w:color="auto" w:fill="auto"/>
            <w:noWrap/>
            <w:vAlign w:val="center"/>
            <w:hideMark/>
          </w:tcPr>
          <w:p w14:paraId="3C51214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1440,920</w:t>
            </w:r>
          </w:p>
        </w:tc>
        <w:tc>
          <w:tcPr>
            <w:tcW w:w="0" w:type="auto"/>
            <w:shd w:val="clear" w:color="auto" w:fill="auto"/>
            <w:noWrap/>
            <w:vAlign w:val="center"/>
            <w:hideMark/>
          </w:tcPr>
          <w:p w14:paraId="0F777771"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1612,637</w:t>
            </w:r>
          </w:p>
        </w:tc>
        <w:tc>
          <w:tcPr>
            <w:tcW w:w="0" w:type="auto"/>
            <w:shd w:val="clear" w:color="auto" w:fill="auto"/>
            <w:noWrap/>
            <w:vAlign w:val="center"/>
            <w:hideMark/>
          </w:tcPr>
          <w:p w14:paraId="752DF62D"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20005,228</w:t>
            </w:r>
          </w:p>
        </w:tc>
      </w:tr>
      <w:tr w:rsidR="002816E1" w:rsidRPr="005A6150" w14:paraId="19BB984A" w14:textId="77777777" w:rsidTr="000400E1">
        <w:trPr>
          <w:trHeight w:val="255"/>
        </w:trPr>
        <w:tc>
          <w:tcPr>
            <w:tcW w:w="0" w:type="auto"/>
            <w:shd w:val="clear" w:color="auto" w:fill="auto"/>
            <w:vAlign w:val="center"/>
            <w:hideMark/>
          </w:tcPr>
          <w:p w14:paraId="569B3CF9"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1C7EF9E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E458D1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D41E54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40674D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6BC587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29A54E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5B6DD1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34C41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F8AE08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DD40E9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B41244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D1A8FA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F054F2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13026048" w14:textId="77777777" w:rsidTr="000400E1">
        <w:trPr>
          <w:trHeight w:val="255"/>
        </w:trPr>
        <w:tc>
          <w:tcPr>
            <w:tcW w:w="0" w:type="auto"/>
            <w:shd w:val="clear" w:color="auto" w:fill="auto"/>
            <w:vAlign w:val="center"/>
            <w:hideMark/>
          </w:tcPr>
          <w:p w14:paraId="4CCE1D08" w14:textId="77777777" w:rsidR="002816E1" w:rsidRPr="009B71A1" w:rsidRDefault="002816E1"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1A3CA70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3E1943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FFEAF9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8A2BF2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68CBED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0833A3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55D3B9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4C3704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8B874D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7675CC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35E539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4B9D54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836A26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3B7FAB0E" w14:textId="77777777" w:rsidTr="000400E1">
        <w:trPr>
          <w:trHeight w:val="252"/>
        </w:trPr>
        <w:tc>
          <w:tcPr>
            <w:tcW w:w="0" w:type="auto"/>
            <w:shd w:val="clear" w:color="auto" w:fill="auto"/>
            <w:vAlign w:val="center"/>
            <w:hideMark/>
          </w:tcPr>
          <w:p w14:paraId="5D346978" w14:textId="77777777" w:rsidR="002816E1" w:rsidRPr="009B71A1" w:rsidRDefault="002816E1"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3EBF0D1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26605C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EF91FC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645DA4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0D2E73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5FC657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ECD938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FA22B5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B666FE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3DF674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C88F1E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CB4AA6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9F9B41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02512117" w14:textId="77777777" w:rsidTr="000400E1">
        <w:trPr>
          <w:trHeight w:val="270"/>
        </w:trPr>
        <w:tc>
          <w:tcPr>
            <w:tcW w:w="0" w:type="auto"/>
            <w:tcBorders>
              <w:bottom w:val="single" w:sz="4" w:space="0" w:color="auto"/>
            </w:tcBorders>
            <w:shd w:val="clear" w:color="auto" w:fill="auto"/>
            <w:vAlign w:val="center"/>
            <w:hideMark/>
          </w:tcPr>
          <w:p w14:paraId="2BD20EDB" w14:textId="77777777" w:rsidR="002816E1" w:rsidRPr="009B71A1" w:rsidRDefault="002816E1"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3490A81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1538,611</w:t>
            </w:r>
          </w:p>
        </w:tc>
        <w:tc>
          <w:tcPr>
            <w:tcW w:w="0" w:type="auto"/>
            <w:tcBorders>
              <w:bottom w:val="single" w:sz="4" w:space="0" w:color="auto"/>
            </w:tcBorders>
            <w:shd w:val="clear" w:color="auto" w:fill="auto"/>
            <w:noWrap/>
            <w:vAlign w:val="center"/>
            <w:hideMark/>
          </w:tcPr>
          <w:p w14:paraId="2C8CA371"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tcBorders>
              <w:bottom w:val="single" w:sz="4" w:space="0" w:color="auto"/>
            </w:tcBorders>
            <w:shd w:val="clear" w:color="auto" w:fill="auto"/>
            <w:noWrap/>
            <w:vAlign w:val="center"/>
            <w:hideMark/>
          </w:tcPr>
          <w:p w14:paraId="2A66E4E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1658,880</w:t>
            </w:r>
          </w:p>
        </w:tc>
        <w:tc>
          <w:tcPr>
            <w:tcW w:w="0" w:type="auto"/>
            <w:tcBorders>
              <w:bottom w:val="single" w:sz="4" w:space="0" w:color="auto"/>
            </w:tcBorders>
            <w:shd w:val="clear" w:color="auto" w:fill="auto"/>
            <w:noWrap/>
            <w:vAlign w:val="center"/>
            <w:hideMark/>
          </w:tcPr>
          <w:p w14:paraId="4868CE0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tcBorders>
              <w:bottom w:val="single" w:sz="4" w:space="0" w:color="auto"/>
            </w:tcBorders>
            <w:shd w:val="clear" w:color="auto" w:fill="auto"/>
            <w:noWrap/>
            <w:vAlign w:val="center"/>
            <w:hideMark/>
          </w:tcPr>
          <w:p w14:paraId="77B5E23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tcBorders>
              <w:bottom w:val="single" w:sz="4" w:space="0" w:color="auto"/>
            </w:tcBorders>
            <w:shd w:val="clear" w:color="auto" w:fill="auto"/>
            <w:noWrap/>
            <w:vAlign w:val="center"/>
            <w:hideMark/>
          </w:tcPr>
          <w:p w14:paraId="17B5920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1658,880</w:t>
            </w:r>
          </w:p>
        </w:tc>
        <w:tc>
          <w:tcPr>
            <w:tcW w:w="0" w:type="auto"/>
            <w:tcBorders>
              <w:bottom w:val="single" w:sz="4" w:space="0" w:color="auto"/>
            </w:tcBorders>
            <w:shd w:val="clear" w:color="auto" w:fill="auto"/>
            <w:noWrap/>
            <w:vAlign w:val="center"/>
            <w:hideMark/>
          </w:tcPr>
          <w:p w14:paraId="2BB1170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tcBorders>
              <w:bottom w:val="single" w:sz="4" w:space="0" w:color="auto"/>
            </w:tcBorders>
            <w:shd w:val="clear" w:color="auto" w:fill="auto"/>
            <w:noWrap/>
            <w:vAlign w:val="center"/>
            <w:hideMark/>
          </w:tcPr>
          <w:p w14:paraId="43CC34C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1853,798</w:t>
            </w:r>
          </w:p>
        </w:tc>
        <w:tc>
          <w:tcPr>
            <w:tcW w:w="0" w:type="auto"/>
            <w:tcBorders>
              <w:bottom w:val="single" w:sz="4" w:space="0" w:color="auto"/>
            </w:tcBorders>
            <w:shd w:val="clear" w:color="auto" w:fill="auto"/>
            <w:noWrap/>
            <w:vAlign w:val="center"/>
            <w:hideMark/>
          </w:tcPr>
          <w:p w14:paraId="0C110DE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1528,563</w:t>
            </w:r>
          </w:p>
        </w:tc>
        <w:tc>
          <w:tcPr>
            <w:tcW w:w="0" w:type="auto"/>
            <w:tcBorders>
              <w:bottom w:val="single" w:sz="4" w:space="0" w:color="auto"/>
            </w:tcBorders>
            <w:shd w:val="clear" w:color="auto" w:fill="auto"/>
            <w:noWrap/>
            <w:vAlign w:val="center"/>
            <w:hideMark/>
          </w:tcPr>
          <w:p w14:paraId="054F5AC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1537,402</w:t>
            </w:r>
          </w:p>
        </w:tc>
        <w:tc>
          <w:tcPr>
            <w:tcW w:w="0" w:type="auto"/>
            <w:tcBorders>
              <w:bottom w:val="single" w:sz="4" w:space="0" w:color="auto"/>
            </w:tcBorders>
            <w:shd w:val="clear" w:color="auto" w:fill="auto"/>
            <w:noWrap/>
            <w:vAlign w:val="center"/>
            <w:hideMark/>
          </w:tcPr>
          <w:p w14:paraId="505AEB9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1403,378</w:t>
            </w:r>
          </w:p>
        </w:tc>
        <w:tc>
          <w:tcPr>
            <w:tcW w:w="0" w:type="auto"/>
            <w:tcBorders>
              <w:bottom w:val="single" w:sz="4" w:space="0" w:color="auto"/>
            </w:tcBorders>
            <w:shd w:val="clear" w:color="auto" w:fill="auto"/>
            <w:noWrap/>
            <w:vAlign w:val="center"/>
            <w:hideMark/>
          </w:tcPr>
          <w:p w14:paraId="4B0D1BD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1571,149</w:t>
            </w:r>
          </w:p>
        </w:tc>
        <w:tc>
          <w:tcPr>
            <w:tcW w:w="0" w:type="auto"/>
            <w:tcBorders>
              <w:bottom w:val="single" w:sz="4" w:space="0" w:color="auto"/>
            </w:tcBorders>
            <w:shd w:val="clear" w:color="auto" w:fill="auto"/>
            <w:noWrap/>
            <w:vAlign w:val="center"/>
            <w:hideMark/>
          </w:tcPr>
          <w:p w14:paraId="50F2812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19607,365</w:t>
            </w:r>
          </w:p>
        </w:tc>
      </w:tr>
    </w:tbl>
    <w:p w14:paraId="7D6F2F1E"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854"/>
        <w:gridCol w:w="854"/>
        <w:gridCol w:w="854"/>
        <w:gridCol w:w="854"/>
        <w:gridCol w:w="854"/>
        <w:gridCol w:w="854"/>
        <w:gridCol w:w="854"/>
        <w:gridCol w:w="854"/>
        <w:gridCol w:w="854"/>
        <w:gridCol w:w="854"/>
        <w:gridCol w:w="854"/>
        <w:gridCol w:w="854"/>
        <w:gridCol w:w="939"/>
      </w:tblGrid>
      <w:tr w:rsidR="009B4F8D" w:rsidRPr="001C5516" w14:paraId="29D51443" w14:textId="77777777" w:rsidTr="000400E1">
        <w:trPr>
          <w:trHeight w:val="255"/>
        </w:trPr>
        <w:tc>
          <w:tcPr>
            <w:tcW w:w="0" w:type="auto"/>
            <w:gridSpan w:val="14"/>
            <w:tcBorders>
              <w:top w:val="nil"/>
              <w:left w:val="nil"/>
              <w:right w:val="nil"/>
            </w:tcBorders>
            <w:shd w:val="clear" w:color="auto" w:fill="auto"/>
            <w:vAlign w:val="center"/>
            <w:hideMark/>
          </w:tcPr>
          <w:p w14:paraId="2D6F81D8"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10</w:t>
            </w:r>
            <w:r w:rsidR="003B50D4" w:rsidRPr="001C5516">
              <w:rPr>
                <w:sz w:val="24"/>
                <w:szCs w:val="24"/>
              </w:rPr>
              <w:fldChar w:fldCharType="end"/>
            </w:r>
            <w:r w:rsidR="000400E1">
              <w:rPr>
                <w:sz w:val="24"/>
                <w:szCs w:val="24"/>
              </w:rPr>
              <w:t xml:space="preserve"> – ВХУ 20.03.04.002, </w:t>
            </w:r>
            <w:r w:rsidRPr="001C5516">
              <w:rPr>
                <w:rFonts w:eastAsia="Times New Roman"/>
                <w:color w:val="000000"/>
                <w:sz w:val="24"/>
                <w:szCs w:val="24"/>
                <w:lang w:eastAsia="ru-RU"/>
              </w:rPr>
              <w:t>Зея от Зейского г/у до впадения р. Селемджа</w:t>
            </w:r>
          </w:p>
        </w:tc>
      </w:tr>
      <w:tr w:rsidR="009B4F8D" w:rsidRPr="007E78BE" w14:paraId="7B7C6266" w14:textId="77777777" w:rsidTr="000400E1">
        <w:trPr>
          <w:trHeight w:val="255"/>
        </w:trPr>
        <w:tc>
          <w:tcPr>
            <w:tcW w:w="0" w:type="auto"/>
            <w:shd w:val="clear" w:color="auto" w:fill="auto"/>
            <w:vAlign w:val="center"/>
            <w:hideMark/>
          </w:tcPr>
          <w:p w14:paraId="6E770B2E"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67F4D06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35ECFB6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5F7495E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16A7745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31271B0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4443B05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73D084D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218535C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0E6BD42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59B6A7F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4F57B49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72B794E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07D7C3B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01DBA2E3" w14:textId="77777777" w:rsidTr="000400E1">
        <w:trPr>
          <w:trHeight w:val="255"/>
        </w:trPr>
        <w:tc>
          <w:tcPr>
            <w:tcW w:w="0" w:type="auto"/>
            <w:shd w:val="clear" w:color="auto" w:fill="auto"/>
            <w:vAlign w:val="center"/>
            <w:hideMark/>
          </w:tcPr>
          <w:p w14:paraId="6DD7ED38"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0FB47B7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9F0B93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2FEC6B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31AB38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266E3D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040859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652499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DDD642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157ADE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BB6E47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2684F0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6AC7B3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1FEAA6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2816E1" w:rsidRPr="005A6150" w14:paraId="1670EBB9" w14:textId="77777777" w:rsidTr="000400E1">
        <w:trPr>
          <w:trHeight w:val="525"/>
        </w:trPr>
        <w:tc>
          <w:tcPr>
            <w:tcW w:w="0" w:type="auto"/>
            <w:shd w:val="clear" w:color="auto" w:fill="auto"/>
            <w:vAlign w:val="center"/>
            <w:hideMark/>
          </w:tcPr>
          <w:p w14:paraId="620488CC" w14:textId="77777777" w:rsidR="002816E1" w:rsidRPr="009B71A1" w:rsidRDefault="002816E1"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noWrap/>
            <w:vAlign w:val="center"/>
            <w:hideMark/>
          </w:tcPr>
          <w:p w14:paraId="6300EC0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1538,611</w:t>
            </w:r>
          </w:p>
        </w:tc>
        <w:tc>
          <w:tcPr>
            <w:tcW w:w="0" w:type="auto"/>
            <w:shd w:val="clear" w:color="auto" w:fill="auto"/>
            <w:noWrap/>
            <w:vAlign w:val="center"/>
            <w:hideMark/>
          </w:tcPr>
          <w:p w14:paraId="356AB071"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58FF9CD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1658,880</w:t>
            </w:r>
          </w:p>
        </w:tc>
        <w:tc>
          <w:tcPr>
            <w:tcW w:w="0" w:type="auto"/>
            <w:shd w:val="clear" w:color="auto" w:fill="auto"/>
            <w:noWrap/>
            <w:vAlign w:val="center"/>
            <w:hideMark/>
          </w:tcPr>
          <w:p w14:paraId="6131C4D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4D5A58C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1E0CCC3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1658,880</w:t>
            </w:r>
          </w:p>
        </w:tc>
        <w:tc>
          <w:tcPr>
            <w:tcW w:w="0" w:type="auto"/>
            <w:shd w:val="clear" w:color="auto" w:fill="auto"/>
            <w:noWrap/>
            <w:vAlign w:val="center"/>
            <w:hideMark/>
          </w:tcPr>
          <w:p w14:paraId="6C0358D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1714,176</w:t>
            </w:r>
          </w:p>
        </w:tc>
        <w:tc>
          <w:tcPr>
            <w:tcW w:w="0" w:type="auto"/>
            <w:shd w:val="clear" w:color="auto" w:fill="auto"/>
            <w:noWrap/>
            <w:vAlign w:val="center"/>
            <w:hideMark/>
          </w:tcPr>
          <w:p w14:paraId="5773D11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1853,798</w:t>
            </w:r>
          </w:p>
        </w:tc>
        <w:tc>
          <w:tcPr>
            <w:tcW w:w="0" w:type="auto"/>
            <w:shd w:val="clear" w:color="auto" w:fill="auto"/>
            <w:noWrap/>
            <w:vAlign w:val="center"/>
            <w:hideMark/>
          </w:tcPr>
          <w:p w14:paraId="11289CB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1528,563</w:t>
            </w:r>
          </w:p>
        </w:tc>
        <w:tc>
          <w:tcPr>
            <w:tcW w:w="0" w:type="auto"/>
            <w:shd w:val="clear" w:color="auto" w:fill="auto"/>
            <w:noWrap/>
            <w:vAlign w:val="center"/>
            <w:hideMark/>
          </w:tcPr>
          <w:p w14:paraId="5E1212D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1537,402</w:t>
            </w:r>
          </w:p>
        </w:tc>
        <w:tc>
          <w:tcPr>
            <w:tcW w:w="0" w:type="auto"/>
            <w:shd w:val="clear" w:color="auto" w:fill="auto"/>
            <w:noWrap/>
            <w:vAlign w:val="center"/>
            <w:hideMark/>
          </w:tcPr>
          <w:p w14:paraId="766AB36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1403,378</w:t>
            </w:r>
          </w:p>
        </w:tc>
        <w:tc>
          <w:tcPr>
            <w:tcW w:w="0" w:type="auto"/>
            <w:shd w:val="clear" w:color="auto" w:fill="auto"/>
            <w:noWrap/>
            <w:vAlign w:val="center"/>
            <w:hideMark/>
          </w:tcPr>
          <w:p w14:paraId="7672423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1571,149</w:t>
            </w:r>
          </w:p>
        </w:tc>
        <w:tc>
          <w:tcPr>
            <w:tcW w:w="0" w:type="auto"/>
            <w:shd w:val="clear" w:color="auto" w:fill="auto"/>
            <w:noWrap/>
            <w:vAlign w:val="center"/>
            <w:hideMark/>
          </w:tcPr>
          <w:p w14:paraId="1862840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19607,365</w:t>
            </w:r>
          </w:p>
        </w:tc>
      </w:tr>
      <w:tr w:rsidR="002816E1" w:rsidRPr="005A6150" w14:paraId="43D1557A" w14:textId="77777777" w:rsidTr="000400E1">
        <w:trPr>
          <w:trHeight w:val="345"/>
        </w:trPr>
        <w:tc>
          <w:tcPr>
            <w:tcW w:w="0" w:type="auto"/>
            <w:shd w:val="clear" w:color="auto" w:fill="auto"/>
            <w:vAlign w:val="center"/>
            <w:hideMark/>
          </w:tcPr>
          <w:p w14:paraId="050FDB7F" w14:textId="77777777" w:rsidR="002816E1" w:rsidRPr="009B71A1" w:rsidRDefault="002816E1"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4C644EF5" w14:textId="77777777" w:rsidR="002816E1" w:rsidRPr="002816E1" w:rsidRDefault="002816E1" w:rsidP="002816E1">
            <w:pPr>
              <w:spacing w:after="0" w:line="240" w:lineRule="auto"/>
              <w:jc w:val="right"/>
              <w:rPr>
                <w:color w:val="000000"/>
                <w:sz w:val="17"/>
                <w:szCs w:val="17"/>
              </w:rPr>
            </w:pPr>
            <w:r w:rsidRPr="002816E1">
              <w:rPr>
                <w:color w:val="000000"/>
                <w:sz w:val="17"/>
                <w:szCs w:val="17"/>
              </w:rPr>
              <w:t>43,555</w:t>
            </w:r>
          </w:p>
        </w:tc>
        <w:tc>
          <w:tcPr>
            <w:tcW w:w="0" w:type="auto"/>
            <w:shd w:val="clear" w:color="auto" w:fill="auto"/>
            <w:vAlign w:val="center"/>
            <w:hideMark/>
          </w:tcPr>
          <w:p w14:paraId="3F35F335" w14:textId="77777777" w:rsidR="002816E1" w:rsidRPr="002816E1" w:rsidRDefault="002816E1" w:rsidP="002816E1">
            <w:pPr>
              <w:spacing w:after="0" w:line="240" w:lineRule="auto"/>
              <w:jc w:val="right"/>
              <w:rPr>
                <w:color w:val="000000"/>
                <w:sz w:val="17"/>
                <w:szCs w:val="17"/>
              </w:rPr>
            </w:pPr>
            <w:r w:rsidRPr="002816E1">
              <w:rPr>
                <w:color w:val="000000"/>
                <w:sz w:val="17"/>
                <w:szCs w:val="17"/>
              </w:rPr>
              <w:t>347,175</w:t>
            </w:r>
          </w:p>
        </w:tc>
        <w:tc>
          <w:tcPr>
            <w:tcW w:w="0" w:type="auto"/>
            <w:shd w:val="clear" w:color="auto" w:fill="auto"/>
            <w:vAlign w:val="center"/>
            <w:hideMark/>
          </w:tcPr>
          <w:p w14:paraId="13C008CE" w14:textId="77777777" w:rsidR="002816E1" w:rsidRPr="002816E1" w:rsidRDefault="002816E1" w:rsidP="002816E1">
            <w:pPr>
              <w:spacing w:after="0" w:line="240" w:lineRule="auto"/>
              <w:jc w:val="right"/>
              <w:rPr>
                <w:color w:val="000000"/>
                <w:sz w:val="17"/>
                <w:szCs w:val="17"/>
              </w:rPr>
            </w:pPr>
            <w:r w:rsidRPr="002816E1">
              <w:rPr>
                <w:color w:val="000000"/>
                <w:sz w:val="17"/>
                <w:szCs w:val="17"/>
              </w:rPr>
              <w:t>497,261</w:t>
            </w:r>
          </w:p>
        </w:tc>
        <w:tc>
          <w:tcPr>
            <w:tcW w:w="0" w:type="auto"/>
            <w:shd w:val="clear" w:color="auto" w:fill="auto"/>
            <w:vAlign w:val="center"/>
            <w:hideMark/>
          </w:tcPr>
          <w:p w14:paraId="491E846D"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334,861</w:t>
            </w:r>
          </w:p>
        </w:tc>
        <w:tc>
          <w:tcPr>
            <w:tcW w:w="0" w:type="auto"/>
            <w:shd w:val="clear" w:color="auto" w:fill="auto"/>
            <w:vAlign w:val="center"/>
            <w:hideMark/>
          </w:tcPr>
          <w:p w14:paraId="32CB2F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478,052</w:t>
            </w:r>
          </w:p>
        </w:tc>
        <w:tc>
          <w:tcPr>
            <w:tcW w:w="0" w:type="auto"/>
            <w:shd w:val="clear" w:color="auto" w:fill="auto"/>
            <w:vAlign w:val="center"/>
            <w:hideMark/>
          </w:tcPr>
          <w:p w14:paraId="37E17CED" w14:textId="77777777" w:rsidR="002816E1" w:rsidRPr="002816E1" w:rsidRDefault="002816E1" w:rsidP="002816E1">
            <w:pPr>
              <w:spacing w:after="0" w:line="240" w:lineRule="auto"/>
              <w:jc w:val="right"/>
              <w:rPr>
                <w:color w:val="000000"/>
                <w:sz w:val="17"/>
                <w:szCs w:val="17"/>
              </w:rPr>
            </w:pPr>
            <w:r w:rsidRPr="002816E1">
              <w:rPr>
                <w:color w:val="000000"/>
                <w:sz w:val="17"/>
                <w:szCs w:val="17"/>
              </w:rPr>
              <w:t>438,507</w:t>
            </w:r>
          </w:p>
        </w:tc>
        <w:tc>
          <w:tcPr>
            <w:tcW w:w="0" w:type="auto"/>
            <w:shd w:val="clear" w:color="auto" w:fill="auto"/>
            <w:vAlign w:val="center"/>
            <w:hideMark/>
          </w:tcPr>
          <w:p w14:paraId="60826A8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294,261</w:t>
            </w:r>
          </w:p>
        </w:tc>
        <w:tc>
          <w:tcPr>
            <w:tcW w:w="0" w:type="auto"/>
            <w:shd w:val="clear" w:color="auto" w:fill="auto"/>
            <w:vAlign w:val="center"/>
            <w:hideMark/>
          </w:tcPr>
          <w:p w14:paraId="063DECD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142,487</w:t>
            </w:r>
          </w:p>
        </w:tc>
        <w:tc>
          <w:tcPr>
            <w:tcW w:w="0" w:type="auto"/>
            <w:shd w:val="clear" w:color="auto" w:fill="auto"/>
            <w:vAlign w:val="center"/>
            <w:hideMark/>
          </w:tcPr>
          <w:p w14:paraId="10B33971" w14:textId="77777777" w:rsidR="002816E1" w:rsidRPr="002816E1" w:rsidRDefault="002816E1" w:rsidP="002816E1">
            <w:pPr>
              <w:spacing w:after="0" w:line="240" w:lineRule="auto"/>
              <w:jc w:val="right"/>
              <w:rPr>
                <w:color w:val="000000"/>
                <w:sz w:val="17"/>
                <w:szCs w:val="17"/>
              </w:rPr>
            </w:pPr>
            <w:r w:rsidRPr="002816E1">
              <w:rPr>
                <w:color w:val="000000"/>
                <w:sz w:val="17"/>
                <w:szCs w:val="17"/>
              </w:rPr>
              <w:t>64,228</w:t>
            </w:r>
          </w:p>
        </w:tc>
        <w:tc>
          <w:tcPr>
            <w:tcW w:w="0" w:type="auto"/>
            <w:shd w:val="clear" w:color="auto" w:fill="auto"/>
            <w:vAlign w:val="center"/>
            <w:hideMark/>
          </w:tcPr>
          <w:p w14:paraId="46AF4EE9"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40,790</w:t>
            </w:r>
          </w:p>
        </w:tc>
        <w:tc>
          <w:tcPr>
            <w:tcW w:w="0" w:type="auto"/>
            <w:shd w:val="clear" w:color="auto" w:fill="auto"/>
            <w:vAlign w:val="center"/>
            <w:hideMark/>
          </w:tcPr>
          <w:p w14:paraId="4E731696"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29,834</w:t>
            </w:r>
          </w:p>
        </w:tc>
        <w:tc>
          <w:tcPr>
            <w:tcW w:w="0" w:type="auto"/>
            <w:shd w:val="clear" w:color="auto" w:fill="auto"/>
            <w:vAlign w:val="center"/>
            <w:hideMark/>
          </w:tcPr>
          <w:p w14:paraId="30365F72"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33,177</w:t>
            </w:r>
          </w:p>
        </w:tc>
        <w:tc>
          <w:tcPr>
            <w:tcW w:w="0" w:type="auto"/>
            <w:shd w:val="clear" w:color="auto" w:fill="auto"/>
            <w:noWrap/>
            <w:vAlign w:val="center"/>
            <w:hideMark/>
          </w:tcPr>
          <w:p w14:paraId="30F861EC" w14:textId="77777777" w:rsidR="002816E1" w:rsidRPr="002816E1" w:rsidRDefault="002816E1" w:rsidP="002816E1">
            <w:pPr>
              <w:spacing w:after="0" w:line="240" w:lineRule="auto"/>
              <w:jc w:val="right"/>
              <w:rPr>
                <w:color w:val="000000"/>
                <w:sz w:val="17"/>
                <w:szCs w:val="17"/>
              </w:rPr>
            </w:pPr>
            <w:r w:rsidRPr="002816E1">
              <w:rPr>
                <w:color w:val="000000"/>
                <w:sz w:val="17"/>
                <w:szCs w:val="17"/>
              </w:rPr>
              <w:t>2744,188</w:t>
            </w:r>
          </w:p>
        </w:tc>
      </w:tr>
      <w:tr w:rsidR="002816E1" w:rsidRPr="005A6150" w14:paraId="6C0A8E1C" w14:textId="77777777" w:rsidTr="000400E1">
        <w:trPr>
          <w:trHeight w:val="255"/>
        </w:trPr>
        <w:tc>
          <w:tcPr>
            <w:tcW w:w="0" w:type="auto"/>
            <w:shd w:val="clear" w:color="auto" w:fill="auto"/>
            <w:vAlign w:val="center"/>
            <w:hideMark/>
          </w:tcPr>
          <w:p w14:paraId="50C912BE" w14:textId="77777777" w:rsidR="002816E1" w:rsidRPr="009B71A1" w:rsidRDefault="002816E1"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4CE0F2A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CCA565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95E7D9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9045EE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7BA5A8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32EC76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4A396C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2DC0F2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F3E5A9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625D2E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419D54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E17859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76DD82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3A3C5F89" w14:textId="77777777" w:rsidTr="000400E1">
        <w:trPr>
          <w:trHeight w:val="255"/>
        </w:trPr>
        <w:tc>
          <w:tcPr>
            <w:tcW w:w="0" w:type="auto"/>
            <w:shd w:val="clear" w:color="auto" w:fill="auto"/>
            <w:vAlign w:val="center"/>
            <w:hideMark/>
          </w:tcPr>
          <w:p w14:paraId="6BFAB39E" w14:textId="77777777" w:rsidR="002816E1" w:rsidRPr="009B71A1" w:rsidRDefault="002816E1"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0BC9A08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0,154</w:t>
            </w:r>
          </w:p>
        </w:tc>
        <w:tc>
          <w:tcPr>
            <w:tcW w:w="0" w:type="auto"/>
            <w:shd w:val="clear" w:color="auto" w:fill="auto"/>
            <w:noWrap/>
            <w:vAlign w:val="center"/>
            <w:hideMark/>
          </w:tcPr>
          <w:p w14:paraId="511FEC5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0,143</w:t>
            </w:r>
          </w:p>
        </w:tc>
        <w:tc>
          <w:tcPr>
            <w:tcW w:w="0" w:type="auto"/>
            <w:shd w:val="clear" w:color="auto" w:fill="auto"/>
            <w:noWrap/>
            <w:vAlign w:val="center"/>
            <w:hideMark/>
          </w:tcPr>
          <w:p w14:paraId="50BB10F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0,132</w:t>
            </w:r>
          </w:p>
        </w:tc>
        <w:tc>
          <w:tcPr>
            <w:tcW w:w="0" w:type="auto"/>
            <w:shd w:val="clear" w:color="auto" w:fill="auto"/>
            <w:noWrap/>
            <w:vAlign w:val="center"/>
            <w:hideMark/>
          </w:tcPr>
          <w:p w14:paraId="3386862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0,165</w:t>
            </w:r>
          </w:p>
        </w:tc>
        <w:tc>
          <w:tcPr>
            <w:tcW w:w="0" w:type="auto"/>
            <w:shd w:val="clear" w:color="auto" w:fill="auto"/>
            <w:noWrap/>
            <w:vAlign w:val="center"/>
            <w:hideMark/>
          </w:tcPr>
          <w:p w14:paraId="4AD58FB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0,143</w:t>
            </w:r>
          </w:p>
        </w:tc>
        <w:tc>
          <w:tcPr>
            <w:tcW w:w="0" w:type="auto"/>
            <w:shd w:val="clear" w:color="auto" w:fill="auto"/>
            <w:noWrap/>
            <w:vAlign w:val="center"/>
            <w:hideMark/>
          </w:tcPr>
          <w:p w14:paraId="7DF80C0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0,143</w:t>
            </w:r>
          </w:p>
        </w:tc>
        <w:tc>
          <w:tcPr>
            <w:tcW w:w="0" w:type="auto"/>
            <w:shd w:val="clear" w:color="auto" w:fill="auto"/>
            <w:noWrap/>
            <w:vAlign w:val="center"/>
            <w:hideMark/>
          </w:tcPr>
          <w:p w14:paraId="2FF1E4C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0,143</w:t>
            </w:r>
          </w:p>
        </w:tc>
        <w:tc>
          <w:tcPr>
            <w:tcW w:w="0" w:type="auto"/>
            <w:shd w:val="clear" w:color="auto" w:fill="auto"/>
            <w:noWrap/>
            <w:vAlign w:val="center"/>
            <w:hideMark/>
          </w:tcPr>
          <w:p w14:paraId="6DE33CF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0,154</w:t>
            </w:r>
          </w:p>
        </w:tc>
        <w:tc>
          <w:tcPr>
            <w:tcW w:w="0" w:type="auto"/>
            <w:shd w:val="clear" w:color="auto" w:fill="auto"/>
            <w:noWrap/>
            <w:vAlign w:val="center"/>
            <w:hideMark/>
          </w:tcPr>
          <w:p w14:paraId="41A6241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0,110</w:t>
            </w:r>
          </w:p>
        </w:tc>
        <w:tc>
          <w:tcPr>
            <w:tcW w:w="0" w:type="auto"/>
            <w:shd w:val="clear" w:color="auto" w:fill="auto"/>
            <w:noWrap/>
            <w:vAlign w:val="center"/>
            <w:hideMark/>
          </w:tcPr>
          <w:p w14:paraId="1DC49E3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0,143</w:t>
            </w:r>
          </w:p>
        </w:tc>
        <w:tc>
          <w:tcPr>
            <w:tcW w:w="0" w:type="auto"/>
            <w:shd w:val="clear" w:color="auto" w:fill="auto"/>
            <w:noWrap/>
            <w:vAlign w:val="center"/>
            <w:hideMark/>
          </w:tcPr>
          <w:p w14:paraId="1AF58AF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0,132</w:t>
            </w:r>
          </w:p>
        </w:tc>
        <w:tc>
          <w:tcPr>
            <w:tcW w:w="0" w:type="auto"/>
            <w:shd w:val="clear" w:color="auto" w:fill="auto"/>
            <w:noWrap/>
            <w:vAlign w:val="center"/>
            <w:hideMark/>
          </w:tcPr>
          <w:p w14:paraId="58E1761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0,143</w:t>
            </w:r>
          </w:p>
        </w:tc>
        <w:tc>
          <w:tcPr>
            <w:tcW w:w="0" w:type="auto"/>
            <w:shd w:val="clear" w:color="auto" w:fill="auto"/>
            <w:noWrap/>
            <w:vAlign w:val="center"/>
            <w:hideMark/>
          </w:tcPr>
          <w:p w14:paraId="5C7CC91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1,705</w:t>
            </w:r>
          </w:p>
        </w:tc>
      </w:tr>
      <w:tr w:rsidR="002816E1" w:rsidRPr="005A6150" w14:paraId="6FFF153C" w14:textId="77777777" w:rsidTr="000400E1">
        <w:trPr>
          <w:trHeight w:val="255"/>
        </w:trPr>
        <w:tc>
          <w:tcPr>
            <w:tcW w:w="0" w:type="auto"/>
            <w:shd w:val="clear" w:color="auto" w:fill="auto"/>
            <w:vAlign w:val="center"/>
            <w:hideMark/>
          </w:tcPr>
          <w:p w14:paraId="3929EA3B" w14:textId="77777777" w:rsidR="002816E1" w:rsidRPr="009B71A1" w:rsidRDefault="002816E1"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180B9CA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0,296</w:t>
            </w:r>
          </w:p>
        </w:tc>
        <w:tc>
          <w:tcPr>
            <w:tcW w:w="0" w:type="auto"/>
            <w:shd w:val="clear" w:color="auto" w:fill="auto"/>
            <w:noWrap/>
            <w:vAlign w:val="center"/>
            <w:hideMark/>
          </w:tcPr>
          <w:p w14:paraId="10853D2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0,370</w:t>
            </w:r>
          </w:p>
        </w:tc>
        <w:tc>
          <w:tcPr>
            <w:tcW w:w="0" w:type="auto"/>
            <w:shd w:val="clear" w:color="auto" w:fill="auto"/>
            <w:noWrap/>
            <w:vAlign w:val="center"/>
            <w:hideMark/>
          </w:tcPr>
          <w:p w14:paraId="628811D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0,592</w:t>
            </w:r>
          </w:p>
        </w:tc>
        <w:tc>
          <w:tcPr>
            <w:tcW w:w="0" w:type="auto"/>
            <w:shd w:val="clear" w:color="auto" w:fill="auto"/>
            <w:noWrap/>
            <w:vAlign w:val="center"/>
            <w:hideMark/>
          </w:tcPr>
          <w:p w14:paraId="1921CEB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0,568</w:t>
            </w:r>
          </w:p>
        </w:tc>
        <w:tc>
          <w:tcPr>
            <w:tcW w:w="0" w:type="auto"/>
            <w:shd w:val="clear" w:color="auto" w:fill="auto"/>
            <w:noWrap/>
            <w:vAlign w:val="center"/>
            <w:hideMark/>
          </w:tcPr>
          <w:p w14:paraId="4104C36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0,617</w:t>
            </w:r>
          </w:p>
        </w:tc>
        <w:tc>
          <w:tcPr>
            <w:tcW w:w="0" w:type="auto"/>
            <w:shd w:val="clear" w:color="auto" w:fill="auto"/>
            <w:noWrap/>
            <w:vAlign w:val="center"/>
            <w:hideMark/>
          </w:tcPr>
          <w:p w14:paraId="6EC9671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0,568</w:t>
            </w:r>
          </w:p>
        </w:tc>
        <w:tc>
          <w:tcPr>
            <w:tcW w:w="0" w:type="auto"/>
            <w:shd w:val="clear" w:color="auto" w:fill="auto"/>
            <w:noWrap/>
            <w:vAlign w:val="center"/>
            <w:hideMark/>
          </w:tcPr>
          <w:p w14:paraId="3F83BB7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0,888</w:t>
            </w:r>
          </w:p>
        </w:tc>
        <w:tc>
          <w:tcPr>
            <w:tcW w:w="0" w:type="auto"/>
            <w:shd w:val="clear" w:color="auto" w:fill="auto"/>
            <w:noWrap/>
            <w:vAlign w:val="center"/>
            <w:hideMark/>
          </w:tcPr>
          <w:p w14:paraId="3BBA7D7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0,346</w:t>
            </w:r>
          </w:p>
        </w:tc>
        <w:tc>
          <w:tcPr>
            <w:tcW w:w="0" w:type="auto"/>
            <w:shd w:val="clear" w:color="auto" w:fill="auto"/>
            <w:noWrap/>
            <w:vAlign w:val="center"/>
            <w:hideMark/>
          </w:tcPr>
          <w:p w14:paraId="7C6B5C5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0,395</w:t>
            </w:r>
          </w:p>
        </w:tc>
        <w:tc>
          <w:tcPr>
            <w:tcW w:w="0" w:type="auto"/>
            <w:shd w:val="clear" w:color="auto" w:fill="auto"/>
            <w:noWrap/>
            <w:vAlign w:val="center"/>
            <w:hideMark/>
          </w:tcPr>
          <w:p w14:paraId="3DC3A02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0,272</w:t>
            </w:r>
          </w:p>
        </w:tc>
        <w:tc>
          <w:tcPr>
            <w:tcW w:w="0" w:type="auto"/>
            <w:shd w:val="clear" w:color="auto" w:fill="auto"/>
            <w:noWrap/>
            <w:vAlign w:val="center"/>
            <w:hideMark/>
          </w:tcPr>
          <w:p w14:paraId="14E494F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0,296</w:t>
            </w:r>
          </w:p>
        </w:tc>
        <w:tc>
          <w:tcPr>
            <w:tcW w:w="0" w:type="auto"/>
            <w:shd w:val="clear" w:color="auto" w:fill="auto"/>
            <w:noWrap/>
            <w:vAlign w:val="center"/>
            <w:hideMark/>
          </w:tcPr>
          <w:p w14:paraId="2033D7E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0,272</w:t>
            </w:r>
          </w:p>
        </w:tc>
        <w:tc>
          <w:tcPr>
            <w:tcW w:w="0" w:type="auto"/>
            <w:shd w:val="clear" w:color="auto" w:fill="auto"/>
            <w:noWrap/>
            <w:vAlign w:val="center"/>
            <w:hideMark/>
          </w:tcPr>
          <w:p w14:paraId="7FEE31F2" w14:textId="77777777" w:rsidR="002816E1" w:rsidRPr="002816E1" w:rsidRDefault="002816E1" w:rsidP="002816E1">
            <w:pPr>
              <w:spacing w:after="0" w:line="240" w:lineRule="auto"/>
              <w:jc w:val="right"/>
              <w:rPr>
                <w:color w:val="000000"/>
                <w:sz w:val="17"/>
                <w:szCs w:val="17"/>
              </w:rPr>
            </w:pPr>
            <w:r w:rsidRPr="002816E1">
              <w:rPr>
                <w:color w:val="000000"/>
                <w:sz w:val="17"/>
                <w:szCs w:val="17"/>
              </w:rPr>
              <w:t>5,479</w:t>
            </w:r>
          </w:p>
        </w:tc>
      </w:tr>
      <w:tr w:rsidR="002816E1" w:rsidRPr="005A6150" w14:paraId="736B0EBF" w14:textId="77777777" w:rsidTr="000400E1">
        <w:trPr>
          <w:trHeight w:val="255"/>
        </w:trPr>
        <w:tc>
          <w:tcPr>
            <w:tcW w:w="0" w:type="auto"/>
            <w:shd w:val="clear" w:color="auto" w:fill="auto"/>
            <w:vAlign w:val="center"/>
            <w:hideMark/>
          </w:tcPr>
          <w:p w14:paraId="27DE969C" w14:textId="77777777" w:rsidR="002816E1" w:rsidRPr="009B71A1" w:rsidRDefault="002816E1"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2144A33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136EFF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3A1A9C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BFB349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F1CB9D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C12C0D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67D512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09FE71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170482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B8DA76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45B4DE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DC8F8C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1FBC96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3703B5EF" w14:textId="77777777" w:rsidTr="000400E1">
        <w:trPr>
          <w:trHeight w:val="255"/>
        </w:trPr>
        <w:tc>
          <w:tcPr>
            <w:tcW w:w="0" w:type="auto"/>
            <w:shd w:val="clear" w:color="auto" w:fill="auto"/>
            <w:vAlign w:val="center"/>
            <w:hideMark/>
          </w:tcPr>
          <w:p w14:paraId="6D219F68"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3DED59E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1582,616</w:t>
            </w:r>
          </w:p>
        </w:tc>
        <w:tc>
          <w:tcPr>
            <w:tcW w:w="0" w:type="auto"/>
            <w:shd w:val="clear" w:color="auto" w:fill="auto"/>
            <w:noWrap/>
            <w:vAlign w:val="center"/>
            <w:hideMark/>
          </w:tcPr>
          <w:p w14:paraId="559E0BBE" w14:textId="77777777" w:rsidR="002816E1" w:rsidRPr="002816E1" w:rsidRDefault="002816E1" w:rsidP="002816E1">
            <w:pPr>
              <w:spacing w:after="0" w:line="240" w:lineRule="auto"/>
              <w:jc w:val="right"/>
              <w:rPr>
                <w:color w:val="333333"/>
                <w:sz w:val="17"/>
                <w:szCs w:val="17"/>
              </w:rPr>
            </w:pPr>
            <w:r w:rsidRPr="002816E1">
              <w:rPr>
                <w:color w:val="333333"/>
                <w:sz w:val="17"/>
                <w:szCs w:val="17"/>
              </w:rPr>
              <w:t>2061,864</w:t>
            </w:r>
          </w:p>
        </w:tc>
        <w:tc>
          <w:tcPr>
            <w:tcW w:w="0" w:type="auto"/>
            <w:shd w:val="clear" w:color="auto" w:fill="auto"/>
            <w:noWrap/>
            <w:vAlign w:val="center"/>
            <w:hideMark/>
          </w:tcPr>
          <w:p w14:paraId="2B354D4B" w14:textId="77777777" w:rsidR="002816E1" w:rsidRPr="002816E1" w:rsidRDefault="002816E1" w:rsidP="002816E1">
            <w:pPr>
              <w:spacing w:after="0" w:line="240" w:lineRule="auto"/>
              <w:jc w:val="right"/>
              <w:rPr>
                <w:color w:val="333333"/>
                <w:sz w:val="17"/>
                <w:szCs w:val="17"/>
              </w:rPr>
            </w:pPr>
            <w:r w:rsidRPr="002816E1">
              <w:rPr>
                <w:color w:val="333333"/>
                <w:sz w:val="17"/>
                <w:szCs w:val="17"/>
              </w:rPr>
              <w:t>2156,865</w:t>
            </w:r>
          </w:p>
        </w:tc>
        <w:tc>
          <w:tcPr>
            <w:tcW w:w="0" w:type="auto"/>
            <w:shd w:val="clear" w:color="auto" w:fill="auto"/>
            <w:noWrap/>
            <w:vAlign w:val="center"/>
            <w:hideMark/>
          </w:tcPr>
          <w:p w14:paraId="36E304D9" w14:textId="77777777" w:rsidR="002816E1" w:rsidRPr="002816E1" w:rsidRDefault="002816E1" w:rsidP="002816E1">
            <w:pPr>
              <w:spacing w:after="0" w:line="240" w:lineRule="auto"/>
              <w:jc w:val="right"/>
              <w:rPr>
                <w:color w:val="333333"/>
                <w:sz w:val="17"/>
                <w:szCs w:val="17"/>
              </w:rPr>
            </w:pPr>
            <w:r w:rsidRPr="002816E1">
              <w:rPr>
                <w:color w:val="333333"/>
                <w:sz w:val="17"/>
                <w:szCs w:val="17"/>
              </w:rPr>
              <w:t>2049,770</w:t>
            </w:r>
          </w:p>
        </w:tc>
        <w:tc>
          <w:tcPr>
            <w:tcW w:w="0" w:type="auto"/>
            <w:shd w:val="clear" w:color="auto" w:fill="auto"/>
            <w:noWrap/>
            <w:vAlign w:val="center"/>
            <w:hideMark/>
          </w:tcPr>
          <w:p w14:paraId="3E3DC110" w14:textId="77777777" w:rsidR="002816E1" w:rsidRPr="002816E1" w:rsidRDefault="002816E1" w:rsidP="002816E1">
            <w:pPr>
              <w:spacing w:after="0" w:line="240" w:lineRule="auto"/>
              <w:jc w:val="right"/>
              <w:rPr>
                <w:color w:val="333333"/>
                <w:sz w:val="17"/>
                <w:szCs w:val="17"/>
              </w:rPr>
            </w:pPr>
            <w:r w:rsidRPr="002816E1">
              <w:rPr>
                <w:color w:val="333333"/>
                <w:sz w:val="17"/>
                <w:szCs w:val="17"/>
              </w:rPr>
              <w:t>2192,987</w:t>
            </w:r>
          </w:p>
        </w:tc>
        <w:tc>
          <w:tcPr>
            <w:tcW w:w="0" w:type="auto"/>
            <w:shd w:val="clear" w:color="auto" w:fill="auto"/>
            <w:noWrap/>
            <w:vAlign w:val="center"/>
            <w:hideMark/>
          </w:tcPr>
          <w:p w14:paraId="6224608C" w14:textId="77777777" w:rsidR="002816E1" w:rsidRPr="002816E1" w:rsidRDefault="002816E1" w:rsidP="002816E1">
            <w:pPr>
              <w:spacing w:after="0" w:line="240" w:lineRule="auto"/>
              <w:jc w:val="right"/>
              <w:rPr>
                <w:color w:val="333333"/>
                <w:sz w:val="17"/>
                <w:szCs w:val="17"/>
              </w:rPr>
            </w:pPr>
            <w:r w:rsidRPr="002816E1">
              <w:rPr>
                <w:color w:val="333333"/>
                <w:sz w:val="17"/>
                <w:szCs w:val="17"/>
              </w:rPr>
              <w:t>2098,098</w:t>
            </w:r>
          </w:p>
        </w:tc>
        <w:tc>
          <w:tcPr>
            <w:tcW w:w="0" w:type="auto"/>
            <w:shd w:val="clear" w:color="auto" w:fill="auto"/>
            <w:noWrap/>
            <w:vAlign w:val="center"/>
            <w:hideMark/>
          </w:tcPr>
          <w:p w14:paraId="2898BD9E" w14:textId="77777777" w:rsidR="002816E1" w:rsidRPr="002816E1" w:rsidRDefault="002816E1" w:rsidP="002816E1">
            <w:pPr>
              <w:spacing w:after="0" w:line="240" w:lineRule="auto"/>
              <w:jc w:val="right"/>
              <w:rPr>
                <w:color w:val="333333"/>
                <w:sz w:val="17"/>
                <w:szCs w:val="17"/>
              </w:rPr>
            </w:pPr>
            <w:r w:rsidRPr="002816E1">
              <w:rPr>
                <w:color w:val="333333"/>
                <w:sz w:val="17"/>
                <w:szCs w:val="17"/>
              </w:rPr>
              <w:t>2009,469</w:t>
            </w:r>
          </w:p>
        </w:tc>
        <w:tc>
          <w:tcPr>
            <w:tcW w:w="0" w:type="auto"/>
            <w:shd w:val="clear" w:color="auto" w:fill="auto"/>
            <w:noWrap/>
            <w:vAlign w:val="center"/>
            <w:hideMark/>
          </w:tcPr>
          <w:p w14:paraId="06AF195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1996,785</w:t>
            </w:r>
          </w:p>
        </w:tc>
        <w:tc>
          <w:tcPr>
            <w:tcW w:w="0" w:type="auto"/>
            <w:shd w:val="clear" w:color="auto" w:fill="auto"/>
            <w:noWrap/>
            <w:vAlign w:val="center"/>
            <w:hideMark/>
          </w:tcPr>
          <w:p w14:paraId="066ACD69"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1593,296</w:t>
            </w:r>
          </w:p>
        </w:tc>
        <w:tc>
          <w:tcPr>
            <w:tcW w:w="0" w:type="auto"/>
            <w:shd w:val="clear" w:color="auto" w:fill="auto"/>
            <w:noWrap/>
            <w:vAlign w:val="center"/>
            <w:hideMark/>
          </w:tcPr>
          <w:p w14:paraId="4A56E33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1578,606</w:t>
            </w:r>
          </w:p>
        </w:tc>
        <w:tc>
          <w:tcPr>
            <w:tcW w:w="0" w:type="auto"/>
            <w:shd w:val="clear" w:color="auto" w:fill="auto"/>
            <w:noWrap/>
            <w:vAlign w:val="center"/>
            <w:hideMark/>
          </w:tcPr>
          <w:p w14:paraId="0257F6C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1433,640</w:t>
            </w:r>
          </w:p>
        </w:tc>
        <w:tc>
          <w:tcPr>
            <w:tcW w:w="0" w:type="auto"/>
            <w:shd w:val="clear" w:color="auto" w:fill="auto"/>
            <w:noWrap/>
            <w:vAlign w:val="center"/>
            <w:hideMark/>
          </w:tcPr>
          <w:p w14:paraId="03A1CC97"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1604,741</w:t>
            </w:r>
          </w:p>
        </w:tc>
        <w:tc>
          <w:tcPr>
            <w:tcW w:w="0" w:type="auto"/>
            <w:shd w:val="clear" w:color="auto" w:fill="auto"/>
            <w:noWrap/>
            <w:vAlign w:val="center"/>
            <w:hideMark/>
          </w:tcPr>
          <w:p w14:paraId="7132701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22358,737</w:t>
            </w:r>
          </w:p>
        </w:tc>
      </w:tr>
      <w:tr w:rsidR="002816E1" w:rsidRPr="005A6150" w14:paraId="0046BC52" w14:textId="77777777" w:rsidTr="000400E1">
        <w:trPr>
          <w:trHeight w:val="255"/>
        </w:trPr>
        <w:tc>
          <w:tcPr>
            <w:tcW w:w="0" w:type="auto"/>
            <w:shd w:val="clear" w:color="auto" w:fill="auto"/>
            <w:noWrap/>
            <w:vAlign w:val="center"/>
            <w:hideMark/>
          </w:tcPr>
          <w:p w14:paraId="24675F61"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2CC2BFA4"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463EC148"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7089C4AA"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704AA1F8"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7A349CCE"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4F707276"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27E3FACD"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70194D75"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15BD6A2F"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1E9F371D"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5D120330"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1711365C"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0A5F2CCF"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r>
      <w:tr w:rsidR="002816E1" w:rsidRPr="005A6150" w14:paraId="1AB9DA35" w14:textId="77777777" w:rsidTr="000400E1">
        <w:trPr>
          <w:trHeight w:val="510"/>
        </w:trPr>
        <w:tc>
          <w:tcPr>
            <w:tcW w:w="0" w:type="auto"/>
            <w:shd w:val="clear" w:color="auto" w:fill="auto"/>
            <w:vAlign w:val="center"/>
            <w:hideMark/>
          </w:tcPr>
          <w:p w14:paraId="34B35554" w14:textId="77777777" w:rsidR="002816E1" w:rsidRPr="009B71A1" w:rsidRDefault="002816E1"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5EDD528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BB4EE0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71D21B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3A458B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2EBD3B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C25397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B1B6AD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5DEB2A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B79079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D23F70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7C9A27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D6A628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553CBB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2725A3C3" w14:textId="77777777" w:rsidTr="000400E1">
        <w:trPr>
          <w:trHeight w:val="255"/>
        </w:trPr>
        <w:tc>
          <w:tcPr>
            <w:tcW w:w="0" w:type="auto"/>
            <w:shd w:val="clear" w:color="auto" w:fill="auto"/>
            <w:vAlign w:val="center"/>
            <w:hideMark/>
          </w:tcPr>
          <w:p w14:paraId="66F4F0BA" w14:textId="77777777" w:rsidR="002816E1" w:rsidRPr="009B71A1" w:rsidRDefault="002816E1"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5DC408B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48FBCC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9493B9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980C76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C6EC4A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07B661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908E40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52213E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7615EF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D8483A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FBC067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B51112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00B937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2D11A978" w14:textId="77777777" w:rsidTr="000400E1">
        <w:trPr>
          <w:trHeight w:val="510"/>
        </w:trPr>
        <w:tc>
          <w:tcPr>
            <w:tcW w:w="0" w:type="auto"/>
            <w:shd w:val="clear" w:color="auto" w:fill="auto"/>
            <w:vAlign w:val="center"/>
            <w:hideMark/>
          </w:tcPr>
          <w:p w14:paraId="6A082DA7" w14:textId="77777777" w:rsidR="002816E1" w:rsidRPr="009B71A1" w:rsidRDefault="002816E1"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56CC5A4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0,092</w:t>
            </w:r>
          </w:p>
        </w:tc>
        <w:tc>
          <w:tcPr>
            <w:tcW w:w="0" w:type="auto"/>
            <w:shd w:val="clear" w:color="auto" w:fill="auto"/>
            <w:noWrap/>
            <w:vAlign w:val="center"/>
            <w:hideMark/>
          </w:tcPr>
          <w:p w14:paraId="78AF296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0,086</w:t>
            </w:r>
          </w:p>
        </w:tc>
        <w:tc>
          <w:tcPr>
            <w:tcW w:w="0" w:type="auto"/>
            <w:shd w:val="clear" w:color="auto" w:fill="auto"/>
            <w:noWrap/>
            <w:vAlign w:val="center"/>
            <w:hideMark/>
          </w:tcPr>
          <w:p w14:paraId="72D3702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0,079</w:t>
            </w:r>
          </w:p>
        </w:tc>
        <w:tc>
          <w:tcPr>
            <w:tcW w:w="0" w:type="auto"/>
            <w:shd w:val="clear" w:color="auto" w:fill="auto"/>
            <w:noWrap/>
            <w:vAlign w:val="center"/>
            <w:hideMark/>
          </w:tcPr>
          <w:p w14:paraId="3482D3E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0,099</w:t>
            </w:r>
          </w:p>
        </w:tc>
        <w:tc>
          <w:tcPr>
            <w:tcW w:w="0" w:type="auto"/>
            <w:shd w:val="clear" w:color="auto" w:fill="auto"/>
            <w:noWrap/>
            <w:vAlign w:val="center"/>
            <w:hideMark/>
          </w:tcPr>
          <w:p w14:paraId="1A07F3E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0,086</w:t>
            </w:r>
          </w:p>
        </w:tc>
        <w:tc>
          <w:tcPr>
            <w:tcW w:w="0" w:type="auto"/>
            <w:shd w:val="clear" w:color="auto" w:fill="auto"/>
            <w:noWrap/>
            <w:vAlign w:val="center"/>
            <w:hideMark/>
          </w:tcPr>
          <w:p w14:paraId="3E24942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0,086</w:t>
            </w:r>
          </w:p>
        </w:tc>
        <w:tc>
          <w:tcPr>
            <w:tcW w:w="0" w:type="auto"/>
            <w:shd w:val="clear" w:color="auto" w:fill="auto"/>
            <w:noWrap/>
            <w:vAlign w:val="center"/>
            <w:hideMark/>
          </w:tcPr>
          <w:p w14:paraId="1C5353B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0,086</w:t>
            </w:r>
          </w:p>
        </w:tc>
        <w:tc>
          <w:tcPr>
            <w:tcW w:w="0" w:type="auto"/>
            <w:shd w:val="clear" w:color="auto" w:fill="auto"/>
            <w:noWrap/>
            <w:vAlign w:val="center"/>
            <w:hideMark/>
          </w:tcPr>
          <w:p w14:paraId="43C0316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0,092</w:t>
            </w:r>
          </w:p>
        </w:tc>
        <w:tc>
          <w:tcPr>
            <w:tcW w:w="0" w:type="auto"/>
            <w:shd w:val="clear" w:color="auto" w:fill="auto"/>
            <w:noWrap/>
            <w:vAlign w:val="center"/>
            <w:hideMark/>
          </w:tcPr>
          <w:p w14:paraId="3F34420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0,066</w:t>
            </w:r>
          </w:p>
        </w:tc>
        <w:tc>
          <w:tcPr>
            <w:tcW w:w="0" w:type="auto"/>
            <w:shd w:val="clear" w:color="auto" w:fill="auto"/>
            <w:noWrap/>
            <w:vAlign w:val="center"/>
            <w:hideMark/>
          </w:tcPr>
          <w:p w14:paraId="52D5681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0,086</w:t>
            </w:r>
          </w:p>
        </w:tc>
        <w:tc>
          <w:tcPr>
            <w:tcW w:w="0" w:type="auto"/>
            <w:shd w:val="clear" w:color="auto" w:fill="auto"/>
            <w:noWrap/>
            <w:vAlign w:val="center"/>
            <w:hideMark/>
          </w:tcPr>
          <w:p w14:paraId="600850D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0,079</w:t>
            </w:r>
          </w:p>
        </w:tc>
        <w:tc>
          <w:tcPr>
            <w:tcW w:w="0" w:type="auto"/>
            <w:shd w:val="clear" w:color="auto" w:fill="auto"/>
            <w:noWrap/>
            <w:vAlign w:val="center"/>
            <w:hideMark/>
          </w:tcPr>
          <w:p w14:paraId="3A12314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0,086</w:t>
            </w:r>
          </w:p>
        </w:tc>
        <w:tc>
          <w:tcPr>
            <w:tcW w:w="0" w:type="auto"/>
            <w:shd w:val="clear" w:color="auto" w:fill="auto"/>
            <w:noWrap/>
            <w:vAlign w:val="center"/>
            <w:hideMark/>
          </w:tcPr>
          <w:p w14:paraId="66FA58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1,023</w:t>
            </w:r>
          </w:p>
        </w:tc>
      </w:tr>
      <w:tr w:rsidR="002816E1" w:rsidRPr="005A6150" w14:paraId="6922FE31" w14:textId="77777777" w:rsidTr="000400E1">
        <w:trPr>
          <w:trHeight w:val="510"/>
        </w:trPr>
        <w:tc>
          <w:tcPr>
            <w:tcW w:w="0" w:type="auto"/>
            <w:shd w:val="clear" w:color="auto" w:fill="auto"/>
            <w:vAlign w:val="center"/>
            <w:hideMark/>
          </w:tcPr>
          <w:p w14:paraId="199F2EE6" w14:textId="77777777" w:rsidR="002816E1" w:rsidRPr="009B71A1" w:rsidRDefault="002816E1"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0AD6D9E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F72ADD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D84D88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C741DA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DA211E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D96291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4B2D3C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B729E1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728498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F9A749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377EB4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A89A03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CD52CC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248A4C5B" w14:textId="77777777" w:rsidTr="000400E1">
        <w:trPr>
          <w:trHeight w:val="255"/>
        </w:trPr>
        <w:tc>
          <w:tcPr>
            <w:tcW w:w="0" w:type="auto"/>
            <w:shd w:val="clear" w:color="auto" w:fill="auto"/>
            <w:vAlign w:val="center"/>
            <w:hideMark/>
          </w:tcPr>
          <w:p w14:paraId="7E7E9755" w14:textId="77777777" w:rsidR="002816E1" w:rsidRPr="009B71A1" w:rsidRDefault="002816E1"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5980898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0,641</w:t>
            </w:r>
          </w:p>
        </w:tc>
        <w:tc>
          <w:tcPr>
            <w:tcW w:w="0" w:type="auto"/>
            <w:shd w:val="clear" w:color="auto" w:fill="auto"/>
            <w:noWrap/>
            <w:vAlign w:val="center"/>
            <w:hideMark/>
          </w:tcPr>
          <w:p w14:paraId="3329887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0,812</w:t>
            </w:r>
          </w:p>
        </w:tc>
        <w:tc>
          <w:tcPr>
            <w:tcW w:w="0" w:type="auto"/>
            <w:shd w:val="clear" w:color="auto" w:fill="auto"/>
            <w:noWrap/>
            <w:vAlign w:val="center"/>
            <w:hideMark/>
          </w:tcPr>
          <w:p w14:paraId="5B651771"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1,354</w:t>
            </w:r>
          </w:p>
        </w:tc>
        <w:tc>
          <w:tcPr>
            <w:tcW w:w="0" w:type="auto"/>
            <w:shd w:val="clear" w:color="auto" w:fill="auto"/>
            <w:noWrap/>
            <w:vAlign w:val="center"/>
            <w:hideMark/>
          </w:tcPr>
          <w:p w14:paraId="50413E9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1,181</w:t>
            </w:r>
          </w:p>
        </w:tc>
        <w:tc>
          <w:tcPr>
            <w:tcW w:w="0" w:type="auto"/>
            <w:shd w:val="clear" w:color="auto" w:fill="auto"/>
            <w:noWrap/>
            <w:vAlign w:val="center"/>
            <w:hideMark/>
          </w:tcPr>
          <w:p w14:paraId="720A057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1,354</w:t>
            </w:r>
          </w:p>
        </w:tc>
        <w:tc>
          <w:tcPr>
            <w:tcW w:w="0" w:type="auto"/>
            <w:shd w:val="clear" w:color="auto" w:fill="auto"/>
            <w:noWrap/>
            <w:vAlign w:val="center"/>
            <w:hideMark/>
          </w:tcPr>
          <w:p w14:paraId="05804FF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1,403</w:t>
            </w:r>
          </w:p>
        </w:tc>
        <w:tc>
          <w:tcPr>
            <w:tcW w:w="0" w:type="auto"/>
            <w:shd w:val="clear" w:color="auto" w:fill="auto"/>
            <w:noWrap/>
            <w:vAlign w:val="center"/>
            <w:hideMark/>
          </w:tcPr>
          <w:p w14:paraId="26889751" w14:textId="77777777" w:rsidR="002816E1" w:rsidRPr="002816E1" w:rsidRDefault="002816E1" w:rsidP="002816E1">
            <w:pPr>
              <w:spacing w:after="0" w:line="240" w:lineRule="auto"/>
              <w:jc w:val="right"/>
              <w:rPr>
                <w:color w:val="333333"/>
                <w:sz w:val="17"/>
                <w:szCs w:val="17"/>
              </w:rPr>
            </w:pPr>
            <w:r w:rsidRPr="002816E1">
              <w:rPr>
                <w:color w:val="333333"/>
                <w:sz w:val="17"/>
                <w:szCs w:val="17"/>
              </w:rPr>
              <w:t>2,831</w:t>
            </w:r>
          </w:p>
        </w:tc>
        <w:tc>
          <w:tcPr>
            <w:tcW w:w="0" w:type="auto"/>
            <w:shd w:val="clear" w:color="auto" w:fill="auto"/>
            <w:noWrap/>
            <w:vAlign w:val="center"/>
            <w:hideMark/>
          </w:tcPr>
          <w:p w14:paraId="6121B71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1,009</w:t>
            </w:r>
          </w:p>
        </w:tc>
        <w:tc>
          <w:tcPr>
            <w:tcW w:w="0" w:type="auto"/>
            <w:shd w:val="clear" w:color="auto" w:fill="auto"/>
            <w:noWrap/>
            <w:vAlign w:val="center"/>
            <w:hideMark/>
          </w:tcPr>
          <w:p w14:paraId="657913A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0,787</w:t>
            </w:r>
          </w:p>
        </w:tc>
        <w:tc>
          <w:tcPr>
            <w:tcW w:w="0" w:type="auto"/>
            <w:shd w:val="clear" w:color="auto" w:fill="auto"/>
            <w:noWrap/>
            <w:vAlign w:val="center"/>
            <w:hideMark/>
          </w:tcPr>
          <w:p w14:paraId="70F450B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0,641</w:t>
            </w:r>
          </w:p>
        </w:tc>
        <w:tc>
          <w:tcPr>
            <w:tcW w:w="0" w:type="auto"/>
            <w:shd w:val="clear" w:color="auto" w:fill="auto"/>
            <w:noWrap/>
            <w:vAlign w:val="center"/>
            <w:hideMark/>
          </w:tcPr>
          <w:p w14:paraId="67C8CB1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0,591</w:t>
            </w:r>
          </w:p>
        </w:tc>
        <w:tc>
          <w:tcPr>
            <w:tcW w:w="0" w:type="auto"/>
            <w:shd w:val="clear" w:color="auto" w:fill="auto"/>
            <w:noWrap/>
            <w:vAlign w:val="center"/>
            <w:hideMark/>
          </w:tcPr>
          <w:p w14:paraId="1D2489D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0,641</w:t>
            </w:r>
          </w:p>
        </w:tc>
        <w:tc>
          <w:tcPr>
            <w:tcW w:w="0" w:type="auto"/>
            <w:shd w:val="clear" w:color="auto" w:fill="auto"/>
            <w:noWrap/>
            <w:vAlign w:val="center"/>
            <w:hideMark/>
          </w:tcPr>
          <w:p w14:paraId="1DC834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13,245</w:t>
            </w:r>
          </w:p>
        </w:tc>
      </w:tr>
      <w:tr w:rsidR="002816E1" w:rsidRPr="005A6150" w14:paraId="0CFB022E" w14:textId="77777777" w:rsidTr="000400E1">
        <w:trPr>
          <w:trHeight w:val="255"/>
        </w:trPr>
        <w:tc>
          <w:tcPr>
            <w:tcW w:w="0" w:type="auto"/>
            <w:shd w:val="clear" w:color="auto" w:fill="auto"/>
            <w:vAlign w:val="center"/>
            <w:hideMark/>
          </w:tcPr>
          <w:p w14:paraId="689FFA40"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5C50561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0,117</w:t>
            </w:r>
          </w:p>
        </w:tc>
        <w:tc>
          <w:tcPr>
            <w:tcW w:w="0" w:type="auto"/>
            <w:shd w:val="clear" w:color="auto" w:fill="auto"/>
            <w:noWrap/>
            <w:vAlign w:val="center"/>
            <w:hideMark/>
          </w:tcPr>
          <w:p w14:paraId="1104BA2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0,148</w:t>
            </w:r>
          </w:p>
        </w:tc>
        <w:tc>
          <w:tcPr>
            <w:tcW w:w="0" w:type="auto"/>
            <w:shd w:val="clear" w:color="auto" w:fill="auto"/>
            <w:noWrap/>
            <w:vAlign w:val="center"/>
            <w:hideMark/>
          </w:tcPr>
          <w:p w14:paraId="7D67452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0,246</w:t>
            </w:r>
          </w:p>
        </w:tc>
        <w:tc>
          <w:tcPr>
            <w:tcW w:w="0" w:type="auto"/>
            <w:shd w:val="clear" w:color="auto" w:fill="auto"/>
            <w:noWrap/>
            <w:vAlign w:val="center"/>
            <w:hideMark/>
          </w:tcPr>
          <w:p w14:paraId="7DD5168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0,215</w:t>
            </w:r>
          </w:p>
        </w:tc>
        <w:tc>
          <w:tcPr>
            <w:tcW w:w="0" w:type="auto"/>
            <w:shd w:val="clear" w:color="auto" w:fill="auto"/>
            <w:noWrap/>
            <w:vAlign w:val="center"/>
            <w:hideMark/>
          </w:tcPr>
          <w:p w14:paraId="72CF055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0,246</w:t>
            </w:r>
          </w:p>
        </w:tc>
        <w:tc>
          <w:tcPr>
            <w:tcW w:w="0" w:type="auto"/>
            <w:shd w:val="clear" w:color="auto" w:fill="auto"/>
            <w:noWrap/>
            <w:vAlign w:val="center"/>
            <w:hideMark/>
          </w:tcPr>
          <w:p w14:paraId="0B0D175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0,255</w:t>
            </w:r>
          </w:p>
        </w:tc>
        <w:tc>
          <w:tcPr>
            <w:tcW w:w="0" w:type="auto"/>
            <w:shd w:val="clear" w:color="auto" w:fill="auto"/>
            <w:noWrap/>
            <w:vAlign w:val="center"/>
            <w:hideMark/>
          </w:tcPr>
          <w:p w14:paraId="1045A07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0,516</w:t>
            </w:r>
          </w:p>
        </w:tc>
        <w:tc>
          <w:tcPr>
            <w:tcW w:w="0" w:type="auto"/>
            <w:shd w:val="clear" w:color="auto" w:fill="auto"/>
            <w:noWrap/>
            <w:vAlign w:val="center"/>
            <w:hideMark/>
          </w:tcPr>
          <w:p w14:paraId="5A2943E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0,183</w:t>
            </w:r>
          </w:p>
        </w:tc>
        <w:tc>
          <w:tcPr>
            <w:tcW w:w="0" w:type="auto"/>
            <w:shd w:val="clear" w:color="auto" w:fill="auto"/>
            <w:noWrap/>
            <w:vAlign w:val="center"/>
            <w:hideMark/>
          </w:tcPr>
          <w:p w14:paraId="7C1FC75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0,143</w:t>
            </w:r>
          </w:p>
        </w:tc>
        <w:tc>
          <w:tcPr>
            <w:tcW w:w="0" w:type="auto"/>
            <w:shd w:val="clear" w:color="auto" w:fill="auto"/>
            <w:noWrap/>
            <w:vAlign w:val="center"/>
            <w:hideMark/>
          </w:tcPr>
          <w:p w14:paraId="6A304D0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0,117</w:t>
            </w:r>
          </w:p>
        </w:tc>
        <w:tc>
          <w:tcPr>
            <w:tcW w:w="0" w:type="auto"/>
            <w:shd w:val="clear" w:color="auto" w:fill="auto"/>
            <w:noWrap/>
            <w:vAlign w:val="center"/>
            <w:hideMark/>
          </w:tcPr>
          <w:p w14:paraId="5A088E6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0,108</w:t>
            </w:r>
          </w:p>
        </w:tc>
        <w:tc>
          <w:tcPr>
            <w:tcW w:w="0" w:type="auto"/>
            <w:shd w:val="clear" w:color="auto" w:fill="auto"/>
            <w:noWrap/>
            <w:vAlign w:val="center"/>
            <w:hideMark/>
          </w:tcPr>
          <w:p w14:paraId="154C562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0,117</w:t>
            </w:r>
          </w:p>
        </w:tc>
        <w:tc>
          <w:tcPr>
            <w:tcW w:w="0" w:type="auto"/>
            <w:shd w:val="clear" w:color="auto" w:fill="auto"/>
            <w:noWrap/>
            <w:vAlign w:val="center"/>
            <w:hideMark/>
          </w:tcPr>
          <w:p w14:paraId="2C928B6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2,411</w:t>
            </w:r>
          </w:p>
        </w:tc>
      </w:tr>
      <w:tr w:rsidR="002816E1" w:rsidRPr="005A6150" w14:paraId="421AA8D4" w14:textId="77777777" w:rsidTr="000400E1">
        <w:trPr>
          <w:trHeight w:val="255"/>
        </w:trPr>
        <w:tc>
          <w:tcPr>
            <w:tcW w:w="0" w:type="auto"/>
            <w:shd w:val="clear" w:color="auto" w:fill="auto"/>
            <w:vAlign w:val="center"/>
            <w:hideMark/>
          </w:tcPr>
          <w:p w14:paraId="148F59AF"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5A70402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0,524</w:t>
            </w:r>
          </w:p>
        </w:tc>
        <w:tc>
          <w:tcPr>
            <w:tcW w:w="0" w:type="auto"/>
            <w:shd w:val="clear" w:color="auto" w:fill="auto"/>
            <w:noWrap/>
            <w:vAlign w:val="center"/>
            <w:hideMark/>
          </w:tcPr>
          <w:p w14:paraId="1F5AE1A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0,664</w:t>
            </w:r>
          </w:p>
        </w:tc>
        <w:tc>
          <w:tcPr>
            <w:tcW w:w="0" w:type="auto"/>
            <w:shd w:val="clear" w:color="auto" w:fill="auto"/>
            <w:noWrap/>
            <w:vAlign w:val="center"/>
            <w:hideMark/>
          </w:tcPr>
          <w:p w14:paraId="7C8EAAD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1,108</w:t>
            </w:r>
          </w:p>
        </w:tc>
        <w:tc>
          <w:tcPr>
            <w:tcW w:w="0" w:type="auto"/>
            <w:shd w:val="clear" w:color="auto" w:fill="auto"/>
            <w:noWrap/>
            <w:vAlign w:val="center"/>
            <w:hideMark/>
          </w:tcPr>
          <w:p w14:paraId="083BD8C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0,966</w:t>
            </w:r>
          </w:p>
        </w:tc>
        <w:tc>
          <w:tcPr>
            <w:tcW w:w="0" w:type="auto"/>
            <w:shd w:val="clear" w:color="auto" w:fill="auto"/>
            <w:noWrap/>
            <w:vAlign w:val="center"/>
            <w:hideMark/>
          </w:tcPr>
          <w:p w14:paraId="7AF86E2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1,108</w:t>
            </w:r>
          </w:p>
        </w:tc>
        <w:tc>
          <w:tcPr>
            <w:tcW w:w="0" w:type="auto"/>
            <w:shd w:val="clear" w:color="auto" w:fill="auto"/>
            <w:noWrap/>
            <w:vAlign w:val="center"/>
            <w:hideMark/>
          </w:tcPr>
          <w:p w14:paraId="27A6FE4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1,148</w:t>
            </w:r>
          </w:p>
        </w:tc>
        <w:tc>
          <w:tcPr>
            <w:tcW w:w="0" w:type="auto"/>
            <w:shd w:val="clear" w:color="auto" w:fill="auto"/>
            <w:noWrap/>
            <w:vAlign w:val="center"/>
            <w:hideMark/>
          </w:tcPr>
          <w:p w14:paraId="4C74B1B2" w14:textId="77777777" w:rsidR="002816E1" w:rsidRPr="002816E1" w:rsidRDefault="002816E1" w:rsidP="002816E1">
            <w:pPr>
              <w:spacing w:after="0" w:line="240" w:lineRule="auto"/>
              <w:jc w:val="right"/>
              <w:rPr>
                <w:color w:val="333333"/>
                <w:sz w:val="17"/>
                <w:szCs w:val="17"/>
              </w:rPr>
            </w:pPr>
            <w:r w:rsidRPr="002816E1">
              <w:rPr>
                <w:color w:val="333333"/>
                <w:sz w:val="17"/>
                <w:szCs w:val="17"/>
              </w:rPr>
              <w:t>2,315</w:t>
            </w:r>
          </w:p>
        </w:tc>
        <w:tc>
          <w:tcPr>
            <w:tcW w:w="0" w:type="auto"/>
            <w:shd w:val="clear" w:color="auto" w:fill="auto"/>
            <w:noWrap/>
            <w:vAlign w:val="center"/>
            <w:hideMark/>
          </w:tcPr>
          <w:p w14:paraId="33D1C85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0,825</w:t>
            </w:r>
          </w:p>
        </w:tc>
        <w:tc>
          <w:tcPr>
            <w:tcW w:w="0" w:type="auto"/>
            <w:shd w:val="clear" w:color="auto" w:fill="auto"/>
            <w:noWrap/>
            <w:vAlign w:val="center"/>
            <w:hideMark/>
          </w:tcPr>
          <w:p w14:paraId="11FF80C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0,644</w:t>
            </w:r>
          </w:p>
        </w:tc>
        <w:tc>
          <w:tcPr>
            <w:tcW w:w="0" w:type="auto"/>
            <w:shd w:val="clear" w:color="auto" w:fill="auto"/>
            <w:noWrap/>
            <w:vAlign w:val="center"/>
            <w:hideMark/>
          </w:tcPr>
          <w:p w14:paraId="11FD387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0,524</w:t>
            </w:r>
          </w:p>
        </w:tc>
        <w:tc>
          <w:tcPr>
            <w:tcW w:w="0" w:type="auto"/>
            <w:shd w:val="clear" w:color="auto" w:fill="auto"/>
            <w:noWrap/>
            <w:vAlign w:val="center"/>
            <w:hideMark/>
          </w:tcPr>
          <w:p w14:paraId="3A6B76E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0,484</w:t>
            </w:r>
          </w:p>
        </w:tc>
        <w:tc>
          <w:tcPr>
            <w:tcW w:w="0" w:type="auto"/>
            <w:shd w:val="clear" w:color="auto" w:fill="auto"/>
            <w:noWrap/>
            <w:vAlign w:val="center"/>
            <w:hideMark/>
          </w:tcPr>
          <w:p w14:paraId="47BD880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0,524</w:t>
            </w:r>
          </w:p>
        </w:tc>
        <w:tc>
          <w:tcPr>
            <w:tcW w:w="0" w:type="auto"/>
            <w:shd w:val="clear" w:color="auto" w:fill="auto"/>
            <w:noWrap/>
            <w:vAlign w:val="center"/>
            <w:hideMark/>
          </w:tcPr>
          <w:p w14:paraId="4D188E5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10,834</w:t>
            </w:r>
          </w:p>
        </w:tc>
      </w:tr>
      <w:tr w:rsidR="002816E1" w:rsidRPr="005A6150" w14:paraId="4F7C2999" w14:textId="77777777" w:rsidTr="000400E1">
        <w:trPr>
          <w:trHeight w:val="255"/>
        </w:trPr>
        <w:tc>
          <w:tcPr>
            <w:tcW w:w="0" w:type="auto"/>
            <w:shd w:val="clear" w:color="auto" w:fill="auto"/>
            <w:vAlign w:val="center"/>
            <w:hideMark/>
          </w:tcPr>
          <w:p w14:paraId="13CBB073"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083CE0A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2842FD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42BAFD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B0553B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669B5C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06F576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A78E89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B80422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2767C5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68D6CB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A90E1D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335509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F60CBE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40FE4472" w14:textId="77777777" w:rsidTr="000400E1">
        <w:trPr>
          <w:trHeight w:val="255"/>
        </w:trPr>
        <w:tc>
          <w:tcPr>
            <w:tcW w:w="0" w:type="auto"/>
            <w:shd w:val="clear" w:color="auto" w:fill="auto"/>
            <w:vAlign w:val="center"/>
            <w:hideMark/>
          </w:tcPr>
          <w:p w14:paraId="6954BF00"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73305CD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1663E8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A7AAC1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F280A3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E1E1FA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4B2156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EEAE26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3FD9F0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3C9CBA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F9744F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93CF25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22A128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315A8E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32C07D94" w14:textId="77777777" w:rsidTr="000400E1">
        <w:trPr>
          <w:trHeight w:val="510"/>
        </w:trPr>
        <w:tc>
          <w:tcPr>
            <w:tcW w:w="0" w:type="auto"/>
            <w:shd w:val="clear" w:color="auto" w:fill="auto"/>
            <w:vAlign w:val="center"/>
            <w:hideMark/>
          </w:tcPr>
          <w:p w14:paraId="759493AA" w14:textId="77777777" w:rsidR="002816E1" w:rsidRPr="009B71A1" w:rsidRDefault="002816E1"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5FF1E12F" w14:textId="77777777" w:rsidR="002816E1" w:rsidRPr="002816E1" w:rsidRDefault="002816E1" w:rsidP="002816E1">
            <w:pPr>
              <w:spacing w:after="0" w:line="240" w:lineRule="auto"/>
              <w:jc w:val="right"/>
              <w:rPr>
                <w:color w:val="333333"/>
                <w:sz w:val="17"/>
                <w:szCs w:val="17"/>
              </w:rPr>
            </w:pPr>
            <w:r w:rsidRPr="002816E1">
              <w:rPr>
                <w:color w:val="333333"/>
                <w:sz w:val="17"/>
                <w:szCs w:val="17"/>
              </w:rPr>
              <w:t>929,937</w:t>
            </w:r>
          </w:p>
        </w:tc>
        <w:tc>
          <w:tcPr>
            <w:tcW w:w="0" w:type="auto"/>
            <w:shd w:val="clear" w:color="auto" w:fill="auto"/>
            <w:noWrap/>
            <w:vAlign w:val="center"/>
            <w:hideMark/>
          </w:tcPr>
          <w:p w14:paraId="5D58AECD"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1211,584</w:t>
            </w:r>
          </w:p>
        </w:tc>
        <w:tc>
          <w:tcPr>
            <w:tcW w:w="0" w:type="auto"/>
            <w:shd w:val="clear" w:color="auto" w:fill="auto"/>
            <w:noWrap/>
            <w:vAlign w:val="center"/>
            <w:hideMark/>
          </w:tcPr>
          <w:p w14:paraId="2E36C97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1267,298</w:t>
            </w:r>
          </w:p>
        </w:tc>
        <w:tc>
          <w:tcPr>
            <w:tcW w:w="0" w:type="auto"/>
            <w:shd w:val="clear" w:color="auto" w:fill="auto"/>
            <w:noWrap/>
            <w:vAlign w:val="center"/>
            <w:hideMark/>
          </w:tcPr>
          <w:p w14:paraId="06DA94CC"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1204,346</w:t>
            </w:r>
          </w:p>
        </w:tc>
        <w:tc>
          <w:tcPr>
            <w:tcW w:w="0" w:type="auto"/>
            <w:shd w:val="clear" w:color="auto" w:fill="auto"/>
            <w:noWrap/>
            <w:vAlign w:val="center"/>
            <w:hideMark/>
          </w:tcPr>
          <w:p w14:paraId="0A8B180D"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1288,508</w:t>
            </w:r>
          </w:p>
        </w:tc>
        <w:tc>
          <w:tcPr>
            <w:tcW w:w="0" w:type="auto"/>
            <w:shd w:val="clear" w:color="auto" w:fill="auto"/>
            <w:noWrap/>
            <w:vAlign w:val="center"/>
            <w:hideMark/>
          </w:tcPr>
          <w:p w14:paraId="1526583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1232,765</w:t>
            </w:r>
          </w:p>
        </w:tc>
        <w:tc>
          <w:tcPr>
            <w:tcW w:w="0" w:type="auto"/>
            <w:shd w:val="clear" w:color="auto" w:fill="auto"/>
            <w:noWrap/>
            <w:vAlign w:val="center"/>
            <w:hideMark/>
          </w:tcPr>
          <w:p w14:paraId="7B12A68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1180,483</w:t>
            </w:r>
          </w:p>
        </w:tc>
        <w:tc>
          <w:tcPr>
            <w:tcW w:w="0" w:type="auto"/>
            <w:shd w:val="clear" w:color="auto" w:fill="auto"/>
            <w:noWrap/>
            <w:vAlign w:val="center"/>
            <w:hideMark/>
          </w:tcPr>
          <w:p w14:paraId="158C12A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1173,341</w:t>
            </w:r>
          </w:p>
        </w:tc>
        <w:tc>
          <w:tcPr>
            <w:tcW w:w="0" w:type="auto"/>
            <w:shd w:val="clear" w:color="auto" w:fill="auto"/>
            <w:noWrap/>
            <w:vAlign w:val="center"/>
            <w:hideMark/>
          </w:tcPr>
          <w:p w14:paraId="39B4DA73" w14:textId="77777777" w:rsidR="002816E1" w:rsidRPr="002816E1" w:rsidRDefault="002816E1" w:rsidP="002816E1">
            <w:pPr>
              <w:spacing w:after="0" w:line="240" w:lineRule="auto"/>
              <w:jc w:val="right"/>
              <w:rPr>
                <w:color w:val="333333"/>
                <w:sz w:val="17"/>
                <w:szCs w:val="17"/>
              </w:rPr>
            </w:pPr>
            <w:r w:rsidRPr="002816E1">
              <w:rPr>
                <w:color w:val="333333"/>
                <w:sz w:val="17"/>
                <w:szCs w:val="17"/>
              </w:rPr>
              <w:t>936,182</w:t>
            </w:r>
          </w:p>
        </w:tc>
        <w:tc>
          <w:tcPr>
            <w:tcW w:w="0" w:type="auto"/>
            <w:shd w:val="clear" w:color="auto" w:fill="auto"/>
            <w:noWrap/>
            <w:vAlign w:val="center"/>
            <w:hideMark/>
          </w:tcPr>
          <w:p w14:paraId="6A2D4DAF" w14:textId="77777777" w:rsidR="002816E1" w:rsidRPr="002816E1" w:rsidRDefault="002816E1" w:rsidP="002816E1">
            <w:pPr>
              <w:spacing w:after="0" w:line="240" w:lineRule="auto"/>
              <w:jc w:val="right"/>
              <w:rPr>
                <w:color w:val="333333"/>
                <w:sz w:val="17"/>
                <w:szCs w:val="17"/>
              </w:rPr>
            </w:pPr>
            <w:r w:rsidRPr="002816E1">
              <w:rPr>
                <w:color w:val="333333"/>
                <w:sz w:val="17"/>
                <w:szCs w:val="17"/>
              </w:rPr>
              <w:t>927,601</w:t>
            </w:r>
          </w:p>
        </w:tc>
        <w:tc>
          <w:tcPr>
            <w:tcW w:w="0" w:type="auto"/>
            <w:shd w:val="clear" w:color="auto" w:fill="auto"/>
            <w:noWrap/>
            <w:vAlign w:val="center"/>
            <w:hideMark/>
          </w:tcPr>
          <w:p w14:paraId="670A1F98" w14:textId="77777777" w:rsidR="002816E1" w:rsidRPr="002816E1" w:rsidRDefault="002816E1" w:rsidP="002816E1">
            <w:pPr>
              <w:spacing w:after="0" w:line="240" w:lineRule="auto"/>
              <w:jc w:val="right"/>
              <w:rPr>
                <w:color w:val="333333"/>
                <w:sz w:val="17"/>
                <w:szCs w:val="17"/>
              </w:rPr>
            </w:pPr>
            <w:r w:rsidRPr="002816E1">
              <w:rPr>
                <w:color w:val="333333"/>
                <w:sz w:val="17"/>
                <w:szCs w:val="17"/>
              </w:rPr>
              <w:t>842,388</w:t>
            </w:r>
          </w:p>
        </w:tc>
        <w:tc>
          <w:tcPr>
            <w:tcW w:w="0" w:type="auto"/>
            <w:shd w:val="clear" w:color="auto" w:fill="auto"/>
            <w:noWrap/>
            <w:vAlign w:val="center"/>
            <w:hideMark/>
          </w:tcPr>
          <w:p w14:paraId="0A6AEF13" w14:textId="77777777" w:rsidR="002816E1" w:rsidRPr="002816E1" w:rsidRDefault="002816E1" w:rsidP="002816E1">
            <w:pPr>
              <w:spacing w:after="0" w:line="240" w:lineRule="auto"/>
              <w:jc w:val="right"/>
              <w:rPr>
                <w:color w:val="333333"/>
                <w:sz w:val="17"/>
                <w:szCs w:val="17"/>
              </w:rPr>
            </w:pPr>
            <w:r w:rsidRPr="002816E1">
              <w:rPr>
                <w:color w:val="333333"/>
                <w:sz w:val="17"/>
                <w:szCs w:val="17"/>
              </w:rPr>
              <w:t>942,962</w:t>
            </w:r>
          </w:p>
        </w:tc>
        <w:tc>
          <w:tcPr>
            <w:tcW w:w="0" w:type="auto"/>
            <w:shd w:val="clear" w:color="auto" w:fill="auto"/>
            <w:noWrap/>
            <w:vAlign w:val="center"/>
            <w:hideMark/>
          </w:tcPr>
          <w:p w14:paraId="4362721C"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13137,394</w:t>
            </w:r>
          </w:p>
        </w:tc>
      </w:tr>
      <w:tr w:rsidR="002816E1" w:rsidRPr="005A6150" w14:paraId="5581D9BC" w14:textId="77777777" w:rsidTr="000400E1">
        <w:trPr>
          <w:trHeight w:val="255"/>
        </w:trPr>
        <w:tc>
          <w:tcPr>
            <w:tcW w:w="0" w:type="auto"/>
            <w:shd w:val="clear" w:color="auto" w:fill="auto"/>
            <w:vAlign w:val="center"/>
            <w:hideMark/>
          </w:tcPr>
          <w:p w14:paraId="1D9E75B4"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hideMark/>
          </w:tcPr>
          <w:p w14:paraId="6316332F" w14:textId="77777777" w:rsidR="002816E1" w:rsidRPr="002816E1" w:rsidRDefault="002816E1" w:rsidP="002816E1">
            <w:pPr>
              <w:spacing w:after="0" w:line="240" w:lineRule="auto"/>
              <w:jc w:val="right"/>
              <w:rPr>
                <w:color w:val="333333"/>
                <w:sz w:val="17"/>
                <w:szCs w:val="17"/>
              </w:rPr>
            </w:pPr>
            <w:r w:rsidRPr="002816E1">
              <w:rPr>
                <w:color w:val="333333"/>
                <w:sz w:val="17"/>
                <w:szCs w:val="17"/>
              </w:rPr>
              <w:t>929,937</w:t>
            </w:r>
          </w:p>
        </w:tc>
        <w:tc>
          <w:tcPr>
            <w:tcW w:w="0" w:type="auto"/>
            <w:shd w:val="clear" w:color="auto" w:fill="auto"/>
            <w:noWrap/>
            <w:vAlign w:val="center"/>
            <w:hideMark/>
          </w:tcPr>
          <w:p w14:paraId="65B6862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1211,584</w:t>
            </w:r>
          </w:p>
        </w:tc>
        <w:tc>
          <w:tcPr>
            <w:tcW w:w="0" w:type="auto"/>
            <w:shd w:val="clear" w:color="auto" w:fill="auto"/>
            <w:noWrap/>
            <w:vAlign w:val="center"/>
            <w:hideMark/>
          </w:tcPr>
          <w:p w14:paraId="2644D46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1267,298</w:t>
            </w:r>
          </w:p>
        </w:tc>
        <w:tc>
          <w:tcPr>
            <w:tcW w:w="0" w:type="auto"/>
            <w:shd w:val="clear" w:color="auto" w:fill="auto"/>
            <w:noWrap/>
            <w:vAlign w:val="center"/>
            <w:hideMark/>
          </w:tcPr>
          <w:p w14:paraId="3995CF5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1204,346</w:t>
            </w:r>
          </w:p>
        </w:tc>
        <w:tc>
          <w:tcPr>
            <w:tcW w:w="0" w:type="auto"/>
            <w:shd w:val="clear" w:color="auto" w:fill="auto"/>
            <w:noWrap/>
            <w:vAlign w:val="center"/>
            <w:hideMark/>
          </w:tcPr>
          <w:p w14:paraId="433FCE24"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1288,508</w:t>
            </w:r>
          </w:p>
        </w:tc>
        <w:tc>
          <w:tcPr>
            <w:tcW w:w="0" w:type="auto"/>
            <w:shd w:val="clear" w:color="auto" w:fill="auto"/>
            <w:noWrap/>
            <w:vAlign w:val="center"/>
            <w:hideMark/>
          </w:tcPr>
          <w:p w14:paraId="01D401E4"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1232,765</w:t>
            </w:r>
          </w:p>
        </w:tc>
        <w:tc>
          <w:tcPr>
            <w:tcW w:w="0" w:type="auto"/>
            <w:shd w:val="clear" w:color="auto" w:fill="auto"/>
            <w:noWrap/>
            <w:vAlign w:val="center"/>
            <w:hideMark/>
          </w:tcPr>
          <w:p w14:paraId="3D592DE4"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1180,483</w:t>
            </w:r>
          </w:p>
        </w:tc>
        <w:tc>
          <w:tcPr>
            <w:tcW w:w="0" w:type="auto"/>
            <w:shd w:val="clear" w:color="auto" w:fill="auto"/>
            <w:noWrap/>
            <w:vAlign w:val="center"/>
            <w:hideMark/>
          </w:tcPr>
          <w:p w14:paraId="21426829"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1173,341</w:t>
            </w:r>
          </w:p>
        </w:tc>
        <w:tc>
          <w:tcPr>
            <w:tcW w:w="0" w:type="auto"/>
            <w:shd w:val="clear" w:color="auto" w:fill="auto"/>
            <w:noWrap/>
            <w:vAlign w:val="center"/>
            <w:hideMark/>
          </w:tcPr>
          <w:p w14:paraId="0BA2BFB2" w14:textId="77777777" w:rsidR="002816E1" w:rsidRPr="002816E1" w:rsidRDefault="002816E1" w:rsidP="002816E1">
            <w:pPr>
              <w:spacing w:after="0" w:line="240" w:lineRule="auto"/>
              <w:jc w:val="right"/>
              <w:rPr>
                <w:color w:val="333333"/>
                <w:sz w:val="17"/>
                <w:szCs w:val="17"/>
              </w:rPr>
            </w:pPr>
            <w:r w:rsidRPr="002816E1">
              <w:rPr>
                <w:color w:val="333333"/>
                <w:sz w:val="17"/>
                <w:szCs w:val="17"/>
              </w:rPr>
              <w:t>936,182</w:t>
            </w:r>
          </w:p>
        </w:tc>
        <w:tc>
          <w:tcPr>
            <w:tcW w:w="0" w:type="auto"/>
            <w:shd w:val="clear" w:color="auto" w:fill="auto"/>
            <w:noWrap/>
            <w:vAlign w:val="center"/>
            <w:hideMark/>
          </w:tcPr>
          <w:p w14:paraId="7DA0B81F" w14:textId="77777777" w:rsidR="002816E1" w:rsidRPr="002816E1" w:rsidRDefault="002816E1" w:rsidP="002816E1">
            <w:pPr>
              <w:spacing w:after="0" w:line="240" w:lineRule="auto"/>
              <w:jc w:val="right"/>
              <w:rPr>
                <w:color w:val="333333"/>
                <w:sz w:val="17"/>
                <w:szCs w:val="17"/>
              </w:rPr>
            </w:pPr>
            <w:r w:rsidRPr="002816E1">
              <w:rPr>
                <w:color w:val="333333"/>
                <w:sz w:val="17"/>
                <w:szCs w:val="17"/>
              </w:rPr>
              <w:t>927,601</w:t>
            </w:r>
          </w:p>
        </w:tc>
        <w:tc>
          <w:tcPr>
            <w:tcW w:w="0" w:type="auto"/>
            <w:shd w:val="clear" w:color="auto" w:fill="auto"/>
            <w:noWrap/>
            <w:vAlign w:val="center"/>
            <w:hideMark/>
          </w:tcPr>
          <w:p w14:paraId="19C480C3" w14:textId="77777777" w:rsidR="002816E1" w:rsidRPr="002816E1" w:rsidRDefault="002816E1" w:rsidP="002816E1">
            <w:pPr>
              <w:spacing w:after="0" w:line="240" w:lineRule="auto"/>
              <w:jc w:val="right"/>
              <w:rPr>
                <w:color w:val="333333"/>
                <w:sz w:val="17"/>
                <w:szCs w:val="17"/>
              </w:rPr>
            </w:pPr>
            <w:r w:rsidRPr="002816E1">
              <w:rPr>
                <w:color w:val="333333"/>
                <w:sz w:val="17"/>
                <w:szCs w:val="17"/>
              </w:rPr>
              <w:t>842,388</w:t>
            </w:r>
          </w:p>
        </w:tc>
        <w:tc>
          <w:tcPr>
            <w:tcW w:w="0" w:type="auto"/>
            <w:shd w:val="clear" w:color="auto" w:fill="auto"/>
            <w:noWrap/>
            <w:vAlign w:val="center"/>
            <w:hideMark/>
          </w:tcPr>
          <w:p w14:paraId="228C8A4A" w14:textId="77777777" w:rsidR="002816E1" w:rsidRPr="002816E1" w:rsidRDefault="002816E1" w:rsidP="002816E1">
            <w:pPr>
              <w:spacing w:after="0" w:line="240" w:lineRule="auto"/>
              <w:jc w:val="right"/>
              <w:rPr>
                <w:color w:val="333333"/>
                <w:sz w:val="17"/>
                <w:szCs w:val="17"/>
              </w:rPr>
            </w:pPr>
            <w:r w:rsidRPr="002816E1">
              <w:rPr>
                <w:color w:val="333333"/>
                <w:sz w:val="17"/>
                <w:szCs w:val="17"/>
              </w:rPr>
              <w:t>942,962</w:t>
            </w:r>
          </w:p>
        </w:tc>
        <w:tc>
          <w:tcPr>
            <w:tcW w:w="0" w:type="auto"/>
            <w:shd w:val="clear" w:color="auto" w:fill="auto"/>
            <w:noWrap/>
            <w:vAlign w:val="center"/>
            <w:hideMark/>
          </w:tcPr>
          <w:p w14:paraId="04A1FD5F"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13137,394</w:t>
            </w:r>
          </w:p>
        </w:tc>
      </w:tr>
      <w:tr w:rsidR="002816E1" w:rsidRPr="005A6150" w14:paraId="33402107" w14:textId="77777777" w:rsidTr="000400E1">
        <w:trPr>
          <w:trHeight w:val="255"/>
        </w:trPr>
        <w:tc>
          <w:tcPr>
            <w:tcW w:w="0" w:type="auto"/>
            <w:shd w:val="clear" w:color="auto" w:fill="auto"/>
            <w:vAlign w:val="center"/>
            <w:hideMark/>
          </w:tcPr>
          <w:p w14:paraId="718AF249"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7A7DD76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8BE42A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60F89E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D298A0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DA2049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B96F5F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966C7C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70B801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F3E389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10ED0B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06951E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3789DF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55183F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5A6150" w14:paraId="25BCC0B3" w14:textId="77777777" w:rsidTr="000400E1">
        <w:trPr>
          <w:trHeight w:val="255"/>
        </w:trPr>
        <w:tc>
          <w:tcPr>
            <w:tcW w:w="0" w:type="auto"/>
            <w:shd w:val="clear" w:color="auto" w:fill="auto"/>
            <w:vAlign w:val="center"/>
            <w:hideMark/>
          </w:tcPr>
          <w:p w14:paraId="3E3FC6E9"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2FBEA96B" w14:textId="77777777" w:rsidR="002816E1" w:rsidRPr="002816E1" w:rsidRDefault="002816E1" w:rsidP="002816E1">
            <w:pPr>
              <w:spacing w:after="0" w:line="240" w:lineRule="auto"/>
              <w:jc w:val="right"/>
              <w:rPr>
                <w:color w:val="333333"/>
                <w:sz w:val="17"/>
                <w:szCs w:val="17"/>
              </w:rPr>
            </w:pPr>
            <w:r w:rsidRPr="002816E1">
              <w:rPr>
                <w:color w:val="333333"/>
                <w:sz w:val="17"/>
                <w:szCs w:val="17"/>
              </w:rPr>
              <w:t>930,671</w:t>
            </w:r>
          </w:p>
        </w:tc>
        <w:tc>
          <w:tcPr>
            <w:tcW w:w="0" w:type="auto"/>
            <w:shd w:val="clear" w:color="auto" w:fill="auto"/>
            <w:noWrap/>
            <w:vAlign w:val="center"/>
            <w:hideMark/>
          </w:tcPr>
          <w:p w14:paraId="4076405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1212,482</w:t>
            </w:r>
          </w:p>
        </w:tc>
        <w:tc>
          <w:tcPr>
            <w:tcW w:w="0" w:type="auto"/>
            <w:shd w:val="clear" w:color="auto" w:fill="auto"/>
            <w:noWrap/>
            <w:vAlign w:val="center"/>
            <w:hideMark/>
          </w:tcPr>
          <w:p w14:paraId="13902F77"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1268,731</w:t>
            </w:r>
          </w:p>
        </w:tc>
        <w:tc>
          <w:tcPr>
            <w:tcW w:w="0" w:type="auto"/>
            <w:shd w:val="clear" w:color="auto" w:fill="auto"/>
            <w:noWrap/>
            <w:vAlign w:val="center"/>
            <w:hideMark/>
          </w:tcPr>
          <w:p w14:paraId="1D79AF7D"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1205,627</w:t>
            </w:r>
          </w:p>
        </w:tc>
        <w:tc>
          <w:tcPr>
            <w:tcW w:w="0" w:type="auto"/>
            <w:shd w:val="clear" w:color="auto" w:fill="auto"/>
            <w:noWrap/>
            <w:vAlign w:val="center"/>
            <w:hideMark/>
          </w:tcPr>
          <w:p w14:paraId="604E1E4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1289,948</w:t>
            </w:r>
          </w:p>
        </w:tc>
        <w:tc>
          <w:tcPr>
            <w:tcW w:w="0" w:type="auto"/>
            <w:shd w:val="clear" w:color="auto" w:fill="auto"/>
            <w:noWrap/>
            <w:vAlign w:val="center"/>
            <w:hideMark/>
          </w:tcPr>
          <w:p w14:paraId="2FECA22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1234,254</w:t>
            </w:r>
          </w:p>
        </w:tc>
        <w:tc>
          <w:tcPr>
            <w:tcW w:w="0" w:type="auto"/>
            <w:shd w:val="clear" w:color="auto" w:fill="auto"/>
            <w:noWrap/>
            <w:vAlign w:val="center"/>
            <w:hideMark/>
          </w:tcPr>
          <w:p w14:paraId="241463A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1183,400</w:t>
            </w:r>
          </w:p>
        </w:tc>
        <w:tc>
          <w:tcPr>
            <w:tcW w:w="0" w:type="auto"/>
            <w:shd w:val="clear" w:color="auto" w:fill="auto"/>
            <w:noWrap/>
            <w:vAlign w:val="center"/>
            <w:hideMark/>
          </w:tcPr>
          <w:p w14:paraId="3D4059E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1174,442</w:t>
            </w:r>
          </w:p>
        </w:tc>
        <w:tc>
          <w:tcPr>
            <w:tcW w:w="0" w:type="auto"/>
            <w:shd w:val="clear" w:color="auto" w:fill="auto"/>
            <w:noWrap/>
            <w:vAlign w:val="center"/>
            <w:hideMark/>
          </w:tcPr>
          <w:p w14:paraId="68C506DF" w14:textId="77777777" w:rsidR="002816E1" w:rsidRPr="002816E1" w:rsidRDefault="002816E1" w:rsidP="002816E1">
            <w:pPr>
              <w:spacing w:after="0" w:line="240" w:lineRule="auto"/>
              <w:jc w:val="right"/>
              <w:rPr>
                <w:color w:val="333333"/>
                <w:sz w:val="17"/>
                <w:szCs w:val="17"/>
              </w:rPr>
            </w:pPr>
            <w:r w:rsidRPr="002816E1">
              <w:rPr>
                <w:color w:val="333333"/>
                <w:sz w:val="17"/>
                <w:szCs w:val="17"/>
              </w:rPr>
              <w:t>937,036</w:t>
            </w:r>
          </w:p>
        </w:tc>
        <w:tc>
          <w:tcPr>
            <w:tcW w:w="0" w:type="auto"/>
            <w:shd w:val="clear" w:color="auto" w:fill="auto"/>
            <w:noWrap/>
            <w:vAlign w:val="center"/>
            <w:hideMark/>
          </w:tcPr>
          <w:p w14:paraId="69A575B2" w14:textId="77777777" w:rsidR="002816E1" w:rsidRPr="002816E1" w:rsidRDefault="002816E1" w:rsidP="002816E1">
            <w:pPr>
              <w:spacing w:after="0" w:line="240" w:lineRule="auto"/>
              <w:jc w:val="right"/>
              <w:rPr>
                <w:color w:val="333333"/>
                <w:sz w:val="17"/>
                <w:szCs w:val="17"/>
              </w:rPr>
            </w:pPr>
            <w:r w:rsidRPr="002816E1">
              <w:rPr>
                <w:color w:val="333333"/>
                <w:sz w:val="17"/>
                <w:szCs w:val="17"/>
              </w:rPr>
              <w:t>928,328</w:t>
            </w:r>
          </w:p>
        </w:tc>
        <w:tc>
          <w:tcPr>
            <w:tcW w:w="0" w:type="auto"/>
            <w:shd w:val="clear" w:color="auto" w:fill="auto"/>
            <w:noWrap/>
            <w:vAlign w:val="center"/>
            <w:hideMark/>
          </w:tcPr>
          <w:p w14:paraId="0BA121F5" w14:textId="77777777" w:rsidR="002816E1" w:rsidRPr="002816E1" w:rsidRDefault="002816E1" w:rsidP="002816E1">
            <w:pPr>
              <w:spacing w:after="0" w:line="240" w:lineRule="auto"/>
              <w:jc w:val="right"/>
              <w:rPr>
                <w:color w:val="333333"/>
                <w:sz w:val="17"/>
                <w:szCs w:val="17"/>
              </w:rPr>
            </w:pPr>
            <w:r w:rsidRPr="002816E1">
              <w:rPr>
                <w:color w:val="333333"/>
                <w:sz w:val="17"/>
                <w:szCs w:val="17"/>
              </w:rPr>
              <w:t>843,058</w:t>
            </w:r>
          </w:p>
        </w:tc>
        <w:tc>
          <w:tcPr>
            <w:tcW w:w="0" w:type="auto"/>
            <w:shd w:val="clear" w:color="auto" w:fill="auto"/>
            <w:noWrap/>
            <w:vAlign w:val="center"/>
            <w:hideMark/>
          </w:tcPr>
          <w:p w14:paraId="3FA063E2" w14:textId="77777777" w:rsidR="002816E1" w:rsidRPr="002816E1" w:rsidRDefault="002816E1" w:rsidP="002816E1">
            <w:pPr>
              <w:spacing w:after="0" w:line="240" w:lineRule="auto"/>
              <w:jc w:val="right"/>
              <w:rPr>
                <w:color w:val="333333"/>
                <w:sz w:val="17"/>
                <w:szCs w:val="17"/>
              </w:rPr>
            </w:pPr>
            <w:r w:rsidRPr="002816E1">
              <w:rPr>
                <w:color w:val="333333"/>
                <w:sz w:val="17"/>
                <w:szCs w:val="17"/>
              </w:rPr>
              <w:t>943,689</w:t>
            </w:r>
          </w:p>
        </w:tc>
        <w:tc>
          <w:tcPr>
            <w:tcW w:w="0" w:type="auto"/>
            <w:shd w:val="clear" w:color="auto" w:fill="auto"/>
            <w:noWrap/>
            <w:vAlign w:val="center"/>
            <w:hideMark/>
          </w:tcPr>
          <w:p w14:paraId="0724B191"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13151,662</w:t>
            </w:r>
          </w:p>
        </w:tc>
      </w:tr>
      <w:tr w:rsidR="002816E1" w:rsidRPr="005A6150" w14:paraId="2765BDB3" w14:textId="77777777" w:rsidTr="000400E1">
        <w:trPr>
          <w:trHeight w:val="255"/>
        </w:trPr>
        <w:tc>
          <w:tcPr>
            <w:tcW w:w="0" w:type="auto"/>
            <w:shd w:val="clear" w:color="auto" w:fill="auto"/>
            <w:vAlign w:val="center"/>
            <w:hideMark/>
          </w:tcPr>
          <w:p w14:paraId="55394F45"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12A2E568" w14:textId="77777777" w:rsidR="002816E1" w:rsidRPr="002816E1" w:rsidRDefault="002816E1" w:rsidP="002816E1">
            <w:pPr>
              <w:spacing w:after="0" w:line="240" w:lineRule="auto"/>
              <w:jc w:val="right"/>
              <w:rPr>
                <w:color w:val="333333"/>
                <w:sz w:val="17"/>
                <w:szCs w:val="17"/>
              </w:rPr>
            </w:pPr>
            <w:r w:rsidRPr="002816E1">
              <w:rPr>
                <w:color w:val="333333"/>
                <w:sz w:val="17"/>
                <w:szCs w:val="17"/>
              </w:rPr>
              <w:t>651,946</w:t>
            </w:r>
          </w:p>
        </w:tc>
        <w:tc>
          <w:tcPr>
            <w:tcW w:w="0" w:type="auto"/>
            <w:shd w:val="clear" w:color="auto" w:fill="auto"/>
            <w:noWrap/>
            <w:vAlign w:val="center"/>
            <w:hideMark/>
          </w:tcPr>
          <w:p w14:paraId="0E478A5F" w14:textId="77777777" w:rsidR="002816E1" w:rsidRPr="002816E1" w:rsidRDefault="002816E1" w:rsidP="002816E1">
            <w:pPr>
              <w:spacing w:after="0" w:line="240" w:lineRule="auto"/>
              <w:jc w:val="right"/>
              <w:rPr>
                <w:color w:val="333333"/>
                <w:sz w:val="17"/>
                <w:szCs w:val="17"/>
              </w:rPr>
            </w:pPr>
            <w:r w:rsidRPr="002816E1">
              <w:rPr>
                <w:color w:val="333333"/>
                <w:sz w:val="17"/>
                <w:szCs w:val="17"/>
              </w:rPr>
              <w:t>849,382</w:t>
            </w:r>
          </w:p>
        </w:tc>
        <w:tc>
          <w:tcPr>
            <w:tcW w:w="0" w:type="auto"/>
            <w:shd w:val="clear" w:color="auto" w:fill="auto"/>
            <w:noWrap/>
            <w:vAlign w:val="center"/>
            <w:hideMark/>
          </w:tcPr>
          <w:p w14:paraId="69940BD7" w14:textId="77777777" w:rsidR="002816E1" w:rsidRPr="002816E1" w:rsidRDefault="002816E1" w:rsidP="002816E1">
            <w:pPr>
              <w:spacing w:after="0" w:line="240" w:lineRule="auto"/>
              <w:jc w:val="right"/>
              <w:rPr>
                <w:color w:val="333333"/>
                <w:sz w:val="17"/>
                <w:szCs w:val="17"/>
              </w:rPr>
            </w:pPr>
            <w:r w:rsidRPr="002816E1">
              <w:rPr>
                <w:color w:val="333333"/>
                <w:sz w:val="17"/>
                <w:szCs w:val="17"/>
              </w:rPr>
              <w:t>888,135</w:t>
            </w:r>
          </w:p>
        </w:tc>
        <w:tc>
          <w:tcPr>
            <w:tcW w:w="0" w:type="auto"/>
            <w:shd w:val="clear" w:color="auto" w:fill="auto"/>
            <w:noWrap/>
            <w:vAlign w:val="center"/>
            <w:hideMark/>
          </w:tcPr>
          <w:p w14:paraId="6F97332F" w14:textId="77777777" w:rsidR="002816E1" w:rsidRPr="002816E1" w:rsidRDefault="002816E1" w:rsidP="002816E1">
            <w:pPr>
              <w:spacing w:after="0" w:line="240" w:lineRule="auto"/>
              <w:jc w:val="right"/>
              <w:rPr>
                <w:color w:val="333333"/>
                <w:sz w:val="17"/>
                <w:szCs w:val="17"/>
              </w:rPr>
            </w:pPr>
            <w:r w:rsidRPr="002816E1">
              <w:rPr>
                <w:color w:val="333333"/>
                <w:sz w:val="17"/>
                <w:szCs w:val="17"/>
              </w:rPr>
              <w:t>844,143</w:t>
            </w:r>
          </w:p>
        </w:tc>
        <w:tc>
          <w:tcPr>
            <w:tcW w:w="0" w:type="auto"/>
            <w:shd w:val="clear" w:color="auto" w:fill="auto"/>
            <w:noWrap/>
            <w:vAlign w:val="center"/>
            <w:hideMark/>
          </w:tcPr>
          <w:p w14:paraId="16938A7D" w14:textId="77777777" w:rsidR="002816E1" w:rsidRPr="002816E1" w:rsidRDefault="002816E1" w:rsidP="002816E1">
            <w:pPr>
              <w:spacing w:after="0" w:line="240" w:lineRule="auto"/>
              <w:jc w:val="right"/>
              <w:rPr>
                <w:color w:val="333333"/>
                <w:sz w:val="17"/>
                <w:szCs w:val="17"/>
              </w:rPr>
            </w:pPr>
            <w:r w:rsidRPr="002816E1">
              <w:rPr>
                <w:color w:val="333333"/>
                <w:sz w:val="17"/>
                <w:szCs w:val="17"/>
              </w:rPr>
              <w:t>903,040</w:t>
            </w:r>
          </w:p>
        </w:tc>
        <w:tc>
          <w:tcPr>
            <w:tcW w:w="0" w:type="auto"/>
            <w:shd w:val="clear" w:color="auto" w:fill="auto"/>
            <w:noWrap/>
            <w:vAlign w:val="center"/>
            <w:hideMark/>
          </w:tcPr>
          <w:p w14:paraId="35348CFE" w14:textId="77777777" w:rsidR="002816E1" w:rsidRPr="002816E1" w:rsidRDefault="002816E1" w:rsidP="002816E1">
            <w:pPr>
              <w:spacing w:after="0" w:line="240" w:lineRule="auto"/>
              <w:jc w:val="right"/>
              <w:rPr>
                <w:color w:val="333333"/>
                <w:sz w:val="17"/>
                <w:szCs w:val="17"/>
              </w:rPr>
            </w:pPr>
            <w:r w:rsidRPr="002816E1">
              <w:rPr>
                <w:color w:val="333333"/>
                <w:sz w:val="17"/>
                <w:szCs w:val="17"/>
              </w:rPr>
              <w:t>863,844</w:t>
            </w:r>
          </w:p>
        </w:tc>
        <w:tc>
          <w:tcPr>
            <w:tcW w:w="0" w:type="auto"/>
            <w:shd w:val="clear" w:color="auto" w:fill="auto"/>
            <w:noWrap/>
            <w:vAlign w:val="center"/>
            <w:hideMark/>
          </w:tcPr>
          <w:p w14:paraId="3C11ACDD" w14:textId="77777777" w:rsidR="002816E1" w:rsidRPr="002816E1" w:rsidRDefault="002816E1" w:rsidP="002816E1">
            <w:pPr>
              <w:spacing w:after="0" w:line="240" w:lineRule="auto"/>
              <w:jc w:val="right"/>
              <w:rPr>
                <w:color w:val="333333"/>
                <w:sz w:val="17"/>
                <w:szCs w:val="17"/>
              </w:rPr>
            </w:pPr>
            <w:r w:rsidRPr="002816E1">
              <w:rPr>
                <w:color w:val="333333"/>
                <w:sz w:val="17"/>
                <w:szCs w:val="17"/>
              </w:rPr>
              <w:t>826,069</w:t>
            </w:r>
          </w:p>
        </w:tc>
        <w:tc>
          <w:tcPr>
            <w:tcW w:w="0" w:type="auto"/>
            <w:shd w:val="clear" w:color="auto" w:fill="auto"/>
            <w:noWrap/>
            <w:vAlign w:val="center"/>
            <w:hideMark/>
          </w:tcPr>
          <w:p w14:paraId="0D2163CB" w14:textId="77777777" w:rsidR="002816E1" w:rsidRPr="002816E1" w:rsidRDefault="002816E1" w:rsidP="002816E1">
            <w:pPr>
              <w:spacing w:after="0" w:line="240" w:lineRule="auto"/>
              <w:jc w:val="right"/>
              <w:rPr>
                <w:color w:val="333333"/>
                <w:sz w:val="17"/>
                <w:szCs w:val="17"/>
              </w:rPr>
            </w:pPr>
            <w:r w:rsidRPr="002816E1">
              <w:rPr>
                <w:color w:val="333333"/>
                <w:sz w:val="17"/>
                <w:szCs w:val="17"/>
              </w:rPr>
              <w:t>822,343</w:t>
            </w:r>
          </w:p>
        </w:tc>
        <w:tc>
          <w:tcPr>
            <w:tcW w:w="0" w:type="auto"/>
            <w:shd w:val="clear" w:color="auto" w:fill="auto"/>
            <w:noWrap/>
            <w:vAlign w:val="center"/>
            <w:hideMark/>
          </w:tcPr>
          <w:p w14:paraId="54FE1D7D" w14:textId="77777777" w:rsidR="002816E1" w:rsidRPr="002816E1" w:rsidRDefault="002816E1" w:rsidP="002816E1">
            <w:pPr>
              <w:spacing w:after="0" w:line="240" w:lineRule="auto"/>
              <w:jc w:val="right"/>
              <w:rPr>
                <w:color w:val="333333"/>
                <w:sz w:val="17"/>
                <w:szCs w:val="17"/>
              </w:rPr>
            </w:pPr>
            <w:r w:rsidRPr="002816E1">
              <w:rPr>
                <w:color w:val="333333"/>
                <w:sz w:val="17"/>
                <w:szCs w:val="17"/>
              </w:rPr>
              <w:t>656,260</w:t>
            </w:r>
          </w:p>
        </w:tc>
        <w:tc>
          <w:tcPr>
            <w:tcW w:w="0" w:type="auto"/>
            <w:shd w:val="clear" w:color="auto" w:fill="auto"/>
            <w:noWrap/>
            <w:vAlign w:val="center"/>
            <w:hideMark/>
          </w:tcPr>
          <w:p w14:paraId="33BE2DD6" w14:textId="77777777" w:rsidR="002816E1" w:rsidRPr="002816E1" w:rsidRDefault="002816E1" w:rsidP="002816E1">
            <w:pPr>
              <w:spacing w:after="0" w:line="240" w:lineRule="auto"/>
              <w:jc w:val="right"/>
              <w:rPr>
                <w:color w:val="333333"/>
                <w:sz w:val="17"/>
                <w:szCs w:val="17"/>
              </w:rPr>
            </w:pPr>
            <w:r w:rsidRPr="002816E1">
              <w:rPr>
                <w:color w:val="333333"/>
                <w:sz w:val="17"/>
                <w:szCs w:val="17"/>
              </w:rPr>
              <w:t>650,278</w:t>
            </w:r>
          </w:p>
        </w:tc>
        <w:tc>
          <w:tcPr>
            <w:tcW w:w="0" w:type="auto"/>
            <w:shd w:val="clear" w:color="auto" w:fill="auto"/>
            <w:noWrap/>
            <w:vAlign w:val="center"/>
            <w:hideMark/>
          </w:tcPr>
          <w:p w14:paraId="21F13406" w14:textId="77777777" w:rsidR="002816E1" w:rsidRPr="002816E1" w:rsidRDefault="002816E1" w:rsidP="002816E1">
            <w:pPr>
              <w:spacing w:after="0" w:line="240" w:lineRule="auto"/>
              <w:jc w:val="right"/>
              <w:rPr>
                <w:color w:val="333333"/>
                <w:sz w:val="17"/>
                <w:szCs w:val="17"/>
              </w:rPr>
            </w:pPr>
            <w:r w:rsidRPr="002816E1">
              <w:rPr>
                <w:color w:val="333333"/>
                <w:sz w:val="17"/>
                <w:szCs w:val="17"/>
              </w:rPr>
              <w:t>590,582</w:t>
            </w:r>
          </w:p>
        </w:tc>
        <w:tc>
          <w:tcPr>
            <w:tcW w:w="0" w:type="auto"/>
            <w:shd w:val="clear" w:color="auto" w:fill="auto"/>
            <w:noWrap/>
            <w:vAlign w:val="center"/>
            <w:hideMark/>
          </w:tcPr>
          <w:p w14:paraId="3D659662" w14:textId="77777777" w:rsidR="002816E1" w:rsidRPr="002816E1" w:rsidRDefault="002816E1" w:rsidP="002816E1">
            <w:pPr>
              <w:spacing w:after="0" w:line="240" w:lineRule="auto"/>
              <w:jc w:val="right"/>
              <w:rPr>
                <w:color w:val="333333"/>
                <w:sz w:val="17"/>
                <w:szCs w:val="17"/>
              </w:rPr>
            </w:pPr>
            <w:r w:rsidRPr="002816E1">
              <w:rPr>
                <w:color w:val="333333"/>
                <w:sz w:val="17"/>
                <w:szCs w:val="17"/>
              </w:rPr>
              <w:t>661,052</w:t>
            </w:r>
          </w:p>
        </w:tc>
        <w:tc>
          <w:tcPr>
            <w:tcW w:w="0" w:type="auto"/>
            <w:shd w:val="clear" w:color="auto" w:fill="auto"/>
            <w:noWrap/>
            <w:vAlign w:val="center"/>
            <w:hideMark/>
          </w:tcPr>
          <w:p w14:paraId="7D46FD06" w14:textId="77777777" w:rsidR="002816E1" w:rsidRPr="002816E1" w:rsidRDefault="002816E1" w:rsidP="002816E1">
            <w:pPr>
              <w:spacing w:after="0" w:line="240" w:lineRule="auto"/>
              <w:jc w:val="right"/>
              <w:rPr>
                <w:color w:val="333333"/>
                <w:sz w:val="17"/>
                <w:szCs w:val="17"/>
              </w:rPr>
            </w:pPr>
            <w:r w:rsidRPr="002816E1">
              <w:rPr>
                <w:color w:val="333333"/>
                <w:sz w:val="17"/>
                <w:szCs w:val="17"/>
              </w:rPr>
              <w:t>9207,075</w:t>
            </w:r>
          </w:p>
        </w:tc>
      </w:tr>
      <w:tr w:rsidR="002816E1" w:rsidRPr="005A6150" w14:paraId="53D2D3D7" w14:textId="77777777" w:rsidTr="000400E1">
        <w:trPr>
          <w:trHeight w:val="255"/>
        </w:trPr>
        <w:tc>
          <w:tcPr>
            <w:tcW w:w="0" w:type="auto"/>
            <w:shd w:val="clear" w:color="auto" w:fill="auto"/>
            <w:vAlign w:val="center"/>
            <w:hideMark/>
          </w:tcPr>
          <w:p w14:paraId="052B52E0" w14:textId="77777777" w:rsidR="002816E1" w:rsidRPr="009B71A1" w:rsidRDefault="002816E1"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6A16FC7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EE1528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528D0D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9E0142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473075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BEDA49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6D11F9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FB57D5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095F66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41B978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191E1E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494212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1C7AA0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5A6150" w14:paraId="368885EF" w14:textId="77777777" w:rsidTr="000400E1">
        <w:trPr>
          <w:trHeight w:val="252"/>
        </w:trPr>
        <w:tc>
          <w:tcPr>
            <w:tcW w:w="0" w:type="auto"/>
            <w:shd w:val="clear" w:color="auto" w:fill="auto"/>
            <w:vAlign w:val="center"/>
            <w:hideMark/>
          </w:tcPr>
          <w:p w14:paraId="5A15BE43" w14:textId="77777777" w:rsidR="002816E1" w:rsidRPr="009B71A1" w:rsidRDefault="002816E1"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0F310468" w14:textId="77777777" w:rsidR="002816E1" w:rsidRPr="002816E1" w:rsidRDefault="002816E1" w:rsidP="002816E1">
            <w:pPr>
              <w:spacing w:after="0" w:line="240" w:lineRule="auto"/>
              <w:jc w:val="right"/>
              <w:rPr>
                <w:color w:val="333333"/>
                <w:sz w:val="17"/>
                <w:szCs w:val="17"/>
              </w:rPr>
            </w:pPr>
            <w:r w:rsidRPr="002816E1">
              <w:rPr>
                <w:color w:val="333333"/>
                <w:sz w:val="17"/>
                <w:szCs w:val="17"/>
              </w:rPr>
              <w:t>651,946</w:t>
            </w:r>
          </w:p>
        </w:tc>
        <w:tc>
          <w:tcPr>
            <w:tcW w:w="0" w:type="auto"/>
            <w:shd w:val="clear" w:color="auto" w:fill="auto"/>
            <w:noWrap/>
            <w:vAlign w:val="center"/>
            <w:hideMark/>
          </w:tcPr>
          <w:p w14:paraId="6682CB1E" w14:textId="77777777" w:rsidR="002816E1" w:rsidRPr="002816E1" w:rsidRDefault="002816E1" w:rsidP="002816E1">
            <w:pPr>
              <w:spacing w:after="0" w:line="240" w:lineRule="auto"/>
              <w:jc w:val="right"/>
              <w:rPr>
                <w:color w:val="333333"/>
                <w:sz w:val="17"/>
                <w:szCs w:val="17"/>
              </w:rPr>
            </w:pPr>
            <w:r w:rsidRPr="002816E1">
              <w:rPr>
                <w:color w:val="333333"/>
                <w:sz w:val="17"/>
                <w:szCs w:val="17"/>
              </w:rPr>
              <w:t>849,382</w:t>
            </w:r>
          </w:p>
        </w:tc>
        <w:tc>
          <w:tcPr>
            <w:tcW w:w="0" w:type="auto"/>
            <w:shd w:val="clear" w:color="auto" w:fill="auto"/>
            <w:noWrap/>
            <w:vAlign w:val="center"/>
            <w:hideMark/>
          </w:tcPr>
          <w:p w14:paraId="42B726B9" w14:textId="77777777" w:rsidR="002816E1" w:rsidRPr="002816E1" w:rsidRDefault="002816E1" w:rsidP="002816E1">
            <w:pPr>
              <w:spacing w:after="0" w:line="240" w:lineRule="auto"/>
              <w:jc w:val="right"/>
              <w:rPr>
                <w:color w:val="333333"/>
                <w:sz w:val="17"/>
                <w:szCs w:val="17"/>
              </w:rPr>
            </w:pPr>
            <w:r w:rsidRPr="002816E1">
              <w:rPr>
                <w:color w:val="333333"/>
                <w:sz w:val="17"/>
                <w:szCs w:val="17"/>
              </w:rPr>
              <w:t>888,135</w:t>
            </w:r>
          </w:p>
        </w:tc>
        <w:tc>
          <w:tcPr>
            <w:tcW w:w="0" w:type="auto"/>
            <w:shd w:val="clear" w:color="auto" w:fill="auto"/>
            <w:noWrap/>
            <w:vAlign w:val="center"/>
            <w:hideMark/>
          </w:tcPr>
          <w:p w14:paraId="07556578" w14:textId="77777777" w:rsidR="002816E1" w:rsidRPr="002816E1" w:rsidRDefault="002816E1" w:rsidP="002816E1">
            <w:pPr>
              <w:spacing w:after="0" w:line="240" w:lineRule="auto"/>
              <w:jc w:val="right"/>
              <w:rPr>
                <w:color w:val="333333"/>
                <w:sz w:val="17"/>
                <w:szCs w:val="17"/>
              </w:rPr>
            </w:pPr>
            <w:r w:rsidRPr="002816E1">
              <w:rPr>
                <w:color w:val="333333"/>
                <w:sz w:val="17"/>
                <w:szCs w:val="17"/>
              </w:rPr>
              <w:t>844,143</w:t>
            </w:r>
          </w:p>
        </w:tc>
        <w:tc>
          <w:tcPr>
            <w:tcW w:w="0" w:type="auto"/>
            <w:shd w:val="clear" w:color="auto" w:fill="auto"/>
            <w:noWrap/>
            <w:vAlign w:val="center"/>
            <w:hideMark/>
          </w:tcPr>
          <w:p w14:paraId="72227366" w14:textId="77777777" w:rsidR="002816E1" w:rsidRPr="002816E1" w:rsidRDefault="002816E1" w:rsidP="002816E1">
            <w:pPr>
              <w:spacing w:after="0" w:line="240" w:lineRule="auto"/>
              <w:jc w:val="right"/>
              <w:rPr>
                <w:color w:val="333333"/>
                <w:sz w:val="17"/>
                <w:szCs w:val="17"/>
              </w:rPr>
            </w:pPr>
            <w:r w:rsidRPr="002816E1">
              <w:rPr>
                <w:color w:val="333333"/>
                <w:sz w:val="17"/>
                <w:szCs w:val="17"/>
              </w:rPr>
              <w:t>903,040</w:t>
            </w:r>
          </w:p>
        </w:tc>
        <w:tc>
          <w:tcPr>
            <w:tcW w:w="0" w:type="auto"/>
            <w:shd w:val="clear" w:color="auto" w:fill="auto"/>
            <w:noWrap/>
            <w:vAlign w:val="center"/>
            <w:hideMark/>
          </w:tcPr>
          <w:p w14:paraId="2EB202D9" w14:textId="77777777" w:rsidR="002816E1" w:rsidRPr="002816E1" w:rsidRDefault="002816E1" w:rsidP="002816E1">
            <w:pPr>
              <w:spacing w:after="0" w:line="240" w:lineRule="auto"/>
              <w:jc w:val="right"/>
              <w:rPr>
                <w:color w:val="333333"/>
                <w:sz w:val="17"/>
                <w:szCs w:val="17"/>
              </w:rPr>
            </w:pPr>
            <w:r w:rsidRPr="002816E1">
              <w:rPr>
                <w:color w:val="333333"/>
                <w:sz w:val="17"/>
                <w:szCs w:val="17"/>
              </w:rPr>
              <w:t>863,844</w:t>
            </w:r>
          </w:p>
        </w:tc>
        <w:tc>
          <w:tcPr>
            <w:tcW w:w="0" w:type="auto"/>
            <w:shd w:val="clear" w:color="auto" w:fill="auto"/>
            <w:noWrap/>
            <w:vAlign w:val="center"/>
            <w:hideMark/>
          </w:tcPr>
          <w:p w14:paraId="7E23FCCB" w14:textId="77777777" w:rsidR="002816E1" w:rsidRPr="002816E1" w:rsidRDefault="002816E1" w:rsidP="002816E1">
            <w:pPr>
              <w:spacing w:after="0" w:line="240" w:lineRule="auto"/>
              <w:jc w:val="right"/>
              <w:rPr>
                <w:color w:val="333333"/>
                <w:sz w:val="17"/>
                <w:szCs w:val="17"/>
              </w:rPr>
            </w:pPr>
            <w:r w:rsidRPr="002816E1">
              <w:rPr>
                <w:color w:val="333333"/>
                <w:sz w:val="17"/>
                <w:szCs w:val="17"/>
              </w:rPr>
              <w:t>826,069</w:t>
            </w:r>
          </w:p>
        </w:tc>
        <w:tc>
          <w:tcPr>
            <w:tcW w:w="0" w:type="auto"/>
            <w:shd w:val="clear" w:color="auto" w:fill="auto"/>
            <w:noWrap/>
            <w:vAlign w:val="center"/>
            <w:hideMark/>
          </w:tcPr>
          <w:p w14:paraId="45A60044" w14:textId="77777777" w:rsidR="002816E1" w:rsidRPr="002816E1" w:rsidRDefault="002816E1" w:rsidP="002816E1">
            <w:pPr>
              <w:spacing w:after="0" w:line="240" w:lineRule="auto"/>
              <w:jc w:val="right"/>
              <w:rPr>
                <w:color w:val="333333"/>
                <w:sz w:val="17"/>
                <w:szCs w:val="17"/>
              </w:rPr>
            </w:pPr>
            <w:r w:rsidRPr="002816E1">
              <w:rPr>
                <w:color w:val="333333"/>
                <w:sz w:val="17"/>
                <w:szCs w:val="17"/>
              </w:rPr>
              <w:t>822,343</w:t>
            </w:r>
          </w:p>
        </w:tc>
        <w:tc>
          <w:tcPr>
            <w:tcW w:w="0" w:type="auto"/>
            <w:shd w:val="clear" w:color="auto" w:fill="auto"/>
            <w:noWrap/>
            <w:vAlign w:val="center"/>
            <w:hideMark/>
          </w:tcPr>
          <w:p w14:paraId="0C6508BF" w14:textId="77777777" w:rsidR="002816E1" w:rsidRPr="002816E1" w:rsidRDefault="002816E1" w:rsidP="002816E1">
            <w:pPr>
              <w:spacing w:after="0" w:line="240" w:lineRule="auto"/>
              <w:jc w:val="right"/>
              <w:rPr>
                <w:color w:val="333333"/>
                <w:sz w:val="17"/>
                <w:szCs w:val="17"/>
              </w:rPr>
            </w:pPr>
            <w:r w:rsidRPr="002816E1">
              <w:rPr>
                <w:color w:val="333333"/>
                <w:sz w:val="17"/>
                <w:szCs w:val="17"/>
              </w:rPr>
              <w:t>656,260</w:t>
            </w:r>
          </w:p>
        </w:tc>
        <w:tc>
          <w:tcPr>
            <w:tcW w:w="0" w:type="auto"/>
            <w:shd w:val="clear" w:color="auto" w:fill="auto"/>
            <w:noWrap/>
            <w:vAlign w:val="center"/>
            <w:hideMark/>
          </w:tcPr>
          <w:p w14:paraId="1B0D4B46" w14:textId="77777777" w:rsidR="002816E1" w:rsidRPr="002816E1" w:rsidRDefault="002816E1" w:rsidP="002816E1">
            <w:pPr>
              <w:spacing w:after="0" w:line="240" w:lineRule="auto"/>
              <w:jc w:val="right"/>
              <w:rPr>
                <w:color w:val="333333"/>
                <w:sz w:val="17"/>
                <w:szCs w:val="17"/>
              </w:rPr>
            </w:pPr>
            <w:r w:rsidRPr="002816E1">
              <w:rPr>
                <w:color w:val="333333"/>
                <w:sz w:val="17"/>
                <w:szCs w:val="17"/>
              </w:rPr>
              <w:t>650,278</w:t>
            </w:r>
          </w:p>
        </w:tc>
        <w:tc>
          <w:tcPr>
            <w:tcW w:w="0" w:type="auto"/>
            <w:shd w:val="clear" w:color="auto" w:fill="auto"/>
            <w:noWrap/>
            <w:vAlign w:val="center"/>
            <w:hideMark/>
          </w:tcPr>
          <w:p w14:paraId="680D85A2" w14:textId="77777777" w:rsidR="002816E1" w:rsidRPr="002816E1" w:rsidRDefault="002816E1" w:rsidP="002816E1">
            <w:pPr>
              <w:spacing w:after="0" w:line="240" w:lineRule="auto"/>
              <w:jc w:val="right"/>
              <w:rPr>
                <w:color w:val="333333"/>
                <w:sz w:val="17"/>
                <w:szCs w:val="17"/>
              </w:rPr>
            </w:pPr>
            <w:r w:rsidRPr="002816E1">
              <w:rPr>
                <w:color w:val="333333"/>
                <w:sz w:val="17"/>
                <w:szCs w:val="17"/>
              </w:rPr>
              <w:t>590,582</w:t>
            </w:r>
          </w:p>
        </w:tc>
        <w:tc>
          <w:tcPr>
            <w:tcW w:w="0" w:type="auto"/>
            <w:shd w:val="clear" w:color="auto" w:fill="auto"/>
            <w:noWrap/>
            <w:vAlign w:val="center"/>
            <w:hideMark/>
          </w:tcPr>
          <w:p w14:paraId="69CC8372" w14:textId="77777777" w:rsidR="002816E1" w:rsidRPr="002816E1" w:rsidRDefault="002816E1" w:rsidP="002816E1">
            <w:pPr>
              <w:spacing w:after="0" w:line="240" w:lineRule="auto"/>
              <w:jc w:val="right"/>
              <w:rPr>
                <w:color w:val="333333"/>
                <w:sz w:val="17"/>
                <w:szCs w:val="17"/>
              </w:rPr>
            </w:pPr>
            <w:r w:rsidRPr="002816E1">
              <w:rPr>
                <w:color w:val="333333"/>
                <w:sz w:val="17"/>
                <w:szCs w:val="17"/>
              </w:rPr>
              <w:t>661,052</w:t>
            </w:r>
          </w:p>
        </w:tc>
        <w:tc>
          <w:tcPr>
            <w:tcW w:w="0" w:type="auto"/>
            <w:shd w:val="clear" w:color="auto" w:fill="auto"/>
            <w:noWrap/>
            <w:vAlign w:val="center"/>
            <w:hideMark/>
          </w:tcPr>
          <w:p w14:paraId="65DBA652" w14:textId="77777777" w:rsidR="002816E1" w:rsidRPr="002816E1" w:rsidRDefault="002816E1" w:rsidP="002816E1">
            <w:pPr>
              <w:spacing w:after="0" w:line="240" w:lineRule="auto"/>
              <w:jc w:val="right"/>
              <w:rPr>
                <w:color w:val="333333"/>
                <w:sz w:val="17"/>
                <w:szCs w:val="17"/>
              </w:rPr>
            </w:pPr>
            <w:r w:rsidRPr="002816E1">
              <w:rPr>
                <w:color w:val="333333"/>
                <w:sz w:val="17"/>
                <w:szCs w:val="17"/>
              </w:rPr>
              <w:t>9207,075</w:t>
            </w:r>
          </w:p>
        </w:tc>
      </w:tr>
      <w:tr w:rsidR="002816E1" w:rsidRPr="005A6150" w14:paraId="5407416A" w14:textId="77777777" w:rsidTr="000400E1">
        <w:trPr>
          <w:trHeight w:val="270"/>
        </w:trPr>
        <w:tc>
          <w:tcPr>
            <w:tcW w:w="0" w:type="auto"/>
            <w:tcBorders>
              <w:bottom w:val="single" w:sz="4" w:space="0" w:color="auto"/>
            </w:tcBorders>
            <w:shd w:val="clear" w:color="auto" w:fill="auto"/>
            <w:vAlign w:val="center"/>
            <w:hideMark/>
          </w:tcPr>
          <w:p w14:paraId="2E86FC1D" w14:textId="77777777" w:rsidR="002816E1" w:rsidRPr="009B71A1" w:rsidRDefault="002816E1"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0B82B9A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1581,883</w:t>
            </w:r>
          </w:p>
        </w:tc>
        <w:tc>
          <w:tcPr>
            <w:tcW w:w="0" w:type="auto"/>
            <w:tcBorders>
              <w:bottom w:val="single" w:sz="4" w:space="0" w:color="auto"/>
            </w:tcBorders>
            <w:shd w:val="clear" w:color="auto" w:fill="auto"/>
            <w:noWrap/>
            <w:vAlign w:val="center"/>
            <w:hideMark/>
          </w:tcPr>
          <w:p w14:paraId="311922B2" w14:textId="77777777" w:rsidR="002816E1" w:rsidRPr="002816E1" w:rsidRDefault="002816E1" w:rsidP="002816E1">
            <w:pPr>
              <w:spacing w:after="0" w:line="240" w:lineRule="auto"/>
              <w:jc w:val="right"/>
              <w:rPr>
                <w:color w:val="333333"/>
                <w:sz w:val="17"/>
                <w:szCs w:val="17"/>
              </w:rPr>
            </w:pPr>
            <w:r w:rsidRPr="002816E1">
              <w:rPr>
                <w:color w:val="333333"/>
                <w:sz w:val="17"/>
                <w:szCs w:val="17"/>
              </w:rPr>
              <w:t>2060,966</w:t>
            </w:r>
          </w:p>
        </w:tc>
        <w:tc>
          <w:tcPr>
            <w:tcW w:w="0" w:type="auto"/>
            <w:tcBorders>
              <w:bottom w:val="single" w:sz="4" w:space="0" w:color="auto"/>
            </w:tcBorders>
            <w:shd w:val="clear" w:color="auto" w:fill="auto"/>
            <w:noWrap/>
            <w:vAlign w:val="center"/>
            <w:hideMark/>
          </w:tcPr>
          <w:p w14:paraId="2C54D723" w14:textId="77777777" w:rsidR="002816E1" w:rsidRPr="002816E1" w:rsidRDefault="002816E1" w:rsidP="002816E1">
            <w:pPr>
              <w:spacing w:after="0" w:line="240" w:lineRule="auto"/>
              <w:jc w:val="right"/>
              <w:rPr>
                <w:color w:val="333333"/>
                <w:sz w:val="17"/>
                <w:szCs w:val="17"/>
              </w:rPr>
            </w:pPr>
            <w:r w:rsidRPr="002816E1">
              <w:rPr>
                <w:color w:val="333333"/>
                <w:sz w:val="17"/>
                <w:szCs w:val="17"/>
              </w:rPr>
              <w:t>2155,432</w:t>
            </w:r>
          </w:p>
        </w:tc>
        <w:tc>
          <w:tcPr>
            <w:tcW w:w="0" w:type="auto"/>
            <w:tcBorders>
              <w:bottom w:val="single" w:sz="4" w:space="0" w:color="auto"/>
            </w:tcBorders>
            <w:shd w:val="clear" w:color="auto" w:fill="auto"/>
            <w:noWrap/>
            <w:vAlign w:val="center"/>
            <w:hideMark/>
          </w:tcPr>
          <w:p w14:paraId="4DCE36B3" w14:textId="77777777" w:rsidR="002816E1" w:rsidRPr="002816E1" w:rsidRDefault="002816E1" w:rsidP="002816E1">
            <w:pPr>
              <w:spacing w:after="0" w:line="240" w:lineRule="auto"/>
              <w:jc w:val="right"/>
              <w:rPr>
                <w:color w:val="333333"/>
                <w:sz w:val="17"/>
                <w:szCs w:val="17"/>
              </w:rPr>
            </w:pPr>
            <w:r w:rsidRPr="002816E1">
              <w:rPr>
                <w:color w:val="333333"/>
                <w:sz w:val="17"/>
                <w:szCs w:val="17"/>
              </w:rPr>
              <w:t>2048,490</w:t>
            </w:r>
          </w:p>
        </w:tc>
        <w:tc>
          <w:tcPr>
            <w:tcW w:w="0" w:type="auto"/>
            <w:tcBorders>
              <w:bottom w:val="single" w:sz="4" w:space="0" w:color="auto"/>
            </w:tcBorders>
            <w:shd w:val="clear" w:color="auto" w:fill="auto"/>
            <w:noWrap/>
            <w:vAlign w:val="center"/>
            <w:hideMark/>
          </w:tcPr>
          <w:p w14:paraId="7B155AD3" w14:textId="77777777" w:rsidR="002816E1" w:rsidRPr="002816E1" w:rsidRDefault="002816E1" w:rsidP="002816E1">
            <w:pPr>
              <w:spacing w:after="0" w:line="240" w:lineRule="auto"/>
              <w:jc w:val="right"/>
              <w:rPr>
                <w:color w:val="333333"/>
                <w:sz w:val="17"/>
                <w:szCs w:val="17"/>
              </w:rPr>
            </w:pPr>
            <w:r w:rsidRPr="002816E1">
              <w:rPr>
                <w:color w:val="333333"/>
                <w:sz w:val="17"/>
                <w:szCs w:val="17"/>
              </w:rPr>
              <w:t>2191,548</w:t>
            </w:r>
          </w:p>
        </w:tc>
        <w:tc>
          <w:tcPr>
            <w:tcW w:w="0" w:type="auto"/>
            <w:tcBorders>
              <w:bottom w:val="single" w:sz="4" w:space="0" w:color="auto"/>
            </w:tcBorders>
            <w:shd w:val="clear" w:color="auto" w:fill="auto"/>
            <w:noWrap/>
            <w:vAlign w:val="center"/>
            <w:hideMark/>
          </w:tcPr>
          <w:p w14:paraId="7D4A3CC5" w14:textId="77777777" w:rsidR="002816E1" w:rsidRPr="002816E1" w:rsidRDefault="002816E1" w:rsidP="002816E1">
            <w:pPr>
              <w:spacing w:after="0" w:line="240" w:lineRule="auto"/>
              <w:jc w:val="right"/>
              <w:rPr>
                <w:color w:val="333333"/>
                <w:sz w:val="17"/>
                <w:szCs w:val="17"/>
              </w:rPr>
            </w:pPr>
            <w:r w:rsidRPr="002816E1">
              <w:rPr>
                <w:color w:val="333333"/>
                <w:sz w:val="17"/>
                <w:szCs w:val="17"/>
              </w:rPr>
              <w:t>2096,608</w:t>
            </w:r>
          </w:p>
        </w:tc>
        <w:tc>
          <w:tcPr>
            <w:tcW w:w="0" w:type="auto"/>
            <w:tcBorders>
              <w:bottom w:val="single" w:sz="4" w:space="0" w:color="auto"/>
            </w:tcBorders>
            <w:shd w:val="clear" w:color="auto" w:fill="auto"/>
            <w:noWrap/>
            <w:vAlign w:val="center"/>
            <w:hideMark/>
          </w:tcPr>
          <w:p w14:paraId="240A55F7" w14:textId="77777777" w:rsidR="002816E1" w:rsidRPr="002816E1" w:rsidRDefault="002816E1" w:rsidP="002816E1">
            <w:pPr>
              <w:spacing w:after="0" w:line="240" w:lineRule="auto"/>
              <w:jc w:val="right"/>
              <w:rPr>
                <w:color w:val="333333"/>
                <w:sz w:val="17"/>
                <w:szCs w:val="17"/>
              </w:rPr>
            </w:pPr>
            <w:r w:rsidRPr="002816E1">
              <w:rPr>
                <w:color w:val="333333"/>
                <w:sz w:val="17"/>
                <w:szCs w:val="17"/>
              </w:rPr>
              <w:t>2006,552</w:t>
            </w:r>
          </w:p>
        </w:tc>
        <w:tc>
          <w:tcPr>
            <w:tcW w:w="0" w:type="auto"/>
            <w:tcBorders>
              <w:bottom w:val="single" w:sz="4" w:space="0" w:color="auto"/>
            </w:tcBorders>
            <w:shd w:val="clear" w:color="auto" w:fill="auto"/>
            <w:noWrap/>
            <w:vAlign w:val="center"/>
            <w:hideMark/>
          </w:tcPr>
          <w:p w14:paraId="3B90BD1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1995,684</w:t>
            </w:r>
          </w:p>
        </w:tc>
        <w:tc>
          <w:tcPr>
            <w:tcW w:w="0" w:type="auto"/>
            <w:tcBorders>
              <w:bottom w:val="single" w:sz="4" w:space="0" w:color="auto"/>
            </w:tcBorders>
            <w:shd w:val="clear" w:color="auto" w:fill="auto"/>
            <w:noWrap/>
            <w:vAlign w:val="center"/>
            <w:hideMark/>
          </w:tcPr>
          <w:p w14:paraId="3AB23B4C"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1592,442</w:t>
            </w:r>
          </w:p>
        </w:tc>
        <w:tc>
          <w:tcPr>
            <w:tcW w:w="0" w:type="auto"/>
            <w:tcBorders>
              <w:bottom w:val="single" w:sz="4" w:space="0" w:color="auto"/>
            </w:tcBorders>
            <w:shd w:val="clear" w:color="auto" w:fill="auto"/>
            <w:noWrap/>
            <w:vAlign w:val="center"/>
            <w:hideMark/>
          </w:tcPr>
          <w:p w14:paraId="6299B1B1"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1577,880</w:t>
            </w:r>
          </w:p>
        </w:tc>
        <w:tc>
          <w:tcPr>
            <w:tcW w:w="0" w:type="auto"/>
            <w:tcBorders>
              <w:bottom w:val="single" w:sz="4" w:space="0" w:color="auto"/>
            </w:tcBorders>
            <w:shd w:val="clear" w:color="auto" w:fill="auto"/>
            <w:noWrap/>
            <w:vAlign w:val="center"/>
            <w:hideMark/>
          </w:tcPr>
          <w:p w14:paraId="3D42C066" w14:textId="77777777" w:rsidR="002816E1" w:rsidRPr="002816E1" w:rsidRDefault="002816E1" w:rsidP="002816E1">
            <w:pPr>
              <w:spacing w:after="0" w:line="240" w:lineRule="auto"/>
              <w:jc w:val="right"/>
              <w:rPr>
                <w:color w:val="333333"/>
                <w:sz w:val="17"/>
                <w:szCs w:val="17"/>
              </w:rPr>
            </w:pPr>
            <w:r w:rsidRPr="002816E1">
              <w:rPr>
                <w:color w:val="333333"/>
                <w:sz w:val="17"/>
                <w:szCs w:val="17"/>
              </w:rPr>
              <w:t>1432,970</w:t>
            </w:r>
          </w:p>
        </w:tc>
        <w:tc>
          <w:tcPr>
            <w:tcW w:w="0" w:type="auto"/>
            <w:tcBorders>
              <w:bottom w:val="single" w:sz="4" w:space="0" w:color="auto"/>
            </w:tcBorders>
            <w:shd w:val="clear" w:color="auto" w:fill="auto"/>
            <w:noWrap/>
            <w:vAlign w:val="center"/>
            <w:hideMark/>
          </w:tcPr>
          <w:p w14:paraId="44DBCE8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1604,014</w:t>
            </w:r>
          </w:p>
        </w:tc>
        <w:tc>
          <w:tcPr>
            <w:tcW w:w="0" w:type="auto"/>
            <w:tcBorders>
              <w:bottom w:val="single" w:sz="4" w:space="0" w:color="auto"/>
            </w:tcBorders>
            <w:shd w:val="clear" w:color="auto" w:fill="auto"/>
            <w:noWrap/>
            <w:vAlign w:val="center"/>
            <w:hideMark/>
          </w:tcPr>
          <w:p w14:paraId="3F8E600A" w14:textId="77777777" w:rsidR="002816E1" w:rsidRPr="002816E1" w:rsidRDefault="002816E1" w:rsidP="002816E1">
            <w:pPr>
              <w:spacing w:after="0" w:line="240" w:lineRule="auto"/>
              <w:jc w:val="right"/>
              <w:rPr>
                <w:color w:val="333333"/>
                <w:sz w:val="17"/>
                <w:szCs w:val="17"/>
              </w:rPr>
            </w:pPr>
            <w:r w:rsidRPr="002816E1">
              <w:rPr>
                <w:color w:val="333333"/>
                <w:sz w:val="17"/>
                <w:szCs w:val="17"/>
              </w:rPr>
              <w:t>22344,469</w:t>
            </w:r>
          </w:p>
        </w:tc>
      </w:tr>
    </w:tbl>
    <w:p w14:paraId="35655AEC"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769"/>
        <w:gridCol w:w="854"/>
        <w:gridCol w:w="854"/>
        <w:gridCol w:w="854"/>
        <w:gridCol w:w="854"/>
        <w:gridCol w:w="854"/>
        <w:gridCol w:w="854"/>
        <w:gridCol w:w="769"/>
        <w:gridCol w:w="769"/>
        <w:gridCol w:w="684"/>
        <w:gridCol w:w="684"/>
        <w:gridCol w:w="684"/>
        <w:gridCol w:w="939"/>
      </w:tblGrid>
      <w:tr w:rsidR="009B4F8D" w:rsidRPr="001C5516" w14:paraId="078C1876" w14:textId="77777777" w:rsidTr="000400E1">
        <w:trPr>
          <w:trHeight w:val="255"/>
        </w:trPr>
        <w:tc>
          <w:tcPr>
            <w:tcW w:w="0" w:type="auto"/>
            <w:gridSpan w:val="14"/>
            <w:tcBorders>
              <w:top w:val="nil"/>
              <w:left w:val="nil"/>
              <w:right w:val="nil"/>
            </w:tcBorders>
            <w:shd w:val="clear" w:color="auto" w:fill="auto"/>
            <w:vAlign w:val="center"/>
            <w:hideMark/>
          </w:tcPr>
          <w:p w14:paraId="0C5DDA4B"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11</w:t>
            </w:r>
            <w:r w:rsidR="003B50D4" w:rsidRPr="001C5516">
              <w:rPr>
                <w:sz w:val="24"/>
                <w:szCs w:val="24"/>
              </w:rPr>
              <w:fldChar w:fldCharType="end"/>
            </w:r>
            <w:r w:rsidRPr="001C5516">
              <w:rPr>
                <w:sz w:val="24"/>
                <w:szCs w:val="24"/>
              </w:rPr>
              <w:t xml:space="preserve"> – ВХУ 20.03.04.003, Селемджа </w:t>
            </w:r>
          </w:p>
        </w:tc>
      </w:tr>
      <w:tr w:rsidR="009B4F8D" w:rsidRPr="007E78BE" w14:paraId="0AE7B796" w14:textId="77777777" w:rsidTr="000400E1">
        <w:trPr>
          <w:trHeight w:val="255"/>
        </w:trPr>
        <w:tc>
          <w:tcPr>
            <w:tcW w:w="0" w:type="auto"/>
            <w:shd w:val="clear" w:color="auto" w:fill="auto"/>
            <w:vAlign w:val="center"/>
            <w:hideMark/>
          </w:tcPr>
          <w:p w14:paraId="24931699"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39D6BA1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7DAE856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2B41D52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179C283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5CC0A6E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65CF66E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60AB58E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287D629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6D3D07A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595CBEE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5615A22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16F9948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7FC3858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26C66CF5" w14:textId="77777777" w:rsidTr="000400E1">
        <w:trPr>
          <w:trHeight w:val="255"/>
        </w:trPr>
        <w:tc>
          <w:tcPr>
            <w:tcW w:w="0" w:type="auto"/>
            <w:shd w:val="clear" w:color="auto" w:fill="auto"/>
            <w:vAlign w:val="center"/>
            <w:hideMark/>
          </w:tcPr>
          <w:p w14:paraId="767ABA0C"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5D40664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AA09ED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EF9766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340AD1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33CB9A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BABDA6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AE71A1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EE1528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528D5C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A9DCBA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29A540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597722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E023C0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2816E1" w:rsidRPr="005A6150" w14:paraId="4FA8C283" w14:textId="77777777" w:rsidTr="000400E1">
        <w:trPr>
          <w:trHeight w:val="525"/>
        </w:trPr>
        <w:tc>
          <w:tcPr>
            <w:tcW w:w="0" w:type="auto"/>
            <w:shd w:val="clear" w:color="auto" w:fill="auto"/>
            <w:vAlign w:val="center"/>
            <w:hideMark/>
          </w:tcPr>
          <w:p w14:paraId="254EA941" w14:textId="77777777" w:rsidR="002816E1" w:rsidRPr="009B71A1" w:rsidRDefault="002816E1"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55BFE99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3E70606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782F2B8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44A4D6C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02D0146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03ABFFF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7887C8A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0C298D4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311E50B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730A2CA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685EFB4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vAlign w:val="center"/>
            <w:hideMark/>
          </w:tcPr>
          <w:p w14:paraId="1EDA7DB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F16257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074EB65C" w14:textId="77777777" w:rsidTr="000400E1">
        <w:trPr>
          <w:trHeight w:val="345"/>
        </w:trPr>
        <w:tc>
          <w:tcPr>
            <w:tcW w:w="0" w:type="auto"/>
            <w:shd w:val="clear" w:color="auto" w:fill="auto"/>
            <w:vAlign w:val="center"/>
            <w:hideMark/>
          </w:tcPr>
          <w:p w14:paraId="183B0BD6" w14:textId="77777777" w:rsidR="002816E1" w:rsidRPr="009B71A1" w:rsidRDefault="002816E1"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2C41C7F7"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287,995</w:t>
            </w:r>
          </w:p>
        </w:tc>
        <w:tc>
          <w:tcPr>
            <w:tcW w:w="0" w:type="auto"/>
            <w:shd w:val="clear" w:color="auto" w:fill="auto"/>
            <w:vAlign w:val="center"/>
            <w:hideMark/>
          </w:tcPr>
          <w:p w14:paraId="72A1238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1362,436</w:t>
            </w:r>
          </w:p>
        </w:tc>
        <w:tc>
          <w:tcPr>
            <w:tcW w:w="0" w:type="auto"/>
            <w:shd w:val="clear" w:color="auto" w:fill="auto"/>
            <w:vAlign w:val="center"/>
            <w:hideMark/>
          </w:tcPr>
          <w:p w14:paraId="2ADDA36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2071,346</w:t>
            </w:r>
          </w:p>
        </w:tc>
        <w:tc>
          <w:tcPr>
            <w:tcW w:w="0" w:type="auto"/>
            <w:shd w:val="clear" w:color="auto" w:fill="auto"/>
            <w:vAlign w:val="center"/>
            <w:hideMark/>
          </w:tcPr>
          <w:p w14:paraId="13D17AE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1595,047</w:t>
            </w:r>
          </w:p>
        </w:tc>
        <w:tc>
          <w:tcPr>
            <w:tcW w:w="0" w:type="auto"/>
            <w:shd w:val="clear" w:color="auto" w:fill="auto"/>
            <w:vAlign w:val="center"/>
            <w:hideMark/>
          </w:tcPr>
          <w:p w14:paraId="6664F8B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1905,195</w:t>
            </w:r>
          </w:p>
        </w:tc>
        <w:tc>
          <w:tcPr>
            <w:tcW w:w="0" w:type="auto"/>
            <w:shd w:val="clear" w:color="auto" w:fill="auto"/>
            <w:vAlign w:val="center"/>
            <w:hideMark/>
          </w:tcPr>
          <w:p w14:paraId="4AA7381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1849,812</w:t>
            </w:r>
          </w:p>
        </w:tc>
        <w:tc>
          <w:tcPr>
            <w:tcW w:w="0" w:type="auto"/>
            <w:shd w:val="clear" w:color="auto" w:fill="auto"/>
            <w:vAlign w:val="center"/>
            <w:hideMark/>
          </w:tcPr>
          <w:p w14:paraId="0C1E89A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1384,590</w:t>
            </w:r>
          </w:p>
        </w:tc>
        <w:tc>
          <w:tcPr>
            <w:tcW w:w="0" w:type="auto"/>
            <w:shd w:val="clear" w:color="auto" w:fill="auto"/>
            <w:vAlign w:val="center"/>
            <w:hideMark/>
          </w:tcPr>
          <w:p w14:paraId="0A932B87" w14:textId="77777777" w:rsidR="002816E1" w:rsidRPr="002816E1" w:rsidRDefault="002816E1" w:rsidP="002816E1">
            <w:pPr>
              <w:spacing w:after="0" w:line="240" w:lineRule="auto"/>
              <w:jc w:val="right"/>
              <w:rPr>
                <w:color w:val="000000"/>
                <w:sz w:val="17"/>
                <w:szCs w:val="17"/>
              </w:rPr>
            </w:pPr>
            <w:r w:rsidRPr="002816E1">
              <w:rPr>
                <w:color w:val="000000"/>
                <w:sz w:val="17"/>
                <w:szCs w:val="17"/>
              </w:rPr>
              <w:t>387,685</w:t>
            </w:r>
          </w:p>
        </w:tc>
        <w:tc>
          <w:tcPr>
            <w:tcW w:w="0" w:type="auto"/>
            <w:shd w:val="clear" w:color="auto" w:fill="auto"/>
            <w:vAlign w:val="center"/>
            <w:hideMark/>
          </w:tcPr>
          <w:p w14:paraId="4AF99071"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110,767</w:t>
            </w:r>
          </w:p>
        </w:tc>
        <w:tc>
          <w:tcPr>
            <w:tcW w:w="0" w:type="auto"/>
            <w:shd w:val="clear" w:color="auto" w:fill="auto"/>
            <w:vAlign w:val="center"/>
            <w:hideMark/>
          </w:tcPr>
          <w:p w14:paraId="632713F1" w14:textId="77777777" w:rsidR="002816E1" w:rsidRPr="002816E1" w:rsidRDefault="002816E1" w:rsidP="002816E1">
            <w:pPr>
              <w:spacing w:after="0" w:line="240" w:lineRule="auto"/>
              <w:jc w:val="right"/>
              <w:rPr>
                <w:color w:val="000000"/>
                <w:sz w:val="17"/>
                <w:szCs w:val="17"/>
              </w:rPr>
            </w:pPr>
            <w:r w:rsidRPr="002816E1">
              <w:rPr>
                <w:color w:val="000000"/>
                <w:sz w:val="17"/>
                <w:szCs w:val="17"/>
              </w:rPr>
              <w:t>55,384</w:t>
            </w:r>
          </w:p>
        </w:tc>
        <w:tc>
          <w:tcPr>
            <w:tcW w:w="0" w:type="auto"/>
            <w:shd w:val="clear" w:color="auto" w:fill="auto"/>
            <w:vAlign w:val="center"/>
            <w:hideMark/>
          </w:tcPr>
          <w:p w14:paraId="6D34FD08"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33,230</w:t>
            </w:r>
          </w:p>
        </w:tc>
        <w:tc>
          <w:tcPr>
            <w:tcW w:w="0" w:type="auto"/>
            <w:shd w:val="clear" w:color="auto" w:fill="auto"/>
            <w:vAlign w:val="center"/>
            <w:hideMark/>
          </w:tcPr>
          <w:p w14:paraId="24DC1F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33,230</w:t>
            </w:r>
          </w:p>
        </w:tc>
        <w:tc>
          <w:tcPr>
            <w:tcW w:w="0" w:type="auto"/>
            <w:shd w:val="clear" w:color="auto" w:fill="auto"/>
            <w:noWrap/>
            <w:vAlign w:val="center"/>
            <w:hideMark/>
          </w:tcPr>
          <w:p w14:paraId="2BA22AB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11076,718</w:t>
            </w:r>
          </w:p>
        </w:tc>
      </w:tr>
      <w:tr w:rsidR="002816E1" w:rsidRPr="005A6150" w14:paraId="734E0710" w14:textId="77777777" w:rsidTr="000400E1">
        <w:trPr>
          <w:trHeight w:val="255"/>
        </w:trPr>
        <w:tc>
          <w:tcPr>
            <w:tcW w:w="0" w:type="auto"/>
            <w:shd w:val="clear" w:color="auto" w:fill="auto"/>
            <w:vAlign w:val="center"/>
            <w:hideMark/>
          </w:tcPr>
          <w:p w14:paraId="71B69A25" w14:textId="77777777" w:rsidR="002816E1" w:rsidRPr="009B71A1" w:rsidRDefault="002816E1"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05447C8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F69D68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A58D01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C32E4C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77FA6D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731872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21B1B0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4E9451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40C8A3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01FAB1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9F43B6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998677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6C51F4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170EEA49" w14:textId="77777777" w:rsidTr="000400E1">
        <w:trPr>
          <w:trHeight w:val="255"/>
        </w:trPr>
        <w:tc>
          <w:tcPr>
            <w:tcW w:w="0" w:type="auto"/>
            <w:shd w:val="clear" w:color="auto" w:fill="auto"/>
            <w:vAlign w:val="center"/>
            <w:hideMark/>
          </w:tcPr>
          <w:p w14:paraId="1371DEF6" w14:textId="77777777" w:rsidR="002816E1" w:rsidRPr="009B71A1" w:rsidRDefault="002816E1"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1283377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0,141</w:t>
            </w:r>
          </w:p>
        </w:tc>
        <w:tc>
          <w:tcPr>
            <w:tcW w:w="0" w:type="auto"/>
            <w:shd w:val="clear" w:color="auto" w:fill="auto"/>
            <w:noWrap/>
            <w:vAlign w:val="center"/>
            <w:hideMark/>
          </w:tcPr>
          <w:p w14:paraId="4EF2CD1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0,141</w:t>
            </w:r>
          </w:p>
        </w:tc>
        <w:tc>
          <w:tcPr>
            <w:tcW w:w="0" w:type="auto"/>
            <w:shd w:val="clear" w:color="auto" w:fill="auto"/>
            <w:noWrap/>
            <w:vAlign w:val="center"/>
            <w:hideMark/>
          </w:tcPr>
          <w:p w14:paraId="53B3639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0,141</w:t>
            </w:r>
          </w:p>
        </w:tc>
        <w:tc>
          <w:tcPr>
            <w:tcW w:w="0" w:type="auto"/>
            <w:shd w:val="clear" w:color="auto" w:fill="auto"/>
            <w:noWrap/>
            <w:vAlign w:val="center"/>
            <w:hideMark/>
          </w:tcPr>
          <w:p w14:paraId="24008F7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0,141</w:t>
            </w:r>
          </w:p>
        </w:tc>
        <w:tc>
          <w:tcPr>
            <w:tcW w:w="0" w:type="auto"/>
            <w:shd w:val="clear" w:color="auto" w:fill="auto"/>
            <w:noWrap/>
            <w:vAlign w:val="center"/>
            <w:hideMark/>
          </w:tcPr>
          <w:p w14:paraId="448BB7F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0,161</w:t>
            </w:r>
          </w:p>
        </w:tc>
        <w:tc>
          <w:tcPr>
            <w:tcW w:w="0" w:type="auto"/>
            <w:shd w:val="clear" w:color="auto" w:fill="auto"/>
            <w:noWrap/>
            <w:vAlign w:val="center"/>
            <w:hideMark/>
          </w:tcPr>
          <w:p w14:paraId="3F1E723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0,141</w:t>
            </w:r>
          </w:p>
        </w:tc>
        <w:tc>
          <w:tcPr>
            <w:tcW w:w="0" w:type="auto"/>
            <w:shd w:val="clear" w:color="auto" w:fill="auto"/>
            <w:noWrap/>
            <w:vAlign w:val="center"/>
            <w:hideMark/>
          </w:tcPr>
          <w:p w14:paraId="0E10E49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0,141</w:t>
            </w:r>
          </w:p>
        </w:tc>
        <w:tc>
          <w:tcPr>
            <w:tcW w:w="0" w:type="auto"/>
            <w:shd w:val="clear" w:color="auto" w:fill="auto"/>
            <w:noWrap/>
            <w:vAlign w:val="center"/>
            <w:hideMark/>
          </w:tcPr>
          <w:p w14:paraId="391DBC8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0,161</w:t>
            </w:r>
          </w:p>
        </w:tc>
        <w:tc>
          <w:tcPr>
            <w:tcW w:w="0" w:type="auto"/>
            <w:shd w:val="clear" w:color="auto" w:fill="auto"/>
            <w:noWrap/>
            <w:vAlign w:val="center"/>
            <w:hideMark/>
          </w:tcPr>
          <w:p w14:paraId="44D5B0A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0,161</w:t>
            </w:r>
          </w:p>
        </w:tc>
        <w:tc>
          <w:tcPr>
            <w:tcW w:w="0" w:type="auto"/>
            <w:shd w:val="clear" w:color="auto" w:fill="auto"/>
            <w:noWrap/>
            <w:vAlign w:val="center"/>
            <w:hideMark/>
          </w:tcPr>
          <w:p w14:paraId="54E6BFF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0,141</w:t>
            </w:r>
          </w:p>
        </w:tc>
        <w:tc>
          <w:tcPr>
            <w:tcW w:w="0" w:type="auto"/>
            <w:shd w:val="clear" w:color="auto" w:fill="auto"/>
            <w:noWrap/>
            <w:vAlign w:val="center"/>
            <w:hideMark/>
          </w:tcPr>
          <w:p w14:paraId="335E997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0,141</w:t>
            </w:r>
          </w:p>
        </w:tc>
        <w:tc>
          <w:tcPr>
            <w:tcW w:w="0" w:type="auto"/>
            <w:shd w:val="clear" w:color="auto" w:fill="auto"/>
            <w:noWrap/>
            <w:vAlign w:val="center"/>
            <w:hideMark/>
          </w:tcPr>
          <w:p w14:paraId="4F32D31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0,141</w:t>
            </w:r>
          </w:p>
        </w:tc>
        <w:tc>
          <w:tcPr>
            <w:tcW w:w="0" w:type="auto"/>
            <w:shd w:val="clear" w:color="auto" w:fill="auto"/>
            <w:noWrap/>
            <w:vAlign w:val="center"/>
            <w:hideMark/>
          </w:tcPr>
          <w:p w14:paraId="6BD9A15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1,750</w:t>
            </w:r>
          </w:p>
        </w:tc>
      </w:tr>
      <w:tr w:rsidR="002816E1" w:rsidRPr="005A6150" w14:paraId="36387D8D" w14:textId="77777777" w:rsidTr="000400E1">
        <w:trPr>
          <w:trHeight w:val="255"/>
        </w:trPr>
        <w:tc>
          <w:tcPr>
            <w:tcW w:w="0" w:type="auto"/>
            <w:shd w:val="clear" w:color="auto" w:fill="auto"/>
            <w:vAlign w:val="center"/>
            <w:hideMark/>
          </w:tcPr>
          <w:p w14:paraId="323EB32F" w14:textId="77777777" w:rsidR="002816E1" w:rsidRPr="009B71A1" w:rsidRDefault="002816E1"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2A6CE28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0,081</w:t>
            </w:r>
          </w:p>
        </w:tc>
        <w:tc>
          <w:tcPr>
            <w:tcW w:w="0" w:type="auto"/>
            <w:shd w:val="clear" w:color="auto" w:fill="auto"/>
            <w:noWrap/>
            <w:vAlign w:val="center"/>
            <w:hideMark/>
          </w:tcPr>
          <w:p w14:paraId="2E3BF1D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0,081</w:t>
            </w:r>
          </w:p>
        </w:tc>
        <w:tc>
          <w:tcPr>
            <w:tcW w:w="0" w:type="auto"/>
            <w:shd w:val="clear" w:color="auto" w:fill="auto"/>
            <w:noWrap/>
            <w:vAlign w:val="center"/>
            <w:hideMark/>
          </w:tcPr>
          <w:p w14:paraId="4CB9D54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0,729</w:t>
            </w:r>
          </w:p>
        </w:tc>
        <w:tc>
          <w:tcPr>
            <w:tcW w:w="0" w:type="auto"/>
            <w:shd w:val="clear" w:color="auto" w:fill="auto"/>
            <w:noWrap/>
            <w:vAlign w:val="center"/>
            <w:hideMark/>
          </w:tcPr>
          <w:p w14:paraId="10377DD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0,607</w:t>
            </w:r>
          </w:p>
        </w:tc>
        <w:tc>
          <w:tcPr>
            <w:tcW w:w="0" w:type="auto"/>
            <w:shd w:val="clear" w:color="auto" w:fill="auto"/>
            <w:noWrap/>
            <w:vAlign w:val="center"/>
            <w:hideMark/>
          </w:tcPr>
          <w:p w14:paraId="3BE2E59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0,607</w:t>
            </w:r>
          </w:p>
        </w:tc>
        <w:tc>
          <w:tcPr>
            <w:tcW w:w="0" w:type="auto"/>
            <w:shd w:val="clear" w:color="auto" w:fill="auto"/>
            <w:noWrap/>
            <w:vAlign w:val="center"/>
            <w:hideMark/>
          </w:tcPr>
          <w:p w14:paraId="0A8F895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0,931</w:t>
            </w:r>
          </w:p>
        </w:tc>
        <w:tc>
          <w:tcPr>
            <w:tcW w:w="0" w:type="auto"/>
            <w:shd w:val="clear" w:color="auto" w:fill="auto"/>
            <w:noWrap/>
            <w:vAlign w:val="center"/>
            <w:hideMark/>
          </w:tcPr>
          <w:p w14:paraId="3F945EC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2,267</w:t>
            </w:r>
          </w:p>
        </w:tc>
        <w:tc>
          <w:tcPr>
            <w:tcW w:w="0" w:type="auto"/>
            <w:shd w:val="clear" w:color="auto" w:fill="auto"/>
            <w:noWrap/>
            <w:vAlign w:val="center"/>
            <w:hideMark/>
          </w:tcPr>
          <w:p w14:paraId="3A054E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1,174</w:t>
            </w:r>
          </w:p>
        </w:tc>
        <w:tc>
          <w:tcPr>
            <w:tcW w:w="0" w:type="auto"/>
            <w:shd w:val="clear" w:color="auto" w:fill="auto"/>
            <w:noWrap/>
            <w:vAlign w:val="center"/>
            <w:hideMark/>
          </w:tcPr>
          <w:p w14:paraId="78965DD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0,081</w:t>
            </w:r>
          </w:p>
        </w:tc>
        <w:tc>
          <w:tcPr>
            <w:tcW w:w="0" w:type="auto"/>
            <w:shd w:val="clear" w:color="auto" w:fill="auto"/>
            <w:noWrap/>
            <w:vAlign w:val="center"/>
            <w:hideMark/>
          </w:tcPr>
          <w:p w14:paraId="3B9B9E8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0,081</w:t>
            </w:r>
          </w:p>
        </w:tc>
        <w:tc>
          <w:tcPr>
            <w:tcW w:w="0" w:type="auto"/>
            <w:shd w:val="clear" w:color="auto" w:fill="auto"/>
            <w:noWrap/>
            <w:vAlign w:val="center"/>
            <w:hideMark/>
          </w:tcPr>
          <w:p w14:paraId="5C1CB61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0,081</w:t>
            </w:r>
          </w:p>
        </w:tc>
        <w:tc>
          <w:tcPr>
            <w:tcW w:w="0" w:type="auto"/>
            <w:shd w:val="clear" w:color="auto" w:fill="auto"/>
            <w:noWrap/>
            <w:vAlign w:val="center"/>
            <w:hideMark/>
          </w:tcPr>
          <w:p w14:paraId="5483956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0,081</w:t>
            </w:r>
          </w:p>
        </w:tc>
        <w:tc>
          <w:tcPr>
            <w:tcW w:w="0" w:type="auto"/>
            <w:shd w:val="clear" w:color="auto" w:fill="auto"/>
            <w:noWrap/>
            <w:vAlign w:val="center"/>
            <w:hideMark/>
          </w:tcPr>
          <w:p w14:paraId="5706AD70" w14:textId="77777777" w:rsidR="002816E1" w:rsidRPr="002816E1" w:rsidRDefault="002816E1" w:rsidP="002816E1">
            <w:pPr>
              <w:spacing w:after="0" w:line="240" w:lineRule="auto"/>
              <w:jc w:val="right"/>
              <w:rPr>
                <w:color w:val="000000"/>
                <w:sz w:val="17"/>
                <w:szCs w:val="17"/>
              </w:rPr>
            </w:pPr>
            <w:r w:rsidRPr="002816E1">
              <w:rPr>
                <w:color w:val="000000"/>
                <w:sz w:val="17"/>
                <w:szCs w:val="17"/>
              </w:rPr>
              <w:t>6,801</w:t>
            </w:r>
          </w:p>
        </w:tc>
      </w:tr>
      <w:tr w:rsidR="002816E1" w:rsidRPr="005A6150" w14:paraId="7DB6A824" w14:textId="77777777" w:rsidTr="000400E1">
        <w:trPr>
          <w:trHeight w:val="255"/>
        </w:trPr>
        <w:tc>
          <w:tcPr>
            <w:tcW w:w="0" w:type="auto"/>
            <w:shd w:val="clear" w:color="auto" w:fill="auto"/>
            <w:vAlign w:val="center"/>
            <w:hideMark/>
          </w:tcPr>
          <w:p w14:paraId="30355839" w14:textId="77777777" w:rsidR="002816E1" w:rsidRPr="009B71A1" w:rsidRDefault="002816E1"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09865FE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31A92B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D7B2FE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9E8837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808239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B4AADB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AF6954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0CA8CA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583C3A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AF5D2C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3A418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9592C2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CFF6AF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533370E6" w14:textId="77777777" w:rsidTr="000400E1">
        <w:trPr>
          <w:trHeight w:val="255"/>
        </w:trPr>
        <w:tc>
          <w:tcPr>
            <w:tcW w:w="0" w:type="auto"/>
            <w:shd w:val="clear" w:color="auto" w:fill="auto"/>
            <w:vAlign w:val="center"/>
            <w:hideMark/>
          </w:tcPr>
          <w:p w14:paraId="635D724C"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12F6CC5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288,216</w:t>
            </w:r>
          </w:p>
        </w:tc>
        <w:tc>
          <w:tcPr>
            <w:tcW w:w="0" w:type="auto"/>
            <w:shd w:val="clear" w:color="auto" w:fill="auto"/>
            <w:noWrap/>
            <w:vAlign w:val="center"/>
            <w:hideMark/>
          </w:tcPr>
          <w:p w14:paraId="2108F8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1362,658</w:t>
            </w:r>
          </w:p>
        </w:tc>
        <w:tc>
          <w:tcPr>
            <w:tcW w:w="0" w:type="auto"/>
            <w:shd w:val="clear" w:color="auto" w:fill="auto"/>
            <w:noWrap/>
            <w:vAlign w:val="center"/>
            <w:hideMark/>
          </w:tcPr>
          <w:p w14:paraId="703E6F5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2072,216</w:t>
            </w:r>
          </w:p>
        </w:tc>
        <w:tc>
          <w:tcPr>
            <w:tcW w:w="0" w:type="auto"/>
            <w:shd w:val="clear" w:color="auto" w:fill="auto"/>
            <w:noWrap/>
            <w:vAlign w:val="center"/>
            <w:hideMark/>
          </w:tcPr>
          <w:p w14:paraId="26437C9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1595,795</w:t>
            </w:r>
          </w:p>
        </w:tc>
        <w:tc>
          <w:tcPr>
            <w:tcW w:w="0" w:type="auto"/>
            <w:shd w:val="clear" w:color="auto" w:fill="auto"/>
            <w:noWrap/>
            <w:vAlign w:val="center"/>
            <w:hideMark/>
          </w:tcPr>
          <w:p w14:paraId="0610322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1905,963</w:t>
            </w:r>
          </w:p>
        </w:tc>
        <w:tc>
          <w:tcPr>
            <w:tcW w:w="0" w:type="auto"/>
            <w:shd w:val="clear" w:color="auto" w:fill="auto"/>
            <w:noWrap/>
            <w:vAlign w:val="center"/>
            <w:hideMark/>
          </w:tcPr>
          <w:p w14:paraId="3660047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1850,884</w:t>
            </w:r>
          </w:p>
        </w:tc>
        <w:tc>
          <w:tcPr>
            <w:tcW w:w="0" w:type="auto"/>
            <w:shd w:val="clear" w:color="auto" w:fill="auto"/>
            <w:noWrap/>
            <w:vAlign w:val="center"/>
            <w:hideMark/>
          </w:tcPr>
          <w:p w14:paraId="1C971E7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1386,998</w:t>
            </w:r>
          </w:p>
        </w:tc>
        <w:tc>
          <w:tcPr>
            <w:tcW w:w="0" w:type="auto"/>
            <w:shd w:val="clear" w:color="auto" w:fill="auto"/>
            <w:noWrap/>
            <w:vAlign w:val="center"/>
            <w:hideMark/>
          </w:tcPr>
          <w:p w14:paraId="6C78BD01" w14:textId="77777777" w:rsidR="002816E1" w:rsidRPr="002816E1" w:rsidRDefault="002816E1" w:rsidP="002816E1">
            <w:pPr>
              <w:spacing w:after="0" w:line="240" w:lineRule="auto"/>
              <w:jc w:val="right"/>
              <w:rPr>
                <w:color w:val="000000"/>
                <w:sz w:val="17"/>
                <w:szCs w:val="17"/>
              </w:rPr>
            </w:pPr>
            <w:r w:rsidRPr="002816E1">
              <w:rPr>
                <w:color w:val="000000"/>
                <w:sz w:val="17"/>
                <w:szCs w:val="17"/>
              </w:rPr>
              <w:t>389,020</w:t>
            </w:r>
          </w:p>
        </w:tc>
        <w:tc>
          <w:tcPr>
            <w:tcW w:w="0" w:type="auto"/>
            <w:shd w:val="clear" w:color="auto" w:fill="auto"/>
            <w:noWrap/>
            <w:vAlign w:val="center"/>
            <w:hideMark/>
          </w:tcPr>
          <w:p w14:paraId="6EF7C0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111,009</w:t>
            </w:r>
          </w:p>
        </w:tc>
        <w:tc>
          <w:tcPr>
            <w:tcW w:w="0" w:type="auto"/>
            <w:shd w:val="clear" w:color="auto" w:fill="auto"/>
            <w:noWrap/>
            <w:vAlign w:val="center"/>
            <w:hideMark/>
          </w:tcPr>
          <w:p w14:paraId="319859CE" w14:textId="77777777" w:rsidR="002816E1" w:rsidRPr="002816E1" w:rsidRDefault="002816E1" w:rsidP="002816E1">
            <w:pPr>
              <w:spacing w:after="0" w:line="240" w:lineRule="auto"/>
              <w:jc w:val="right"/>
              <w:rPr>
                <w:color w:val="000000"/>
                <w:sz w:val="17"/>
                <w:szCs w:val="17"/>
              </w:rPr>
            </w:pPr>
            <w:r w:rsidRPr="002816E1">
              <w:rPr>
                <w:color w:val="000000"/>
                <w:sz w:val="17"/>
                <w:szCs w:val="17"/>
              </w:rPr>
              <w:t>55,605</w:t>
            </w:r>
          </w:p>
        </w:tc>
        <w:tc>
          <w:tcPr>
            <w:tcW w:w="0" w:type="auto"/>
            <w:shd w:val="clear" w:color="auto" w:fill="auto"/>
            <w:noWrap/>
            <w:vAlign w:val="center"/>
            <w:hideMark/>
          </w:tcPr>
          <w:p w14:paraId="3CBA10F9"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33,452</w:t>
            </w:r>
          </w:p>
        </w:tc>
        <w:tc>
          <w:tcPr>
            <w:tcW w:w="0" w:type="auto"/>
            <w:shd w:val="clear" w:color="auto" w:fill="auto"/>
            <w:noWrap/>
            <w:vAlign w:val="center"/>
            <w:hideMark/>
          </w:tcPr>
          <w:p w14:paraId="4929F1D4"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33,452</w:t>
            </w:r>
          </w:p>
        </w:tc>
        <w:tc>
          <w:tcPr>
            <w:tcW w:w="0" w:type="auto"/>
            <w:shd w:val="clear" w:color="auto" w:fill="auto"/>
            <w:noWrap/>
            <w:vAlign w:val="center"/>
            <w:hideMark/>
          </w:tcPr>
          <w:p w14:paraId="692F35E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11085,269</w:t>
            </w:r>
          </w:p>
        </w:tc>
      </w:tr>
      <w:tr w:rsidR="002816E1" w:rsidRPr="005A6150" w14:paraId="2329361D" w14:textId="77777777" w:rsidTr="000400E1">
        <w:trPr>
          <w:trHeight w:val="255"/>
        </w:trPr>
        <w:tc>
          <w:tcPr>
            <w:tcW w:w="0" w:type="auto"/>
            <w:shd w:val="clear" w:color="auto" w:fill="auto"/>
            <w:noWrap/>
            <w:vAlign w:val="center"/>
            <w:hideMark/>
          </w:tcPr>
          <w:p w14:paraId="777F182B"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61CF2A0C"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638CF516"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31A327F5"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5B40A9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5AA47F79"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73BB18CD"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6BB35420"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59AF3FF1"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3334E52E"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0F48ED61"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7BC769A4"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2C2CBCC1"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4B51FB79"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r>
      <w:tr w:rsidR="002816E1" w:rsidRPr="005A6150" w14:paraId="5E738831" w14:textId="77777777" w:rsidTr="000400E1">
        <w:trPr>
          <w:trHeight w:val="510"/>
        </w:trPr>
        <w:tc>
          <w:tcPr>
            <w:tcW w:w="0" w:type="auto"/>
            <w:shd w:val="clear" w:color="auto" w:fill="auto"/>
            <w:vAlign w:val="center"/>
            <w:hideMark/>
          </w:tcPr>
          <w:p w14:paraId="7F0DB240" w14:textId="77777777" w:rsidR="002816E1" w:rsidRPr="009B71A1" w:rsidRDefault="002816E1"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4B7C388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791C03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D875BF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CDFDAE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2DD0D3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551775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15AFAA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A4F84A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7A1EC2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9ECEE4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17D10E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5FE26D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225C7E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6687B24D" w14:textId="77777777" w:rsidTr="000400E1">
        <w:trPr>
          <w:trHeight w:val="255"/>
        </w:trPr>
        <w:tc>
          <w:tcPr>
            <w:tcW w:w="0" w:type="auto"/>
            <w:shd w:val="clear" w:color="auto" w:fill="auto"/>
            <w:vAlign w:val="center"/>
            <w:hideMark/>
          </w:tcPr>
          <w:p w14:paraId="113CA961" w14:textId="77777777" w:rsidR="002816E1" w:rsidRPr="009B71A1" w:rsidRDefault="002816E1"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5F3A9F1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6F61FA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B2A266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B0F651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8A5842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0CCE9B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02E3DB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90246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748759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1D3FE6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CD328A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BCC79B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E657D6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2710A4FC" w14:textId="77777777" w:rsidTr="000400E1">
        <w:trPr>
          <w:trHeight w:val="510"/>
        </w:trPr>
        <w:tc>
          <w:tcPr>
            <w:tcW w:w="0" w:type="auto"/>
            <w:shd w:val="clear" w:color="auto" w:fill="auto"/>
            <w:vAlign w:val="center"/>
            <w:hideMark/>
          </w:tcPr>
          <w:p w14:paraId="7ED0196C" w14:textId="77777777" w:rsidR="002816E1" w:rsidRPr="009B71A1" w:rsidRDefault="002816E1"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106C423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0,084</w:t>
            </w:r>
          </w:p>
        </w:tc>
        <w:tc>
          <w:tcPr>
            <w:tcW w:w="0" w:type="auto"/>
            <w:shd w:val="clear" w:color="auto" w:fill="auto"/>
            <w:noWrap/>
            <w:vAlign w:val="center"/>
            <w:hideMark/>
          </w:tcPr>
          <w:p w14:paraId="2434125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0,084</w:t>
            </w:r>
          </w:p>
        </w:tc>
        <w:tc>
          <w:tcPr>
            <w:tcW w:w="0" w:type="auto"/>
            <w:shd w:val="clear" w:color="auto" w:fill="auto"/>
            <w:noWrap/>
            <w:vAlign w:val="center"/>
            <w:hideMark/>
          </w:tcPr>
          <w:p w14:paraId="7CAF6FF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0,084</w:t>
            </w:r>
          </w:p>
        </w:tc>
        <w:tc>
          <w:tcPr>
            <w:tcW w:w="0" w:type="auto"/>
            <w:shd w:val="clear" w:color="auto" w:fill="auto"/>
            <w:noWrap/>
            <w:vAlign w:val="center"/>
            <w:hideMark/>
          </w:tcPr>
          <w:p w14:paraId="7167159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0,084</w:t>
            </w:r>
          </w:p>
        </w:tc>
        <w:tc>
          <w:tcPr>
            <w:tcW w:w="0" w:type="auto"/>
            <w:shd w:val="clear" w:color="auto" w:fill="auto"/>
            <w:noWrap/>
            <w:vAlign w:val="center"/>
            <w:hideMark/>
          </w:tcPr>
          <w:p w14:paraId="1AB4515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0,097</w:t>
            </w:r>
          </w:p>
        </w:tc>
        <w:tc>
          <w:tcPr>
            <w:tcW w:w="0" w:type="auto"/>
            <w:shd w:val="clear" w:color="auto" w:fill="auto"/>
            <w:noWrap/>
            <w:vAlign w:val="center"/>
            <w:hideMark/>
          </w:tcPr>
          <w:p w14:paraId="12A170D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0,084</w:t>
            </w:r>
          </w:p>
        </w:tc>
        <w:tc>
          <w:tcPr>
            <w:tcW w:w="0" w:type="auto"/>
            <w:shd w:val="clear" w:color="auto" w:fill="auto"/>
            <w:noWrap/>
            <w:vAlign w:val="center"/>
            <w:hideMark/>
          </w:tcPr>
          <w:p w14:paraId="5671BF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0,084</w:t>
            </w:r>
          </w:p>
        </w:tc>
        <w:tc>
          <w:tcPr>
            <w:tcW w:w="0" w:type="auto"/>
            <w:shd w:val="clear" w:color="auto" w:fill="auto"/>
            <w:noWrap/>
            <w:vAlign w:val="center"/>
            <w:hideMark/>
          </w:tcPr>
          <w:p w14:paraId="64C1912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0,097</w:t>
            </w:r>
          </w:p>
        </w:tc>
        <w:tc>
          <w:tcPr>
            <w:tcW w:w="0" w:type="auto"/>
            <w:shd w:val="clear" w:color="auto" w:fill="auto"/>
            <w:noWrap/>
            <w:vAlign w:val="center"/>
            <w:hideMark/>
          </w:tcPr>
          <w:p w14:paraId="70EA356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0,097</w:t>
            </w:r>
          </w:p>
        </w:tc>
        <w:tc>
          <w:tcPr>
            <w:tcW w:w="0" w:type="auto"/>
            <w:shd w:val="clear" w:color="auto" w:fill="auto"/>
            <w:noWrap/>
            <w:vAlign w:val="center"/>
            <w:hideMark/>
          </w:tcPr>
          <w:p w14:paraId="6410492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0,084</w:t>
            </w:r>
          </w:p>
        </w:tc>
        <w:tc>
          <w:tcPr>
            <w:tcW w:w="0" w:type="auto"/>
            <w:shd w:val="clear" w:color="auto" w:fill="auto"/>
            <w:noWrap/>
            <w:vAlign w:val="center"/>
            <w:hideMark/>
          </w:tcPr>
          <w:p w14:paraId="5FD40E3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0,084</w:t>
            </w:r>
          </w:p>
        </w:tc>
        <w:tc>
          <w:tcPr>
            <w:tcW w:w="0" w:type="auto"/>
            <w:shd w:val="clear" w:color="auto" w:fill="auto"/>
            <w:noWrap/>
            <w:vAlign w:val="center"/>
            <w:hideMark/>
          </w:tcPr>
          <w:p w14:paraId="6531A5F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0,084</w:t>
            </w:r>
          </w:p>
        </w:tc>
        <w:tc>
          <w:tcPr>
            <w:tcW w:w="0" w:type="auto"/>
            <w:shd w:val="clear" w:color="auto" w:fill="auto"/>
            <w:noWrap/>
            <w:vAlign w:val="center"/>
            <w:hideMark/>
          </w:tcPr>
          <w:p w14:paraId="3CB92D6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1,050</w:t>
            </w:r>
          </w:p>
        </w:tc>
      </w:tr>
      <w:tr w:rsidR="002816E1" w:rsidRPr="005A6150" w14:paraId="66CAE76C" w14:textId="77777777" w:rsidTr="000400E1">
        <w:trPr>
          <w:trHeight w:val="510"/>
        </w:trPr>
        <w:tc>
          <w:tcPr>
            <w:tcW w:w="0" w:type="auto"/>
            <w:shd w:val="clear" w:color="auto" w:fill="auto"/>
            <w:vAlign w:val="center"/>
            <w:hideMark/>
          </w:tcPr>
          <w:p w14:paraId="44963116" w14:textId="77777777" w:rsidR="002816E1" w:rsidRPr="009B71A1" w:rsidRDefault="002816E1"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50E5F52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0FAC30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F1949B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82E180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B5D560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6BA4A4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3C113D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122C47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DD908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A19216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123DA7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780E3D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6B19C6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35440FFE" w14:textId="77777777" w:rsidTr="000400E1">
        <w:trPr>
          <w:trHeight w:val="255"/>
        </w:trPr>
        <w:tc>
          <w:tcPr>
            <w:tcW w:w="0" w:type="auto"/>
            <w:shd w:val="clear" w:color="auto" w:fill="auto"/>
            <w:vAlign w:val="center"/>
            <w:hideMark/>
          </w:tcPr>
          <w:p w14:paraId="111D14AC" w14:textId="77777777" w:rsidR="002816E1" w:rsidRPr="009B71A1" w:rsidRDefault="002816E1"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23AEB65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0,750</w:t>
            </w:r>
          </w:p>
        </w:tc>
        <w:tc>
          <w:tcPr>
            <w:tcW w:w="0" w:type="auto"/>
            <w:shd w:val="clear" w:color="auto" w:fill="auto"/>
            <w:noWrap/>
            <w:vAlign w:val="center"/>
            <w:hideMark/>
          </w:tcPr>
          <w:p w14:paraId="0095253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0,796</w:t>
            </w:r>
          </w:p>
        </w:tc>
        <w:tc>
          <w:tcPr>
            <w:tcW w:w="0" w:type="auto"/>
            <w:shd w:val="clear" w:color="auto" w:fill="auto"/>
            <w:noWrap/>
            <w:vAlign w:val="center"/>
            <w:hideMark/>
          </w:tcPr>
          <w:p w14:paraId="74C2202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1,288</w:t>
            </w:r>
          </w:p>
        </w:tc>
        <w:tc>
          <w:tcPr>
            <w:tcW w:w="0" w:type="auto"/>
            <w:shd w:val="clear" w:color="auto" w:fill="auto"/>
            <w:noWrap/>
            <w:vAlign w:val="center"/>
            <w:hideMark/>
          </w:tcPr>
          <w:p w14:paraId="56592CB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1,430</w:t>
            </w:r>
          </w:p>
        </w:tc>
        <w:tc>
          <w:tcPr>
            <w:tcW w:w="0" w:type="auto"/>
            <w:shd w:val="clear" w:color="auto" w:fill="auto"/>
            <w:noWrap/>
            <w:vAlign w:val="center"/>
            <w:hideMark/>
          </w:tcPr>
          <w:p w14:paraId="36159A7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1,546</w:t>
            </w:r>
          </w:p>
        </w:tc>
        <w:tc>
          <w:tcPr>
            <w:tcW w:w="0" w:type="auto"/>
            <w:shd w:val="clear" w:color="auto" w:fill="auto"/>
            <w:noWrap/>
            <w:vAlign w:val="center"/>
            <w:hideMark/>
          </w:tcPr>
          <w:p w14:paraId="75D27D5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1,828</w:t>
            </w:r>
          </w:p>
        </w:tc>
        <w:tc>
          <w:tcPr>
            <w:tcW w:w="0" w:type="auto"/>
            <w:shd w:val="clear" w:color="auto" w:fill="auto"/>
            <w:noWrap/>
            <w:vAlign w:val="center"/>
            <w:hideMark/>
          </w:tcPr>
          <w:p w14:paraId="272098AE" w14:textId="77777777" w:rsidR="002816E1" w:rsidRPr="002816E1" w:rsidRDefault="002816E1" w:rsidP="002816E1">
            <w:pPr>
              <w:spacing w:after="0" w:line="240" w:lineRule="auto"/>
              <w:jc w:val="right"/>
              <w:rPr>
                <w:color w:val="000000"/>
                <w:sz w:val="17"/>
                <w:szCs w:val="17"/>
              </w:rPr>
            </w:pPr>
            <w:r w:rsidRPr="002816E1">
              <w:rPr>
                <w:color w:val="000000"/>
                <w:sz w:val="17"/>
                <w:szCs w:val="17"/>
              </w:rPr>
              <w:t>3,584</w:t>
            </w:r>
          </w:p>
        </w:tc>
        <w:tc>
          <w:tcPr>
            <w:tcW w:w="0" w:type="auto"/>
            <w:shd w:val="clear" w:color="auto" w:fill="auto"/>
            <w:noWrap/>
            <w:vAlign w:val="center"/>
            <w:hideMark/>
          </w:tcPr>
          <w:p w14:paraId="288E05B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2,672</w:t>
            </w:r>
          </w:p>
        </w:tc>
        <w:tc>
          <w:tcPr>
            <w:tcW w:w="0" w:type="auto"/>
            <w:shd w:val="clear" w:color="auto" w:fill="auto"/>
            <w:noWrap/>
            <w:vAlign w:val="center"/>
            <w:hideMark/>
          </w:tcPr>
          <w:p w14:paraId="6B7EAB7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0,914</w:t>
            </w:r>
          </w:p>
        </w:tc>
        <w:tc>
          <w:tcPr>
            <w:tcW w:w="0" w:type="auto"/>
            <w:shd w:val="clear" w:color="auto" w:fill="auto"/>
            <w:noWrap/>
            <w:vAlign w:val="center"/>
            <w:hideMark/>
          </w:tcPr>
          <w:p w14:paraId="758456C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0,656</w:t>
            </w:r>
          </w:p>
        </w:tc>
        <w:tc>
          <w:tcPr>
            <w:tcW w:w="0" w:type="auto"/>
            <w:shd w:val="clear" w:color="auto" w:fill="auto"/>
            <w:noWrap/>
            <w:vAlign w:val="center"/>
            <w:hideMark/>
          </w:tcPr>
          <w:p w14:paraId="7102282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0,726</w:t>
            </w:r>
          </w:p>
        </w:tc>
        <w:tc>
          <w:tcPr>
            <w:tcW w:w="0" w:type="auto"/>
            <w:shd w:val="clear" w:color="auto" w:fill="auto"/>
            <w:noWrap/>
            <w:vAlign w:val="center"/>
            <w:hideMark/>
          </w:tcPr>
          <w:p w14:paraId="7ACC010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0,750</w:t>
            </w:r>
          </w:p>
        </w:tc>
        <w:tc>
          <w:tcPr>
            <w:tcW w:w="0" w:type="auto"/>
            <w:shd w:val="clear" w:color="auto" w:fill="auto"/>
            <w:noWrap/>
            <w:vAlign w:val="center"/>
            <w:hideMark/>
          </w:tcPr>
          <w:p w14:paraId="7F4FD8F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16,940</w:t>
            </w:r>
          </w:p>
        </w:tc>
      </w:tr>
      <w:tr w:rsidR="002816E1" w:rsidRPr="005A6150" w14:paraId="734119F4" w14:textId="77777777" w:rsidTr="000400E1">
        <w:trPr>
          <w:trHeight w:val="255"/>
        </w:trPr>
        <w:tc>
          <w:tcPr>
            <w:tcW w:w="0" w:type="auto"/>
            <w:shd w:val="clear" w:color="auto" w:fill="auto"/>
            <w:vAlign w:val="center"/>
            <w:hideMark/>
          </w:tcPr>
          <w:p w14:paraId="0F265207"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4C25865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0,055</w:t>
            </w:r>
          </w:p>
        </w:tc>
        <w:tc>
          <w:tcPr>
            <w:tcW w:w="0" w:type="auto"/>
            <w:shd w:val="clear" w:color="auto" w:fill="auto"/>
            <w:noWrap/>
            <w:vAlign w:val="center"/>
            <w:hideMark/>
          </w:tcPr>
          <w:p w14:paraId="569FD9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0,058</w:t>
            </w:r>
          </w:p>
        </w:tc>
        <w:tc>
          <w:tcPr>
            <w:tcW w:w="0" w:type="auto"/>
            <w:shd w:val="clear" w:color="auto" w:fill="auto"/>
            <w:noWrap/>
            <w:vAlign w:val="center"/>
            <w:hideMark/>
          </w:tcPr>
          <w:p w14:paraId="4D7457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0,093</w:t>
            </w:r>
          </w:p>
        </w:tc>
        <w:tc>
          <w:tcPr>
            <w:tcW w:w="0" w:type="auto"/>
            <w:shd w:val="clear" w:color="auto" w:fill="auto"/>
            <w:noWrap/>
            <w:vAlign w:val="center"/>
            <w:hideMark/>
          </w:tcPr>
          <w:p w14:paraId="03407BC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0,104</w:t>
            </w:r>
          </w:p>
        </w:tc>
        <w:tc>
          <w:tcPr>
            <w:tcW w:w="0" w:type="auto"/>
            <w:shd w:val="clear" w:color="auto" w:fill="auto"/>
            <w:noWrap/>
            <w:vAlign w:val="center"/>
            <w:hideMark/>
          </w:tcPr>
          <w:p w14:paraId="5BD8C6B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0,112</w:t>
            </w:r>
          </w:p>
        </w:tc>
        <w:tc>
          <w:tcPr>
            <w:tcW w:w="0" w:type="auto"/>
            <w:shd w:val="clear" w:color="auto" w:fill="auto"/>
            <w:noWrap/>
            <w:vAlign w:val="center"/>
            <w:hideMark/>
          </w:tcPr>
          <w:p w14:paraId="264B993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0,133</w:t>
            </w:r>
          </w:p>
        </w:tc>
        <w:tc>
          <w:tcPr>
            <w:tcW w:w="0" w:type="auto"/>
            <w:shd w:val="clear" w:color="auto" w:fill="auto"/>
            <w:noWrap/>
            <w:vAlign w:val="center"/>
            <w:hideMark/>
          </w:tcPr>
          <w:p w14:paraId="3D41E2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0,260</w:t>
            </w:r>
          </w:p>
        </w:tc>
        <w:tc>
          <w:tcPr>
            <w:tcW w:w="0" w:type="auto"/>
            <w:shd w:val="clear" w:color="auto" w:fill="auto"/>
            <w:noWrap/>
            <w:vAlign w:val="center"/>
            <w:hideMark/>
          </w:tcPr>
          <w:p w14:paraId="238E69E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0,194</w:t>
            </w:r>
          </w:p>
        </w:tc>
        <w:tc>
          <w:tcPr>
            <w:tcW w:w="0" w:type="auto"/>
            <w:shd w:val="clear" w:color="auto" w:fill="auto"/>
            <w:noWrap/>
            <w:vAlign w:val="center"/>
            <w:hideMark/>
          </w:tcPr>
          <w:p w14:paraId="2980C9E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0,066</w:t>
            </w:r>
          </w:p>
        </w:tc>
        <w:tc>
          <w:tcPr>
            <w:tcW w:w="0" w:type="auto"/>
            <w:shd w:val="clear" w:color="auto" w:fill="auto"/>
            <w:noWrap/>
            <w:vAlign w:val="center"/>
            <w:hideMark/>
          </w:tcPr>
          <w:p w14:paraId="4CCEBC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0,047</w:t>
            </w:r>
          </w:p>
        </w:tc>
        <w:tc>
          <w:tcPr>
            <w:tcW w:w="0" w:type="auto"/>
            <w:shd w:val="clear" w:color="auto" w:fill="auto"/>
            <w:noWrap/>
            <w:vAlign w:val="center"/>
            <w:hideMark/>
          </w:tcPr>
          <w:p w14:paraId="3211E2D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0,052</w:t>
            </w:r>
          </w:p>
        </w:tc>
        <w:tc>
          <w:tcPr>
            <w:tcW w:w="0" w:type="auto"/>
            <w:shd w:val="clear" w:color="auto" w:fill="auto"/>
            <w:noWrap/>
            <w:vAlign w:val="center"/>
            <w:hideMark/>
          </w:tcPr>
          <w:p w14:paraId="733940C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0,055</w:t>
            </w:r>
          </w:p>
        </w:tc>
        <w:tc>
          <w:tcPr>
            <w:tcW w:w="0" w:type="auto"/>
            <w:shd w:val="clear" w:color="auto" w:fill="auto"/>
            <w:noWrap/>
            <w:vAlign w:val="center"/>
            <w:hideMark/>
          </w:tcPr>
          <w:p w14:paraId="7677F6B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1,229</w:t>
            </w:r>
          </w:p>
        </w:tc>
      </w:tr>
      <w:tr w:rsidR="002816E1" w:rsidRPr="005A6150" w14:paraId="34AB431E" w14:textId="77777777" w:rsidTr="000400E1">
        <w:trPr>
          <w:trHeight w:val="255"/>
        </w:trPr>
        <w:tc>
          <w:tcPr>
            <w:tcW w:w="0" w:type="auto"/>
            <w:shd w:val="clear" w:color="auto" w:fill="auto"/>
            <w:vAlign w:val="center"/>
            <w:hideMark/>
          </w:tcPr>
          <w:p w14:paraId="238DA47F"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0BEC638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0,695</w:t>
            </w:r>
          </w:p>
        </w:tc>
        <w:tc>
          <w:tcPr>
            <w:tcW w:w="0" w:type="auto"/>
            <w:shd w:val="clear" w:color="auto" w:fill="auto"/>
            <w:noWrap/>
            <w:vAlign w:val="center"/>
            <w:hideMark/>
          </w:tcPr>
          <w:p w14:paraId="06B3A94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0,738</w:t>
            </w:r>
          </w:p>
        </w:tc>
        <w:tc>
          <w:tcPr>
            <w:tcW w:w="0" w:type="auto"/>
            <w:shd w:val="clear" w:color="auto" w:fill="auto"/>
            <w:noWrap/>
            <w:vAlign w:val="center"/>
            <w:hideMark/>
          </w:tcPr>
          <w:p w14:paraId="3572FF1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1,195</w:t>
            </w:r>
          </w:p>
        </w:tc>
        <w:tc>
          <w:tcPr>
            <w:tcW w:w="0" w:type="auto"/>
            <w:shd w:val="clear" w:color="auto" w:fill="auto"/>
            <w:noWrap/>
            <w:vAlign w:val="center"/>
            <w:hideMark/>
          </w:tcPr>
          <w:p w14:paraId="17AFC79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1,326</w:t>
            </w:r>
          </w:p>
        </w:tc>
        <w:tc>
          <w:tcPr>
            <w:tcW w:w="0" w:type="auto"/>
            <w:shd w:val="clear" w:color="auto" w:fill="auto"/>
            <w:noWrap/>
            <w:vAlign w:val="center"/>
            <w:hideMark/>
          </w:tcPr>
          <w:p w14:paraId="4D89410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1,434</w:t>
            </w:r>
          </w:p>
        </w:tc>
        <w:tc>
          <w:tcPr>
            <w:tcW w:w="0" w:type="auto"/>
            <w:shd w:val="clear" w:color="auto" w:fill="auto"/>
            <w:noWrap/>
            <w:vAlign w:val="center"/>
            <w:hideMark/>
          </w:tcPr>
          <w:p w14:paraId="25907A7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1,695</w:t>
            </w:r>
          </w:p>
        </w:tc>
        <w:tc>
          <w:tcPr>
            <w:tcW w:w="0" w:type="auto"/>
            <w:shd w:val="clear" w:color="auto" w:fill="auto"/>
            <w:noWrap/>
            <w:vAlign w:val="center"/>
            <w:hideMark/>
          </w:tcPr>
          <w:p w14:paraId="32B707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3,324</w:t>
            </w:r>
          </w:p>
        </w:tc>
        <w:tc>
          <w:tcPr>
            <w:tcW w:w="0" w:type="auto"/>
            <w:shd w:val="clear" w:color="auto" w:fill="auto"/>
            <w:noWrap/>
            <w:vAlign w:val="center"/>
            <w:hideMark/>
          </w:tcPr>
          <w:p w14:paraId="32ADD5D5"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2,478</w:t>
            </w:r>
          </w:p>
        </w:tc>
        <w:tc>
          <w:tcPr>
            <w:tcW w:w="0" w:type="auto"/>
            <w:shd w:val="clear" w:color="auto" w:fill="auto"/>
            <w:noWrap/>
            <w:vAlign w:val="center"/>
            <w:hideMark/>
          </w:tcPr>
          <w:p w14:paraId="51F1146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0,848</w:t>
            </w:r>
          </w:p>
        </w:tc>
        <w:tc>
          <w:tcPr>
            <w:tcW w:w="0" w:type="auto"/>
            <w:shd w:val="clear" w:color="auto" w:fill="auto"/>
            <w:noWrap/>
            <w:vAlign w:val="center"/>
            <w:hideMark/>
          </w:tcPr>
          <w:p w14:paraId="28A7E2C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0,608</w:t>
            </w:r>
          </w:p>
        </w:tc>
        <w:tc>
          <w:tcPr>
            <w:tcW w:w="0" w:type="auto"/>
            <w:shd w:val="clear" w:color="auto" w:fill="auto"/>
            <w:noWrap/>
            <w:vAlign w:val="center"/>
            <w:hideMark/>
          </w:tcPr>
          <w:p w14:paraId="4BB474D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0,673</w:t>
            </w:r>
          </w:p>
        </w:tc>
        <w:tc>
          <w:tcPr>
            <w:tcW w:w="0" w:type="auto"/>
            <w:shd w:val="clear" w:color="auto" w:fill="auto"/>
            <w:noWrap/>
            <w:vAlign w:val="center"/>
            <w:hideMark/>
          </w:tcPr>
          <w:p w14:paraId="64F42A6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0,695</w:t>
            </w:r>
          </w:p>
        </w:tc>
        <w:tc>
          <w:tcPr>
            <w:tcW w:w="0" w:type="auto"/>
            <w:shd w:val="clear" w:color="auto" w:fill="auto"/>
            <w:noWrap/>
            <w:vAlign w:val="center"/>
            <w:hideMark/>
          </w:tcPr>
          <w:p w14:paraId="060CD09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15,711</w:t>
            </w:r>
          </w:p>
        </w:tc>
      </w:tr>
      <w:tr w:rsidR="002816E1" w:rsidRPr="005A6150" w14:paraId="5CE36EDD" w14:textId="77777777" w:rsidTr="000400E1">
        <w:trPr>
          <w:trHeight w:val="255"/>
        </w:trPr>
        <w:tc>
          <w:tcPr>
            <w:tcW w:w="0" w:type="auto"/>
            <w:shd w:val="clear" w:color="auto" w:fill="auto"/>
            <w:vAlign w:val="center"/>
            <w:hideMark/>
          </w:tcPr>
          <w:p w14:paraId="293A9EF5"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48F0D44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A0D69C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F9F24D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756605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7BAE7E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8609F1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DC49C2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AA6AF9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7AA717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0CFE4F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290499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464594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8C306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342B5585" w14:textId="77777777" w:rsidTr="000400E1">
        <w:trPr>
          <w:trHeight w:val="255"/>
        </w:trPr>
        <w:tc>
          <w:tcPr>
            <w:tcW w:w="0" w:type="auto"/>
            <w:shd w:val="clear" w:color="auto" w:fill="auto"/>
            <w:vAlign w:val="center"/>
            <w:hideMark/>
          </w:tcPr>
          <w:p w14:paraId="1C20FC96"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3886DA5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872F8E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DC3595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A47F50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590599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DC9272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8F0F43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ED4C58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3AAC20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8E3703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8550C2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1C01F1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27596E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3D3E7761" w14:textId="77777777" w:rsidTr="000400E1">
        <w:trPr>
          <w:trHeight w:val="510"/>
        </w:trPr>
        <w:tc>
          <w:tcPr>
            <w:tcW w:w="0" w:type="auto"/>
            <w:shd w:val="clear" w:color="auto" w:fill="auto"/>
            <w:vAlign w:val="center"/>
            <w:hideMark/>
          </w:tcPr>
          <w:p w14:paraId="7D7C96DF" w14:textId="77777777" w:rsidR="002816E1" w:rsidRPr="009B71A1" w:rsidRDefault="002816E1"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2FB4D4C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247,617</w:t>
            </w:r>
          </w:p>
        </w:tc>
        <w:tc>
          <w:tcPr>
            <w:tcW w:w="0" w:type="auto"/>
            <w:shd w:val="clear" w:color="auto" w:fill="auto"/>
            <w:noWrap/>
            <w:vAlign w:val="center"/>
            <w:hideMark/>
          </w:tcPr>
          <w:p w14:paraId="4752F8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1171,417</w:t>
            </w:r>
          </w:p>
        </w:tc>
        <w:tc>
          <w:tcPr>
            <w:tcW w:w="0" w:type="auto"/>
            <w:shd w:val="clear" w:color="auto" w:fill="auto"/>
            <w:noWrap/>
            <w:vAlign w:val="center"/>
            <w:hideMark/>
          </w:tcPr>
          <w:p w14:paraId="550517A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1780,935</w:t>
            </w:r>
          </w:p>
        </w:tc>
        <w:tc>
          <w:tcPr>
            <w:tcW w:w="0" w:type="auto"/>
            <w:shd w:val="clear" w:color="auto" w:fill="auto"/>
            <w:noWrap/>
            <w:vAlign w:val="center"/>
            <w:hideMark/>
          </w:tcPr>
          <w:p w14:paraId="3F690E1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1371,415</w:t>
            </w:r>
          </w:p>
        </w:tc>
        <w:tc>
          <w:tcPr>
            <w:tcW w:w="0" w:type="auto"/>
            <w:shd w:val="clear" w:color="auto" w:fill="auto"/>
            <w:noWrap/>
            <w:vAlign w:val="center"/>
            <w:hideMark/>
          </w:tcPr>
          <w:p w14:paraId="3C4ECA4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1638,079</w:t>
            </w:r>
          </w:p>
        </w:tc>
        <w:tc>
          <w:tcPr>
            <w:tcW w:w="0" w:type="auto"/>
            <w:shd w:val="clear" w:color="auto" w:fill="auto"/>
            <w:noWrap/>
            <w:vAlign w:val="center"/>
            <w:hideMark/>
          </w:tcPr>
          <w:p w14:paraId="35B2963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1590,461</w:t>
            </w:r>
          </w:p>
        </w:tc>
        <w:tc>
          <w:tcPr>
            <w:tcW w:w="0" w:type="auto"/>
            <w:shd w:val="clear" w:color="auto" w:fill="auto"/>
            <w:noWrap/>
            <w:vAlign w:val="center"/>
            <w:hideMark/>
          </w:tcPr>
          <w:p w14:paraId="1F391A4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1190,465</w:t>
            </w:r>
          </w:p>
        </w:tc>
        <w:tc>
          <w:tcPr>
            <w:tcW w:w="0" w:type="auto"/>
            <w:shd w:val="clear" w:color="auto" w:fill="auto"/>
            <w:noWrap/>
            <w:vAlign w:val="center"/>
            <w:hideMark/>
          </w:tcPr>
          <w:p w14:paraId="6CB16038"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333,330</w:t>
            </w:r>
          </w:p>
        </w:tc>
        <w:tc>
          <w:tcPr>
            <w:tcW w:w="0" w:type="auto"/>
            <w:shd w:val="clear" w:color="auto" w:fill="auto"/>
            <w:noWrap/>
            <w:vAlign w:val="center"/>
            <w:hideMark/>
          </w:tcPr>
          <w:p w14:paraId="6BC5230D" w14:textId="77777777" w:rsidR="002816E1" w:rsidRPr="002816E1" w:rsidRDefault="002816E1" w:rsidP="002816E1">
            <w:pPr>
              <w:spacing w:after="0" w:line="240" w:lineRule="auto"/>
              <w:jc w:val="right"/>
              <w:rPr>
                <w:color w:val="000000"/>
                <w:sz w:val="17"/>
                <w:szCs w:val="17"/>
              </w:rPr>
            </w:pPr>
            <w:r w:rsidRPr="002816E1">
              <w:rPr>
                <w:color w:val="000000"/>
                <w:sz w:val="17"/>
                <w:szCs w:val="17"/>
              </w:rPr>
              <w:t>95,237</w:t>
            </w:r>
          </w:p>
        </w:tc>
        <w:tc>
          <w:tcPr>
            <w:tcW w:w="0" w:type="auto"/>
            <w:shd w:val="clear" w:color="auto" w:fill="auto"/>
            <w:noWrap/>
            <w:vAlign w:val="center"/>
            <w:hideMark/>
          </w:tcPr>
          <w:p w14:paraId="04DE9A58"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47,619</w:t>
            </w:r>
          </w:p>
        </w:tc>
        <w:tc>
          <w:tcPr>
            <w:tcW w:w="0" w:type="auto"/>
            <w:shd w:val="clear" w:color="auto" w:fill="auto"/>
            <w:noWrap/>
            <w:vAlign w:val="center"/>
            <w:hideMark/>
          </w:tcPr>
          <w:p w14:paraId="6AD3D5BE"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28,571</w:t>
            </w:r>
          </w:p>
        </w:tc>
        <w:tc>
          <w:tcPr>
            <w:tcW w:w="0" w:type="auto"/>
            <w:shd w:val="clear" w:color="auto" w:fill="auto"/>
            <w:noWrap/>
            <w:vAlign w:val="center"/>
            <w:hideMark/>
          </w:tcPr>
          <w:p w14:paraId="5BBBC79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28,571</w:t>
            </w:r>
          </w:p>
        </w:tc>
        <w:tc>
          <w:tcPr>
            <w:tcW w:w="0" w:type="auto"/>
            <w:shd w:val="clear" w:color="auto" w:fill="auto"/>
            <w:noWrap/>
            <w:vAlign w:val="center"/>
            <w:hideMark/>
          </w:tcPr>
          <w:p w14:paraId="4DE3F518" w14:textId="77777777" w:rsidR="002816E1" w:rsidRPr="002816E1" w:rsidRDefault="002816E1" w:rsidP="002816E1">
            <w:pPr>
              <w:spacing w:after="0" w:line="240" w:lineRule="auto"/>
              <w:jc w:val="right"/>
              <w:rPr>
                <w:color w:val="000000"/>
                <w:sz w:val="17"/>
                <w:szCs w:val="17"/>
              </w:rPr>
            </w:pPr>
            <w:r w:rsidRPr="002816E1">
              <w:rPr>
                <w:color w:val="000000"/>
                <w:sz w:val="17"/>
                <w:szCs w:val="17"/>
              </w:rPr>
              <w:t>9523,718</w:t>
            </w:r>
          </w:p>
        </w:tc>
      </w:tr>
      <w:tr w:rsidR="002816E1" w:rsidRPr="005A6150" w14:paraId="3BA68305" w14:textId="77777777" w:rsidTr="000400E1">
        <w:trPr>
          <w:trHeight w:val="255"/>
        </w:trPr>
        <w:tc>
          <w:tcPr>
            <w:tcW w:w="0" w:type="auto"/>
            <w:shd w:val="clear" w:color="auto" w:fill="auto"/>
            <w:vAlign w:val="center"/>
            <w:hideMark/>
          </w:tcPr>
          <w:p w14:paraId="2076A007"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hideMark/>
          </w:tcPr>
          <w:p w14:paraId="01E5F394"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247,617</w:t>
            </w:r>
          </w:p>
        </w:tc>
        <w:tc>
          <w:tcPr>
            <w:tcW w:w="0" w:type="auto"/>
            <w:shd w:val="clear" w:color="auto" w:fill="auto"/>
            <w:noWrap/>
            <w:vAlign w:val="center"/>
            <w:hideMark/>
          </w:tcPr>
          <w:p w14:paraId="6DBE2FB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1171,417</w:t>
            </w:r>
          </w:p>
        </w:tc>
        <w:tc>
          <w:tcPr>
            <w:tcW w:w="0" w:type="auto"/>
            <w:shd w:val="clear" w:color="auto" w:fill="auto"/>
            <w:noWrap/>
            <w:vAlign w:val="center"/>
            <w:hideMark/>
          </w:tcPr>
          <w:p w14:paraId="343A174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1780,935</w:t>
            </w:r>
          </w:p>
        </w:tc>
        <w:tc>
          <w:tcPr>
            <w:tcW w:w="0" w:type="auto"/>
            <w:shd w:val="clear" w:color="auto" w:fill="auto"/>
            <w:noWrap/>
            <w:vAlign w:val="center"/>
            <w:hideMark/>
          </w:tcPr>
          <w:p w14:paraId="339B5FB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1371,415</w:t>
            </w:r>
          </w:p>
        </w:tc>
        <w:tc>
          <w:tcPr>
            <w:tcW w:w="0" w:type="auto"/>
            <w:shd w:val="clear" w:color="auto" w:fill="auto"/>
            <w:noWrap/>
            <w:vAlign w:val="center"/>
            <w:hideMark/>
          </w:tcPr>
          <w:p w14:paraId="6AB32141"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1638,079</w:t>
            </w:r>
          </w:p>
        </w:tc>
        <w:tc>
          <w:tcPr>
            <w:tcW w:w="0" w:type="auto"/>
            <w:shd w:val="clear" w:color="auto" w:fill="auto"/>
            <w:noWrap/>
            <w:vAlign w:val="center"/>
            <w:hideMark/>
          </w:tcPr>
          <w:p w14:paraId="750FA28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1590,461</w:t>
            </w:r>
          </w:p>
        </w:tc>
        <w:tc>
          <w:tcPr>
            <w:tcW w:w="0" w:type="auto"/>
            <w:shd w:val="clear" w:color="auto" w:fill="auto"/>
            <w:noWrap/>
            <w:vAlign w:val="center"/>
            <w:hideMark/>
          </w:tcPr>
          <w:p w14:paraId="73DB5F7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1190,465</w:t>
            </w:r>
          </w:p>
        </w:tc>
        <w:tc>
          <w:tcPr>
            <w:tcW w:w="0" w:type="auto"/>
            <w:shd w:val="clear" w:color="auto" w:fill="auto"/>
            <w:noWrap/>
            <w:vAlign w:val="center"/>
            <w:hideMark/>
          </w:tcPr>
          <w:p w14:paraId="41EB838C"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333,330</w:t>
            </w:r>
          </w:p>
        </w:tc>
        <w:tc>
          <w:tcPr>
            <w:tcW w:w="0" w:type="auto"/>
            <w:shd w:val="clear" w:color="auto" w:fill="auto"/>
            <w:noWrap/>
            <w:vAlign w:val="center"/>
            <w:hideMark/>
          </w:tcPr>
          <w:p w14:paraId="032267CE" w14:textId="77777777" w:rsidR="002816E1" w:rsidRPr="002816E1" w:rsidRDefault="002816E1" w:rsidP="002816E1">
            <w:pPr>
              <w:spacing w:after="0" w:line="240" w:lineRule="auto"/>
              <w:jc w:val="right"/>
              <w:rPr>
                <w:color w:val="000000"/>
                <w:sz w:val="17"/>
                <w:szCs w:val="17"/>
              </w:rPr>
            </w:pPr>
            <w:r w:rsidRPr="002816E1">
              <w:rPr>
                <w:color w:val="000000"/>
                <w:sz w:val="17"/>
                <w:szCs w:val="17"/>
              </w:rPr>
              <w:t>95,237</w:t>
            </w:r>
          </w:p>
        </w:tc>
        <w:tc>
          <w:tcPr>
            <w:tcW w:w="0" w:type="auto"/>
            <w:shd w:val="clear" w:color="auto" w:fill="auto"/>
            <w:noWrap/>
            <w:vAlign w:val="center"/>
            <w:hideMark/>
          </w:tcPr>
          <w:p w14:paraId="59F50A6C"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47,619</w:t>
            </w:r>
          </w:p>
        </w:tc>
        <w:tc>
          <w:tcPr>
            <w:tcW w:w="0" w:type="auto"/>
            <w:shd w:val="clear" w:color="auto" w:fill="auto"/>
            <w:noWrap/>
            <w:vAlign w:val="center"/>
            <w:hideMark/>
          </w:tcPr>
          <w:p w14:paraId="289DC11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28,571</w:t>
            </w:r>
          </w:p>
        </w:tc>
        <w:tc>
          <w:tcPr>
            <w:tcW w:w="0" w:type="auto"/>
            <w:shd w:val="clear" w:color="auto" w:fill="auto"/>
            <w:noWrap/>
            <w:vAlign w:val="center"/>
            <w:hideMark/>
          </w:tcPr>
          <w:p w14:paraId="4705FA8E"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28,571</w:t>
            </w:r>
          </w:p>
        </w:tc>
        <w:tc>
          <w:tcPr>
            <w:tcW w:w="0" w:type="auto"/>
            <w:shd w:val="clear" w:color="auto" w:fill="auto"/>
            <w:noWrap/>
            <w:vAlign w:val="center"/>
            <w:hideMark/>
          </w:tcPr>
          <w:p w14:paraId="4B69F9F1" w14:textId="77777777" w:rsidR="002816E1" w:rsidRPr="002816E1" w:rsidRDefault="002816E1" w:rsidP="002816E1">
            <w:pPr>
              <w:spacing w:after="0" w:line="240" w:lineRule="auto"/>
              <w:jc w:val="right"/>
              <w:rPr>
                <w:color w:val="000000"/>
                <w:sz w:val="17"/>
                <w:szCs w:val="17"/>
              </w:rPr>
            </w:pPr>
            <w:r w:rsidRPr="002816E1">
              <w:rPr>
                <w:color w:val="000000"/>
                <w:sz w:val="17"/>
                <w:szCs w:val="17"/>
              </w:rPr>
              <w:t>9523,718</w:t>
            </w:r>
          </w:p>
        </w:tc>
      </w:tr>
      <w:tr w:rsidR="002816E1" w:rsidRPr="005A6150" w14:paraId="72385D39" w14:textId="77777777" w:rsidTr="000400E1">
        <w:trPr>
          <w:trHeight w:val="255"/>
        </w:trPr>
        <w:tc>
          <w:tcPr>
            <w:tcW w:w="0" w:type="auto"/>
            <w:shd w:val="clear" w:color="auto" w:fill="auto"/>
            <w:vAlign w:val="center"/>
            <w:hideMark/>
          </w:tcPr>
          <w:p w14:paraId="7DFD22F1"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7332665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F8E16D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90FF9B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4EBF52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B29269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4BB7DD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7D7D0B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D6FB38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1465BB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3386AA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660119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E8F729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02B250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6F8D492D" w14:textId="77777777" w:rsidTr="000400E1">
        <w:trPr>
          <w:trHeight w:val="255"/>
        </w:trPr>
        <w:tc>
          <w:tcPr>
            <w:tcW w:w="0" w:type="auto"/>
            <w:shd w:val="clear" w:color="auto" w:fill="auto"/>
            <w:vAlign w:val="center"/>
            <w:hideMark/>
          </w:tcPr>
          <w:p w14:paraId="775D522F"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5226C64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248,451</w:t>
            </w:r>
          </w:p>
        </w:tc>
        <w:tc>
          <w:tcPr>
            <w:tcW w:w="0" w:type="auto"/>
            <w:shd w:val="clear" w:color="auto" w:fill="auto"/>
            <w:noWrap/>
            <w:vAlign w:val="center"/>
            <w:hideMark/>
          </w:tcPr>
          <w:p w14:paraId="3491F06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1172,298</w:t>
            </w:r>
          </w:p>
        </w:tc>
        <w:tc>
          <w:tcPr>
            <w:tcW w:w="0" w:type="auto"/>
            <w:shd w:val="clear" w:color="auto" w:fill="auto"/>
            <w:noWrap/>
            <w:vAlign w:val="center"/>
            <w:hideMark/>
          </w:tcPr>
          <w:p w14:paraId="5DC0925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1782,308</w:t>
            </w:r>
          </w:p>
        </w:tc>
        <w:tc>
          <w:tcPr>
            <w:tcW w:w="0" w:type="auto"/>
            <w:shd w:val="clear" w:color="auto" w:fill="auto"/>
            <w:noWrap/>
            <w:vAlign w:val="center"/>
            <w:hideMark/>
          </w:tcPr>
          <w:p w14:paraId="3FBB9F5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1372,930</w:t>
            </w:r>
          </w:p>
        </w:tc>
        <w:tc>
          <w:tcPr>
            <w:tcW w:w="0" w:type="auto"/>
            <w:shd w:val="clear" w:color="auto" w:fill="auto"/>
            <w:noWrap/>
            <w:vAlign w:val="center"/>
            <w:hideMark/>
          </w:tcPr>
          <w:p w14:paraId="1BDC0D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1639,722</w:t>
            </w:r>
          </w:p>
        </w:tc>
        <w:tc>
          <w:tcPr>
            <w:tcW w:w="0" w:type="auto"/>
            <w:shd w:val="clear" w:color="auto" w:fill="auto"/>
            <w:noWrap/>
            <w:vAlign w:val="center"/>
            <w:hideMark/>
          </w:tcPr>
          <w:p w14:paraId="63EE1DD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1592,374</w:t>
            </w:r>
          </w:p>
        </w:tc>
        <w:tc>
          <w:tcPr>
            <w:tcW w:w="0" w:type="auto"/>
            <w:shd w:val="clear" w:color="auto" w:fill="auto"/>
            <w:noWrap/>
            <w:vAlign w:val="center"/>
            <w:hideMark/>
          </w:tcPr>
          <w:p w14:paraId="40FAB03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1194,134</w:t>
            </w:r>
          </w:p>
        </w:tc>
        <w:tc>
          <w:tcPr>
            <w:tcW w:w="0" w:type="auto"/>
            <w:shd w:val="clear" w:color="auto" w:fill="auto"/>
            <w:noWrap/>
            <w:vAlign w:val="center"/>
            <w:hideMark/>
          </w:tcPr>
          <w:p w14:paraId="6C463CC3"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336,098</w:t>
            </w:r>
          </w:p>
        </w:tc>
        <w:tc>
          <w:tcPr>
            <w:tcW w:w="0" w:type="auto"/>
            <w:shd w:val="clear" w:color="auto" w:fill="auto"/>
            <w:noWrap/>
            <w:vAlign w:val="center"/>
            <w:hideMark/>
          </w:tcPr>
          <w:p w14:paraId="5D95F36F" w14:textId="77777777" w:rsidR="002816E1" w:rsidRPr="002816E1" w:rsidRDefault="002816E1" w:rsidP="002816E1">
            <w:pPr>
              <w:spacing w:after="0" w:line="240" w:lineRule="auto"/>
              <w:jc w:val="right"/>
              <w:rPr>
                <w:color w:val="000000"/>
                <w:sz w:val="17"/>
                <w:szCs w:val="17"/>
              </w:rPr>
            </w:pPr>
            <w:r w:rsidRPr="002816E1">
              <w:rPr>
                <w:color w:val="000000"/>
                <w:sz w:val="17"/>
                <w:szCs w:val="17"/>
              </w:rPr>
              <w:t>96,247</w:t>
            </w:r>
          </w:p>
        </w:tc>
        <w:tc>
          <w:tcPr>
            <w:tcW w:w="0" w:type="auto"/>
            <w:shd w:val="clear" w:color="auto" w:fill="auto"/>
            <w:noWrap/>
            <w:vAlign w:val="center"/>
            <w:hideMark/>
          </w:tcPr>
          <w:p w14:paraId="5CA8C70F"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48,359</w:t>
            </w:r>
          </w:p>
        </w:tc>
        <w:tc>
          <w:tcPr>
            <w:tcW w:w="0" w:type="auto"/>
            <w:shd w:val="clear" w:color="auto" w:fill="auto"/>
            <w:noWrap/>
            <w:vAlign w:val="center"/>
            <w:hideMark/>
          </w:tcPr>
          <w:p w14:paraId="51E96D34"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29,382</w:t>
            </w:r>
          </w:p>
        </w:tc>
        <w:tc>
          <w:tcPr>
            <w:tcW w:w="0" w:type="auto"/>
            <w:shd w:val="clear" w:color="auto" w:fill="auto"/>
            <w:noWrap/>
            <w:vAlign w:val="center"/>
            <w:hideMark/>
          </w:tcPr>
          <w:p w14:paraId="030F4D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29,406</w:t>
            </w:r>
          </w:p>
        </w:tc>
        <w:tc>
          <w:tcPr>
            <w:tcW w:w="0" w:type="auto"/>
            <w:shd w:val="clear" w:color="auto" w:fill="auto"/>
            <w:noWrap/>
            <w:vAlign w:val="center"/>
            <w:hideMark/>
          </w:tcPr>
          <w:p w14:paraId="7D1025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9541,708</w:t>
            </w:r>
          </w:p>
        </w:tc>
      </w:tr>
      <w:tr w:rsidR="002816E1" w:rsidRPr="005A6150" w14:paraId="59D0FA6F" w14:textId="77777777" w:rsidTr="000400E1">
        <w:trPr>
          <w:trHeight w:val="255"/>
        </w:trPr>
        <w:tc>
          <w:tcPr>
            <w:tcW w:w="0" w:type="auto"/>
            <w:shd w:val="clear" w:color="auto" w:fill="auto"/>
            <w:vAlign w:val="center"/>
            <w:hideMark/>
          </w:tcPr>
          <w:p w14:paraId="1A3D2907"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375BB7C0"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39,765</w:t>
            </w:r>
          </w:p>
        </w:tc>
        <w:tc>
          <w:tcPr>
            <w:tcW w:w="0" w:type="auto"/>
            <w:shd w:val="clear" w:color="auto" w:fill="auto"/>
            <w:noWrap/>
            <w:vAlign w:val="center"/>
            <w:hideMark/>
          </w:tcPr>
          <w:p w14:paraId="54A522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190,360</w:t>
            </w:r>
          </w:p>
        </w:tc>
        <w:tc>
          <w:tcPr>
            <w:tcW w:w="0" w:type="auto"/>
            <w:shd w:val="clear" w:color="auto" w:fill="auto"/>
            <w:noWrap/>
            <w:vAlign w:val="center"/>
            <w:hideMark/>
          </w:tcPr>
          <w:p w14:paraId="5E1C3777"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289,908</w:t>
            </w:r>
          </w:p>
        </w:tc>
        <w:tc>
          <w:tcPr>
            <w:tcW w:w="0" w:type="auto"/>
            <w:shd w:val="clear" w:color="auto" w:fill="auto"/>
            <w:noWrap/>
            <w:vAlign w:val="center"/>
            <w:hideMark/>
          </w:tcPr>
          <w:p w14:paraId="7B88AF6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222,866</w:t>
            </w:r>
          </w:p>
        </w:tc>
        <w:tc>
          <w:tcPr>
            <w:tcW w:w="0" w:type="auto"/>
            <w:shd w:val="clear" w:color="auto" w:fill="auto"/>
            <w:noWrap/>
            <w:vAlign w:val="center"/>
            <w:hideMark/>
          </w:tcPr>
          <w:p w14:paraId="45BD5D07" w14:textId="77777777" w:rsidR="002816E1" w:rsidRPr="002816E1" w:rsidRDefault="002816E1" w:rsidP="002816E1">
            <w:pPr>
              <w:spacing w:after="0" w:line="240" w:lineRule="auto"/>
              <w:jc w:val="right"/>
              <w:rPr>
                <w:color w:val="000000"/>
                <w:sz w:val="17"/>
                <w:szCs w:val="17"/>
              </w:rPr>
            </w:pPr>
            <w:r w:rsidRPr="002816E1">
              <w:rPr>
                <w:color w:val="000000"/>
                <w:sz w:val="17"/>
                <w:szCs w:val="17"/>
              </w:rPr>
              <w:t>266,241</w:t>
            </w:r>
          </w:p>
        </w:tc>
        <w:tc>
          <w:tcPr>
            <w:tcW w:w="0" w:type="auto"/>
            <w:shd w:val="clear" w:color="auto" w:fill="auto"/>
            <w:noWrap/>
            <w:vAlign w:val="center"/>
            <w:hideMark/>
          </w:tcPr>
          <w:p w14:paraId="0CA6BD52"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258,510</w:t>
            </w:r>
          </w:p>
        </w:tc>
        <w:tc>
          <w:tcPr>
            <w:tcW w:w="0" w:type="auto"/>
            <w:shd w:val="clear" w:color="auto" w:fill="auto"/>
            <w:noWrap/>
            <w:vAlign w:val="center"/>
            <w:hideMark/>
          </w:tcPr>
          <w:p w14:paraId="73B9BC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192,864</w:t>
            </w:r>
          </w:p>
        </w:tc>
        <w:tc>
          <w:tcPr>
            <w:tcW w:w="0" w:type="auto"/>
            <w:shd w:val="clear" w:color="auto" w:fill="auto"/>
            <w:noWrap/>
            <w:vAlign w:val="center"/>
            <w:hideMark/>
          </w:tcPr>
          <w:p w14:paraId="37768A7C" w14:textId="77777777" w:rsidR="002816E1" w:rsidRPr="002816E1" w:rsidRDefault="002816E1" w:rsidP="002816E1">
            <w:pPr>
              <w:spacing w:after="0" w:line="240" w:lineRule="auto"/>
              <w:jc w:val="right"/>
              <w:rPr>
                <w:color w:val="000000"/>
                <w:sz w:val="17"/>
                <w:szCs w:val="17"/>
              </w:rPr>
            </w:pPr>
            <w:r w:rsidRPr="002816E1">
              <w:rPr>
                <w:color w:val="000000"/>
                <w:sz w:val="17"/>
                <w:szCs w:val="17"/>
              </w:rPr>
              <w:t>52,922</w:t>
            </w:r>
          </w:p>
        </w:tc>
        <w:tc>
          <w:tcPr>
            <w:tcW w:w="0" w:type="auto"/>
            <w:shd w:val="clear" w:color="auto" w:fill="auto"/>
            <w:noWrap/>
            <w:vAlign w:val="center"/>
            <w:hideMark/>
          </w:tcPr>
          <w:p w14:paraId="59AB7E4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14,762</w:t>
            </w:r>
          </w:p>
        </w:tc>
        <w:tc>
          <w:tcPr>
            <w:tcW w:w="0" w:type="auto"/>
            <w:shd w:val="clear" w:color="auto" w:fill="auto"/>
            <w:noWrap/>
            <w:vAlign w:val="center"/>
            <w:hideMark/>
          </w:tcPr>
          <w:p w14:paraId="23194636" w14:textId="77777777" w:rsidR="002816E1" w:rsidRPr="002816E1" w:rsidRDefault="002816E1" w:rsidP="002816E1">
            <w:pPr>
              <w:spacing w:after="0" w:line="240" w:lineRule="auto"/>
              <w:jc w:val="right"/>
              <w:rPr>
                <w:color w:val="000000"/>
                <w:sz w:val="17"/>
                <w:szCs w:val="17"/>
              </w:rPr>
            </w:pPr>
            <w:r w:rsidRPr="002816E1">
              <w:rPr>
                <w:color w:val="000000"/>
                <w:sz w:val="17"/>
                <w:szCs w:val="17"/>
              </w:rPr>
              <w:t>7,247</w:t>
            </w:r>
          </w:p>
        </w:tc>
        <w:tc>
          <w:tcPr>
            <w:tcW w:w="0" w:type="auto"/>
            <w:shd w:val="clear" w:color="auto" w:fill="auto"/>
            <w:noWrap/>
            <w:vAlign w:val="center"/>
            <w:hideMark/>
          </w:tcPr>
          <w:p w14:paraId="1BA75139"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4,070</w:t>
            </w:r>
          </w:p>
        </w:tc>
        <w:tc>
          <w:tcPr>
            <w:tcW w:w="0" w:type="auto"/>
            <w:shd w:val="clear" w:color="auto" w:fill="auto"/>
            <w:noWrap/>
            <w:vAlign w:val="center"/>
            <w:hideMark/>
          </w:tcPr>
          <w:p w14:paraId="7CE3B5BF"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4,046</w:t>
            </w:r>
          </w:p>
        </w:tc>
        <w:tc>
          <w:tcPr>
            <w:tcW w:w="0" w:type="auto"/>
            <w:shd w:val="clear" w:color="auto" w:fill="auto"/>
            <w:noWrap/>
            <w:vAlign w:val="center"/>
            <w:hideMark/>
          </w:tcPr>
          <w:p w14:paraId="46C0498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1543,561</w:t>
            </w:r>
          </w:p>
        </w:tc>
      </w:tr>
      <w:tr w:rsidR="002816E1" w:rsidRPr="005A6150" w14:paraId="4C083AF3" w14:textId="77777777" w:rsidTr="000400E1">
        <w:trPr>
          <w:trHeight w:val="255"/>
        </w:trPr>
        <w:tc>
          <w:tcPr>
            <w:tcW w:w="0" w:type="auto"/>
            <w:shd w:val="clear" w:color="auto" w:fill="auto"/>
            <w:vAlign w:val="center"/>
            <w:hideMark/>
          </w:tcPr>
          <w:p w14:paraId="412457FB" w14:textId="77777777" w:rsidR="002816E1" w:rsidRPr="009B71A1" w:rsidRDefault="002816E1"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2A5001F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A691D8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D9E9CF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8F93A5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C3F66A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7511E9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E0F09C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1F6F45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A09117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8EFC3D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139F9F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838065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857669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5A6150" w14:paraId="7F459913" w14:textId="77777777" w:rsidTr="000400E1">
        <w:trPr>
          <w:trHeight w:val="252"/>
        </w:trPr>
        <w:tc>
          <w:tcPr>
            <w:tcW w:w="0" w:type="auto"/>
            <w:shd w:val="clear" w:color="auto" w:fill="auto"/>
            <w:vAlign w:val="center"/>
            <w:hideMark/>
          </w:tcPr>
          <w:p w14:paraId="72CA52D1" w14:textId="77777777" w:rsidR="002816E1" w:rsidRPr="009B71A1" w:rsidRDefault="002816E1"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56D81442"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39,765</w:t>
            </w:r>
          </w:p>
        </w:tc>
        <w:tc>
          <w:tcPr>
            <w:tcW w:w="0" w:type="auto"/>
            <w:shd w:val="clear" w:color="auto" w:fill="auto"/>
            <w:noWrap/>
            <w:vAlign w:val="center"/>
            <w:hideMark/>
          </w:tcPr>
          <w:p w14:paraId="3A8E1D6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190,360</w:t>
            </w:r>
          </w:p>
        </w:tc>
        <w:tc>
          <w:tcPr>
            <w:tcW w:w="0" w:type="auto"/>
            <w:shd w:val="clear" w:color="auto" w:fill="auto"/>
            <w:noWrap/>
            <w:vAlign w:val="center"/>
            <w:hideMark/>
          </w:tcPr>
          <w:p w14:paraId="790A510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289,908</w:t>
            </w:r>
          </w:p>
        </w:tc>
        <w:tc>
          <w:tcPr>
            <w:tcW w:w="0" w:type="auto"/>
            <w:shd w:val="clear" w:color="auto" w:fill="auto"/>
            <w:noWrap/>
            <w:vAlign w:val="center"/>
            <w:hideMark/>
          </w:tcPr>
          <w:p w14:paraId="1BD27EBD"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222,866</w:t>
            </w:r>
          </w:p>
        </w:tc>
        <w:tc>
          <w:tcPr>
            <w:tcW w:w="0" w:type="auto"/>
            <w:shd w:val="clear" w:color="auto" w:fill="auto"/>
            <w:noWrap/>
            <w:vAlign w:val="center"/>
            <w:hideMark/>
          </w:tcPr>
          <w:p w14:paraId="7554D75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266,241</w:t>
            </w:r>
          </w:p>
        </w:tc>
        <w:tc>
          <w:tcPr>
            <w:tcW w:w="0" w:type="auto"/>
            <w:shd w:val="clear" w:color="auto" w:fill="auto"/>
            <w:noWrap/>
            <w:vAlign w:val="center"/>
            <w:hideMark/>
          </w:tcPr>
          <w:p w14:paraId="52D758FD"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258,510</w:t>
            </w:r>
          </w:p>
        </w:tc>
        <w:tc>
          <w:tcPr>
            <w:tcW w:w="0" w:type="auto"/>
            <w:shd w:val="clear" w:color="auto" w:fill="auto"/>
            <w:noWrap/>
            <w:vAlign w:val="center"/>
            <w:hideMark/>
          </w:tcPr>
          <w:p w14:paraId="2A7DB6F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192,864</w:t>
            </w:r>
          </w:p>
        </w:tc>
        <w:tc>
          <w:tcPr>
            <w:tcW w:w="0" w:type="auto"/>
            <w:shd w:val="clear" w:color="auto" w:fill="auto"/>
            <w:noWrap/>
            <w:vAlign w:val="center"/>
            <w:hideMark/>
          </w:tcPr>
          <w:p w14:paraId="33E08EB3" w14:textId="77777777" w:rsidR="002816E1" w:rsidRPr="002816E1" w:rsidRDefault="002816E1" w:rsidP="002816E1">
            <w:pPr>
              <w:spacing w:after="0" w:line="240" w:lineRule="auto"/>
              <w:jc w:val="right"/>
              <w:rPr>
                <w:color w:val="000000"/>
                <w:sz w:val="17"/>
                <w:szCs w:val="17"/>
              </w:rPr>
            </w:pPr>
            <w:r w:rsidRPr="002816E1">
              <w:rPr>
                <w:color w:val="000000"/>
                <w:sz w:val="17"/>
                <w:szCs w:val="17"/>
              </w:rPr>
              <w:t>52,922</w:t>
            </w:r>
          </w:p>
        </w:tc>
        <w:tc>
          <w:tcPr>
            <w:tcW w:w="0" w:type="auto"/>
            <w:shd w:val="clear" w:color="auto" w:fill="auto"/>
            <w:noWrap/>
            <w:vAlign w:val="center"/>
            <w:hideMark/>
          </w:tcPr>
          <w:p w14:paraId="48CF3D9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14,762</w:t>
            </w:r>
          </w:p>
        </w:tc>
        <w:tc>
          <w:tcPr>
            <w:tcW w:w="0" w:type="auto"/>
            <w:shd w:val="clear" w:color="auto" w:fill="auto"/>
            <w:noWrap/>
            <w:vAlign w:val="center"/>
            <w:hideMark/>
          </w:tcPr>
          <w:p w14:paraId="517BD95F" w14:textId="77777777" w:rsidR="002816E1" w:rsidRPr="002816E1" w:rsidRDefault="002816E1" w:rsidP="002816E1">
            <w:pPr>
              <w:spacing w:after="0" w:line="240" w:lineRule="auto"/>
              <w:jc w:val="right"/>
              <w:rPr>
                <w:color w:val="000000"/>
                <w:sz w:val="17"/>
                <w:szCs w:val="17"/>
              </w:rPr>
            </w:pPr>
            <w:r w:rsidRPr="002816E1">
              <w:rPr>
                <w:color w:val="000000"/>
                <w:sz w:val="17"/>
                <w:szCs w:val="17"/>
              </w:rPr>
              <w:t>7,247</w:t>
            </w:r>
          </w:p>
        </w:tc>
        <w:tc>
          <w:tcPr>
            <w:tcW w:w="0" w:type="auto"/>
            <w:shd w:val="clear" w:color="auto" w:fill="auto"/>
            <w:noWrap/>
            <w:vAlign w:val="center"/>
            <w:hideMark/>
          </w:tcPr>
          <w:p w14:paraId="174EFED6"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4,070</w:t>
            </w:r>
          </w:p>
        </w:tc>
        <w:tc>
          <w:tcPr>
            <w:tcW w:w="0" w:type="auto"/>
            <w:shd w:val="clear" w:color="auto" w:fill="auto"/>
            <w:noWrap/>
            <w:vAlign w:val="center"/>
            <w:hideMark/>
          </w:tcPr>
          <w:p w14:paraId="4C930BBE"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4,046</w:t>
            </w:r>
          </w:p>
        </w:tc>
        <w:tc>
          <w:tcPr>
            <w:tcW w:w="0" w:type="auto"/>
            <w:shd w:val="clear" w:color="auto" w:fill="auto"/>
            <w:noWrap/>
            <w:vAlign w:val="center"/>
            <w:hideMark/>
          </w:tcPr>
          <w:p w14:paraId="403654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1543,561</w:t>
            </w:r>
          </w:p>
        </w:tc>
      </w:tr>
      <w:tr w:rsidR="002816E1" w:rsidRPr="005A6150" w14:paraId="09D96B36" w14:textId="77777777" w:rsidTr="000400E1">
        <w:trPr>
          <w:trHeight w:val="270"/>
        </w:trPr>
        <w:tc>
          <w:tcPr>
            <w:tcW w:w="0" w:type="auto"/>
            <w:tcBorders>
              <w:bottom w:val="single" w:sz="4" w:space="0" w:color="auto"/>
            </w:tcBorders>
            <w:shd w:val="clear" w:color="auto" w:fill="auto"/>
            <w:vAlign w:val="center"/>
            <w:hideMark/>
          </w:tcPr>
          <w:p w14:paraId="2C0E651D" w14:textId="77777777" w:rsidR="002816E1" w:rsidRPr="009B71A1" w:rsidRDefault="002816E1"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3F49E31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287,382</w:t>
            </w:r>
          </w:p>
        </w:tc>
        <w:tc>
          <w:tcPr>
            <w:tcW w:w="0" w:type="auto"/>
            <w:tcBorders>
              <w:bottom w:val="single" w:sz="4" w:space="0" w:color="auto"/>
            </w:tcBorders>
            <w:shd w:val="clear" w:color="auto" w:fill="auto"/>
            <w:noWrap/>
            <w:vAlign w:val="center"/>
            <w:hideMark/>
          </w:tcPr>
          <w:p w14:paraId="10992C11"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1361,777</w:t>
            </w:r>
          </w:p>
        </w:tc>
        <w:tc>
          <w:tcPr>
            <w:tcW w:w="0" w:type="auto"/>
            <w:tcBorders>
              <w:bottom w:val="single" w:sz="4" w:space="0" w:color="auto"/>
            </w:tcBorders>
            <w:shd w:val="clear" w:color="auto" w:fill="auto"/>
            <w:noWrap/>
            <w:vAlign w:val="center"/>
            <w:hideMark/>
          </w:tcPr>
          <w:p w14:paraId="5F3C4BA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2070,843</w:t>
            </w:r>
          </w:p>
        </w:tc>
        <w:tc>
          <w:tcPr>
            <w:tcW w:w="0" w:type="auto"/>
            <w:tcBorders>
              <w:bottom w:val="single" w:sz="4" w:space="0" w:color="auto"/>
            </w:tcBorders>
            <w:shd w:val="clear" w:color="auto" w:fill="auto"/>
            <w:noWrap/>
            <w:vAlign w:val="center"/>
            <w:hideMark/>
          </w:tcPr>
          <w:p w14:paraId="27306B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1594,281</w:t>
            </w:r>
          </w:p>
        </w:tc>
        <w:tc>
          <w:tcPr>
            <w:tcW w:w="0" w:type="auto"/>
            <w:tcBorders>
              <w:bottom w:val="single" w:sz="4" w:space="0" w:color="auto"/>
            </w:tcBorders>
            <w:shd w:val="clear" w:color="auto" w:fill="auto"/>
            <w:noWrap/>
            <w:vAlign w:val="center"/>
            <w:hideMark/>
          </w:tcPr>
          <w:p w14:paraId="079F329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1904,321</w:t>
            </w:r>
          </w:p>
        </w:tc>
        <w:tc>
          <w:tcPr>
            <w:tcW w:w="0" w:type="auto"/>
            <w:tcBorders>
              <w:bottom w:val="single" w:sz="4" w:space="0" w:color="auto"/>
            </w:tcBorders>
            <w:shd w:val="clear" w:color="auto" w:fill="auto"/>
            <w:noWrap/>
            <w:vAlign w:val="center"/>
            <w:hideMark/>
          </w:tcPr>
          <w:p w14:paraId="0164E94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1848,971</w:t>
            </w:r>
          </w:p>
        </w:tc>
        <w:tc>
          <w:tcPr>
            <w:tcW w:w="0" w:type="auto"/>
            <w:tcBorders>
              <w:bottom w:val="single" w:sz="4" w:space="0" w:color="auto"/>
            </w:tcBorders>
            <w:shd w:val="clear" w:color="auto" w:fill="auto"/>
            <w:noWrap/>
            <w:vAlign w:val="center"/>
            <w:hideMark/>
          </w:tcPr>
          <w:p w14:paraId="17553C01"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1383,329</w:t>
            </w:r>
          </w:p>
        </w:tc>
        <w:tc>
          <w:tcPr>
            <w:tcW w:w="0" w:type="auto"/>
            <w:tcBorders>
              <w:bottom w:val="single" w:sz="4" w:space="0" w:color="auto"/>
            </w:tcBorders>
            <w:shd w:val="clear" w:color="auto" w:fill="auto"/>
            <w:noWrap/>
            <w:vAlign w:val="center"/>
            <w:hideMark/>
          </w:tcPr>
          <w:p w14:paraId="3BEBC097" w14:textId="77777777" w:rsidR="002816E1" w:rsidRPr="002816E1" w:rsidRDefault="002816E1" w:rsidP="002816E1">
            <w:pPr>
              <w:spacing w:after="0" w:line="240" w:lineRule="auto"/>
              <w:jc w:val="right"/>
              <w:rPr>
                <w:color w:val="000000"/>
                <w:sz w:val="17"/>
                <w:szCs w:val="17"/>
              </w:rPr>
            </w:pPr>
            <w:r w:rsidRPr="002816E1">
              <w:rPr>
                <w:color w:val="000000"/>
                <w:sz w:val="17"/>
                <w:szCs w:val="17"/>
              </w:rPr>
              <w:t>386,252</w:t>
            </w:r>
          </w:p>
        </w:tc>
        <w:tc>
          <w:tcPr>
            <w:tcW w:w="0" w:type="auto"/>
            <w:tcBorders>
              <w:bottom w:val="single" w:sz="4" w:space="0" w:color="auto"/>
            </w:tcBorders>
            <w:shd w:val="clear" w:color="auto" w:fill="auto"/>
            <w:noWrap/>
            <w:vAlign w:val="center"/>
            <w:hideMark/>
          </w:tcPr>
          <w:p w14:paraId="5E4838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109,999</w:t>
            </w:r>
          </w:p>
        </w:tc>
        <w:tc>
          <w:tcPr>
            <w:tcW w:w="0" w:type="auto"/>
            <w:tcBorders>
              <w:bottom w:val="single" w:sz="4" w:space="0" w:color="auto"/>
            </w:tcBorders>
            <w:shd w:val="clear" w:color="auto" w:fill="auto"/>
            <w:noWrap/>
            <w:vAlign w:val="center"/>
            <w:hideMark/>
          </w:tcPr>
          <w:p w14:paraId="139D64D7" w14:textId="77777777" w:rsidR="002816E1" w:rsidRPr="002816E1" w:rsidRDefault="002816E1" w:rsidP="002816E1">
            <w:pPr>
              <w:spacing w:after="0" w:line="240" w:lineRule="auto"/>
              <w:jc w:val="right"/>
              <w:rPr>
                <w:color w:val="000000"/>
                <w:sz w:val="17"/>
                <w:szCs w:val="17"/>
              </w:rPr>
            </w:pPr>
            <w:r w:rsidRPr="002816E1">
              <w:rPr>
                <w:color w:val="000000"/>
                <w:sz w:val="17"/>
                <w:szCs w:val="17"/>
              </w:rPr>
              <w:t>54,865</w:t>
            </w:r>
          </w:p>
        </w:tc>
        <w:tc>
          <w:tcPr>
            <w:tcW w:w="0" w:type="auto"/>
            <w:tcBorders>
              <w:bottom w:val="single" w:sz="4" w:space="0" w:color="auto"/>
            </w:tcBorders>
            <w:shd w:val="clear" w:color="auto" w:fill="auto"/>
            <w:noWrap/>
            <w:vAlign w:val="center"/>
            <w:hideMark/>
          </w:tcPr>
          <w:p w14:paraId="18323758" w14:textId="77777777" w:rsidR="002816E1" w:rsidRPr="002816E1" w:rsidRDefault="002816E1" w:rsidP="002816E1">
            <w:pPr>
              <w:spacing w:after="0" w:line="240" w:lineRule="auto"/>
              <w:jc w:val="right"/>
              <w:rPr>
                <w:color w:val="000000"/>
                <w:sz w:val="17"/>
                <w:szCs w:val="17"/>
              </w:rPr>
            </w:pPr>
            <w:r w:rsidRPr="002816E1">
              <w:rPr>
                <w:color w:val="000000"/>
                <w:sz w:val="17"/>
                <w:szCs w:val="17"/>
              </w:rPr>
              <w:t>32,642</w:t>
            </w:r>
          </w:p>
        </w:tc>
        <w:tc>
          <w:tcPr>
            <w:tcW w:w="0" w:type="auto"/>
            <w:tcBorders>
              <w:bottom w:val="single" w:sz="4" w:space="0" w:color="auto"/>
            </w:tcBorders>
            <w:shd w:val="clear" w:color="auto" w:fill="auto"/>
            <w:noWrap/>
            <w:vAlign w:val="center"/>
            <w:hideMark/>
          </w:tcPr>
          <w:p w14:paraId="5981D706" w14:textId="77777777" w:rsidR="002816E1" w:rsidRPr="002816E1" w:rsidRDefault="002816E1" w:rsidP="002816E1">
            <w:pPr>
              <w:spacing w:after="0" w:line="240" w:lineRule="auto"/>
              <w:jc w:val="right"/>
              <w:rPr>
                <w:color w:val="000000"/>
                <w:sz w:val="17"/>
                <w:szCs w:val="17"/>
              </w:rPr>
            </w:pPr>
            <w:r w:rsidRPr="002816E1">
              <w:rPr>
                <w:color w:val="000000"/>
                <w:sz w:val="17"/>
                <w:szCs w:val="17"/>
              </w:rPr>
              <w:t>32,617</w:t>
            </w:r>
          </w:p>
        </w:tc>
        <w:tc>
          <w:tcPr>
            <w:tcW w:w="0" w:type="auto"/>
            <w:tcBorders>
              <w:bottom w:val="single" w:sz="4" w:space="0" w:color="auto"/>
            </w:tcBorders>
            <w:shd w:val="clear" w:color="auto" w:fill="auto"/>
            <w:noWrap/>
            <w:vAlign w:val="center"/>
            <w:hideMark/>
          </w:tcPr>
          <w:p w14:paraId="6522F9E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11067,279</w:t>
            </w:r>
          </w:p>
        </w:tc>
      </w:tr>
    </w:tbl>
    <w:p w14:paraId="74F29FC0"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854"/>
        <w:gridCol w:w="854"/>
        <w:gridCol w:w="854"/>
        <w:gridCol w:w="854"/>
        <w:gridCol w:w="854"/>
        <w:gridCol w:w="854"/>
        <w:gridCol w:w="854"/>
        <w:gridCol w:w="854"/>
        <w:gridCol w:w="854"/>
        <w:gridCol w:w="854"/>
        <w:gridCol w:w="854"/>
        <w:gridCol w:w="854"/>
        <w:gridCol w:w="939"/>
      </w:tblGrid>
      <w:tr w:rsidR="009B4F8D" w:rsidRPr="001C5516" w14:paraId="3DE2BCCE" w14:textId="77777777" w:rsidTr="000400E1">
        <w:trPr>
          <w:trHeight w:val="255"/>
        </w:trPr>
        <w:tc>
          <w:tcPr>
            <w:tcW w:w="0" w:type="auto"/>
            <w:gridSpan w:val="14"/>
            <w:tcBorders>
              <w:top w:val="nil"/>
              <w:left w:val="nil"/>
              <w:right w:val="nil"/>
            </w:tcBorders>
            <w:shd w:val="clear" w:color="auto" w:fill="auto"/>
            <w:vAlign w:val="center"/>
            <w:hideMark/>
          </w:tcPr>
          <w:p w14:paraId="1AE77E3D"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12</w:t>
            </w:r>
            <w:r w:rsidR="003B50D4" w:rsidRPr="001C5516">
              <w:rPr>
                <w:sz w:val="24"/>
                <w:szCs w:val="24"/>
              </w:rPr>
              <w:fldChar w:fldCharType="end"/>
            </w:r>
            <w:r w:rsidRPr="001C5516">
              <w:rPr>
                <w:sz w:val="24"/>
                <w:szCs w:val="24"/>
              </w:rPr>
              <w:t xml:space="preserve"> – ВХУ 20.03.04.004, </w:t>
            </w:r>
            <w:r w:rsidRPr="001C5516">
              <w:rPr>
                <w:rFonts w:eastAsia="Times New Roman"/>
                <w:color w:val="000000"/>
                <w:sz w:val="24"/>
                <w:szCs w:val="24"/>
                <w:lang w:eastAsia="ru-RU"/>
              </w:rPr>
              <w:t>Зея от впадения р. Селемджа до устья</w:t>
            </w:r>
          </w:p>
        </w:tc>
      </w:tr>
      <w:tr w:rsidR="009B4F8D" w:rsidRPr="007E78BE" w14:paraId="6099CF82" w14:textId="77777777" w:rsidTr="000400E1">
        <w:trPr>
          <w:trHeight w:val="255"/>
        </w:trPr>
        <w:tc>
          <w:tcPr>
            <w:tcW w:w="0" w:type="auto"/>
            <w:shd w:val="clear" w:color="auto" w:fill="auto"/>
            <w:vAlign w:val="center"/>
            <w:hideMark/>
          </w:tcPr>
          <w:p w14:paraId="3E721216"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392CBB5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041CFC2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67018F4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41E251F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22701D6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422568C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3031DBD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03CB5B0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2B704E4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0E76A8E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793A232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466326F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64DBD57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33876D05" w14:textId="77777777" w:rsidTr="000400E1">
        <w:trPr>
          <w:trHeight w:val="255"/>
        </w:trPr>
        <w:tc>
          <w:tcPr>
            <w:tcW w:w="0" w:type="auto"/>
            <w:shd w:val="clear" w:color="auto" w:fill="auto"/>
            <w:vAlign w:val="center"/>
            <w:hideMark/>
          </w:tcPr>
          <w:p w14:paraId="07BAA9C9"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1F104BA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F33120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547272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5B6CFA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14804B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2E9C74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D8EF71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0A9F05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276224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90DF47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768E1B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DA8B4F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C339FD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2816E1" w:rsidRPr="00D90DD4" w14:paraId="47AC2BD1" w14:textId="77777777" w:rsidTr="000400E1">
        <w:trPr>
          <w:trHeight w:val="525"/>
        </w:trPr>
        <w:tc>
          <w:tcPr>
            <w:tcW w:w="0" w:type="auto"/>
            <w:shd w:val="clear" w:color="auto" w:fill="auto"/>
            <w:vAlign w:val="center"/>
            <w:hideMark/>
          </w:tcPr>
          <w:p w14:paraId="6D6E2CF5" w14:textId="77777777" w:rsidR="002816E1" w:rsidRPr="009B71A1" w:rsidRDefault="002816E1"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36BFB28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1869,265</w:t>
            </w:r>
          </w:p>
        </w:tc>
        <w:tc>
          <w:tcPr>
            <w:tcW w:w="0" w:type="auto"/>
            <w:shd w:val="clear" w:color="auto" w:fill="auto"/>
            <w:vAlign w:val="center"/>
            <w:hideMark/>
          </w:tcPr>
          <w:p w14:paraId="7330EB3D" w14:textId="77777777" w:rsidR="002816E1" w:rsidRPr="002816E1" w:rsidRDefault="002816E1" w:rsidP="002816E1">
            <w:pPr>
              <w:spacing w:after="0" w:line="240" w:lineRule="auto"/>
              <w:jc w:val="right"/>
              <w:rPr>
                <w:color w:val="000000"/>
                <w:sz w:val="17"/>
                <w:szCs w:val="17"/>
              </w:rPr>
            </w:pPr>
            <w:r w:rsidRPr="002816E1">
              <w:rPr>
                <w:color w:val="000000"/>
                <w:sz w:val="17"/>
                <w:szCs w:val="17"/>
              </w:rPr>
              <w:t>3422,744</w:t>
            </w:r>
          </w:p>
        </w:tc>
        <w:tc>
          <w:tcPr>
            <w:tcW w:w="0" w:type="auto"/>
            <w:shd w:val="clear" w:color="auto" w:fill="auto"/>
            <w:vAlign w:val="center"/>
            <w:hideMark/>
          </w:tcPr>
          <w:p w14:paraId="36BD69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4226,276</w:t>
            </w:r>
          </w:p>
        </w:tc>
        <w:tc>
          <w:tcPr>
            <w:tcW w:w="0" w:type="auto"/>
            <w:shd w:val="clear" w:color="auto" w:fill="auto"/>
            <w:vAlign w:val="center"/>
            <w:hideMark/>
          </w:tcPr>
          <w:p w14:paraId="1B7A25BE" w14:textId="77777777" w:rsidR="002816E1" w:rsidRPr="002816E1" w:rsidRDefault="002816E1" w:rsidP="002816E1">
            <w:pPr>
              <w:spacing w:after="0" w:line="240" w:lineRule="auto"/>
              <w:jc w:val="right"/>
              <w:rPr>
                <w:color w:val="000000"/>
                <w:sz w:val="17"/>
                <w:szCs w:val="17"/>
              </w:rPr>
            </w:pPr>
            <w:r w:rsidRPr="002816E1">
              <w:rPr>
                <w:color w:val="000000"/>
                <w:sz w:val="17"/>
                <w:szCs w:val="17"/>
              </w:rPr>
              <w:t>3642,771</w:t>
            </w:r>
          </w:p>
        </w:tc>
        <w:tc>
          <w:tcPr>
            <w:tcW w:w="0" w:type="auto"/>
            <w:shd w:val="clear" w:color="auto" w:fill="auto"/>
            <w:vAlign w:val="center"/>
            <w:hideMark/>
          </w:tcPr>
          <w:p w14:paraId="3806BDCB" w14:textId="77777777" w:rsidR="002816E1" w:rsidRPr="002816E1" w:rsidRDefault="002816E1" w:rsidP="002816E1">
            <w:pPr>
              <w:spacing w:after="0" w:line="240" w:lineRule="auto"/>
              <w:jc w:val="right"/>
              <w:rPr>
                <w:color w:val="000000"/>
                <w:sz w:val="17"/>
                <w:szCs w:val="17"/>
              </w:rPr>
            </w:pPr>
            <w:r w:rsidRPr="002816E1">
              <w:rPr>
                <w:color w:val="000000"/>
                <w:sz w:val="17"/>
                <w:szCs w:val="17"/>
              </w:rPr>
              <w:t>4095,868</w:t>
            </w:r>
          </w:p>
        </w:tc>
        <w:tc>
          <w:tcPr>
            <w:tcW w:w="0" w:type="auto"/>
            <w:shd w:val="clear" w:color="auto" w:fill="auto"/>
            <w:vAlign w:val="center"/>
            <w:hideMark/>
          </w:tcPr>
          <w:p w14:paraId="75ABF16E"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3945,579</w:t>
            </w:r>
          </w:p>
        </w:tc>
        <w:tc>
          <w:tcPr>
            <w:tcW w:w="0" w:type="auto"/>
            <w:shd w:val="clear" w:color="auto" w:fill="auto"/>
            <w:vAlign w:val="center"/>
            <w:hideMark/>
          </w:tcPr>
          <w:p w14:paraId="6059FD3F"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3389,881</w:t>
            </w:r>
          </w:p>
        </w:tc>
        <w:tc>
          <w:tcPr>
            <w:tcW w:w="0" w:type="auto"/>
            <w:shd w:val="clear" w:color="auto" w:fill="auto"/>
            <w:vAlign w:val="center"/>
            <w:hideMark/>
          </w:tcPr>
          <w:p w14:paraId="7755567D" w14:textId="77777777" w:rsidR="002816E1" w:rsidRPr="002816E1" w:rsidRDefault="002816E1" w:rsidP="002816E1">
            <w:pPr>
              <w:spacing w:after="0" w:line="240" w:lineRule="auto"/>
              <w:jc w:val="right"/>
              <w:rPr>
                <w:color w:val="000000"/>
                <w:sz w:val="17"/>
                <w:szCs w:val="17"/>
              </w:rPr>
            </w:pPr>
            <w:r w:rsidRPr="002816E1">
              <w:rPr>
                <w:color w:val="000000"/>
                <w:sz w:val="17"/>
                <w:szCs w:val="17"/>
              </w:rPr>
              <w:t>2381,935</w:t>
            </w:r>
          </w:p>
        </w:tc>
        <w:tc>
          <w:tcPr>
            <w:tcW w:w="0" w:type="auto"/>
            <w:shd w:val="clear" w:color="auto" w:fill="auto"/>
            <w:vAlign w:val="center"/>
            <w:hideMark/>
          </w:tcPr>
          <w:p w14:paraId="1FE3FC3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1702,441</w:t>
            </w:r>
          </w:p>
        </w:tc>
        <w:tc>
          <w:tcPr>
            <w:tcW w:w="0" w:type="auto"/>
            <w:shd w:val="clear" w:color="auto" w:fill="auto"/>
            <w:vAlign w:val="center"/>
            <w:hideMark/>
          </w:tcPr>
          <w:p w14:paraId="0850695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1632,745</w:t>
            </w:r>
          </w:p>
        </w:tc>
        <w:tc>
          <w:tcPr>
            <w:tcW w:w="0" w:type="auto"/>
            <w:shd w:val="clear" w:color="auto" w:fill="auto"/>
            <w:vAlign w:val="center"/>
            <w:hideMark/>
          </w:tcPr>
          <w:p w14:paraId="0FE5AC1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1465,611</w:t>
            </w:r>
          </w:p>
        </w:tc>
        <w:tc>
          <w:tcPr>
            <w:tcW w:w="0" w:type="auto"/>
            <w:shd w:val="clear" w:color="auto" w:fill="auto"/>
            <w:vAlign w:val="center"/>
            <w:hideMark/>
          </w:tcPr>
          <w:p w14:paraId="79068E8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1636,631</w:t>
            </w:r>
          </w:p>
        </w:tc>
        <w:tc>
          <w:tcPr>
            <w:tcW w:w="0" w:type="auto"/>
            <w:shd w:val="clear" w:color="auto" w:fill="auto"/>
            <w:noWrap/>
            <w:vAlign w:val="center"/>
            <w:hideMark/>
          </w:tcPr>
          <w:p w14:paraId="0B975533"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33411,748</w:t>
            </w:r>
          </w:p>
        </w:tc>
      </w:tr>
      <w:tr w:rsidR="002816E1" w:rsidRPr="00D90DD4" w14:paraId="73F295BC" w14:textId="77777777" w:rsidTr="000400E1">
        <w:trPr>
          <w:trHeight w:val="345"/>
        </w:trPr>
        <w:tc>
          <w:tcPr>
            <w:tcW w:w="0" w:type="auto"/>
            <w:shd w:val="clear" w:color="auto" w:fill="auto"/>
            <w:vAlign w:val="center"/>
            <w:hideMark/>
          </w:tcPr>
          <w:p w14:paraId="3319C3CC" w14:textId="77777777" w:rsidR="002816E1" w:rsidRPr="009B71A1" w:rsidRDefault="002816E1"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7E793EE6"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298,941</w:t>
            </w:r>
          </w:p>
        </w:tc>
        <w:tc>
          <w:tcPr>
            <w:tcW w:w="0" w:type="auto"/>
            <w:shd w:val="clear" w:color="auto" w:fill="auto"/>
            <w:vAlign w:val="center"/>
            <w:hideMark/>
          </w:tcPr>
          <w:p w14:paraId="0C6EFCF0" w14:textId="77777777" w:rsidR="002816E1" w:rsidRPr="002816E1" w:rsidRDefault="002816E1" w:rsidP="002816E1">
            <w:pPr>
              <w:spacing w:after="0" w:line="240" w:lineRule="auto"/>
              <w:jc w:val="right"/>
              <w:rPr>
                <w:color w:val="000000"/>
                <w:sz w:val="17"/>
                <w:szCs w:val="17"/>
              </w:rPr>
            </w:pPr>
            <w:r w:rsidRPr="002816E1">
              <w:rPr>
                <w:color w:val="000000"/>
                <w:sz w:val="17"/>
                <w:szCs w:val="17"/>
              </w:rPr>
              <w:t>984,436</w:t>
            </w:r>
          </w:p>
        </w:tc>
        <w:tc>
          <w:tcPr>
            <w:tcW w:w="0" w:type="auto"/>
            <w:shd w:val="clear" w:color="auto" w:fill="auto"/>
            <w:vAlign w:val="center"/>
            <w:hideMark/>
          </w:tcPr>
          <w:p w14:paraId="18EA2E9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1296,525</w:t>
            </w:r>
          </w:p>
        </w:tc>
        <w:tc>
          <w:tcPr>
            <w:tcW w:w="0" w:type="auto"/>
            <w:shd w:val="clear" w:color="auto" w:fill="auto"/>
            <w:vAlign w:val="center"/>
            <w:hideMark/>
          </w:tcPr>
          <w:p w14:paraId="6B09776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1108,060</w:t>
            </w:r>
          </w:p>
        </w:tc>
        <w:tc>
          <w:tcPr>
            <w:tcW w:w="0" w:type="auto"/>
            <w:shd w:val="clear" w:color="auto" w:fill="auto"/>
            <w:vAlign w:val="center"/>
            <w:hideMark/>
          </w:tcPr>
          <w:p w14:paraId="65364E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976,798</w:t>
            </w:r>
          </w:p>
        </w:tc>
        <w:tc>
          <w:tcPr>
            <w:tcW w:w="0" w:type="auto"/>
            <w:shd w:val="clear" w:color="auto" w:fill="auto"/>
            <w:vAlign w:val="center"/>
            <w:hideMark/>
          </w:tcPr>
          <w:p w14:paraId="6F614718" w14:textId="77777777" w:rsidR="002816E1" w:rsidRPr="002816E1" w:rsidRDefault="002816E1" w:rsidP="002816E1">
            <w:pPr>
              <w:spacing w:after="0" w:line="240" w:lineRule="auto"/>
              <w:jc w:val="right"/>
              <w:rPr>
                <w:color w:val="000000"/>
                <w:sz w:val="17"/>
                <w:szCs w:val="17"/>
              </w:rPr>
            </w:pPr>
            <w:r w:rsidRPr="002816E1">
              <w:rPr>
                <w:color w:val="000000"/>
                <w:sz w:val="17"/>
                <w:szCs w:val="17"/>
              </w:rPr>
              <w:t>905,708</w:t>
            </w:r>
          </w:p>
        </w:tc>
        <w:tc>
          <w:tcPr>
            <w:tcW w:w="0" w:type="auto"/>
            <w:shd w:val="clear" w:color="auto" w:fill="auto"/>
            <w:vAlign w:val="center"/>
            <w:hideMark/>
          </w:tcPr>
          <w:p w14:paraId="01F15983"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454,847</w:t>
            </w:r>
          </w:p>
        </w:tc>
        <w:tc>
          <w:tcPr>
            <w:tcW w:w="0" w:type="auto"/>
            <w:shd w:val="clear" w:color="auto" w:fill="auto"/>
            <w:vAlign w:val="center"/>
            <w:hideMark/>
          </w:tcPr>
          <w:p w14:paraId="2303986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153,808</w:t>
            </w:r>
          </w:p>
        </w:tc>
        <w:tc>
          <w:tcPr>
            <w:tcW w:w="0" w:type="auto"/>
            <w:shd w:val="clear" w:color="auto" w:fill="auto"/>
            <w:vAlign w:val="center"/>
            <w:hideMark/>
          </w:tcPr>
          <w:p w14:paraId="5BF9BE5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28,427</w:t>
            </w:r>
          </w:p>
        </w:tc>
        <w:tc>
          <w:tcPr>
            <w:tcW w:w="0" w:type="auto"/>
            <w:shd w:val="clear" w:color="auto" w:fill="auto"/>
            <w:vAlign w:val="center"/>
            <w:hideMark/>
          </w:tcPr>
          <w:p w14:paraId="17091A08" w14:textId="77777777" w:rsidR="002816E1" w:rsidRPr="002816E1" w:rsidRDefault="002816E1" w:rsidP="002816E1">
            <w:pPr>
              <w:spacing w:after="0" w:line="240" w:lineRule="auto"/>
              <w:jc w:val="right"/>
              <w:rPr>
                <w:color w:val="000000"/>
                <w:sz w:val="17"/>
                <w:szCs w:val="17"/>
              </w:rPr>
            </w:pPr>
            <w:r w:rsidRPr="002816E1">
              <w:rPr>
                <w:color w:val="000000"/>
                <w:sz w:val="17"/>
                <w:szCs w:val="17"/>
              </w:rPr>
              <w:t>53,938</w:t>
            </w:r>
          </w:p>
        </w:tc>
        <w:tc>
          <w:tcPr>
            <w:tcW w:w="0" w:type="auto"/>
            <w:shd w:val="clear" w:color="auto" w:fill="auto"/>
            <w:vAlign w:val="center"/>
            <w:hideMark/>
          </w:tcPr>
          <w:p w14:paraId="53385E60"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29,952</w:t>
            </w:r>
          </w:p>
        </w:tc>
        <w:tc>
          <w:tcPr>
            <w:tcW w:w="0" w:type="auto"/>
            <w:shd w:val="clear" w:color="auto" w:fill="auto"/>
            <w:vAlign w:val="center"/>
            <w:hideMark/>
          </w:tcPr>
          <w:p w14:paraId="34896EEE"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20,080</w:t>
            </w:r>
          </w:p>
        </w:tc>
        <w:tc>
          <w:tcPr>
            <w:tcW w:w="0" w:type="auto"/>
            <w:shd w:val="clear" w:color="auto" w:fill="auto"/>
            <w:noWrap/>
            <w:vAlign w:val="center"/>
            <w:hideMark/>
          </w:tcPr>
          <w:p w14:paraId="17716313" w14:textId="77777777" w:rsidR="002816E1" w:rsidRPr="002816E1" w:rsidRDefault="002816E1" w:rsidP="002816E1">
            <w:pPr>
              <w:spacing w:after="0" w:line="240" w:lineRule="auto"/>
              <w:jc w:val="right"/>
              <w:rPr>
                <w:color w:val="000000"/>
                <w:sz w:val="17"/>
                <w:szCs w:val="17"/>
              </w:rPr>
            </w:pPr>
            <w:r w:rsidRPr="002816E1">
              <w:rPr>
                <w:color w:val="000000"/>
                <w:sz w:val="17"/>
                <w:szCs w:val="17"/>
              </w:rPr>
              <w:t>6311,520</w:t>
            </w:r>
          </w:p>
        </w:tc>
      </w:tr>
      <w:tr w:rsidR="002816E1" w:rsidRPr="00D90DD4" w14:paraId="2382DCFE" w14:textId="77777777" w:rsidTr="000400E1">
        <w:trPr>
          <w:trHeight w:val="255"/>
        </w:trPr>
        <w:tc>
          <w:tcPr>
            <w:tcW w:w="0" w:type="auto"/>
            <w:shd w:val="clear" w:color="auto" w:fill="auto"/>
            <w:vAlign w:val="center"/>
            <w:hideMark/>
          </w:tcPr>
          <w:p w14:paraId="3C67323A" w14:textId="77777777" w:rsidR="002816E1" w:rsidRPr="009B71A1" w:rsidRDefault="002816E1"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5DFEA85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D8C360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7021F2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7732A1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82269E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B46A46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01EE90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CDF707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2E954E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C6BD29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F7A405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00456B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17FEBB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D90DD4" w14:paraId="3FA678F6" w14:textId="77777777" w:rsidTr="000400E1">
        <w:trPr>
          <w:trHeight w:val="255"/>
        </w:trPr>
        <w:tc>
          <w:tcPr>
            <w:tcW w:w="0" w:type="auto"/>
            <w:shd w:val="clear" w:color="auto" w:fill="auto"/>
            <w:vAlign w:val="center"/>
            <w:hideMark/>
          </w:tcPr>
          <w:p w14:paraId="6E64CC5F" w14:textId="77777777" w:rsidR="002816E1" w:rsidRPr="009B71A1" w:rsidRDefault="002816E1"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2C014486"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4,719</w:t>
            </w:r>
          </w:p>
        </w:tc>
        <w:tc>
          <w:tcPr>
            <w:tcW w:w="0" w:type="auto"/>
            <w:shd w:val="clear" w:color="auto" w:fill="auto"/>
            <w:noWrap/>
            <w:vAlign w:val="center"/>
            <w:hideMark/>
          </w:tcPr>
          <w:p w14:paraId="47AE890B" w14:textId="77777777" w:rsidR="002816E1" w:rsidRPr="002816E1" w:rsidRDefault="002816E1" w:rsidP="002816E1">
            <w:pPr>
              <w:spacing w:after="0" w:line="240" w:lineRule="auto"/>
              <w:jc w:val="right"/>
              <w:rPr>
                <w:color w:val="000000"/>
                <w:sz w:val="17"/>
                <w:szCs w:val="17"/>
              </w:rPr>
            </w:pPr>
            <w:r w:rsidRPr="002816E1">
              <w:rPr>
                <w:color w:val="000000"/>
                <w:sz w:val="17"/>
                <w:szCs w:val="17"/>
              </w:rPr>
              <w:t>4,631</w:t>
            </w:r>
          </w:p>
        </w:tc>
        <w:tc>
          <w:tcPr>
            <w:tcW w:w="0" w:type="auto"/>
            <w:shd w:val="clear" w:color="auto" w:fill="auto"/>
            <w:noWrap/>
            <w:vAlign w:val="center"/>
            <w:hideMark/>
          </w:tcPr>
          <w:p w14:paraId="0DCC45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4,609</w:t>
            </w:r>
          </w:p>
        </w:tc>
        <w:tc>
          <w:tcPr>
            <w:tcW w:w="0" w:type="auto"/>
            <w:shd w:val="clear" w:color="auto" w:fill="auto"/>
            <w:noWrap/>
            <w:vAlign w:val="center"/>
            <w:hideMark/>
          </w:tcPr>
          <w:p w14:paraId="70A4B579" w14:textId="77777777" w:rsidR="002816E1" w:rsidRPr="002816E1" w:rsidRDefault="002816E1" w:rsidP="002816E1">
            <w:pPr>
              <w:spacing w:after="0" w:line="240" w:lineRule="auto"/>
              <w:jc w:val="right"/>
              <w:rPr>
                <w:color w:val="000000"/>
                <w:sz w:val="17"/>
                <w:szCs w:val="17"/>
              </w:rPr>
            </w:pPr>
            <w:r w:rsidRPr="002816E1">
              <w:rPr>
                <w:color w:val="000000"/>
                <w:sz w:val="17"/>
                <w:szCs w:val="17"/>
              </w:rPr>
              <w:t>4,697</w:t>
            </w:r>
          </w:p>
        </w:tc>
        <w:tc>
          <w:tcPr>
            <w:tcW w:w="0" w:type="auto"/>
            <w:shd w:val="clear" w:color="auto" w:fill="auto"/>
            <w:noWrap/>
            <w:vAlign w:val="center"/>
            <w:hideMark/>
          </w:tcPr>
          <w:p w14:paraId="79D2CB41" w14:textId="77777777" w:rsidR="002816E1" w:rsidRPr="002816E1" w:rsidRDefault="002816E1" w:rsidP="002816E1">
            <w:pPr>
              <w:spacing w:after="0" w:line="240" w:lineRule="auto"/>
              <w:jc w:val="right"/>
              <w:rPr>
                <w:color w:val="000000"/>
                <w:sz w:val="17"/>
                <w:szCs w:val="17"/>
              </w:rPr>
            </w:pPr>
            <w:r w:rsidRPr="002816E1">
              <w:rPr>
                <w:color w:val="000000"/>
                <w:sz w:val="17"/>
                <w:szCs w:val="17"/>
              </w:rPr>
              <w:t>4,466</w:t>
            </w:r>
          </w:p>
        </w:tc>
        <w:tc>
          <w:tcPr>
            <w:tcW w:w="0" w:type="auto"/>
            <w:shd w:val="clear" w:color="auto" w:fill="auto"/>
            <w:noWrap/>
            <w:vAlign w:val="center"/>
            <w:hideMark/>
          </w:tcPr>
          <w:p w14:paraId="26CC76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4,763</w:t>
            </w:r>
          </w:p>
        </w:tc>
        <w:tc>
          <w:tcPr>
            <w:tcW w:w="0" w:type="auto"/>
            <w:shd w:val="clear" w:color="auto" w:fill="auto"/>
            <w:noWrap/>
            <w:vAlign w:val="center"/>
            <w:hideMark/>
          </w:tcPr>
          <w:p w14:paraId="0CF73A06"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4,807</w:t>
            </w:r>
          </w:p>
        </w:tc>
        <w:tc>
          <w:tcPr>
            <w:tcW w:w="0" w:type="auto"/>
            <w:shd w:val="clear" w:color="auto" w:fill="auto"/>
            <w:noWrap/>
            <w:vAlign w:val="center"/>
            <w:hideMark/>
          </w:tcPr>
          <w:p w14:paraId="0379A298" w14:textId="77777777" w:rsidR="002816E1" w:rsidRPr="002816E1" w:rsidRDefault="002816E1" w:rsidP="002816E1">
            <w:pPr>
              <w:spacing w:after="0" w:line="240" w:lineRule="auto"/>
              <w:jc w:val="right"/>
              <w:rPr>
                <w:color w:val="000000"/>
                <w:sz w:val="17"/>
                <w:szCs w:val="17"/>
              </w:rPr>
            </w:pPr>
            <w:r w:rsidRPr="002816E1">
              <w:rPr>
                <w:color w:val="000000"/>
                <w:sz w:val="17"/>
                <w:szCs w:val="17"/>
              </w:rPr>
              <w:t>4,950</w:t>
            </w:r>
          </w:p>
        </w:tc>
        <w:tc>
          <w:tcPr>
            <w:tcW w:w="0" w:type="auto"/>
            <w:shd w:val="clear" w:color="auto" w:fill="auto"/>
            <w:noWrap/>
            <w:vAlign w:val="center"/>
            <w:hideMark/>
          </w:tcPr>
          <w:p w14:paraId="6C5F4D59"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4,873</w:t>
            </w:r>
          </w:p>
        </w:tc>
        <w:tc>
          <w:tcPr>
            <w:tcW w:w="0" w:type="auto"/>
            <w:shd w:val="clear" w:color="auto" w:fill="auto"/>
            <w:noWrap/>
            <w:vAlign w:val="center"/>
            <w:hideMark/>
          </w:tcPr>
          <w:p w14:paraId="1F274F03" w14:textId="77777777" w:rsidR="002816E1" w:rsidRPr="002816E1" w:rsidRDefault="002816E1" w:rsidP="002816E1">
            <w:pPr>
              <w:spacing w:after="0" w:line="240" w:lineRule="auto"/>
              <w:jc w:val="right"/>
              <w:rPr>
                <w:color w:val="000000"/>
                <w:sz w:val="17"/>
                <w:szCs w:val="17"/>
              </w:rPr>
            </w:pPr>
            <w:r w:rsidRPr="002816E1">
              <w:rPr>
                <w:color w:val="000000"/>
                <w:sz w:val="17"/>
                <w:szCs w:val="17"/>
              </w:rPr>
              <w:t>4,180</w:t>
            </w:r>
          </w:p>
        </w:tc>
        <w:tc>
          <w:tcPr>
            <w:tcW w:w="0" w:type="auto"/>
            <w:shd w:val="clear" w:color="auto" w:fill="auto"/>
            <w:noWrap/>
            <w:vAlign w:val="center"/>
            <w:hideMark/>
          </w:tcPr>
          <w:p w14:paraId="420EED59" w14:textId="77777777" w:rsidR="002816E1" w:rsidRPr="002816E1" w:rsidRDefault="002816E1" w:rsidP="002816E1">
            <w:pPr>
              <w:spacing w:after="0" w:line="240" w:lineRule="auto"/>
              <w:jc w:val="right"/>
              <w:rPr>
                <w:color w:val="000000"/>
                <w:sz w:val="17"/>
                <w:szCs w:val="17"/>
              </w:rPr>
            </w:pPr>
            <w:r w:rsidRPr="002816E1">
              <w:rPr>
                <w:color w:val="000000"/>
                <w:sz w:val="17"/>
                <w:szCs w:val="17"/>
              </w:rPr>
              <w:t>4,400</w:t>
            </w:r>
          </w:p>
        </w:tc>
        <w:tc>
          <w:tcPr>
            <w:tcW w:w="0" w:type="auto"/>
            <w:shd w:val="clear" w:color="auto" w:fill="auto"/>
            <w:noWrap/>
            <w:vAlign w:val="center"/>
            <w:hideMark/>
          </w:tcPr>
          <w:p w14:paraId="51B43F34" w14:textId="77777777" w:rsidR="002816E1" w:rsidRPr="002816E1" w:rsidRDefault="002816E1" w:rsidP="002816E1">
            <w:pPr>
              <w:spacing w:after="0" w:line="240" w:lineRule="auto"/>
              <w:jc w:val="right"/>
              <w:rPr>
                <w:color w:val="000000"/>
                <w:sz w:val="17"/>
                <w:szCs w:val="17"/>
              </w:rPr>
            </w:pPr>
            <w:r w:rsidRPr="002816E1">
              <w:rPr>
                <w:color w:val="000000"/>
                <w:sz w:val="17"/>
                <w:szCs w:val="17"/>
              </w:rPr>
              <w:t>4,400</w:t>
            </w:r>
          </w:p>
        </w:tc>
        <w:tc>
          <w:tcPr>
            <w:tcW w:w="0" w:type="auto"/>
            <w:shd w:val="clear" w:color="auto" w:fill="auto"/>
            <w:noWrap/>
            <w:vAlign w:val="center"/>
            <w:hideMark/>
          </w:tcPr>
          <w:p w14:paraId="0AE99FDC" w14:textId="77777777" w:rsidR="002816E1" w:rsidRPr="002816E1" w:rsidRDefault="002816E1" w:rsidP="002816E1">
            <w:pPr>
              <w:spacing w:after="0" w:line="240" w:lineRule="auto"/>
              <w:jc w:val="right"/>
              <w:rPr>
                <w:color w:val="000000"/>
                <w:sz w:val="17"/>
                <w:szCs w:val="17"/>
              </w:rPr>
            </w:pPr>
            <w:r w:rsidRPr="002816E1">
              <w:rPr>
                <w:color w:val="000000"/>
                <w:sz w:val="17"/>
                <w:szCs w:val="17"/>
              </w:rPr>
              <w:t>55,500</w:t>
            </w:r>
          </w:p>
        </w:tc>
      </w:tr>
      <w:tr w:rsidR="002816E1" w:rsidRPr="00D90DD4" w14:paraId="2DB35783" w14:textId="77777777" w:rsidTr="000400E1">
        <w:trPr>
          <w:trHeight w:val="255"/>
        </w:trPr>
        <w:tc>
          <w:tcPr>
            <w:tcW w:w="0" w:type="auto"/>
            <w:shd w:val="clear" w:color="auto" w:fill="auto"/>
            <w:vAlign w:val="center"/>
            <w:hideMark/>
          </w:tcPr>
          <w:p w14:paraId="707B5E7D" w14:textId="77777777" w:rsidR="002816E1" w:rsidRPr="009B71A1" w:rsidRDefault="002816E1"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47E4DB8B" w14:textId="77777777" w:rsidR="002816E1" w:rsidRPr="002816E1" w:rsidRDefault="002816E1" w:rsidP="002816E1">
            <w:pPr>
              <w:spacing w:after="0" w:line="240" w:lineRule="auto"/>
              <w:jc w:val="right"/>
              <w:rPr>
                <w:color w:val="000000"/>
                <w:sz w:val="17"/>
                <w:szCs w:val="17"/>
              </w:rPr>
            </w:pPr>
            <w:r w:rsidRPr="002816E1">
              <w:rPr>
                <w:color w:val="000000"/>
                <w:sz w:val="17"/>
                <w:szCs w:val="17"/>
              </w:rPr>
              <w:t>5,717</w:t>
            </w:r>
          </w:p>
        </w:tc>
        <w:tc>
          <w:tcPr>
            <w:tcW w:w="0" w:type="auto"/>
            <w:shd w:val="clear" w:color="auto" w:fill="auto"/>
            <w:noWrap/>
            <w:vAlign w:val="center"/>
            <w:hideMark/>
          </w:tcPr>
          <w:p w14:paraId="31C74055" w14:textId="77777777" w:rsidR="002816E1" w:rsidRPr="002816E1" w:rsidRDefault="002816E1" w:rsidP="002816E1">
            <w:pPr>
              <w:spacing w:after="0" w:line="240" w:lineRule="auto"/>
              <w:jc w:val="right"/>
              <w:rPr>
                <w:color w:val="000000"/>
                <w:sz w:val="17"/>
                <w:szCs w:val="17"/>
              </w:rPr>
            </w:pPr>
            <w:r w:rsidRPr="002816E1">
              <w:rPr>
                <w:color w:val="000000"/>
                <w:sz w:val="17"/>
                <w:szCs w:val="17"/>
              </w:rPr>
              <w:t>5,513</w:t>
            </w:r>
          </w:p>
        </w:tc>
        <w:tc>
          <w:tcPr>
            <w:tcW w:w="0" w:type="auto"/>
            <w:shd w:val="clear" w:color="auto" w:fill="auto"/>
            <w:noWrap/>
            <w:vAlign w:val="center"/>
            <w:hideMark/>
          </w:tcPr>
          <w:p w14:paraId="43FBD8BE" w14:textId="77777777" w:rsidR="002816E1" w:rsidRPr="002816E1" w:rsidRDefault="002816E1" w:rsidP="002816E1">
            <w:pPr>
              <w:spacing w:after="0" w:line="240" w:lineRule="auto"/>
              <w:jc w:val="right"/>
              <w:rPr>
                <w:color w:val="000000"/>
                <w:sz w:val="17"/>
                <w:szCs w:val="17"/>
              </w:rPr>
            </w:pPr>
            <w:r w:rsidRPr="002816E1">
              <w:rPr>
                <w:color w:val="000000"/>
                <w:sz w:val="17"/>
                <w:szCs w:val="17"/>
              </w:rPr>
              <w:t>5,569</w:t>
            </w:r>
          </w:p>
        </w:tc>
        <w:tc>
          <w:tcPr>
            <w:tcW w:w="0" w:type="auto"/>
            <w:shd w:val="clear" w:color="auto" w:fill="auto"/>
            <w:noWrap/>
            <w:vAlign w:val="center"/>
            <w:hideMark/>
          </w:tcPr>
          <w:p w14:paraId="2FB6BF06" w14:textId="77777777" w:rsidR="002816E1" w:rsidRPr="002816E1" w:rsidRDefault="002816E1" w:rsidP="002816E1">
            <w:pPr>
              <w:spacing w:after="0" w:line="240" w:lineRule="auto"/>
              <w:jc w:val="right"/>
              <w:rPr>
                <w:color w:val="000000"/>
                <w:sz w:val="17"/>
                <w:szCs w:val="17"/>
              </w:rPr>
            </w:pPr>
            <w:r w:rsidRPr="002816E1">
              <w:rPr>
                <w:color w:val="000000"/>
                <w:sz w:val="17"/>
                <w:szCs w:val="17"/>
              </w:rPr>
              <w:t>5,846</w:t>
            </w:r>
          </w:p>
        </w:tc>
        <w:tc>
          <w:tcPr>
            <w:tcW w:w="0" w:type="auto"/>
            <w:shd w:val="clear" w:color="auto" w:fill="auto"/>
            <w:noWrap/>
            <w:vAlign w:val="center"/>
            <w:hideMark/>
          </w:tcPr>
          <w:p w14:paraId="10CB2665" w14:textId="77777777" w:rsidR="002816E1" w:rsidRPr="002816E1" w:rsidRDefault="002816E1" w:rsidP="002816E1">
            <w:pPr>
              <w:spacing w:after="0" w:line="240" w:lineRule="auto"/>
              <w:jc w:val="right"/>
              <w:rPr>
                <w:color w:val="000000"/>
                <w:sz w:val="17"/>
                <w:szCs w:val="17"/>
              </w:rPr>
            </w:pPr>
            <w:r w:rsidRPr="002816E1">
              <w:rPr>
                <w:color w:val="000000"/>
                <w:sz w:val="17"/>
                <w:szCs w:val="17"/>
              </w:rPr>
              <w:t>5,588</w:t>
            </w:r>
          </w:p>
        </w:tc>
        <w:tc>
          <w:tcPr>
            <w:tcW w:w="0" w:type="auto"/>
            <w:shd w:val="clear" w:color="auto" w:fill="auto"/>
            <w:noWrap/>
            <w:vAlign w:val="center"/>
            <w:hideMark/>
          </w:tcPr>
          <w:p w14:paraId="5C8CA2AB" w14:textId="77777777" w:rsidR="002816E1" w:rsidRPr="002816E1" w:rsidRDefault="002816E1" w:rsidP="002816E1">
            <w:pPr>
              <w:spacing w:after="0" w:line="240" w:lineRule="auto"/>
              <w:jc w:val="right"/>
              <w:rPr>
                <w:color w:val="000000"/>
                <w:sz w:val="17"/>
                <w:szCs w:val="17"/>
              </w:rPr>
            </w:pPr>
            <w:r w:rsidRPr="002816E1">
              <w:rPr>
                <w:color w:val="000000"/>
                <w:sz w:val="17"/>
                <w:szCs w:val="17"/>
              </w:rPr>
              <w:t>5,938</w:t>
            </w:r>
          </w:p>
        </w:tc>
        <w:tc>
          <w:tcPr>
            <w:tcW w:w="0" w:type="auto"/>
            <w:shd w:val="clear" w:color="auto" w:fill="auto"/>
            <w:noWrap/>
            <w:vAlign w:val="center"/>
            <w:hideMark/>
          </w:tcPr>
          <w:p w14:paraId="1A4959E2" w14:textId="77777777" w:rsidR="002816E1" w:rsidRPr="002816E1" w:rsidRDefault="002816E1" w:rsidP="002816E1">
            <w:pPr>
              <w:spacing w:after="0" w:line="240" w:lineRule="auto"/>
              <w:jc w:val="right"/>
              <w:rPr>
                <w:color w:val="000000"/>
                <w:sz w:val="17"/>
                <w:szCs w:val="17"/>
              </w:rPr>
            </w:pPr>
            <w:r w:rsidRPr="002816E1">
              <w:rPr>
                <w:color w:val="000000"/>
                <w:sz w:val="17"/>
                <w:szCs w:val="17"/>
              </w:rPr>
              <w:t>5,864</w:t>
            </w:r>
          </w:p>
        </w:tc>
        <w:tc>
          <w:tcPr>
            <w:tcW w:w="0" w:type="auto"/>
            <w:shd w:val="clear" w:color="auto" w:fill="auto"/>
            <w:noWrap/>
            <w:vAlign w:val="center"/>
            <w:hideMark/>
          </w:tcPr>
          <w:p w14:paraId="0B09EBD3" w14:textId="77777777" w:rsidR="002816E1" w:rsidRPr="002816E1" w:rsidRDefault="002816E1" w:rsidP="002816E1">
            <w:pPr>
              <w:spacing w:after="0" w:line="240" w:lineRule="auto"/>
              <w:jc w:val="right"/>
              <w:rPr>
                <w:color w:val="000000"/>
                <w:sz w:val="17"/>
                <w:szCs w:val="17"/>
              </w:rPr>
            </w:pPr>
            <w:r w:rsidRPr="002816E1">
              <w:rPr>
                <w:color w:val="000000"/>
                <w:sz w:val="17"/>
                <w:szCs w:val="17"/>
              </w:rPr>
              <w:t>6,012</w:t>
            </w:r>
          </w:p>
        </w:tc>
        <w:tc>
          <w:tcPr>
            <w:tcW w:w="0" w:type="auto"/>
            <w:shd w:val="clear" w:color="auto" w:fill="auto"/>
            <w:noWrap/>
            <w:vAlign w:val="center"/>
            <w:hideMark/>
          </w:tcPr>
          <w:p w14:paraId="16A8C463" w14:textId="77777777" w:rsidR="002816E1" w:rsidRPr="002816E1" w:rsidRDefault="002816E1" w:rsidP="002816E1">
            <w:pPr>
              <w:spacing w:after="0" w:line="240" w:lineRule="auto"/>
              <w:jc w:val="right"/>
              <w:rPr>
                <w:color w:val="000000"/>
                <w:sz w:val="17"/>
                <w:szCs w:val="17"/>
              </w:rPr>
            </w:pPr>
            <w:r w:rsidRPr="002816E1">
              <w:rPr>
                <w:color w:val="000000"/>
                <w:sz w:val="17"/>
                <w:szCs w:val="17"/>
              </w:rPr>
              <w:t>5,901</w:t>
            </w:r>
          </w:p>
        </w:tc>
        <w:tc>
          <w:tcPr>
            <w:tcW w:w="0" w:type="auto"/>
            <w:shd w:val="clear" w:color="auto" w:fill="auto"/>
            <w:noWrap/>
            <w:vAlign w:val="center"/>
            <w:hideMark/>
          </w:tcPr>
          <w:p w14:paraId="6382CF6C"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4,813</w:t>
            </w:r>
          </w:p>
        </w:tc>
        <w:tc>
          <w:tcPr>
            <w:tcW w:w="0" w:type="auto"/>
            <w:shd w:val="clear" w:color="auto" w:fill="auto"/>
            <w:noWrap/>
            <w:vAlign w:val="center"/>
            <w:hideMark/>
          </w:tcPr>
          <w:p w14:paraId="2C5C4AB0" w14:textId="77777777" w:rsidR="002816E1" w:rsidRPr="002816E1" w:rsidRDefault="002816E1" w:rsidP="002816E1">
            <w:pPr>
              <w:spacing w:after="0" w:line="240" w:lineRule="auto"/>
              <w:jc w:val="right"/>
              <w:rPr>
                <w:color w:val="000000"/>
                <w:sz w:val="17"/>
                <w:szCs w:val="17"/>
              </w:rPr>
            </w:pPr>
            <w:r w:rsidRPr="002816E1">
              <w:rPr>
                <w:color w:val="000000"/>
                <w:sz w:val="17"/>
                <w:szCs w:val="17"/>
              </w:rPr>
              <w:t>5,366</w:t>
            </w:r>
          </w:p>
        </w:tc>
        <w:tc>
          <w:tcPr>
            <w:tcW w:w="0" w:type="auto"/>
            <w:shd w:val="clear" w:color="auto" w:fill="auto"/>
            <w:noWrap/>
            <w:vAlign w:val="center"/>
            <w:hideMark/>
          </w:tcPr>
          <w:p w14:paraId="6BA9FD5A" w14:textId="77777777" w:rsidR="002816E1" w:rsidRPr="002816E1" w:rsidRDefault="002816E1" w:rsidP="002816E1">
            <w:pPr>
              <w:spacing w:after="0" w:line="240" w:lineRule="auto"/>
              <w:jc w:val="right"/>
              <w:rPr>
                <w:color w:val="000000"/>
                <w:sz w:val="17"/>
                <w:szCs w:val="17"/>
              </w:rPr>
            </w:pPr>
            <w:r w:rsidRPr="002816E1">
              <w:rPr>
                <w:color w:val="000000"/>
                <w:sz w:val="17"/>
                <w:szCs w:val="17"/>
              </w:rPr>
              <w:t>5,071</w:t>
            </w:r>
          </w:p>
        </w:tc>
        <w:tc>
          <w:tcPr>
            <w:tcW w:w="0" w:type="auto"/>
            <w:shd w:val="clear" w:color="auto" w:fill="auto"/>
            <w:noWrap/>
            <w:vAlign w:val="center"/>
            <w:hideMark/>
          </w:tcPr>
          <w:p w14:paraId="73696778" w14:textId="77777777" w:rsidR="002816E1" w:rsidRPr="002816E1" w:rsidRDefault="002816E1" w:rsidP="002816E1">
            <w:pPr>
              <w:spacing w:after="0" w:line="240" w:lineRule="auto"/>
              <w:jc w:val="right"/>
              <w:rPr>
                <w:color w:val="000000"/>
                <w:sz w:val="17"/>
                <w:szCs w:val="17"/>
              </w:rPr>
            </w:pPr>
            <w:r w:rsidRPr="002816E1">
              <w:rPr>
                <w:color w:val="000000"/>
                <w:sz w:val="17"/>
                <w:szCs w:val="17"/>
              </w:rPr>
              <w:t>67,200</w:t>
            </w:r>
          </w:p>
        </w:tc>
      </w:tr>
      <w:tr w:rsidR="002816E1" w:rsidRPr="00D90DD4" w14:paraId="122876B3" w14:textId="77777777" w:rsidTr="000400E1">
        <w:trPr>
          <w:trHeight w:val="255"/>
        </w:trPr>
        <w:tc>
          <w:tcPr>
            <w:tcW w:w="0" w:type="auto"/>
            <w:shd w:val="clear" w:color="auto" w:fill="auto"/>
            <w:vAlign w:val="center"/>
            <w:hideMark/>
          </w:tcPr>
          <w:p w14:paraId="54310C3D" w14:textId="77777777" w:rsidR="002816E1" w:rsidRPr="009B71A1" w:rsidRDefault="002816E1"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78AF5D3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A981E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8C8003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BBE564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0003F5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48A3E1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67C407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7C1C32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F68E2F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5D9281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6E3603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BEE9C0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BE4C36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D90DD4" w14:paraId="43E771CC" w14:textId="77777777" w:rsidTr="000400E1">
        <w:trPr>
          <w:trHeight w:val="255"/>
        </w:trPr>
        <w:tc>
          <w:tcPr>
            <w:tcW w:w="0" w:type="auto"/>
            <w:shd w:val="clear" w:color="auto" w:fill="auto"/>
            <w:vAlign w:val="center"/>
            <w:hideMark/>
          </w:tcPr>
          <w:p w14:paraId="355E5A50"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7FBB8C1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2178,643</w:t>
            </w:r>
          </w:p>
        </w:tc>
        <w:tc>
          <w:tcPr>
            <w:tcW w:w="0" w:type="auto"/>
            <w:shd w:val="clear" w:color="auto" w:fill="auto"/>
            <w:noWrap/>
            <w:vAlign w:val="center"/>
            <w:hideMark/>
          </w:tcPr>
          <w:p w14:paraId="58FB7207" w14:textId="77777777" w:rsidR="002816E1" w:rsidRPr="002816E1" w:rsidRDefault="002816E1" w:rsidP="002816E1">
            <w:pPr>
              <w:spacing w:after="0" w:line="240" w:lineRule="auto"/>
              <w:jc w:val="right"/>
              <w:rPr>
                <w:color w:val="000000"/>
                <w:sz w:val="17"/>
                <w:szCs w:val="17"/>
              </w:rPr>
            </w:pPr>
            <w:r w:rsidRPr="002816E1">
              <w:rPr>
                <w:color w:val="000000"/>
                <w:sz w:val="17"/>
                <w:szCs w:val="17"/>
              </w:rPr>
              <w:t>4417,324</w:t>
            </w:r>
          </w:p>
        </w:tc>
        <w:tc>
          <w:tcPr>
            <w:tcW w:w="0" w:type="auto"/>
            <w:shd w:val="clear" w:color="auto" w:fill="auto"/>
            <w:noWrap/>
            <w:vAlign w:val="center"/>
            <w:hideMark/>
          </w:tcPr>
          <w:p w14:paraId="41525E9E" w14:textId="77777777" w:rsidR="002816E1" w:rsidRPr="002816E1" w:rsidRDefault="002816E1" w:rsidP="002816E1">
            <w:pPr>
              <w:spacing w:after="0" w:line="240" w:lineRule="auto"/>
              <w:jc w:val="right"/>
              <w:rPr>
                <w:color w:val="000000"/>
                <w:sz w:val="17"/>
                <w:szCs w:val="17"/>
              </w:rPr>
            </w:pPr>
            <w:r w:rsidRPr="002816E1">
              <w:rPr>
                <w:color w:val="000000"/>
                <w:sz w:val="17"/>
                <w:szCs w:val="17"/>
              </w:rPr>
              <w:t>5532,980</w:t>
            </w:r>
          </w:p>
        </w:tc>
        <w:tc>
          <w:tcPr>
            <w:tcW w:w="0" w:type="auto"/>
            <w:shd w:val="clear" w:color="auto" w:fill="auto"/>
            <w:noWrap/>
            <w:vAlign w:val="center"/>
            <w:hideMark/>
          </w:tcPr>
          <w:p w14:paraId="1004B8B4"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4761,374</w:t>
            </w:r>
          </w:p>
        </w:tc>
        <w:tc>
          <w:tcPr>
            <w:tcW w:w="0" w:type="auto"/>
            <w:shd w:val="clear" w:color="auto" w:fill="auto"/>
            <w:noWrap/>
            <w:vAlign w:val="center"/>
            <w:hideMark/>
          </w:tcPr>
          <w:p w14:paraId="202E9B0C" w14:textId="77777777" w:rsidR="002816E1" w:rsidRPr="002816E1" w:rsidRDefault="002816E1" w:rsidP="002816E1">
            <w:pPr>
              <w:spacing w:after="0" w:line="240" w:lineRule="auto"/>
              <w:jc w:val="right"/>
              <w:rPr>
                <w:color w:val="000000"/>
                <w:sz w:val="17"/>
                <w:szCs w:val="17"/>
              </w:rPr>
            </w:pPr>
            <w:r w:rsidRPr="002816E1">
              <w:rPr>
                <w:color w:val="000000"/>
                <w:sz w:val="17"/>
                <w:szCs w:val="17"/>
              </w:rPr>
              <w:t>5082,721</w:t>
            </w:r>
          </w:p>
        </w:tc>
        <w:tc>
          <w:tcPr>
            <w:tcW w:w="0" w:type="auto"/>
            <w:shd w:val="clear" w:color="auto" w:fill="auto"/>
            <w:noWrap/>
            <w:vAlign w:val="center"/>
            <w:hideMark/>
          </w:tcPr>
          <w:p w14:paraId="36FEE40A"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4861,990</w:t>
            </w:r>
          </w:p>
        </w:tc>
        <w:tc>
          <w:tcPr>
            <w:tcW w:w="0" w:type="auto"/>
            <w:shd w:val="clear" w:color="auto" w:fill="auto"/>
            <w:noWrap/>
            <w:vAlign w:val="center"/>
            <w:hideMark/>
          </w:tcPr>
          <w:p w14:paraId="6B7F34D0" w14:textId="77777777" w:rsidR="002816E1" w:rsidRPr="002816E1" w:rsidRDefault="002816E1" w:rsidP="002816E1">
            <w:pPr>
              <w:spacing w:after="0" w:line="240" w:lineRule="auto"/>
              <w:jc w:val="right"/>
              <w:rPr>
                <w:color w:val="000000"/>
                <w:sz w:val="17"/>
                <w:szCs w:val="17"/>
              </w:rPr>
            </w:pPr>
            <w:r w:rsidRPr="002816E1">
              <w:rPr>
                <w:color w:val="000000"/>
                <w:sz w:val="17"/>
                <w:szCs w:val="17"/>
              </w:rPr>
              <w:t>3855,399</w:t>
            </w:r>
          </w:p>
        </w:tc>
        <w:tc>
          <w:tcPr>
            <w:tcW w:w="0" w:type="auto"/>
            <w:shd w:val="clear" w:color="auto" w:fill="auto"/>
            <w:noWrap/>
            <w:vAlign w:val="center"/>
            <w:hideMark/>
          </w:tcPr>
          <w:p w14:paraId="0A19FFF5"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2546,706</w:t>
            </w:r>
          </w:p>
        </w:tc>
        <w:tc>
          <w:tcPr>
            <w:tcW w:w="0" w:type="auto"/>
            <w:shd w:val="clear" w:color="auto" w:fill="auto"/>
            <w:noWrap/>
            <w:vAlign w:val="center"/>
            <w:hideMark/>
          </w:tcPr>
          <w:p w14:paraId="227D1F2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1741,643</w:t>
            </w:r>
          </w:p>
        </w:tc>
        <w:tc>
          <w:tcPr>
            <w:tcW w:w="0" w:type="auto"/>
            <w:shd w:val="clear" w:color="auto" w:fill="auto"/>
            <w:noWrap/>
            <w:vAlign w:val="center"/>
            <w:hideMark/>
          </w:tcPr>
          <w:p w14:paraId="35215AD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1695,676</w:t>
            </w:r>
          </w:p>
        </w:tc>
        <w:tc>
          <w:tcPr>
            <w:tcW w:w="0" w:type="auto"/>
            <w:shd w:val="clear" w:color="auto" w:fill="auto"/>
            <w:noWrap/>
            <w:vAlign w:val="center"/>
            <w:hideMark/>
          </w:tcPr>
          <w:p w14:paraId="5BA68FA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1505,329</w:t>
            </w:r>
          </w:p>
        </w:tc>
        <w:tc>
          <w:tcPr>
            <w:tcW w:w="0" w:type="auto"/>
            <w:shd w:val="clear" w:color="auto" w:fill="auto"/>
            <w:noWrap/>
            <w:vAlign w:val="center"/>
            <w:hideMark/>
          </w:tcPr>
          <w:p w14:paraId="1FE186D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1666,183</w:t>
            </w:r>
          </w:p>
        </w:tc>
        <w:tc>
          <w:tcPr>
            <w:tcW w:w="0" w:type="auto"/>
            <w:shd w:val="clear" w:color="auto" w:fill="auto"/>
            <w:noWrap/>
            <w:vAlign w:val="center"/>
            <w:hideMark/>
          </w:tcPr>
          <w:p w14:paraId="29FF5833"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39845,968</w:t>
            </w:r>
          </w:p>
        </w:tc>
      </w:tr>
      <w:tr w:rsidR="002816E1" w:rsidRPr="00D90DD4" w14:paraId="0B53469C" w14:textId="77777777" w:rsidTr="000400E1">
        <w:trPr>
          <w:trHeight w:val="255"/>
        </w:trPr>
        <w:tc>
          <w:tcPr>
            <w:tcW w:w="0" w:type="auto"/>
            <w:shd w:val="clear" w:color="auto" w:fill="auto"/>
            <w:noWrap/>
            <w:vAlign w:val="center"/>
            <w:hideMark/>
          </w:tcPr>
          <w:p w14:paraId="21056DB6"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684EA759"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2C76DF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675871EE"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4717A0BC"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707E2E00"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33B7B0CF"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2906C3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03981773"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7CC845E7"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2A2EB8CA"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5D73D940"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40624B1C"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c>
          <w:tcPr>
            <w:tcW w:w="0" w:type="auto"/>
            <w:shd w:val="clear" w:color="auto" w:fill="auto"/>
            <w:noWrap/>
            <w:vAlign w:val="center"/>
            <w:hideMark/>
          </w:tcPr>
          <w:p w14:paraId="15E8495E" w14:textId="77777777" w:rsidR="002816E1" w:rsidRPr="002816E1" w:rsidRDefault="002816E1" w:rsidP="002816E1">
            <w:pPr>
              <w:spacing w:after="0" w:line="240" w:lineRule="auto"/>
              <w:jc w:val="right"/>
              <w:rPr>
                <w:color w:val="000000"/>
                <w:sz w:val="17"/>
                <w:szCs w:val="17"/>
              </w:rPr>
            </w:pPr>
            <w:r w:rsidRPr="002816E1">
              <w:rPr>
                <w:color w:val="000000"/>
                <w:sz w:val="17"/>
                <w:szCs w:val="17"/>
              </w:rPr>
              <w:t> </w:t>
            </w:r>
          </w:p>
        </w:tc>
      </w:tr>
      <w:tr w:rsidR="002816E1" w:rsidRPr="00D90DD4" w14:paraId="634D386B" w14:textId="77777777" w:rsidTr="000400E1">
        <w:trPr>
          <w:trHeight w:val="510"/>
        </w:trPr>
        <w:tc>
          <w:tcPr>
            <w:tcW w:w="0" w:type="auto"/>
            <w:shd w:val="clear" w:color="auto" w:fill="auto"/>
            <w:vAlign w:val="center"/>
            <w:hideMark/>
          </w:tcPr>
          <w:p w14:paraId="14C88FA3" w14:textId="77777777" w:rsidR="002816E1" w:rsidRPr="009B71A1" w:rsidRDefault="002816E1"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6D3B263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1353F0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2BFDAE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53E280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C91CF3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0C809F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533020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0E284D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D0EF6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225008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092079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D3B2A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1E0ACA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D90DD4" w14:paraId="27343F82" w14:textId="77777777" w:rsidTr="000400E1">
        <w:trPr>
          <w:trHeight w:val="255"/>
        </w:trPr>
        <w:tc>
          <w:tcPr>
            <w:tcW w:w="0" w:type="auto"/>
            <w:shd w:val="clear" w:color="auto" w:fill="auto"/>
            <w:vAlign w:val="center"/>
            <w:hideMark/>
          </w:tcPr>
          <w:p w14:paraId="247A5D54" w14:textId="77777777" w:rsidR="002816E1" w:rsidRPr="009B71A1" w:rsidRDefault="002816E1"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055B2E0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6021D4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A294ED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DC223C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BE2B64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3776B6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75F3AD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B5FF77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BA6132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D3AC25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23DB23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3EB779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B57ED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D90DD4" w14:paraId="1CC6D1A7" w14:textId="77777777" w:rsidTr="000400E1">
        <w:trPr>
          <w:trHeight w:val="510"/>
        </w:trPr>
        <w:tc>
          <w:tcPr>
            <w:tcW w:w="0" w:type="auto"/>
            <w:shd w:val="clear" w:color="auto" w:fill="auto"/>
            <w:vAlign w:val="center"/>
            <w:hideMark/>
          </w:tcPr>
          <w:p w14:paraId="1A7520B1" w14:textId="77777777" w:rsidR="002816E1" w:rsidRPr="009B71A1" w:rsidRDefault="002816E1"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1A73DE3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2,832</w:t>
            </w:r>
          </w:p>
        </w:tc>
        <w:tc>
          <w:tcPr>
            <w:tcW w:w="0" w:type="auto"/>
            <w:shd w:val="clear" w:color="auto" w:fill="auto"/>
            <w:noWrap/>
            <w:vAlign w:val="center"/>
            <w:hideMark/>
          </w:tcPr>
          <w:p w14:paraId="6A201155" w14:textId="77777777" w:rsidR="002816E1" w:rsidRPr="002816E1" w:rsidRDefault="002816E1" w:rsidP="002816E1">
            <w:pPr>
              <w:spacing w:after="0" w:line="240" w:lineRule="auto"/>
              <w:jc w:val="right"/>
              <w:rPr>
                <w:color w:val="000000"/>
                <w:sz w:val="17"/>
                <w:szCs w:val="17"/>
              </w:rPr>
            </w:pPr>
            <w:r w:rsidRPr="002816E1">
              <w:rPr>
                <w:color w:val="000000"/>
                <w:sz w:val="17"/>
                <w:szCs w:val="17"/>
              </w:rPr>
              <w:t>2,779</w:t>
            </w:r>
          </w:p>
        </w:tc>
        <w:tc>
          <w:tcPr>
            <w:tcW w:w="0" w:type="auto"/>
            <w:shd w:val="clear" w:color="auto" w:fill="auto"/>
            <w:noWrap/>
            <w:vAlign w:val="center"/>
            <w:hideMark/>
          </w:tcPr>
          <w:p w14:paraId="6B45DCA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2,766</w:t>
            </w:r>
          </w:p>
        </w:tc>
        <w:tc>
          <w:tcPr>
            <w:tcW w:w="0" w:type="auto"/>
            <w:shd w:val="clear" w:color="auto" w:fill="auto"/>
            <w:noWrap/>
            <w:vAlign w:val="center"/>
            <w:hideMark/>
          </w:tcPr>
          <w:p w14:paraId="722F707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2,818</w:t>
            </w:r>
          </w:p>
        </w:tc>
        <w:tc>
          <w:tcPr>
            <w:tcW w:w="0" w:type="auto"/>
            <w:shd w:val="clear" w:color="auto" w:fill="auto"/>
            <w:noWrap/>
            <w:vAlign w:val="center"/>
            <w:hideMark/>
          </w:tcPr>
          <w:p w14:paraId="20F9CE0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2,680</w:t>
            </w:r>
          </w:p>
        </w:tc>
        <w:tc>
          <w:tcPr>
            <w:tcW w:w="0" w:type="auto"/>
            <w:shd w:val="clear" w:color="auto" w:fill="auto"/>
            <w:noWrap/>
            <w:vAlign w:val="center"/>
            <w:hideMark/>
          </w:tcPr>
          <w:p w14:paraId="2A6101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2,858</w:t>
            </w:r>
          </w:p>
        </w:tc>
        <w:tc>
          <w:tcPr>
            <w:tcW w:w="0" w:type="auto"/>
            <w:shd w:val="clear" w:color="auto" w:fill="auto"/>
            <w:noWrap/>
            <w:vAlign w:val="center"/>
            <w:hideMark/>
          </w:tcPr>
          <w:p w14:paraId="66898F8D"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2,884</w:t>
            </w:r>
          </w:p>
        </w:tc>
        <w:tc>
          <w:tcPr>
            <w:tcW w:w="0" w:type="auto"/>
            <w:shd w:val="clear" w:color="auto" w:fill="auto"/>
            <w:noWrap/>
            <w:vAlign w:val="center"/>
            <w:hideMark/>
          </w:tcPr>
          <w:p w14:paraId="4655084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2,970</w:t>
            </w:r>
          </w:p>
        </w:tc>
        <w:tc>
          <w:tcPr>
            <w:tcW w:w="0" w:type="auto"/>
            <w:shd w:val="clear" w:color="auto" w:fill="auto"/>
            <w:noWrap/>
            <w:vAlign w:val="center"/>
            <w:hideMark/>
          </w:tcPr>
          <w:p w14:paraId="472BC038"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2,924</w:t>
            </w:r>
          </w:p>
        </w:tc>
        <w:tc>
          <w:tcPr>
            <w:tcW w:w="0" w:type="auto"/>
            <w:shd w:val="clear" w:color="auto" w:fill="auto"/>
            <w:noWrap/>
            <w:vAlign w:val="center"/>
            <w:hideMark/>
          </w:tcPr>
          <w:p w14:paraId="747A0D2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2,508</w:t>
            </w:r>
          </w:p>
        </w:tc>
        <w:tc>
          <w:tcPr>
            <w:tcW w:w="0" w:type="auto"/>
            <w:shd w:val="clear" w:color="auto" w:fill="auto"/>
            <w:noWrap/>
            <w:vAlign w:val="center"/>
            <w:hideMark/>
          </w:tcPr>
          <w:p w14:paraId="095808E2" w14:textId="77777777" w:rsidR="002816E1" w:rsidRPr="002816E1" w:rsidRDefault="002816E1" w:rsidP="002816E1">
            <w:pPr>
              <w:spacing w:after="0" w:line="240" w:lineRule="auto"/>
              <w:jc w:val="right"/>
              <w:rPr>
                <w:color w:val="000000"/>
                <w:sz w:val="17"/>
                <w:szCs w:val="17"/>
              </w:rPr>
            </w:pPr>
            <w:r w:rsidRPr="002816E1">
              <w:rPr>
                <w:color w:val="000000"/>
                <w:sz w:val="17"/>
                <w:szCs w:val="17"/>
              </w:rPr>
              <w:t>2,640</w:t>
            </w:r>
          </w:p>
        </w:tc>
        <w:tc>
          <w:tcPr>
            <w:tcW w:w="0" w:type="auto"/>
            <w:shd w:val="clear" w:color="auto" w:fill="auto"/>
            <w:noWrap/>
            <w:vAlign w:val="center"/>
            <w:hideMark/>
          </w:tcPr>
          <w:p w14:paraId="11598D10" w14:textId="77777777" w:rsidR="002816E1" w:rsidRPr="002816E1" w:rsidRDefault="002816E1" w:rsidP="002816E1">
            <w:pPr>
              <w:spacing w:after="0" w:line="240" w:lineRule="auto"/>
              <w:jc w:val="right"/>
              <w:rPr>
                <w:color w:val="000000"/>
                <w:sz w:val="17"/>
                <w:szCs w:val="17"/>
              </w:rPr>
            </w:pPr>
            <w:r w:rsidRPr="002816E1">
              <w:rPr>
                <w:color w:val="000000"/>
                <w:sz w:val="17"/>
                <w:szCs w:val="17"/>
              </w:rPr>
              <w:t>2,640</w:t>
            </w:r>
          </w:p>
        </w:tc>
        <w:tc>
          <w:tcPr>
            <w:tcW w:w="0" w:type="auto"/>
            <w:shd w:val="clear" w:color="auto" w:fill="auto"/>
            <w:noWrap/>
            <w:vAlign w:val="center"/>
            <w:hideMark/>
          </w:tcPr>
          <w:p w14:paraId="338552D0" w14:textId="77777777" w:rsidR="002816E1" w:rsidRPr="002816E1" w:rsidRDefault="002816E1" w:rsidP="002816E1">
            <w:pPr>
              <w:spacing w:after="0" w:line="240" w:lineRule="auto"/>
              <w:jc w:val="right"/>
              <w:rPr>
                <w:color w:val="000000"/>
                <w:sz w:val="17"/>
                <w:szCs w:val="17"/>
              </w:rPr>
            </w:pPr>
            <w:r w:rsidRPr="002816E1">
              <w:rPr>
                <w:color w:val="000000"/>
                <w:sz w:val="17"/>
                <w:szCs w:val="17"/>
              </w:rPr>
              <w:t>33,300</w:t>
            </w:r>
          </w:p>
        </w:tc>
      </w:tr>
      <w:tr w:rsidR="002816E1" w:rsidRPr="00D90DD4" w14:paraId="59F85B66" w14:textId="77777777" w:rsidTr="000400E1">
        <w:trPr>
          <w:trHeight w:val="510"/>
        </w:trPr>
        <w:tc>
          <w:tcPr>
            <w:tcW w:w="0" w:type="auto"/>
            <w:shd w:val="clear" w:color="auto" w:fill="auto"/>
            <w:vAlign w:val="center"/>
            <w:hideMark/>
          </w:tcPr>
          <w:p w14:paraId="1265B037" w14:textId="77777777" w:rsidR="002816E1" w:rsidRPr="009B71A1" w:rsidRDefault="002816E1"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6225D87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0EE26B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B4F4FD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CB7728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4B27DF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E963D8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4C40A2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FC5B83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F398F4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E3A09C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3951A1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A16AA2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28BD85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D90DD4" w14:paraId="31E19229" w14:textId="77777777" w:rsidTr="000400E1">
        <w:trPr>
          <w:trHeight w:val="255"/>
        </w:trPr>
        <w:tc>
          <w:tcPr>
            <w:tcW w:w="0" w:type="auto"/>
            <w:shd w:val="clear" w:color="auto" w:fill="auto"/>
            <w:vAlign w:val="center"/>
            <w:hideMark/>
          </w:tcPr>
          <w:p w14:paraId="27D73C4F" w14:textId="77777777" w:rsidR="002816E1" w:rsidRPr="009B71A1" w:rsidRDefault="002816E1"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07317DE4" w14:textId="77777777" w:rsidR="002816E1" w:rsidRPr="002816E1" w:rsidRDefault="002816E1" w:rsidP="002816E1">
            <w:pPr>
              <w:spacing w:after="0" w:line="240" w:lineRule="auto"/>
              <w:jc w:val="right"/>
              <w:rPr>
                <w:color w:val="000000"/>
                <w:sz w:val="17"/>
                <w:szCs w:val="17"/>
              </w:rPr>
            </w:pPr>
            <w:r w:rsidRPr="002816E1">
              <w:rPr>
                <w:color w:val="000000"/>
                <w:sz w:val="17"/>
                <w:szCs w:val="17"/>
              </w:rPr>
              <w:t>7,174</w:t>
            </w:r>
          </w:p>
        </w:tc>
        <w:tc>
          <w:tcPr>
            <w:tcW w:w="0" w:type="auto"/>
            <w:shd w:val="clear" w:color="auto" w:fill="auto"/>
            <w:noWrap/>
            <w:vAlign w:val="center"/>
            <w:hideMark/>
          </w:tcPr>
          <w:p w14:paraId="10B7497B" w14:textId="77777777" w:rsidR="002816E1" w:rsidRPr="002816E1" w:rsidRDefault="002816E1" w:rsidP="002816E1">
            <w:pPr>
              <w:spacing w:after="0" w:line="240" w:lineRule="auto"/>
              <w:jc w:val="right"/>
              <w:rPr>
                <w:color w:val="000000"/>
                <w:sz w:val="17"/>
                <w:szCs w:val="17"/>
              </w:rPr>
            </w:pPr>
            <w:r w:rsidRPr="002816E1">
              <w:rPr>
                <w:color w:val="000000"/>
                <w:sz w:val="17"/>
                <w:szCs w:val="17"/>
              </w:rPr>
              <w:t>7,113</w:t>
            </w:r>
          </w:p>
        </w:tc>
        <w:tc>
          <w:tcPr>
            <w:tcW w:w="0" w:type="auto"/>
            <w:shd w:val="clear" w:color="auto" w:fill="auto"/>
            <w:noWrap/>
            <w:vAlign w:val="center"/>
            <w:hideMark/>
          </w:tcPr>
          <w:p w14:paraId="628AA941" w14:textId="77777777" w:rsidR="002816E1" w:rsidRPr="002816E1" w:rsidRDefault="002816E1" w:rsidP="002816E1">
            <w:pPr>
              <w:spacing w:after="0" w:line="240" w:lineRule="auto"/>
              <w:jc w:val="right"/>
              <w:rPr>
                <w:color w:val="000000"/>
                <w:sz w:val="17"/>
                <w:szCs w:val="17"/>
              </w:rPr>
            </w:pPr>
            <w:r w:rsidRPr="002816E1">
              <w:rPr>
                <w:color w:val="000000"/>
                <w:sz w:val="17"/>
                <w:szCs w:val="17"/>
              </w:rPr>
              <w:t>7,128</w:t>
            </w:r>
          </w:p>
        </w:tc>
        <w:tc>
          <w:tcPr>
            <w:tcW w:w="0" w:type="auto"/>
            <w:shd w:val="clear" w:color="auto" w:fill="auto"/>
            <w:noWrap/>
            <w:vAlign w:val="center"/>
            <w:hideMark/>
          </w:tcPr>
          <w:p w14:paraId="7C8C1DF1" w14:textId="77777777" w:rsidR="002816E1" w:rsidRPr="002816E1" w:rsidRDefault="002816E1" w:rsidP="002816E1">
            <w:pPr>
              <w:spacing w:after="0" w:line="240" w:lineRule="auto"/>
              <w:jc w:val="right"/>
              <w:rPr>
                <w:color w:val="000000"/>
                <w:sz w:val="17"/>
                <w:szCs w:val="17"/>
              </w:rPr>
            </w:pPr>
            <w:r w:rsidRPr="002816E1">
              <w:rPr>
                <w:color w:val="000000"/>
                <w:sz w:val="17"/>
                <w:szCs w:val="17"/>
              </w:rPr>
              <w:t>7,237</w:t>
            </w:r>
          </w:p>
        </w:tc>
        <w:tc>
          <w:tcPr>
            <w:tcW w:w="0" w:type="auto"/>
            <w:shd w:val="clear" w:color="auto" w:fill="auto"/>
            <w:noWrap/>
            <w:vAlign w:val="center"/>
            <w:hideMark/>
          </w:tcPr>
          <w:p w14:paraId="2665A601" w14:textId="77777777" w:rsidR="002816E1" w:rsidRPr="002816E1" w:rsidRDefault="002816E1" w:rsidP="002816E1">
            <w:pPr>
              <w:spacing w:after="0" w:line="240" w:lineRule="auto"/>
              <w:jc w:val="right"/>
              <w:rPr>
                <w:color w:val="000000"/>
                <w:sz w:val="17"/>
                <w:szCs w:val="17"/>
              </w:rPr>
            </w:pPr>
            <w:r w:rsidRPr="002816E1">
              <w:rPr>
                <w:color w:val="000000"/>
                <w:sz w:val="17"/>
                <w:szCs w:val="17"/>
              </w:rPr>
              <w:t>6,878</w:t>
            </w:r>
          </w:p>
        </w:tc>
        <w:tc>
          <w:tcPr>
            <w:tcW w:w="0" w:type="auto"/>
            <w:shd w:val="clear" w:color="auto" w:fill="auto"/>
            <w:noWrap/>
            <w:vAlign w:val="center"/>
            <w:hideMark/>
          </w:tcPr>
          <w:p w14:paraId="249E4D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7,378</w:t>
            </w:r>
          </w:p>
        </w:tc>
        <w:tc>
          <w:tcPr>
            <w:tcW w:w="0" w:type="auto"/>
            <w:shd w:val="clear" w:color="auto" w:fill="auto"/>
            <w:noWrap/>
            <w:vAlign w:val="center"/>
            <w:hideMark/>
          </w:tcPr>
          <w:p w14:paraId="6802B45F" w14:textId="77777777" w:rsidR="002816E1" w:rsidRPr="002816E1" w:rsidRDefault="002816E1" w:rsidP="002816E1">
            <w:pPr>
              <w:spacing w:after="0" w:line="240" w:lineRule="auto"/>
              <w:jc w:val="right"/>
              <w:rPr>
                <w:color w:val="000000"/>
                <w:sz w:val="17"/>
                <w:szCs w:val="17"/>
              </w:rPr>
            </w:pPr>
            <w:r w:rsidRPr="002816E1">
              <w:rPr>
                <w:color w:val="000000"/>
                <w:sz w:val="17"/>
                <w:szCs w:val="17"/>
              </w:rPr>
              <w:t>7,378</w:t>
            </w:r>
          </w:p>
        </w:tc>
        <w:tc>
          <w:tcPr>
            <w:tcW w:w="0" w:type="auto"/>
            <w:shd w:val="clear" w:color="auto" w:fill="auto"/>
            <w:noWrap/>
            <w:vAlign w:val="center"/>
            <w:hideMark/>
          </w:tcPr>
          <w:p w14:paraId="4ACE8D3B" w14:textId="77777777" w:rsidR="002816E1" w:rsidRPr="002816E1" w:rsidRDefault="002816E1" w:rsidP="002816E1">
            <w:pPr>
              <w:spacing w:after="0" w:line="240" w:lineRule="auto"/>
              <w:jc w:val="right"/>
              <w:rPr>
                <w:color w:val="000000"/>
                <w:sz w:val="17"/>
                <w:szCs w:val="17"/>
              </w:rPr>
            </w:pPr>
            <w:r w:rsidRPr="002816E1">
              <w:rPr>
                <w:color w:val="000000"/>
                <w:sz w:val="17"/>
                <w:szCs w:val="17"/>
              </w:rPr>
              <w:t>7,517</w:t>
            </w:r>
          </w:p>
        </w:tc>
        <w:tc>
          <w:tcPr>
            <w:tcW w:w="0" w:type="auto"/>
            <w:shd w:val="clear" w:color="auto" w:fill="auto"/>
            <w:noWrap/>
            <w:vAlign w:val="center"/>
            <w:hideMark/>
          </w:tcPr>
          <w:p w14:paraId="710CFFC6" w14:textId="77777777" w:rsidR="002816E1" w:rsidRPr="002816E1" w:rsidRDefault="002816E1" w:rsidP="002816E1">
            <w:pPr>
              <w:spacing w:after="0" w:line="240" w:lineRule="auto"/>
              <w:jc w:val="right"/>
              <w:rPr>
                <w:color w:val="000000"/>
                <w:sz w:val="17"/>
                <w:szCs w:val="17"/>
              </w:rPr>
            </w:pPr>
            <w:r w:rsidRPr="002816E1">
              <w:rPr>
                <w:color w:val="000000"/>
                <w:sz w:val="17"/>
                <w:szCs w:val="17"/>
              </w:rPr>
              <w:t>7,517</w:t>
            </w:r>
          </w:p>
        </w:tc>
        <w:tc>
          <w:tcPr>
            <w:tcW w:w="0" w:type="auto"/>
            <w:shd w:val="clear" w:color="auto" w:fill="auto"/>
            <w:noWrap/>
            <w:vAlign w:val="center"/>
            <w:hideMark/>
          </w:tcPr>
          <w:p w14:paraId="1ABD4BFD" w14:textId="77777777" w:rsidR="002816E1" w:rsidRPr="002816E1" w:rsidRDefault="002816E1" w:rsidP="002816E1">
            <w:pPr>
              <w:spacing w:after="0" w:line="240" w:lineRule="auto"/>
              <w:jc w:val="right"/>
              <w:rPr>
                <w:color w:val="000000"/>
                <w:sz w:val="17"/>
                <w:szCs w:val="17"/>
              </w:rPr>
            </w:pPr>
            <w:r w:rsidRPr="002816E1">
              <w:rPr>
                <w:color w:val="000000"/>
                <w:sz w:val="17"/>
                <w:szCs w:val="17"/>
              </w:rPr>
              <w:t>6,566</w:t>
            </w:r>
          </w:p>
        </w:tc>
        <w:tc>
          <w:tcPr>
            <w:tcW w:w="0" w:type="auto"/>
            <w:shd w:val="clear" w:color="auto" w:fill="auto"/>
            <w:noWrap/>
            <w:vAlign w:val="center"/>
            <w:hideMark/>
          </w:tcPr>
          <w:p w14:paraId="6B18E287" w14:textId="77777777" w:rsidR="002816E1" w:rsidRPr="002816E1" w:rsidRDefault="002816E1" w:rsidP="002816E1">
            <w:pPr>
              <w:spacing w:after="0" w:line="240" w:lineRule="auto"/>
              <w:jc w:val="right"/>
              <w:rPr>
                <w:color w:val="000000"/>
                <w:sz w:val="17"/>
                <w:szCs w:val="17"/>
              </w:rPr>
            </w:pPr>
            <w:r w:rsidRPr="002816E1">
              <w:rPr>
                <w:color w:val="000000"/>
                <w:sz w:val="17"/>
                <w:szCs w:val="17"/>
              </w:rPr>
              <w:t>6,862</w:t>
            </w:r>
          </w:p>
        </w:tc>
        <w:tc>
          <w:tcPr>
            <w:tcW w:w="0" w:type="auto"/>
            <w:shd w:val="clear" w:color="auto" w:fill="auto"/>
            <w:noWrap/>
            <w:vAlign w:val="center"/>
            <w:hideMark/>
          </w:tcPr>
          <w:p w14:paraId="34B74908" w14:textId="77777777" w:rsidR="002816E1" w:rsidRPr="002816E1" w:rsidRDefault="002816E1" w:rsidP="002816E1">
            <w:pPr>
              <w:spacing w:after="0" w:line="240" w:lineRule="auto"/>
              <w:jc w:val="right"/>
              <w:rPr>
                <w:color w:val="000000"/>
                <w:sz w:val="17"/>
                <w:szCs w:val="17"/>
              </w:rPr>
            </w:pPr>
            <w:r w:rsidRPr="002816E1">
              <w:rPr>
                <w:color w:val="000000"/>
                <w:sz w:val="17"/>
                <w:szCs w:val="17"/>
              </w:rPr>
              <w:t>6,754</w:t>
            </w:r>
          </w:p>
        </w:tc>
        <w:tc>
          <w:tcPr>
            <w:tcW w:w="0" w:type="auto"/>
            <w:shd w:val="clear" w:color="auto" w:fill="auto"/>
            <w:noWrap/>
            <w:vAlign w:val="center"/>
            <w:hideMark/>
          </w:tcPr>
          <w:p w14:paraId="767998A3" w14:textId="77777777" w:rsidR="002816E1" w:rsidRPr="002816E1" w:rsidRDefault="002816E1" w:rsidP="002816E1">
            <w:pPr>
              <w:spacing w:after="0" w:line="240" w:lineRule="auto"/>
              <w:jc w:val="right"/>
              <w:rPr>
                <w:color w:val="000000"/>
                <w:sz w:val="17"/>
                <w:szCs w:val="17"/>
              </w:rPr>
            </w:pPr>
            <w:r w:rsidRPr="002816E1">
              <w:rPr>
                <w:color w:val="000000"/>
                <w:sz w:val="17"/>
                <w:szCs w:val="17"/>
              </w:rPr>
              <w:t>85,500</w:t>
            </w:r>
          </w:p>
        </w:tc>
      </w:tr>
      <w:tr w:rsidR="002816E1" w:rsidRPr="00D90DD4" w14:paraId="45907562" w14:textId="77777777" w:rsidTr="000400E1">
        <w:trPr>
          <w:trHeight w:val="255"/>
        </w:trPr>
        <w:tc>
          <w:tcPr>
            <w:tcW w:w="0" w:type="auto"/>
            <w:shd w:val="clear" w:color="auto" w:fill="auto"/>
            <w:vAlign w:val="center"/>
            <w:hideMark/>
          </w:tcPr>
          <w:p w14:paraId="35B10CEE"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6449DEB9"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4,800</w:t>
            </w:r>
          </w:p>
        </w:tc>
        <w:tc>
          <w:tcPr>
            <w:tcW w:w="0" w:type="auto"/>
            <w:shd w:val="clear" w:color="auto" w:fill="auto"/>
            <w:noWrap/>
            <w:vAlign w:val="center"/>
            <w:hideMark/>
          </w:tcPr>
          <w:p w14:paraId="00F25E5D"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4,758</w:t>
            </w:r>
          </w:p>
        </w:tc>
        <w:tc>
          <w:tcPr>
            <w:tcW w:w="0" w:type="auto"/>
            <w:shd w:val="clear" w:color="auto" w:fill="auto"/>
            <w:noWrap/>
            <w:vAlign w:val="center"/>
            <w:hideMark/>
          </w:tcPr>
          <w:p w14:paraId="6D1AD2A0"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4,768</w:t>
            </w:r>
          </w:p>
        </w:tc>
        <w:tc>
          <w:tcPr>
            <w:tcW w:w="0" w:type="auto"/>
            <w:shd w:val="clear" w:color="auto" w:fill="auto"/>
            <w:noWrap/>
            <w:vAlign w:val="center"/>
            <w:hideMark/>
          </w:tcPr>
          <w:p w14:paraId="390F30D9"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4,841</w:t>
            </w:r>
          </w:p>
        </w:tc>
        <w:tc>
          <w:tcPr>
            <w:tcW w:w="0" w:type="auto"/>
            <w:shd w:val="clear" w:color="auto" w:fill="auto"/>
            <w:noWrap/>
            <w:vAlign w:val="center"/>
            <w:hideMark/>
          </w:tcPr>
          <w:p w14:paraId="16D1C96E" w14:textId="77777777" w:rsidR="002816E1" w:rsidRPr="002816E1" w:rsidRDefault="002816E1" w:rsidP="002816E1">
            <w:pPr>
              <w:spacing w:after="0" w:line="240" w:lineRule="auto"/>
              <w:jc w:val="right"/>
              <w:rPr>
                <w:color w:val="000000"/>
                <w:sz w:val="17"/>
                <w:szCs w:val="17"/>
              </w:rPr>
            </w:pPr>
            <w:r w:rsidRPr="002816E1">
              <w:rPr>
                <w:color w:val="000000"/>
                <w:sz w:val="17"/>
                <w:szCs w:val="17"/>
              </w:rPr>
              <w:t>4,601</w:t>
            </w:r>
          </w:p>
        </w:tc>
        <w:tc>
          <w:tcPr>
            <w:tcW w:w="0" w:type="auto"/>
            <w:shd w:val="clear" w:color="auto" w:fill="auto"/>
            <w:noWrap/>
            <w:vAlign w:val="center"/>
            <w:hideMark/>
          </w:tcPr>
          <w:p w14:paraId="09293736" w14:textId="77777777" w:rsidR="002816E1" w:rsidRPr="002816E1" w:rsidRDefault="002816E1" w:rsidP="002816E1">
            <w:pPr>
              <w:spacing w:after="0" w:line="240" w:lineRule="auto"/>
              <w:jc w:val="right"/>
              <w:rPr>
                <w:color w:val="000000"/>
                <w:sz w:val="17"/>
                <w:szCs w:val="17"/>
              </w:rPr>
            </w:pPr>
            <w:r w:rsidRPr="002816E1">
              <w:rPr>
                <w:color w:val="000000"/>
                <w:sz w:val="17"/>
                <w:szCs w:val="17"/>
              </w:rPr>
              <w:t>4,935</w:t>
            </w:r>
          </w:p>
        </w:tc>
        <w:tc>
          <w:tcPr>
            <w:tcW w:w="0" w:type="auto"/>
            <w:shd w:val="clear" w:color="auto" w:fill="auto"/>
            <w:noWrap/>
            <w:vAlign w:val="center"/>
            <w:hideMark/>
          </w:tcPr>
          <w:p w14:paraId="0D37D994" w14:textId="77777777" w:rsidR="002816E1" w:rsidRPr="002816E1" w:rsidRDefault="002816E1" w:rsidP="002816E1">
            <w:pPr>
              <w:spacing w:after="0" w:line="240" w:lineRule="auto"/>
              <w:jc w:val="right"/>
              <w:rPr>
                <w:color w:val="000000"/>
                <w:sz w:val="17"/>
                <w:szCs w:val="17"/>
              </w:rPr>
            </w:pPr>
            <w:r w:rsidRPr="002816E1">
              <w:rPr>
                <w:color w:val="000000"/>
                <w:sz w:val="17"/>
                <w:szCs w:val="17"/>
              </w:rPr>
              <w:t>4,935</w:t>
            </w:r>
          </w:p>
        </w:tc>
        <w:tc>
          <w:tcPr>
            <w:tcW w:w="0" w:type="auto"/>
            <w:shd w:val="clear" w:color="auto" w:fill="auto"/>
            <w:noWrap/>
            <w:vAlign w:val="center"/>
            <w:hideMark/>
          </w:tcPr>
          <w:p w14:paraId="32A2B6C4" w14:textId="77777777" w:rsidR="002816E1" w:rsidRPr="002816E1" w:rsidRDefault="002816E1" w:rsidP="002816E1">
            <w:pPr>
              <w:spacing w:after="0" w:line="240" w:lineRule="auto"/>
              <w:jc w:val="right"/>
              <w:rPr>
                <w:color w:val="000000"/>
                <w:sz w:val="17"/>
                <w:szCs w:val="17"/>
              </w:rPr>
            </w:pPr>
            <w:r w:rsidRPr="002816E1">
              <w:rPr>
                <w:color w:val="000000"/>
                <w:sz w:val="17"/>
                <w:szCs w:val="17"/>
              </w:rPr>
              <w:t>5,029</w:t>
            </w:r>
          </w:p>
        </w:tc>
        <w:tc>
          <w:tcPr>
            <w:tcW w:w="0" w:type="auto"/>
            <w:shd w:val="clear" w:color="auto" w:fill="auto"/>
            <w:noWrap/>
            <w:vAlign w:val="center"/>
            <w:hideMark/>
          </w:tcPr>
          <w:p w14:paraId="274A594B" w14:textId="77777777" w:rsidR="002816E1" w:rsidRPr="002816E1" w:rsidRDefault="002816E1" w:rsidP="002816E1">
            <w:pPr>
              <w:spacing w:after="0" w:line="240" w:lineRule="auto"/>
              <w:jc w:val="right"/>
              <w:rPr>
                <w:color w:val="000000"/>
                <w:sz w:val="17"/>
                <w:szCs w:val="17"/>
              </w:rPr>
            </w:pPr>
            <w:r w:rsidRPr="002816E1">
              <w:rPr>
                <w:color w:val="000000"/>
                <w:sz w:val="17"/>
                <w:szCs w:val="17"/>
              </w:rPr>
              <w:t>5,029</w:t>
            </w:r>
          </w:p>
        </w:tc>
        <w:tc>
          <w:tcPr>
            <w:tcW w:w="0" w:type="auto"/>
            <w:shd w:val="clear" w:color="auto" w:fill="auto"/>
            <w:noWrap/>
            <w:vAlign w:val="center"/>
            <w:hideMark/>
          </w:tcPr>
          <w:p w14:paraId="6A504EC9" w14:textId="77777777" w:rsidR="002816E1" w:rsidRPr="002816E1" w:rsidRDefault="002816E1" w:rsidP="002816E1">
            <w:pPr>
              <w:spacing w:after="0" w:line="240" w:lineRule="auto"/>
              <w:jc w:val="right"/>
              <w:rPr>
                <w:color w:val="000000"/>
                <w:sz w:val="17"/>
                <w:szCs w:val="17"/>
              </w:rPr>
            </w:pPr>
            <w:r w:rsidRPr="002816E1">
              <w:rPr>
                <w:color w:val="000000"/>
                <w:sz w:val="17"/>
                <w:szCs w:val="17"/>
              </w:rPr>
              <w:t>4,392</w:t>
            </w:r>
          </w:p>
        </w:tc>
        <w:tc>
          <w:tcPr>
            <w:tcW w:w="0" w:type="auto"/>
            <w:shd w:val="clear" w:color="auto" w:fill="auto"/>
            <w:noWrap/>
            <w:vAlign w:val="center"/>
            <w:hideMark/>
          </w:tcPr>
          <w:p w14:paraId="25EB6C3B"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4,591</w:t>
            </w:r>
          </w:p>
        </w:tc>
        <w:tc>
          <w:tcPr>
            <w:tcW w:w="0" w:type="auto"/>
            <w:shd w:val="clear" w:color="auto" w:fill="auto"/>
            <w:noWrap/>
            <w:vAlign w:val="center"/>
            <w:hideMark/>
          </w:tcPr>
          <w:p w14:paraId="53A3ECE6"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4,518</w:t>
            </w:r>
          </w:p>
        </w:tc>
        <w:tc>
          <w:tcPr>
            <w:tcW w:w="0" w:type="auto"/>
            <w:shd w:val="clear" w:color="auto" w:fill="auto"/>
            <w:noWrap/>
            <w:vAlign w:val="center"/>
            <w:hideMark/>
          </w:tcPr>
          <w:p w14:paraId="52C408BF" w14:textId="77777777" w:rsidR="002816E1" w:rsidRPr="002816E1" w:rsidRDefault="002816E1" w:rsidP="002816E1">
            <w:pPr>
              <w:spacing w:after="0" w:line="240" w:lineRule="auto"/>
              <w:jc w:val="right"/>
              <w:rPr>
                <w:color w:val="000000"/>
                <w:sz w:val="17"/>
                <w:szCs w:val="17"/>
              </w:rPr>
            </w:pPr>
            <w:r w:rsidRPr="002816E1">
              <w:rPr>
                <w:color w:val="000000"/>
                <w:sz w:val="17"/>
                <w:szCs w:val="17"/>
              </w:rPr>
              <w:t>57,198</w:t>
            </w:r>
          </w:p>
        </w:tc>
      </w:tr>
      <w:tr w:rsidR="002816E1" w:rsidRPr="00D90DD4" w14:paraId="7321C3D5" w14:textId="77777777" w:rsidTr="000400E1">
        <w:trPr>
          <w:trHeight w:val="255"/>
        </w:trPr>
        <w:tc>
          <w:tcPr>
            <w:tcW w:w="0" w:type="auto"/>
            <w:shd w:val="clear" w:color="auto" w:fill="auto"/>
            <w:vAlign w:val="center"/>
            <w:hideMark/>
          </w:tcPr>
          <w:p w14:paraId="51F3FCF4"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183BFA0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2,374</w:t>
            </w:r>
          </w:p>
        </w:tc>
        <w:tc>
          <w:tcPr>
            <w:tcW w:w="0" w:type="auto"/>
            <w:shd w:val="clear" w:color="auto" w:fill="auto"/>
            <w:noWrap/>
            <w:vAlign w:val="center"/>
            <w:hideMark/>
          </w:tcPr>
          <w:p w14:paraId="4FF2B8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2,355</w:t>
            </w:r>
          </w:p>
        </w:tc>
        <w:tc>
          <w:tcPr>
            <w:tcW w:w="0" w:type="auto"/>
            <w:shd w:val="clear" w:color="auto" w:fill="auto"/>
            <w:noWrap/>
            <w:vAlign w:val="center"/>
            <w:hideMark/>
          </w:tcPr>
          <w:p w14:paraId="2D945350" w14:textId="77777777" w:rsidR="002816E1" w:rsidRPr="002816E1" w:rsidRDefault="002816E1" w:rsidP="002816E1">
            <w:pPr>
              <w:spacing w:after="0" w:line="240" w:lineRule="auto"/>
              <w:jc w:val="right"/>
              <w:rPr>
                <w:color w:val="000000"/>
                <w:sz w:val="17"/>
                <w:szCs w:val="17"/>
              </w:rPr>
            </w:pPr>
            <w:r w:rsidRPr="002816E1">
              <w:rPr>
                <w:color w:val="000000"/>
                <w:sz w:val="17"/>
                <w:szCs w:val="17"/>
              </w:rPr>
              <w:t>2,360</w:t>
            </w:r>
          </w:p>
        </w:tc>
        <w:tc>
          <w:tcPr>
            <w:tcW w:w="0" w:type="auto"/>
            <w:shd w:val="clear" w:color="auto" w:fill="auto"/>
            <w:noWrap/>
            <w:vAlign w:val="center"/>
            <w:hideMark/>
          </w:tcPr>
          <w:p w14:paraId="2E4CDD8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2,395</w:t>
            </w:r>
          </w:p>
        </w:tc>
        <w:tc>
          <w:tcPr>
            <w:tcW w:w="0" w:type="auto"/>
            <w:shd w:val="clear" w:color="auto" w:fill="auto"/>
            <w:noWrap/>
            <w:vAlign w:val="center"/>
            <w:hideMark/>
          </w:tcPr>
          <w:p w14:paraId="55DB9075"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2,276</w:t>
            </w:r>
          </w:p>
        </w:tc>
        <w:tc>
          <w:tcPr>
            <w:tcW w:w="0" w:type="auto"/>
            <w:shd w:val="clear" w:color="auto" w:fill="auto"/>
            <w:noWrap/>
            <w:vAlign w:val="center"/>
            <w:hideMark/>
          </w:tcPr>
          <w:p w14:paraId="6341C17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2,442</w:t>
            </w:r>
          </w:p>
        </w:tc>
        <w:tc>
          <w:tcPr>
            <w:tcW w:w="0" w:type="auto"/>
            <w:shd w:val="clear" w:color="auto" w:fill="auto"/>
            <w:noWrap/>
            <w:vAlign w:val="center"/>
            <w:hideMark/>
          </w:tcPr>
          <w:p w14:paraId="6CA85184"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2,442</w:t>
            </w:r>
          </w:p>
        </w:tc>
        <w:tc>
          <w:tcPr>
            <w:tcW w:w="0" w:type="auto"/>
            <w:shd w:val="clear" w:color="auto" w:fill="auto"/>
            <w:noWrap/>
            <w:vAlign w:val="center"/>
            <w:hideMark/>
          </w:tcPr>
          <w:p w14:paraId="104C19E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2,488</w:t>
            </w:r>
          </w:p>
        </w:tc>
        <w:tc>
          <w:tcPr>
            <w:tcW w:w="0" w:type="auto"/>
            <w:shd w:val="clear" w:color="auto" w:fill="auto"/>
            <w:noWrap/>
            <w:vAlign w:val="center"/>
            <w:hideMark/>
          </w:tcPr>
          <w:p w14:paraId="5289C05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2,488</w:t>
            </w:r>
          </w:p>
        </w:tc>
        <w:tc>
          <w:tcPr>
            <w:tcW w:w="0" w:type="auto"/>
            <w:shd w:val="clear" w:color="auto" w:fill="auto"/>
            <w:noWrap/>
            <w:vAlign w:val="center"/>
            <w:hideMark/>
          </w:tcPr>
          <w:p w14:paraId="09A520F4"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2,173</w:t>
            </w:r>
          </w:p>
        </w:tc>
        <w:tc>
          <w:tcPr>
            <w:tcW w:w="0" w:type="auto"/>
            <w:shd w:val="clear" w:color="auto" w:fill="auto"/>
            <w:noWrap/>
            <w:vAlign w:val="center"/>
            <w:hideMark/>
          </w:tcPr>
          <w:p w14:paraId="1EEDE578"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2,271</w:t>
            </w:r>
          </w:p>
        </w:tc>
        <w:tc>
          <w:tcPr>
            <w:tcW w:w="0" w:type="auto"/>
            <w:shd w:val="clear" w:color="auto" w:fill="auto"/>
            <w:noWrap/>
            <w:vAlign w:val="center"/>
            <w:hideMark/>
          </w:tcPr>
          <w:p w14:paraId="2788E23F" w14:textId="77777777" w:rsidR="002816E1" w:rsidRPr="002816E1" w:rsidRDefault="002816E1" w:rsidP="002816E1">
            <w:pPr>
              <w:spacing w:after="0" w:line="240" w:lineRule="auto"/>
              <w:jc w:val="right"/>
              <w:rPr>
                <w:color w:val="000000"/>
                <w:sz w:val="17"/>
                <w:szCs w:val="17"/>
              </w:rPr>
            </w:pPr>
            <w:r w:rsidRPr="002816E1">
              <w:rPr>
                <w:color w:val="000000"/>
                <w:sz w:val="17"/>
                <w:szCs w:val="17"/>
              </w:rPr>
              <w:t>2,236</w:t>
            </w:r>
          </w:p>
        </w:tc>
        <w:tc>
          <w:tcPr>
            <w:tcW w:w="0" w:type="auto"/>
            <w:shd w:val="clear" w:color="auto" w:fill="auto"/>
            <w:noWrap/>
            <w:vAlign w:val="center"/>
            <w:hideMark/>
          </w:tcPr>
          <w:p w14:paraId="495C4076" w14:textId="77777777" w:rsidR="002816E1" w:rsidRPr="002816E1" w:rsidRDefault="002816E1" w:rsidP="002816E1">
            <w:pPr>
              <w:spacing w:after="0" w:line="240" w:lineRule="auto"/>
              <w:jc w:val="right"/>
              <w:rPr>
                <w:color w:val="000000"/>
                <w:sz w:val="17"/>
                <w:szCs w:val="17"/>
              </w:rPr>
            </w:pPr>
            <w:r w:rsidRPr="002816E1">
              <w:rPr>
                <w:color w:val="000000"/>
                <w:sz w:val="17"/>
                <w:szCs w:val="17"/>
              </w:rPr>
              <w:t>28,302</w:t>
            </w:r>
          </w:p>
        </w:tc>
      </w:tr>
      <w:tr w:rsidR="002816E1" w:rsidRPr="00D90DD4" w14:paraId="1C64AEBA" w14:textId="77777777" w:rsidTr="000400E1">
        <w:trPr>
          <w:trHeight w:val="255"/>
        </w:trPr>
        <w:tc>
          <w:tcPr>
            <w:tcW w:w="0" w:type="auto"/>
            <w:shd w:val="clear" w:color="auto" w:fill="auto"/>
            <w:vAlign w:val="center"/>
            <w:hideMark/>
          </w:tcPr>
          <w:p w14:paraId="7162C1D4"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74B2E1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D7511E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F3C985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2AC4D9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72A795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37E01B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41537D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D0B922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FF2258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7976E1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7670FFD"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47DD607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2CB4D6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D90DD4" w14:paraId="572400B8" w14:textId="77777777" w:rsidTr="000400E1">
        <w:trPr>
          <w:trHeight w:val="255"/>
        </w:trPr>
        <w:tc>
          <w:tcPr>
            <w:tcW w:w="0" w:type="auto"/>
            <w:shd w:val="clear" w:color="auto" w:fill="auto"/>
            <w:vAlign w:val="center"/>
            <w:hideMark/>
          </w:tcPr>
          <w:p w14:paraId="5D8FCE4A"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70E9D9F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65C37A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ACF771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419093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7F829A7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06C458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4B35F5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05CB77C"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FF8031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89A4FA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2EFC25F"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30069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11CF420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D90DD4" w14:paraId="620DE174" w14:textId="77777777" w:rsidTr="000400E1">
        <w:trPr>
          <w:trHeight w:val="510"/>
        </w:trPr>
        <w:tc>
          <w:tcPr>
            <w:tcW w:w="0" w:type="auto"/>
            <w:shd w:val="clear" w:color="auto" w:fill="auto"/>
            <w:vAlign w:val="center"/>
            <w:hideMark/>
          </w:tcPr>
          <w:p w14:paraId="1B3C8350" w14:textId="77777777" w:rsidR="002816E1" w:rsidRPr="009B71A1" w:rsidRDefault="002816E1"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7B866030"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1375,060</w:t>
            </w:r>
          </w:p>
        </w:tc>
        <w:tc>
          <w:tcPr>
            <w:tcW w:w="0" w:type="auto"/>
            <w:shd w:val="clear" w:color="auto" w:fill="auto"/>
            <w:noWrap/>
            <w:vAlign w:val="center"/>
            <w:hideMark/>
          </w:tcPr>
          <w:p w14:paraId="6D25004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2517,652</w:t>
            </w:r>
          </w:p>
        </w:tc>
        <w:tc>
          <w:tcPr>
            <w:tcW w:w="0" w:type="auto"/>
            <w:shd w:val="clear" w:color="auto" w:fill="auto"/>
            <w:noWrap/>
            <w:vAlign w:val="center"/>
            <w:hideMark/>
          </w:tcPr>
          <w:p w14:paraId="3F87B054"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3108,588</w:t>
            </w:r>
          </w:p>
        </w:tc>
        <w:tc>
          <w:tcPr>
            <w:tcW w:w="0" w:type="auto"/>
            <w:shd w:val="clear" w:color="auto" w:fill="auto"/>
            <w:noWrap/>
            <w:vAlign w:val="center"/>
            <w:hideMark/>
          </w:tcPr>
          <w:p w14:paraId="538463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2679,520</w:t>
            </w:r>
          </w:p>
        </w:tc>
        <w:tc>
          <w:tcPr>
            <w:tcW w:w="0" w:type="auto"/>
            <w:shd w:val="clear" w:color="auto" w:fill="auto"/>
            <w:noWrap/>
            <w:vAlign w:val="center"/>
            <w:hideMark/>
          </w:tcPr>
          <w:p w14:paraId="18FB4E87" w14:textId="77777777" w:rsidR="002816E1" w:rsidRPr="002816E1" w:rsidRDefault="002816E1" w:rsidP="002816E1">
            <w:pPr>
              <w:spacing w:after="0" w:line="240" w:lineRule="auto"/>
              <w:jc w:val="right"/>
              <w:rPr>
                <w:color w:val="000000"/>
                <w:sz w:val="17"/>
                <w:szCs w:val="17"/>
              </w:rPr>
            </w:pPr>
            <w:r w:rsidRPr="002816E1">
              <w:rPr>
                <w:color w:val="000000"/>
                <w:sz w:val="17"/>
                <w:szCs w:val="17"/>
              </w:rPr>
              <w:t>3012,811</w:t>
            </w:r>
          </w:p>
        </w:tc>
        <w:tc>
          <w:tcPr>
            <w:tcW w:w="0" w:type="auto"/>
            <w:shd w:val="clear" w:color="auto" w:fill="auto"/>
            <w:noWrap/>
            <w:vAlign w:val="center"/>
            <w:hideMark/>
          </w:tcPr>
          <w:p w14:paraId="7C003E12"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2902,262</w:t>
            </w:r>
          </w:p>
        </w:tc>
        <w:tc>
          <w:tcPr>
            <w:tcW w:w="0" w:type="auto"/>
            <w:shd w:val="clear" w:color="auto" w:fill="auto"/>
            <w:noWrap/>
            <w:vAlign w:val="center"/>
            <w:hideMark/>
          </w:tcPr>
          <w:p w14:paraId="305A3F1D"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2493,703</w:t>
            </w:r>
          </w:p>
        </w:tc>
        <w:tc>
          <w:tcPr>
            <w:tcW w:w="0" w:type="auto"/>
            <w:shd w:val="clear" w:color="auto" w:fill="auto"/>
            <w:noWrap/>
            <w:vAlign w:val="center"/>
            <w:hideMark/>
          </w:tcPr>
          <w:p w14:paraId="1133F7B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1752,428</w:t>
            </w:r>
          </w:p>
        </w:tc>
        <w:tc>
          <w:tcPr>
            <w:tcW w:w="0" w:type="auto"/>
            <w:shd w:val="clear" w:color="auto" w:fill="auto"/>
            <w:noWrap/>
            <w:vAlign w:val="center"/>
            <w:hideMark/>
          </w:tcPr>
          <w:p w14:paraId="11B288C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1252,419</w:t>
            </w:r>
          </w:p>
        </w:tc>
        <w:tc>
          <w:tcPr>
            <w:tcW w:w="0" w:type="auto"/>
            <w:shd w:val="clear" w:color="auto" w:fill="auto"/>
            <w:noWrap/>
            <w:vAlign w:val="center"/>
            <w:hideMark/>
          </w:tcPr>
          <w:p w14:paraId="0935688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1201,066</w:t>
            </w:r>
          </w:p>
        </w:tc>
        <w:tc>
          <w:tcPr>
            <w:tcW w:w="0" w:type="auto"/>
            <w:shd w:val="clear" w:color="auto" w:fill="auto"/>
            <w:noWrap/>
            <w:vAlign w:val="center"/>
            <w:hideMark/>
          </w:tcPr>
          <w:p w14:paraId="60F8962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1078,166</w:t>
            </w:r>
          </w:p>
        </w:tc>
        <w:tc>
          <w:tcPr>
            <w:tcW w:w="0" w:type="auto"/>
            <w:shd w:val="clear" w:color="auto" w:fill="auto"/>
            <w:noWrap/>
            <w:vAlign w:val="center"/>
            <w:hideMark/>
          </w:tcPr>
          <w:p w14:paraId="3BA63B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1203,959</w:t>
            </w:r>
          </w:p>
        </w:tc>
        <w:tc>
          <w:tcPr>
            <w:tcW w:w="0" w:type="auto"/>
            <w:shd w:val="clear" w:color="auto" w:fill="auto"/>
            <w:noWrap/>
            <w:vAlign w:val="center"/>
            <w:hideMark/>
          </w:tcPr>
          <w:p w14:paraId="7356BFED"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24577,632</w:t>
            </w:r>
          </w:p>
        </w:tc>
      </w:tr>
      <w:tr w:rsidR="002816E1" w:rsidRPr="00D90DD4" w14:paraId="20F1B498" w14:textId="77777777" w:rsidTr="000400E1">
        <w:trPr>
          <w:trHeight w:val="255"/>
        </w:trPr>
        <w:tc>
          <w:tcPr>
            <w:tcW w:w="0" w:type="auto"/>
            <w:shd w:val="clear" w:color="auto" w:fill="auto"/>
            <w:vAlign w:val="center"/>
            <w:hideMark/>
          </w:tcPr>
          <w:p w14:paraId="498F10CE"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hideMark/>
          </w:tcPr>
          <w:p w14:paraId="10849DB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1375,060</w:t>
            </w:r>
          </w:p>
        </w:tc>
        <w:tc>
          <w:tcPr>
            <w:tcW w:w="0" w:type="auto"/>
            <w:shd w:val="clear" w:color="auto" w:fill="auto"/>
            <w:noWrap/>
            <w:vAlign w:val="center"/>
            <w:hideMark/>
          </w:tcPr>
          <w:p w14:paraId="4AA3E22E"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2517,652</w:t>
            </w:r>
          </w:p>
        </w:tc>
        <w:tc>
          <w:tcPr>
            <w:tcW w:w="0" w:type="auto"/>
            <w:shd w:val="clear" w:color="auto" w:fill="auto"/>
            <w:noWrap/>
            <w:vAlign w:val="center"/>
            <w:hideMark/>
          </w:tcPr>
          <w:p w14:paraId="0C28D0FC"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3108,588</w:t>
            </w:r>
          </w:p>
        </w:tc>
        <w:tc>
          <w:tcPr>
            <w:tcW w:w="0" w:type="auto"/>
            <w:shd w:val="clear" w:color="auto" w:fill="auto"/>
            <w:noWrap/>
            <w:vAlign w:val="center"/>
            <w:hideMark/>
          </w:tcPr>
          <w:p w14:paraId="14E617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2679,520</w:t>
            </w:r>
          </w:p>
        </w:tc>
        <w:tc>
          <w:tcPr>
            <w:tcW w:w="0" w:type="auto"/>
            <w:shd w:val="clear" w:color="auto" w:fill="auto"/>
            <w:noWrap/>
            <w:vAlign w:val="center"/>
            <w:hideMark/>
          </w:tcPr>
          <w:p w14:paraId="5A31E59F" w14:textId="77777777" w:rsidR="002816E1" w:rsidRPr="002816E1" w:rsidRDefault="002816E1" w:rsidP="002816E1">
            <w:pPr>
              <w:spacing w:after="0" w:line="240" w:lineRule="auto"/>
              <w:jc w:val="right"/>
              <w:rPr>
                <w:color w:val="000000"/>
                <w:sz w:val="17"/>
                <w:szCs w:val="17"/>
              </w:rPr>
            </w:pPr>
            <w:r w:rsidRPr="002816E1">
              <w:rPr>
                <w:color w:val="000000"/>
                <w:sz w:val="17"/>
                <w:szCs w:val="17"/>
              </w:rPr>
              <w:t>3012,811</w:t>
            </w:r>
          </w:p>
        </w:tc>
        <w:tc>
          <w:tcPr>
            <w:tcW w:w="0" w:type="auto"/>
            <w:shd w:val="clear" w:color="auto" w:fill="auto"/>
            <w:noWrap/>
            <w:vAlign w:val="center"/>
            <w:hideMark/>
          </w:tcPr>
          <w:p w14:paraId="4742F9E0"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2902,262</w:t>
            </w:r>
          </w:p>
        </w:tc>
        <w:tc>
          <w:tcPr>
            <w:tcW w:w="0" w:type="auto"/>
            <w:shd w:val="clear" w:color="auto" w:fill="auto"/>
            <w:noWrap/>
            <w:vAlign w:val="center"/>
            <w:hideMark/>
          </w:tcPr>
          <w:p w14:paraId="6F78DC8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2493,703</w:t>
            </w:r>
          </w:p>
        </w:tc>
        <w:tc>
          <w:tcPr>
            <w:tcW w:w="0" w:type="auto"/>
            <w:shd w:val="clear" w:color="auto" w:fill="auto"/>
            <w:noWrap/>
            <w:vAlign w:val="center"/>
            <w:hideMark/>
          </w:tcPr>
          <w:p w14:paraId="0AB195FE"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1752,428</w:t>
            </w:r>
          </w:p>
        </w:tc>
        <w:tc>
          <w:tcPr>
            <w:tcW w:w="0" w:type="auto"/>
            <w:shd w:val="clear" w:color="auto" w:fill="auto"/>
            <w:noWrap/>
            <w:vAlign w:val="center"/>
            <w:hideMark/>
          </w:tcPr>
          <w:p w14:paraId="59D3EE7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1252,419</w:t>
            </w:r>
          </w:p>
        </w:tc>
        <w:tc>
          <w:tcPr>
            <w:tcW w:w="0" w:type="auto"/>
            <w:shd w:val="clear" w:color="auto" w:fill="auto"/>
            <w:noWrap/>
            <w:vAlign w:val="center"/>
            <w:hideMark/>
          </w:tcPr>
          <w:p w14:paraId="32711A9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1201,066</w:t>
            </w:r>
          </w:p>
        </w:tc>
        <w:tc>
          <w:tcPr>
            <w:tcW w:w="0" w:type="auto"/>
            <w:shd w:val="clear" w:color="auto" w:fill="auto"/>
            <w:noWrap/>
            <w:vAlign w:val="center"/>
            <w:hideMark/>
          </w:tcPr>
          <w:p w14:paraId="3816AD69"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1078,166</w:t>
            </w:r>
          </w:p>
        </w:tc>
        <w:tc>
          <w:tcPr>
            <w:tcW w:w="0" w:type="auto"/>
            <w:shd w:val="clear" w:color="auto" w:fill="auto"/>
            <w:noWrap/>
            <w:vAlign w:val="center"/>
            <w:hideMark/>
          </w:tcPr>
          <w:p w14:paraId="59076DB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1203,959</w:t>
            </w:r>
          </w:p>
        </w:tc>
        <w:tc>
          <w:tcPr>
            <w:tcW w:w="0" w:type="auto"/>
            <w:shd w:val="clear" w:color="auto" w:fill="auto"/>
            <w:noWrap/>
            <w:vAlign w:val="center"/>
            <w:hideMark/>
          </w:tcPr>
          <w:p w14:paraId="0D08AD6C"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24577,632</w:t>
            </w:r>
          </w:p>
        </w:tc>
      </w:tr>
      <w:tr w:rsidR="002816E1" w:rsidRPr="00D90DD4" w14:paraId="61EC662E" w14:textId="77777777" w:rsidTr="000400E1">
        <w:trPr>
          <w:trHeight w:val="255"/>
        </w:trPr>
        <w:tc>
          <w:tcPr>
            <w:tcW w:w="0" w:type="auto"/>
            <w:shd w:val="clear" w:color="auto" w:fill="auto"/>
            <w:vAlign w:val="center"/>
            <w:hideMark/>
          </w:tcPr>
          <w:p w14:paraId="73A9F312"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59DF01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B3C530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44A9BF9"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D4E64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3658EC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A224061"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F0CA0E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285ABB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D185CD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AADD4F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9D0823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F205A70"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73A481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D90DD4" w14:paraId="556EBEF0" w14:textId="77777777" w:rsidTr="000400E1">
        <w:trPr>
          <w:trHeight w:val="255"/>
        </w:trPr>
        <w:tc>
          <w:tcPr>
            <w:tcW w:w="0" w:type="auto"/>
            <w:shd w:val="clear" w:color="auto" w:fill="auto"/>
            <w:vAlign w:val="center"/>
            <w:hideMark/>
          </w:tcPr>
          <w:p w14:paraId="4518EC05"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6823589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1385,065</w:t>
            </w:r>
          </w:p>
        </w:tc>
        <w:tc>
          <w:tcPr>
            <w:tcW w:w="0" w:type="auto"/>
            <w:shd w:val="clear" w:color="auto" w:fill="auto"/>
            <w:noWrap/>
            <w:vAlign w:val="center"/>
            <w:hideMark/>
          </w:tcPr>
          <w:p w14:paraId="2F09FAA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2527,543</w:t>
            </w:r>
          </w:p>
        </w:tc>
        <w:tc>
          <w:tcPr>
            <w:tcW w:w="0" w:type="auto"/>
            <w:shd w:val="clear" w:color="auto" w:fill="auto"/>
            <w:noWrap/>
            <w:vAlign w:val="center"/>
            <w:hideMark/>
          </w:tcPr>
          <w:p w14:paraId="2CE1F784" w14:textId="77777777" w:rsidR="002816E1" w:rsidRPr="002816E1" w:rsidRDefault="002816E1" w:rsidP="002816E1">
            <w:pPr>
              <w:spacing w:after="0" w:line="240" w:lineRule="auto"/>
              <w:jc w:val="right"/>
              <w:rPr>
                <w:color w:val="000000"/>
                <w:sz w:val="17"/>
                <w:szCs w:val="17"/>
              </w:rPr>
            </w:pPr>
            <w:r w:rsidRPr="002816E1">
              <w:rPr>
                <w:color w:val="000000"/>
                <w:sz w:val="17"/>
                <w:szCs w:val="17"/>
              </w:rPr>
              <w:t>3118,482</w:t>
            </w:r>
          </w:p>
        </w:tc>
        <w:tc>
          <w:tcPr>
            <w:tcW w:w="0" w:type="auto"/>
            <w:shd w:val="clear" w:color="auto" w:fill="auto"/>
            <w:noWrap/>
            <w:vAlign w:val="center"/>
            <w:hideMark/>
          </w:tcPr>
          <w:p w14:paraId="73E15FC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2689,575</w:t>
            </w:r>
          </w:p>
        </w:tc>
        <w:tc>
          <w:tcPr>
            <w:tcW w:w="0" w:type="auto"/>
            <w:shd w:val="clear" w:color="auto" w:fill="auto"/>
            <w:noWrap/>
            <w:vAlign w:val="center"/>
            <w:hideMark/>
          </w:tcPr>
          <w:p w14:paraId="2824A43F" w14:textId="77777777" w:rsidR="002816E1" w:rsidRPr="002816E1" w:rsidRDefault="002816E1" w:rsidP="002816E1">
            <w:pPr>
              <w:spacing w:after="0" w:line="240" w:lineRule="auto"/>
              <w:jc w:val="right"/>
              <w:rPr>
                <w:color w:val="000000"/>
                <w:sz w:val="17"/>
                <w:szCs w:val="17"/>
              </w:rPr>
            </w:pPr>
            <w:r w:rsidRPr="002816E1">
              <w:rPr>
                <w:color w:val="000000"/>
                <w:sz w:val="17"/>
                <w:szCs w:val="17"/>
              </w:rPr>
              <w:t>3022,368</w:t>
            </w:r>
          </w:p>
        </w:tc>
        <w:tc>
          <w:tcPr>
            <w:tcW w:w="0" w:type="auto"/>
            <w:shd w:val="clear" w:color="auto" w:fill="auto"/>
            <w:noWrap/>
            <w:vAlign w:val="center"/>
            <w:hideMark/>
          </w:tcPr>
          <w:p w14:paraId="20BDD30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2912,497</w:t>
            </w:r>
          </w:p>
        </w:tc>
        <w:tc>
          <w:tcPr>
            <w:tcW w:w="0" w:type="auto"/>
            <w:shd w:val="clear" w:color="auto" w:fill="auto"/>
            <w:noWrap/>
            <w:vAlign w:val="center"/>
            <w:hideMark/>
          </w:tcPr>
          <w:p w14:paraId="2D55EB6B"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2503,965</w:t>
            </w:r>
          </w:p>
        </w:tc>
        <w:tc>
          <w:tcPr>
            <w:tcW w:w="0" w:type="auto"/>
            <w:shd w:val="clear" w:color="auto" w:fill="auto"/>
            <w:noWrap/>
            <w:vAlign w:val="center"/>
            <w:hideMark/>
          </w:tcPr>
          <w:p w14:paraId="543537F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1762,915</w:t>
            </w:r>
          </w:p>
        </w:tc>
        <w:tc>
          <w:tcPr>
            <w:tcW w:w="0" w:type="auto"/>
            <w:shd w:val="clear" w:color="auto" w:fill="auto"/>
            <w:noWrap/>
            <w:vAlign w:val="center"/>
            <w:hideMark/>
          </w:tcPr>
          <w:p w14:paraId="18B1059B"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1262,860</w:t>
            </w:r>
          </w:p>
        </w:tc>
        <w:tc>
          <w:tcPr>
            <w:tcW w:w="0" w:type="auto"/>
            <w:shd w:val="clear" w:color="auto" w:fill="auto"/>
            <w:noWrap/>
            <w:vAlign w:val="center"/>
            <w:hideMark/>
          </w:tcPr>
          <w:p w14:paraId="5A30BCF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1210,140</w:t>
            </w:r>
          </w:p>
        </w:tc>
        <w:tc>
          <w:tcPr>
            <w:tcW w:w="0" w:type="auto"/>
            <w:shd w:val="clear" w:color="auto" w:fill="auto"/>
            <w:noWrap/>
            <w:vAlign w:val="center"/>
            <w:hideMark/>
          </w:tcPr>
          <w:p w14:paraId="1ACEF9CC" w14:textId="77777777" w:rsidR="002816E1" w:rsidRPr="002816E1" w:rsidRDefault="002816E1" w:rsidP="002816E1">
            <w:pPr>
              <w:spacing w:after="0" w:line="240" w:lineRule="auto"/>
              <w:jc w:val="right"/>
              <w:rPr>
                <w:color w:val="000000"/>
                <w:sz w:val="17"/>
                <w:szCs w:val="17"/>
              </w:rPr>
            </w:pPr>
            <w:r w:rsidRPr="002816E1">
              <w:rPr>
                <w:color w:val="000000"/>
                <w:sz w:val="17"/>
                <w:szCs w:val="17"/>
              </w:rPr>
              <w:t>1087,668</w:t>
            </w:r>
          </w:p>
        </w:tc>
        <w:tc>
          <w:tcPr>
            <w:tcW w:w="0" w:type="auto"/>
            <w:shd w:val="clear" w:color="auto" w:fill="auto"/>
            <w:noWrap/>
            <w:vAlign w:val="center"/>
            <w:hideMark/>
          </w:tcPr>
          <w:p w14:paraId="1151D051" w14:textId="77777777" w:rsidR="002816E1" w:rsidRPr="002816E1" w:rsidRDefault="002816E1" w:rsidP="002816E1">
            <w:pPr>
              <w:spacing w:after="0" w:line="240" w:lineRule="auto"/>
              <w:jc w:val="right"/>
              <w:rPr>
                <w:color w:val="000000"/>
                <w:sz w:val="17"/>
                <w:szCs w:val="17"/>
              </w:rPr>
            </w:pPr>
            <w:r w:rsidRPr="002816E1">
              <w:rPr>
                <w:color w:val="000000"/>
                <w:sz w:val="17"/>
                <w:szCs w:val="17"/>
              </w:rPr>
              <w:t>1213,353</w:t>
            </w:r>
          </w:p>
        </w:tc>
        <w:tc>
          <w:tcPr>
            <w:tcW w:w="0" w:type="auto"/>
            <w:shd w:val="clear" w:color="auto" w:fill="auto"/>
            <w:noWrap/>
            <w:vAlign w:val="center"/>
            <w:hideMark/>
          </w:tcPr>
          <w:p w14:paraId="0AB178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24696,432</w:t>
            </w:r>
          </w:p>
        </w:tc>
      </w:tr>
      <w:tr w:rsidR="002816E1" w:rsidRPr="00D90DD4" w14:paraId="550B9380" w14:textId="77777777" w:rsidTr="000400E1">
        <w:trPr>
          <w:trHeight w:val="255"/>
        </w:trPr>
        <w:tc>
          <w:tcPr>
            <w:tcW w:w="0" w:type="auto"/>
            <w:shd w:val="clear" w:color="auto" w:fill="auto"/>
            <w:vAlign w:val="center"/>
            <w:hideMark/>
          </w:tcPr>
          <w:p w14:paraId="149FEB56"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5613F62B" w14:textId="77777777" w:rsidR="002816E1" w:rsidRPr="002816E1" w:rsidRDefault="002816E1" w:rsidP="002816E1">
            <w:pPr>
              <w:spacing w:after="0" w:line="240" w:lineRule="auto"/>
              <w:jc w:val="right"/>
              <w:rPr>
                <w:color w:val="000000"/>
                <w:sz w:val="17"/>
                <w:szCs w:val="17"/>
              </w:rPr>
            </w:pPr>
            <w:r w:rsidRPr="002816E1">
              <w:rPr>
                <w:color w:val="000000"/>
                <w:sz w:val="17"/>
                <w:szCs w:val="17"/>
              </w:rPr>
              <w:t>793,577</w:t>
            </w:r>
          </w:p>
        </w:tc>
        <w:tc>
          <w:tcPr>
            <w:tcW w:w="0" w:type="auto"/>
            <w:shd w:val="clear" w:color="auto" w:fill="auto"/>
            <w:noWrap/>
            <w:vAlign w:val="center"/>
            <w:hideMark/>
          </w:tcPr>
          <w:p w14:paraId="56D7A4BD"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1889,781</w:t>
            </w:r>
          </w:p>
        </w:tc>
        <w:tc>
          <w:tcPr>
            <w:tcW w:w="0" w:type="auto"/>
            <w:shd w:val="clear" w:color="auto" w:fill="auto"/>
            <w:noWrap/>
            <w:vAlign w:val="center"/>
            <w:hideMark/>
          </w:tcPr>
          <w:p w14:paraId="29D7CDB0"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2414,498</w:t>
            </w:r>
          </w:p>
        </w:tc>
        <w:tc>
          <w:tcPr>
            <w:tcW w:w="0" w:type="auto"/>
            <w:shd w:val="clear" w:color="auto" w:fill="auto"/>
            <w:noWrap/>
            <w:vAlign w:val="center"/>
            <w:hideMark/>
          </w:tcPr>
          <w:p w14:paraId="56FAA969"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2071,799</w:t>
            </w:r>
          </w:p>
        </w:tc>
        <w:tc>
          <w:tcPr>
            <w:tcW w:w="0" w:type="auto"/>
            <w:shd w:val="clear" w:color="auto" w:fill="auto"/>
            <w:noWrap/>
            <w:vAlign w:val="center"/>
            <w:hideMark/>
          </w:tcPr>
          <w:p w14:paraId="6941FE2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2060,352</w:t>
            </w:r>
          </w:p>
        </w:tc>
        <w:tc>
          <w:tcPr>
            <w:tcW w:w="0" w:type="auto"/>
            <w:shd w:val="clear" w:color="auto" w:fill="auto"/>
            <w:noWrap/>
            <w:vAlign w:val="center"/>
            <w:hideMark/>
          </w:tcPr>
          <w:p w14:paraId="23BF21C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1949,492</w:t>
            </w:r>
          </w:p>
        </w:tc>
        <w:tc>
          <w:tcPr>
            <w:tcW w:w="0" w:type="auto"/>
            <w:shd w:val="clear" w:color="auto" w:fill="auto"/>
            <w:noWrap/>
            <w:vAlign w:val="center"/>
            <w:hideMark/>
          </w:tcPr>
          <w:p w14:paraId="76800823"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1351,434</w:t>
            </w:r>
          </w:p>
        </w:tc>
        <w:tc>
          <w:tcPr>
            <w:tcW w:w="0" w:type="auto"/>
            <w:shd w:val="clear" w:color="auto" w:fill="auto"/>
            <w:noWrap/>
            <w:vAlign w:val="center"/>
            <w:hideMark/>
          </w:tcPr>
          <w:p w14:paraId="28C52B0A" w14:textId="77777777" w:rsidR="002816E1" w:rsidRPr="002816E1" w:rsidRDefault="002816E1" w:rsidP="002816E1">
            <w:pPr>
              <w:spacing w:after="0" w:line="240" w:lineRule="auto"/>
              <w:jc w:val="right"/>
              <w:rPr>
                <w:color w:val="000000"/>
                <w:sz w:val="17"/>
                <w:szCs w:val="17"/>
              </w:rPr>
            </w:pPr>
            <w:r w:rsidRPr="002816E1">
              <w:rPr>
                <w:color w:val="000000"/>
                <w:sz w:val="17"/>
                <w:szCs w:val="17"/>
              </w:rPr>
              <w:t>783,791</w:t>
            </w:r>
          </w:p>
        </w:tc>
        <w:tc>
          <w:tcPr>
            <w:tcW w:w="0" w:type="auto"/>
            <w:shd w:val="clear" w:color="auto" w:fill="auto"/>
            <w:noWrap/>
            <w:vAlign w:val="center"/>
            <w:hideMark/>
          </w:tcPr>
          <w:p w14:paraId="2F10F015"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478,783</w:t>
            </w:r>
          </w:p>
        </w:tc>
        <w:tc>
          <w:tcPr>
            <w:tcW w:w="0" w:type="auto"/>
            <w:shd w:val="clear" w:color="auto" w:fill="auto"/>
            <w:noWrap/>
            <w:vAlign w:val="center"/>
            <w:hideMark/>
          </w:tcPr>
          <w:p w14:paraId="37D71A1D"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485,537</w:t>
            </w:r>
          </w:p>
        </w:tc>
        <w:tc>
          <w:tcPr>
            <w:tcW w:w="0" w:type="auto"/>
            <w:shd w:val="clear" w:color="auto" w:fill="auto"/>
            <w:noWrap/>
            <w:vAlign w:val="center"/>
            <w:hideMark/>
          </w:tcPr>
          <w:p w14:paraId="5211A51F" w14:textId="77777777" w:rsidR="002816E1" w:rsidRPr="002816E1" w:rsidRDefault="002816E1" w:rsidP="002816E1">
            <w:pPr>
              <w:spacing w:after="0" w:line="240" w:lineRule="auto"/>
              <w:jc w:val="right"/>
              <w:rPr>
                <w:color w:val="000000"/>
                <w:sz w:val="17"/>
                <w:szCs w:val="17"/>
              </w:rPr>
            </w:pPr>
            <w:r w:rsidRPr="002816E1">
              <w:rPr>
                <w:color w:val="000000"/>
                <w:sz w:val="17"/>
                <w:szCs w:val="17"/>
              </w:rPr>
              <w:t>417,661</w:t>
            </w:r>
          </w:p>
        </w:tc>
        <w:tc>
          <w:tcPr>
            <w:tcW w:w="0" w:type="auto"/>
            <w:shd w:val="clear" w:color="auto" w:fill="auto"/>
            <w:noWrap/>
            <w:vAlign w:val="center"/>
            <w:hideMark/>
          </w:tcPr>
          <w:p w14:paraId="09F88742"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452,830</w:t>
            </w:r>
          </w:p>
        </w:tc>
        <w:tc>
          <w:tcPr>
            <w:tcW w:w="0" w:type="auto"/>
            <w:shd w:val="clear" w:color="auto" w:fill="auto"/>
            <w:noWrap/>
            <w:vAlign w:val="center"/>
            <w:hideMark/>
          </w:tcPr>
          <w:p w14:paraId="1E699F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15149,536</w:t>
            </w:r>
          </w:p>
        </w:tc>
      </w:tr>
      <w:tr w:rsidR="002816E1" w:rsidRPr="00D90DD4" w14:paraId="71E80910" w14:textId="77777777" w:rsidTr="000400E1">
        <w:trPr>
          <w:trHeight w:val="255"/>
        </w:trPr>
        <w:tc>
          <w:tcPr>
            <w:tcW w:w="0" w:type="auto"/>
            <w:shd w:val="clear" w:color="auto" w:fill="auto"/>
            <w:vAlign w:val="center"/>
            <w:hideMark/>
          </w:tcPr>
          <w:p w14:paraId="38268AC3" w14:textId="77777777" w:rsidR="002816E1" w:rsidRPr="009B71A1" w:rsidRDefault="002816E1"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39A63EF2"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9C9972A"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5B90A84"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26D51EC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90A944E"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5E85047"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C5C626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F37BC2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5839B028"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3827CAC5"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99AB20B"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6EAD3EF6"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c>
          <w:tcPr>
            <w:tcW w:w="0" w:type="auto"/>
            <w:shd w:val="clear" w:color="auto" w:fill="auto"/>
            <w:noWrap/>
            <w:vAlign w:val="center"/>
            <w:hideMark/>
          </w:tcPr>
          <w:p w14:paraId="075563F3" w14:textId="77777777" w:rsidR="002816E1" w:rsidRPr="002816E1" w:rsidRDefault="002816E1" w:rsidP="002816E1">
            <w:pPr>
              <w:spacing w:after="0" w:line="240" w:lineRule="auto"/>
              <w:jc w:val="right"/>
              <w:rPr>
                <w:color w:val="000000"/>
                <w:sz w:val="17"/>
                <w:szCs w:val="17"/>
              </w:rPr>
            </w:pPr>
            <w:r w:rsidRPr="002816E1">
              <w:rPr>
                <w:color w:val="000000"/>
                <w:sz w:val="17"/>
                <w:szCs w:val="17"/>
              </w:rPr>
              <w:t>0,000</w:t>
            </w:r>
          </w:p>
        </w:tc>
      </w:tr>
      <w:tr w:rsidR="002816E1" w:rsidRPr="00D90DD4" w14:paraId="54753BC1" w14:textId="77777777" w:rsidTr="000400E1">
        <w:trPr>
          <w:trHeight w:val="252"/>
        </w:trPr>
        <w:tc>
          <w:tcPr>
            <w:tcW w:w="0" w:type="auto"/>
            <w:shd w:val="clear" w:color="auto" w:fill="auto"/>
            <w:vAlign w:val="center"/>
            <w:hideMark/>
          </w:tcPr>
          <w:p w14:paraId="6DB095F5" w14:textId="77777777" w:rsidR="002816E1" w:rsidRPr="009B71A1" w:rsidRDefault="002816E1"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2A75CE9E" w14:textId="77777777" w:rsidR="002816E1" w:rsidRPr="002816E1" w:rsidRDefault="002816E1" w:rsidP="002816E1">
            <w:pPr>
              <w:spacing w:after="0" w:line="240" w:lineRule="auto"/>
              <w:jc w:val="right"/>
              <w:rPr>
                <w:color w:val="000000"/>
                <w:sz w:val="17"/>
                <w:szCs w:val="17"/>
              </w:rPr>
            </w:pPr>
            <w:r w:rsidRPr="002816E1">
              <w:rPr>
                <w:color w:val="000000"/>
                <w:sz w:val="17"/>
                <w:szCs w:val="17"/>
              </w:rPr>
              <w:t>793,577</w:t>
            </w:r>
          </w:p>
        </w:tc>
        <w:tc>
          <w:tcPr>
            <w:tcW w:w="0" w:type="auto"/>
            <w:shd w:val="clear" w:color="auto" w:fill="auto"/>
            <w:noWrap/>
            <w:vAlign w:val="center"/>
            <w:hideMark/>
          </w:tcPr>
          <w:p w14:paraId="04844B8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1889,781</w:t>
            </w:r>
          </w:p>
        </w:tc>
        <w:tc>
          <w:tcPr>
            <w:tcW w:w="0" w:type="auto"/>
            <w:shd w:val="clear" w:color="auto" w:fill="auto"/>
            <w:noWrap/>
            <w:vAlign w:val="center"/>
            <w:hideMark/>
          </w:tcPr>
          <w:p w14:paraId="62535D5A" w14:textId="77777777" w:rsidR="002816E1" w:rsidRPr="002816E1" w:rsidRDefault="002816E1" w:rsidP="002816E1">
            <w:pPr>
              <w:spacing w:after="0" w:line="240" w:lineRule="auto"/>
              <w:jc w:val="right"/>
              <w:rPr>
                <w:color w:val="000000"/>
                <w:sz w:val="17"/>
                <w:szCs w:val="17"/>
              </w:rPr>
            </w:pPr>
            <w:r w:rsidRPr="002816E1">
              <w:rPr>
                <w:color w:val="000000"/>
                <w:sz w:val="17"/>
                <w:szCs w:val="17"/>
              </w:rPr>
              <w:t>2414,498</w:t>
            </w:r>
          </w:p>
        </w:tc>
        <w:tc>
          <w:tcPr>
            <w:tcW w:w="0" w:type="auto"/>
            <w:shd w:val="clear" w:color="auto" w:fill="auto"/>
            <w:noWrap/>
            <w:vAlign w:val="center"/>
            <w:hideMark/>
          </w:tcPr>
          <w:p w14:paraId="33312C93"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2071,799</w:t>
            </w:r>
          </w:p>
        </w:tc>
        <w:tc>
          <w:tcPr>
            <w:tcW w:w="0" w:type="auto"/>
            <w:shd w:val="clear" w:color="auto" w:fill="auto"/>
            <w:noWrap/>
            <w:vAlign w:val="center"/>
            <w:hideMark/>
          </w:tcPr>
          <w:p w14:paraId="0087C5F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2060,352</w:t>
            </w:r>
          </w:p>
        </w:tc>
        <w:tc>
          <w:tcPr>
            <w:tcW w:w="0" w:type="auto"/>
            <w:shd w:val="clear" w:color="auto" w:fill="auto"/>
            <w:noWrap/>
            <w:vAlign w:val="center"/>
            <w:hideMark/>
          </w:tcPr>
          <w:p w14:paraId="73C16D6A" w14:textId="77777777" w:rsidR="002816E1" w:rsidRPr="002816E1" w:rsidRDefault="002816E1" w:rsidP="002816E1">
            <w:pPr>
              <w:spacing w:after="0" w:line="240" w:lineRule="auto"/>
              <w:jc w:val="right"/>
              <w:rPr>
                <w:color w:val="000000"/>
                <w:sz w:val="17"/>
                <w:szCs w:val="17"/>
              </w:rPr>
            </w:pPr>
            <w:r w:rsidRPr="002816E1">
              <w:rPr>
                <w:color w:val="000000"/>
                <w:sz w:val="17"/>
                <w:szCs w:val="17"/>
              </w:rPr>
              <w:t>1949,492</w:t>
            </w:r>
          </w:p>
        </w:tc>
        <w:tc>
          <w:tcPr>
            <w:tcW w:w="0" w:type="auto"/>
            <w:shd w:val="clear" w:color="auto" w:fill="auto"/>
            <w:noWrap/>
            <w:vAlign w:val="center"/>
            <w:hideMark/>
          </w:tcPr>
          <w:p w14:paraId="5E8F648F" w14:textId="77777777" w:rsidR="002816E1" w:rsidRPr="002816E1" w:rsidRDefault="002816E1" w:rsidP="002816E1">
            <w:pPr>
              <w:spacing w:after="0" w:line="240" w:lineRule="auto"/>
              <w:jc w:val="right"/>
              <w:rPr>
                <w:color w:val="000000"/>
                <w:sz w:val="17"/>
                <w:szCs w:val="17"/>
              </w:rPr>
            </w:pPr>
            <w:r w:rsidRPr="002816E1">
              <w:rPr>
                <w:color w:val="000000"/>
                <w:sz w:val="17"/>
                <w:szCs w:val="17"/>
              </w:rPr>
              <w:t>1351,434</w:t>
            </w:r>
          </w:p>
        </w:tc>
        <w:tc>
          <w:tcPr>
            <w:tcW w:w="0" w:type="auto"/>
            <w:shd w:val="clear" w:color="auto" w:fill="auto"/>
            <w:noWrap/>
            <w:vAlign w:val="center"/>
            <w:hideMark/>
          </w:tcPr>
          <w:p w14:paraId="3E119A4A" w14:textId="77777777" w:rsidR="002816E1" w:rsidRPr="002816E1" w:rsidRDefault="002816E1" w:rsidP="002816E1">
            <w:pPr>
              <w:spacing w:after="0" w:line="240" w:lineRule="auto"/>
              <w:jc w:val="right"/>
              <w:rPr>
                <w:color w:val="000000"/>
                <w:sz w:val="17"/>
                <w:szCs w:val="17"/>
              </w:rPr>
            </w:pPr>
            <w:r w:rsidRPr="002816E1">
              <w:rPr>
                <w:color w:val="000000"/>
                <w:sz w:val="17"/>
                <w:szCs w:val="17"/>
              </w:rPr>
              <w:t>783,791</w:t>
            </w:r>
          </w:p>
        </w:tc>
        <w:tc>
          <w:tcPr>
            <w:tcW w:w="0" w:type="auto"/>
            <w:shd w:val="clear" w:color="auto" w:fill="auto"/>
            <w:noWrap/>
            <w:vAlign w:val="center"/>
            <w:hideMark/>
          </w:tcPr>
          <w:p w14:paraId="4458E8A4"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478,783</w:t>
            </w:r>
          </w:p>
        </w:tc>
        <w:tc>
          <w:tcPr>
            <w:tcW w:w="0" w:type="auto"/>
            <w:shd w:val="clear" w:color="auto" w:fill="auto"/>
            <w:noWrap/>
            <w:vAlign w:val="center"/>
            <w:hideMark/>
          </w:tcPr>
          <w:p w14:paraId="21E1BAAA"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485,537</w:t>
            </w:r>
          </w:p>
        </w:tc>
        <w:tc>
          <w:tcPr>
            <w:tcW w:w="0" w:type="auto"/>
            <w:shd w:val="clear" w:color="auto" w:fill="auto"/>
            <w:noWrap/>
            <w:vAlign w:val="center"/>
            <w:hideMark/>
          </w:tcPr>
          <w:p w14:paraId="6BC2D27D" w14:textId="77777777" w:rsidR="002816E1" w:rsidRPr="002816E1" w:rsidRDefault="002816E1" w:rsidP="002816E1">
            <w:pPr>
              <w:spacing w:after="0" w:line="240" w:lineRule="auto"/>
              <w:jc w:val="right"/>
              <w:rPr>
                <w:color w:val="000000"/>
                <w:sz w:val="17"/>
                <w:szCs w:val="17"/>
              </w:rPr>
            </w:pPr>
            <w:r w:rsidRPr="002816E1">
              <w:rPr>
                <w:color w:val="000000"/>
                <w:sz w:val="17"/>
                <w:szCs w:val="17"/>
              </w:rPr>
              <w:t>417,661</w:t>
            </w:r>
          </w:p>
        </w:tc>
        <w:tc>
          <w:tcPr>
            <w:tcW w:w="0" w:type="auto"/>
            <w:shd w:val="clear" w:color="auto" w:fill="auto"/>
            <w:noWrap/>
            <w:vAlign w:val="center"/>
            <w:hideMark/>
          </w:tcPr>
          <w:p w14:paraId="2C11F13C" w14:textId="77777777" w:rsidR="002816E1" w:rsidRPr="002816E1" w:rsidRDefault="002816E1" w:rsidP="002816E1">
            <w:pPr>
              <w:spacing w:after="0" w:line="240" w:lineRule="auto"/>
              <w:jc w:val="right"/>
              <w:rPr>
                <w:color w:val="000000"/>
                <w:sz w:val="17"/>
                <w:szCs w:val="17"/>
              </w:rPr>
            </w:pPr>
            <w:r w:rsidRPr="002816E1">
              <w:rPr>
                <w:color w:val="000000"/>
                <w:sz w:val="17"/>
                <w:szCs w:val="17"/>
              </w:rPr>
              <w:t>452,830</w:t>
            </w:r>
          </w:p>
        </w:tc>
        <w:tc>
          <w:tcPr>
            <w:tcW w:w="0" w:type="auto"/>
            <w:shd w:val="clear" w:color="auto" w:fill="auto"/>
            <w:noWrap/>
            <w:vAlign w:val="center"/>
            <w:hideMark/>
          </w:tcPr>
          <w:p w14:paraId="47604CF5" w14:textId="77777777" w:rsidR="002816E1" w:rsidRPr="002816E1" w:rsidRDefault="002816E1" w:rsidP="002816E1">
            <w:pPr>
              <w:spacing w:after="0" w:line="240" w:lineRule="auto"/>
              <w:jc w:val="right"/>
              <w:rPr>
                <w:color w:val="000000"/>
                <w:sz w:val="17"/>
                <w:szCs w:val="17"/>
              </w:rPr>
            </w:pPr>
            <w:r w:rsidRPr="002816E1">
              <w:rPr>
                <w:color w:val="000000"/>
                <w:sz w:val="17"/>
                <w:szCs w:val="17"/>
              </w:rPr>
              <w:t>15149,536</w:t>
            </w:r>
          </w:p>
        </w:tc>
      </w:tr>
      <w:tr w:rsidR="002816E1" w:rsidRPr="00D90DD4" w14:paraId="32B7B01C" w14:textId="77777777" w:rsidTr="000400E1">
        <w:trPr>
          <w:trHeight w:val="270"/>
        </w:trPr>
        <w:tc>
          <w:tcPr>
            <w:tcW w:w="0" w:type="auto"/>
            <w:tcBorders>
              <w:bottom w:val="single" w:sz="4" w:space="0" w:color="auto"/>
            </w:tcBorders>
            <w:shd w:val="clear" w:color="auto" w:fill="auto"/>
            <w:vAlign w:val="center"/>
            <w:hideMark/>
          </w:tcPr>
          <w:p w14:paraId="30823268" w14:textId="77777777" w:rsidR="002816E1" w:rsidRPr="009B71A1" w:rsidRDefault="002816E1"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0DD48AB7" w14:textId="77777777" w:rsidR="002816E1" w:rsidRPr="002816E1" w:rsidRDefault="002816E1" w:rsidP="002816E1">
            <w:pPr>
              <w:spacing w:after="0" w:line="240" w:lineRule="auto"/>
              <w:jc w:val="right"/>
              <w:rPr>
                <w:color w:val="000000"/>
                <w:sz w:val="17"/>
                <w:szCs w:val="17"/>
              </w:rPr>
            </w:pPr>
            <w:r w:rsidRPr="002816E1">
              <w:rPr>
                <w:color w:val="000000"/>
                <w:sz w:val="17"/>
                <w:szCs w:val="17"/>
              </w:rPr>
              <w:t>2168,637</w:t>
            </w:r>
          </w:p>
        </w:tc>
        <w:tc>
          <w:tcPr>
            <w:tcW w:w="0" w:type="auto"/>
            <w:tcBorders>
              <w:bottom w:val="single" w:sz="4" w:space="0" w:color="auto"/>
            </w:tcBorders>
            <w:shd w:val="clear" w:color="auto" w:fill="auto"/>
            <w:noWrap/>
            <w:vAlign w:val="center"/>
            <w:hideMark/>
          </w:tcPr>
          <w:p w14:paraId="2DDA342C" w14:textId="77777777" w:rsidR="002816E1" w:rsidRPr="002816E1" w:rsidRDefault="002816E1" w:rsidP="002816E1">
            <w:pPr>
              <w:spacing w:after="0" w:line="240" w:lineRule="auto"/>
              <w:jc w:val="right"/>
              <w:rPr>
                <w:color w:val="000000"/>
                <w:sz w:val="17"/>
                <w:szCs w:val="17"/>
              </w:rPr>
            </w:pPr>
            <w:r w:rsidRPr="002816E1">
              <w:rPr>
                <w:color w:val="000000"/>
                <w:sz w:val="17"/>
                <w:szCs w:val="17"/>
              </w:rPr>
              <w:t>4407,433</w:t>
            </w:r>
          </w:p>
        </w:tc>
        <w:tc>
          <w:tcPr>
            <w:tcW w:w="0" w:type="auto"/>
            <w:tcBorders>
              <w:bottom w:val="single" w:sz="4" w:space="0" w:color="auto"/>
            </w:tcBorders>
            <w:shd w:val="clear" w:color="auto" w:fill="auto"/>
            <w:noWrap/>
            <w:vAlign w:val="center"/>
            <w:hideMark/>
          </w:tcPr>
          <w:p w14:paraId="27103D79" w14:textId="77777777" w:rsidR="002816E1" w:rsidRPr="002816E1" w:rsidRDefault="002816E1" w:rsidP="002816E1">
            <w:pPr>
              <w:spacing w:after="0" w:line="240" w:lineRule="auto"/>
              <w:jc w:val="right"/>
              <w:rPr>
                <w:color w:val="000000"/>
                <w:sz w:val="17"/>
                <w:szCs w:val="17"/>
              </w:rPr>
            </w:pPr>
            <w:r w:rsidRPr="002816E1">
              <w:rPr>
                <w:color w:val="000000"/>
                <w:sz w:val="17"/>
                <w:szCs w:val="17"/>
              </w:rPr>
              <w:t>5523,086</w:t>
            </w:r>
          </w:p>
        </w:tc>
        <w:tc>
          <w:tcPr>
            <w:tcW w:w="0" w:type="auto"/>
            <w:tcBorders>
              <w:bottom w:val="single" w:sz="4" w:space="0" w:color="auto"/>
            </w:tcBorders>
            <w:shd w:val="clear" w:color="auto" w:fill="auto"/>
            <w:noWrap/>
            <w:vAlign w:val="center"/>
            <w:hideMark/>
          </w:tcPr>
          <w:p w14:paraId="35131B5B" w14:textId="77777777" w:rsidR="002816E1" w:rsidRPr="002816E1" w:rsidRDefault="002816E1" w:rsidP="002816E1">
            <w:pPr>
              <w:spacing w:after="0" w:line="240" w:lineRule="auto"/>
              <w:jc w:val="right"/>
              <w:rPr>
                <w:color w:val="000000"/>
                <w:sz w:val="17"/>
                <w:szCs w:val="17"/>
              </w:rPr>
            </w:pPr>
            <w:r w:rsidRPr="002816E1">
              <w:rPr>
                <w:color w:val="000000"/>
                <w:sz w:val="17"/>
                <w:szCs w:val="17"/>
              </w:rPr>
              <w:t>4751,319</w:t>
            </w:r>
          </w:p>
        </w:tc>
        <w:tc>
          <w:tcPr>
            <w:tcW w:w="0" w:type="auto"/>
            <w:tcBorders>
              <w:bottom w:val="single" w:sz="4" w:space="0" w:color="auto"/>
            </w:tcBorders>
            <w:shd w:val="clear" w:color="auto" w:fill="auto"/>
            <w:noWrap/>
            <w:vAlign w:val="center"/>
            <w:hideMark/>
          </w:tcPr>
          <w:p w14:paraId="390D4814" w14:textId="77777777" w:rsidR="002816E1" w:rsidRPr="002816E1" w:rsidRDefault="002816E1" w:rsidP="002816E1">
            <w:pPr>
              <w:spacing w:after="0" w:line="240" w:lineRule="auto"/>
              <w:jc w:val="right"/>
              <w:rPr>
                <w:color w:val="000000"/>
                <w:sz w:val="17"/>
                <w:szCs w:val="17"/>
              </w:rPr>
            </w:pPr>
            <w:r w:rsidRPr="002816E1">
              <w:rPr>
                <w:color w:val="000000"/>
                <w:sz w:val="17"/>
                <w:szCs w:val="17"/>
              </w:rPr>
              <w:t>5073,163</w:t>
            </w:r>
          </w:p>
        </w:tc>
        <w:tc>
          <w:tcPr>
            <w:tcW w:w="0" w:type="auto"/>
            <w:tcBorders>
              <w:bottom w:val="single" w:sz="4" w:space="0" w:color="auto"/>
            </w:tcBorders>
            <w:shd w:val="clear" w:color="auto" w:fill="auto"/>
            <w:noWrap/>
            <w:vAlign w:val="center"/>
            <w:hideMark/>
          </w:tcPr>
          <w:p w14:paraId="4D92EED2" w14:textId="77777777" w:rsidR="002816E1" w:rsidRPr="002816E1" w:rsidRDefault="002816E1" w:rsidP="002816E1">
            <w:pPr>
              <w:spacing w:after="0" w:line="240" w:lineRule="auto"/>
              <w:jc w:val="right"/>
              <w:rPr>
                <w:color w:val="000000"/>
                <w:sz w:val="17"/>
                <w:szCs w:val="17"/>
              </w:rPr>
            </w:pPr>
            <w:r w:rsidRPr="002816E1">
              <w:rPr>
                <w:color w:val="000000"/>
                <w:sz w:val="17"/>
                <w:szCs w:val="17"/>
              </w:rPr>
              <w:t>4851,754</w:t>
            </w:r>
          </w:p>
        </w:tc>
        <w:tc>
          <w:tcPr>
            <w:tcW w:w="0" w:type="auto"/>
            <w:tcBorders>
              <w:bottom w:val="single" w:sz="4" w:space="0" w:color="auto"/>
            </w:tcBorders>
            <w:shd w:val="clear" w:color="auto" w:fill="auto"/>
            <w:noWrap/>
            <w:vAlign w:val="center"/>
            <w:hideMark/>
          </w:tcPr>
          <w:p w14:paraId="18E0DA0A" w14:textId="77777777" w:rsidR="002816E1" w:rsidRPr="002816E1" w:rsidRDefault="002816E1" w:rsidP="002816E1">
            <w:pPr>
              <w:spacing w:after="0" w:line="240" w:lineRule="auto"/>
              <w:jc w:val="right"/>
              <w:rPr>
                <w:color w:val="000000"/>
                <w:sz w:val="17"/>
                <w:szCs w:val="17"/>
              </w:rPr>
            </w:pPr>
            <w:r w:rsidRPr="002816E1">
              <w:rPr>
                <w:color w:val="000000"/>
                <w:sz w:val="17"/>
                <w:szCs w:val="17"/>
              </w:rPr>
              <w:t>3845,137</w:t>
            </w:r>
          </w:p>
        </w:tc>
        <w:tc>
          <w:tcPr>
            <w:tcW w:w="0" w:type="auto"/>
            <w:tcBorders>
              <w:bottom w:val="single" w:sz="4" w:space="0" w:color="auto"/>
            </w:tcBorders>
            <w:shd w:val="clear" w:color="auto" w:fill="auto"/>
            <w:noWrap/>
            <w:vAlign w:val="center"/>
            <w:hideMark/>
          </w:tcPr>
          <w:p w14:paraId="05196CC1" w14:textId="77777777" w:rsidR="002816E1" w:rsidRPr="002816E1" w:rsidRDefault="002816E1" w:rsidP="002816E1">
            <w:pPr>
              <w:spacing w:after="0" w:line="240" w:lineRule="auto"/>
              <w:jc w:val="right"/>
              <w:rPr>
                <w:color w:val="000000"/>
                <w:sz w:val="17"/>
                <w:szCs w:val="17"/>
              </w:rPr>
            </w:pPr>
            <w:r w:rsidRPr="002816E1">
              <w:rPr>
                <w:color w:val="000000"/>
                <w:sz w:val="17"/>
                <w:szCs w:val="17"/>
              </w:rPr>
              <w:t>2536,218</w:t>
            </w:r>
          </w:p>
        </w:tc>
        <w:tc>
          <w:tcPr>
            <w:tcW w:w="0" w:type="auto"/>
            <w:tcBorders>
              <w:bottom w:val="single" w:sz="4" w:space="0" w:color="auto"/>
            </w:tcBorders>
            <w:shd w:val="clear" w:color="auto" w:fill="auto"/>
            <w:noWrap/>
            <w:vAlign w:val="center"/>
            <w:hideMark/>
          </w:tcPr>
          <w:p w14:paraId="3B6DE7A7" w14:textId="77777777" w:rsidR="002816E1" w:rsidRPr="002816E1" w:rsidRDefault="002816E1" w:rsidP="002816E1">
            <w:pPr>
              <w:spacing w:after="0" w:line="240" w:lineRule="auto"/>
              <w:jc w:val="right"/>
              <w:rPr>
                <w:color w:val="000000"/>
                <w:sz w:val="17"/>
                <w:szCs w:val="17"/>
              </w:rPr>
            </w:pPr>
            <w:r w:rsidRPr="002816E1">
              <w:rPr>
                <w:color w:val="000000"/>
                <w:sz w:val="17"/>
                <w:szCs w:val="17"/>
              </w:rPr>
              <w:t>1731,201</w:t>
            </w:r>
          </w:p>
        </w:tc>
        <w:tc>
          <w:tcPr>
            <w:tcW w:w="0" w:type="auto"/>
            <w:tcBorders>
              <w:bottom w:val="single" w:sz="4" w:space="0" w:color="auto"/>
            </w:tcBorders>
            <w:shd w:val="clear" w:color="auto" w:fill="auto"/>
            <w:noWrap/>
            <w:vAlign w:val="center"/>
            <w:hideMark/>
          </w:tcPr>
          <w:p w14:paraId="025CCCB6"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1686,602</w:t>
            </w:r>
          </w:p>
        </w:tc>
        <w:tc>
          <w:tcPr>
            <w:tcW w:w="0" w:type="auto"/>
            <w:tcBorders>
              <w:bottom w:val="single" w:sz="4" w:space="0" w:color="auto"/>
            </w:tcBorders>
            <w:shd w:val="clear" w:color="auto" w:fill="auto"/>
            <w:noWrap/>
            <w:vAlign w:val="center"/>
            <w:hideMark/>
          </w:tcPr>
          <w:p w14:paraId="3D2609D4" w14:textId="77777777" w:rsidR="002816E1" w:rsidRPr="002816E1" w:rsidRDefault="002816E1" w:rsidP="002816E1">
            <w:pPr>
              <w:spacing w:after="0" w:line="240" w:lineRule="auto"/>
              <w:jc w:val="right"/>
              <w:rPr>
                <w:color w:val="000000"/>
                <w:sz w:val="17"/>
                <w:szCs w:val="17"/>
              </w:rPr>
            </w:pPr>
            <w:r w:rsidRPr="002816E1">
              <w:rPr>
                <w:color w:val="000000"/>
                <w:sz w:val="17"/>
                <w:szCs w:val="17"/>
              </w:rPr>
              <w:t>1495,827</w:t>
            </w:r>
          </w:p>
        </w:tc>
        <w:tc>
          <w:tcPr>
            <w:tcW w:w="0" w:type="auto"/>
            <w:tcBorders>
              <w:bottom w:val="single" w:sz="4" w:space="0" w:color="auto"/>
            </w:tcBorders>
            <w:shd w:val="clear" w:color="auto" w:fill="auto"/>
            <w:noWrap/>
            <w:vAlign w:val="center"/>
            <w:hideMark/>
          </w:tcPr>
          <w:p w14:paraId="7753EE32" w14:textId="77777777" w:rsidR="002816E1" w:rsidRPr="002816E1" w:rsidRDefault="002816E1" w:rsidP="002816E1">
            <w:pPr>
              <w:spacing w:after="0" w:line="240" w:lineRule="auto"/>
              <w:jc w:val="right"/>
              <w:rPr>
                <w:color w:val="000000"/>
                <w:sz w:val="17"/>
                <w:szCs w:val="17"/>
              </w:rPr>
            </w:pPr>
            <w:r w:rsidRPr="002816E1">
              <w:rPr>
                <w:color w:val="000000"/>
                <w:sz w:val="17"/>
                <w:szCs w:val="17"/>
              </w:rPr>
              <w:t>1656,789</w:t>
            </w:r>
          </w:p>
        </w:tc>
        <w:tc>
          <w:tcPr>
            <w:tcW w:w="0" w:type="auto"/>
            <w:tcBorders>
              <w:bottom w:val="single" w:sz="4" w:space="0" w:color="auto"/>
            </w:tcBorders>
            <w:shd w:val="clear" w:color="auto" w:fill="auto"/>
            <w:noWrap/>
            <w:vAlign w:val="center"/>
            <w:hideMark/>
          </w:tcPr>
          <w:p w14:paraId="69E5DF62" w14:textId="77777777" w:rsidR="002816E1" w:rsidRPr="002816E1" w:rsidRDefault="002816E1" w:rsidP="002816E1">
            <w:pPr>
              <w:spacing w:after="0" w:line="240" w:lineRule="auto"/>
              <w:jc w:val="right"/>
              <w:rPr>
                <w:color w:val="000000"/>
                <w:sz w:val="17"/>
                <w:szCs w:val="17"/>
              </w:rPr>
            </w:pPr>
            <w:r w:rsidRPr="002816E1">
              <w:rPr>
                <w:color w:val="000000"/>
                <w:sz w:val="17"/>
                <w:szCs w:val="17"/>
              </w:rPr>
              <w:t>39727,168</w:t>
            </w:r>
          </w:p>
        </w:tc>
      </w:tr>
    </w:tbl>
    <w:p w14:paraId="4BEBDF2A"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854"/>
        <w:gridCol w:w="854"/>
        <w:gridCol w:w="911"/>
        <w:gridCol w:w="854"/>
        <w:gridCol w:w="854"/>
        <w:gridCol w:w="854"/>
        <w:gridCol w:w="854"/>
        <w:gridCol w:w="854"/>
        <w:gridCol w:w="854"/>
        <w:gridCol w:w="854"/>
        <w:gridCol w:w="854"/>
        <w:gridCol w:w="854"/>
        <w:gridCol w:w="939"/>
      </w:tblGrid>
      <w:tr w:rsidR="009B4F8D" w:rsidRPr="001C5516" w14:paraId="68836252" w14:textId="77777777" w:rsidTr="000400E1">
        <w:trPr>
          <w:trHeight w:val="255"/>
        </w:trPr>
        <w:tc>
          <w:tcPr>
            <w:tcW w:w="0" w:type="auto"/>
            <w:gridSpan w:val="14"/>
            <w:tcBorders>
              <w:top w:val="nil"/>
              <w:left w:val="nil"/>
              <w:right w:val="nil"/>
            </w:tcBorders>
            <w:shd w:val="clear" w:color="auto" w:fill="auto"/>
            <w:vAlign w:val="center"/>
            <w:hideMark/>
          </w:tcPr>
          <w:p w14:paraId="32DD228E"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13</w:t>
            </w:r>
            <w:r w:rsidR="003B50D4" w:rsidRPr="001C5516">
              <w:rPr>
                <w:sz w:val="24"/>
                <w:szCs w:val="24"/>
              </w:rPr>
              <w:fldChar w:fldCharType="end"/>
            </w:r>
            <w:r w:rsidRPr="001C5516">
              <w:rPr>
                <w:sz w:val="24"/>
                <w:szCs w:val="24"/>
              </w:rPr>
              <w:t xml:space="preserve"> – ВХУ 20.03.05.001, </w:t>
            </w:r>
            <w:r w:rsidRPr="001C5516">
              <w:rPr>
                <w:rFonts w:eastAsia="Times New Roman"/>
                <w:color w:val="000000"/>
                <w:sz w:val="24"/>
                <w:szCs w:val="24"/>
                <w:lang w:eastAsia="ru-RU"/>
              </w:rPr>
              <w:t>Бурея от истока до Бурейского г/у</w:t>
            </w:r>
          </w:p>
        </w:tc>
      </w:tr>
      <w:tr w:rsidR="009B4F8D" w:rsidRPr="007E78BE" w14:paraId="6692865E" w14:textId="77777777" w:rsidTr="000400E1">
        <w:trPr>
          <w:trHeight w:val="255"/>
        </w:trPr>
        <w:tc>
          <w:tcPr>
            <w:tcW w:w="0" w:type="auto"/>
            <w:shd w:val="clear" w:color="auto" w:fill="auto"/>
            <w:vAlign w:val="center"/>
            <w:hideMark/>
          </w:tcPr>
          <w:p w14:paraId="135FE199"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605E5D1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1F25D8C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09FB191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00FDB74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206C322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71CCA71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5333B13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0121F9D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0F79D6A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502C13E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4603EDA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1FC0FD5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49C35B4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4B48C173" w14:textId="77777777" w:rsidTr="000400E1">
        <w:trPr>
          <w:trHeight w:val="255"/>
        </w:trPr>
        <w:tc>
          <w:tcPr>
            <w:tcW w:w="0" w:type="auto"/>
            <w:shd w:val="clear" w:color="auto" w:fill="auto"/>
            <w:vAlign w:val="center"/>
            <w:hideMark/>
          </w:tcPr>
          <w:p w14:paraId="1E39A57C"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248E37A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EF9BE9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E114DD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8E3362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FA126E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45D156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20AC27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1D35C5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48990D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C85E31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765CD8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78AD51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41CADE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2816E1" w:rsidRPr="00D768E6" w14:paraId="5B0D242A" w14:textId="77777777" w:rsidTr="000400E1">
        <w:trPr>
          <w:trHeight w:val="525"/>
        </w:trPr>
        <w:tc>
          <w:tcPr>
            <w:tcW w:w="0" w:type="auto"/>
            <w:shd w:val="clear" w:color="auto" w:fill="auto"/>
            <w:vAlign w:val="center"/>
            <w:hideMark/>
          </w:tcPr>
          <w:p w14:paraId="413231A4" w14:textId="77777777" w:rsidR="002816E1" w:rsidRPr="009B71A1" w:rsidRDefault="002816E1"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3DA74AC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55EB905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490D960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294243E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6E33737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46E297A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7DE14E5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47883E6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50CF79C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4280424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4D7C70D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vAlign w:val="center"/>
            <w:hideMark/>
          </w:tcPr>
          <w:p w14:paraId="3A01E56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5C9D56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D768E6" w14:paraId="006A2C79" w14:textId="77777777" w:rsidTr="000400E1">
        <w:trPr>
          <w:trHeight w:val="345"/>
        </w:trPr>
        <w:tc>
          <w:tcPr>
            <w:tcW w:w="0" w:type="auto"/>
            <w:shd w:val="clear" w:color="auto" w:fill="auto"/>
            <w:vAlign w:val="center"/>
            <w:hideMark/>
          </w:tcPr>
          <w:p w14:paraId="22314563" w14:textId="77777777" w:rsidR="002816E1" w:rsidRPr="009B71A1" w:rsidRDefault="002816E1"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573FB08B" w14:textId="77777777" w:rsidR="002816E1" w:rsidRPr="002816E1" w:rsidRDefault="002816E1" w:rsidP="002816E1">
            <w:pPr>
              <w:spacing w:after="0" w:line="240" w:lineRule="auto"/>
              <w:jc w:val="right"/>
              <w:rPr>
                <w:color w:val="333333"/>
                <w:sz w:val="17"/>
                <w:szCs w:val="17"/>
              </w:rPr>
            </w:pPr>
            <w:r w:rsidRPr="002816E1">
              <w:rPr>
                <w:color w:val="333333"/>
                <w:sz w:val="17"/>
                <w:szCs w:val="17"/>
              </w:rPr>
              <w:t>855,360</w:t>
            </w:r>
          </w:p>
        </w:tc>
        <w:tc>
          <w:tcPr>
            <w:tcW w:w="0" w:type="auto"/>
            <w:shd w:val="clear" w:color="auto" w:fill="auto"/>
            <w:vAlign w:val="center"/>
            <w:hideMark/>
          </w:tcPr>
          <w:p w14:paraId="4164AC92" w14:textId="77777777" w:rsidR="002816E1" w:rsidRPr="002816E1" w:rsidRDefault="002816E1" w:rsidP="002816E1">
            <w:pPr>
              <w:spacing w:after="0" w:line="240" w:lineRule="auto"/>
              <w:jc w:val="right"/>
              <w:rPr>
                <w:color w:val="333333"/>
                <w:sz w:val="17"/>
                <w:szCs w:val="17"/>
              </w:rPr>
            </w:pPr>
            <w:r w:rsidRPr="002816E1">
              <w:rPr>
                <w:color w:val="333333"/>
                <w:sz w:val="17"/>
                <w:szCs w:val="17"/>
              </w:rPr>
              <w:t>2448,403</w:t>
            </w:r>
          </w:p>
        </w:tc>
        <w:tc>
          <w:tcPr>
            <w:tcW w:w="0" w:type="auto"/>
            <w:shd w:val="clear" w:color="auto" w:fill="auto"/>
            <w:vAlign w:val="center"/>
            <w:hideMark/>
          </w:tcPr>
          <w:p w14:paraId="4E3D4257" w14:textId="77777777" w:rsidR="002816E1" w:rsidRPr="002816E1" w:rsidRDefault="002816E1" w:rsidP="002816E1">
            <w:pPr>
              <w:spacing w:after="0" w:line="240" w:lineRule="auto"/>
              <w:jc w:val="right"/>
              <w:rPr>
                <w:color w:val="333333"/>
                <w:sz w:val="17"/>
                <w:szCs w:val="17"/>
              </w:rPr>
            </w:pPr>
            <w:r w:rsidRPr="002816E1">
              <w:rPr>
                <w:color w:val="333333"/>
                <w:sz w:val="17"/>
                <w:szCs w:val="17"/>
              </w:rPr>
              <w:t>4259,520</w:t>
            </w:r>
          </w:p>
        </w:tc>
        <w:tc>
          <w:tcPr>
            <w:tcW w:w="0" w:type="auto"/>
            <w:shd w:val="clear" w:color="auto" w:fill="auto"/>
            <w:vAlign w:val="center"/>
            <w:hideMark/>
          </w:tcPr>
          <w:p w14:paraId="1F26F3A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1719,533</w:t>
            </w:r>
          </w:p>
        </w:tc>
        <w:tc>
          <w:tcPr>
            <w:tcW w:w="0" w:type="auto"/>
            <w:shd w:val="clear" w:color="auto" w:fill="auto"/>
            <w:vAlign w:val="center"/>
            <w:hideMark/>
          </w:tcPr>
          <w:p w14:paraId="345D09C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1732,752</w:t>
            </w:r>
          </w:p>
        </w:tc>
        <w:tc>
          <w:tcPr>
            <w:tcW w:w="0" w:type="auto"/>
            <w:shd w:val="clear" w:color="auto" w:fill="auto"/>
            <w:vAlign w:val="center"/>
            <w:hideMark/>
          </w:tcPr>
          <w:p w14:paraId="704E0504" w14:textId="77777777" w:rsidR="002816E1" w:rsidRPr="002816E1" w:rsidRDefault="002816E1" w:rsidP="002816E1">
            <w:pPr>
              <w:spacing w:after="0" w:line="240" w:lineRule="auto"/>
              <w:jc w:val="right"/>
              <w:rPr>
                <w:color w:val="333333"/>
                <w:sz w:val="17"/>
                <w:szCs w:val="17"/>
              </w:rPr>
            </w:pPr>
            <w:r w:rsidRPr="002816E1">
              <w:rPr>
                <w:color w:val="333333"/>
                <w:sz w:val="17"/>
                <w:szCs w:val="17"/>
              </w:rPr>
              <w:t>2397,600</w:t>
            </w:r>
          </w:p>
        </w:tc>
        <w:tc>
          <w:tcPr>
            <w:tcW w:w="0" w:type="auto"/>
            <w:shd w:val="clear" w:color="auto" w:fill="auto"/>
            <w:vAlign w:val="center"/>
            <w:hideMark/>
          </w:tcPr>
          <w:p w14:paraId="7C235AD8" w14:textId="77777777" w:rsidR="002816E1" w:rsidRPr="002816E1" w:rsidRDefault="002816E1" w:rsidP="002816E1">
            <w:pPr>
              <w:spacing w:after="0" w:line="240" w:lineRule="auto"/>
              <w:jc w:val="right"/>
              <w:rPr>
                <w:color w:val="333333"/>
                <w:sz w:val="17"/>
                <w:szCs w:val="17"/>
              </w:rPr>
            </w:pPr>
            <w:r w:rsidRPr="002816E1">
              <w:rPr>
                <w:color w:val="333333"/>
                <w:sz w:val="17"/>
                <w:szCs w:val="17"/>
              </w:rPr>
              <w:t>2517,696</w:t>
            </w:r>
          </w:p>
        </w:tc>
        <w:tc>
          <w:tcPr>
            <w:tcW w:w="0" w:type="auto"/>
            <w:shd w:val="clear" w:color="auto" w:fill="auto"/>
            <w:vAlign w:val="center"/>
            <w:hideMark/>
          </w:tcPr>
          <w:p w14:paraId="7360FBFD" w14:textId="77777777" w:rsidR="002816E1" w:rsidRPr="002816E1" w:rsidRDefault="002816E1" w:rsidP="002816E1">
            <w:pPr>
              <w:spacing w:after="0" w:line="240" w:lineRule="auto"/>
              <w:jc w:val="right"/>
              <w:rPr>
                <w:color w:val="333333"/>
                <w:sz w:val="17"/>
                <w:szCs w:val="17"/>
              </w:rPr>
            </w:pPr>
            <w:r w:rsidRPr="002816E1">
              <w:rPr>
                <w:color w:val="333333"/>
                <w:sz w:val="17"/>
                <w:szCs w:val="17"/>
              </w:rPr>
              <w:t>445,824</w:t>
            </w:r>
          </w:p>
        </w:tc>
        <w:tc>
          <w:tcPr>
            <w:tcW w:w="0" w:type="auto"/>
            <w:shd w:val="clear" w:color="auto" w:fill="auto"/>
            <w:vAlign w:val="center"/>
            <w:hideMark/>
          </w:tcPr>
          <w:p w14:paraId="6AB00BEC" w14:textId="77777777" w:rsidR="002816E1" w:rsidRPr="002816E1" w:rsidRDefault="002816E1" w:rsidP="002816E1">
            <w:pPr>
              <w:spacing w:after="0" w:line="240" w:lineRule="auto"/>
              <w:jc w:val="right"/>
              <w:rPr>
                <w:color w:val="333333"/>
                <w:sz w:val="17"/>
                <w:szCs w:val="17"/>
              </w:rPr>
            </w:pPr>
            <w:r w:rsidRPr="002816E1">
              <w:rPr>
                <w:color w:val="333333"/>
                <w:sz w:val="17"/>
                <w:szCs w:val="17"/>
              </w:rPr>
              <w:t>399,082</w:t>
            </w:r>
          </w:p>
        </w:tc>
        <w:tc>
          <w:tcPr>
            <w:tcW w:w="0" w:type="auto"/>
            <w:shd w:val="clear" w:color="auto" w:fill="auto"/>
            <w:vAlign w:val="center"/>
            <w:hideMark/>
          </w:tcPr>
          <w:p w14:paraId="7EC6560A" w14:textId="77777777" w:rsidR="002816E1" w:rsidRPr="002816E1" w:rsidRDefault="002816E1" w:rsidP="002816E1">
            <w:pPr>
              <w:spacing w:after="0" w:line="240" w:lineRule="auto"/>
              <w:jc w:val="right"/>
              <w:rPr>
                <w:color w:val="333333"/>
                <w:sz w:val="17"/>
                <w:szCs w:val="17"/>
              </w:rPr>
            </w:pPr>
            <w:r w:rsidRPr="002816E1">
              <w:rPr>
                <w:color w:val="333333"/>
                <w:sz w:val="17"/>
                <w:szCs w:val="17"/>
              </w:rPr>
              <w:t>89,191</w:t>
            </w:r>
          </w:p>
        </w:tc>
        <w:tc>
          <w:tcPr>
            <w:tcW w:w="0" w:type="auto"/>
            <w:shd w:val="clear" w:color="auto" w:fill="auto"/>
            <w:vAlign w:val="center"/>
            <w:hideMark/>
          </w:tcPr>
          <w:p w14:paraId="19DFC0C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13,523</w:t>
            </w:r>
          </w:p>
        </w:tc>
        <w:tc>
          <w:tcPr>
            <w:tcW w:w="0" w:type="auto"/>
            <w:shd w:val="clear" w:color="auto" w:fill="auto"/>
            <w:vAlign w:val="center"/>
            <w:hideMark/>
          </w:tcPr>
          <w:p w14:paraId="37F2A78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14,222</w:t>
            </w:r>
          </w:p>
        </w:tc>
        <w:tc>
          <w:tcPr>
            <w:tcW w:w="0" w:type="auto"/>
            <w:shd w:val="clear" w:color="auto" w:fill="auto"/>
            <w:noWrap/>
            <w:vAlign w:val="center"/>
            <w:hideMark/>
          </w:tcPr>
          <w:p w14:paraId="7311795F"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16892,706</w:t>
            </w:r>
          </w:p>
        </w:tc>
      </w:tr>
      <w:tr w:rsidR="002816E1" w:rsidRPr="00D768E6" w14:paraId="6DFE28C4" w14:textId="77777777" w:rsidTr="000400E1">
        <w:trPr>
          <w:trHeight w:val="255"/>
        </w:trPr>
        <w:tc>
          <w:tcPr>
            <w:tcW w:w="0" w:type="auto"/>
            <w:shd w:val="clear" w:color="auto" w:fill="auto"/>
            <w:vAlign w:val="center"/>
            <w:hideMark/>
          </w:tcPr>
          <w:p w14:paraId="0438D449" w14:textId="77777777" w:rsidR="002816E1" w:rsidRPr="009B71A1" w:rsidRDefault="002816E1"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13349C1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454B35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07200A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08F30F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055BBE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416A72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416230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04BC54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5DBEB9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0E8EB0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28E0F3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EEB75D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A15B64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D768E6" w14:paraId="485908AD" w14:textId="77777777" w:rsidTr="000400E1">
        <w:trPr>
          <w:trHeight w:val="255"/>
        </w:trPr>
        <w:tc>
          <w:tcPr>
            <w:tcW w:w="0" w:type="auto"/>
            <w:shd w:val="clear" w:color="auto" w:fill="auto"/>
            <w:vAlign w:val="center"/>
            <w:hideMark/>
          </w:tcPr>
          <w:p w14:paraId="4A6ECDC8" w14:textId="77777777" w:rsidR="002816E1" w:rsidRPr="009B71A1" w:rsidRDefault="002816E1"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17D93EC3" w14:textId="77777777" w:rsidR="002816E1" w:rsidRPr="002816E1" w:rsidRDefault="002816E1" w:rsidP="002816E1">
            <w:pPr>
              <w:spacing w:after="0" w:line="240" w:lineRule="auto"/>
              <w:jc w:val="right"/>
              <w:rPr>
                <w:color w:val="333333"/>
                <w:sz w:val="17"/>
                <w:szCs w:val="17"/>
              </w:rPr>
            </w:pPr>
            <w:r w:rsidRPr="002816E1">
              <w:rPr>
                <w:color w:val="333333"/>
                <w:sz w:val="17"/>
                <w:szCs w:val="17"/>
              </w:rPr>
              <w:t>3,105</w:t>
            </w:r>
          </w:p>
        </w:tc>
        <w:tc>
          <w:tcPr>
            <w:tcW w:w="0" w:type="auto"/>
            <w:shd w:val="clear" w:color="auto" w:fill="auto"/>
            <w:noWrap/>
            <w:vAlign w:val="center"/>
            <w:hideMark/>
          </w:tcPr>
          <w:p w14:paraId="04496ECC" w14:textId="77777777" w:rsidR="002816E1" w:rsidRPr="002816E1" w:rsidRDefault="002816E1" w:rsidP="002816E1">
            <w:pPr>
              <w:spacing w:after="0" w:line="240" w:lineRule="auto"/>
              <w:jc w:val="right"/>
              <w:rPr>
                <w:color w:val="333333"/>
                <w:sz w:val="17"/>
                <w:szCs w:val="17"/>
              </w:rPr>
            </w:pPr>
            <w:r w:rsidRPr="002816E1">
              <w:rPr>
                <w:color w:val="333333"/>
                <w:sz w:val="17"/>
                <w:szCs w:val="17"/>
              </w:rPr>
              <w:t>3,208</w:t>
            </w:r>
          </w:p>
        </w:tc>
        <w:tc>
          <w:tcPr>
            <w:tcW w:w="0" w:type="auto"/>
            <w:shd w:val="clear" w:color="auto" w:fill="auto"/>
            <w:noWrap/>
            <w:vAlign w:val="center"/>
            <w:hideMark/>
          </w:tcPr>
          <w:p w14:paraId="102C452E" w14:textId="77777777" w:rsidR="002816E1" w:rsidRPr="002816E1" w:rsidRDefault="002816E1" w:rsidP="002816E1">
            <w:pPr>
              <w:spacing w:after="0" w:line="240" w:lineRule="auto"/>
              <w:jc w:val="right"/>
              <w:rPr>
                <w:color w:val="333333"/>
                <w:sz w:val="17"/>
                <w:szCs w:val="17"/>
              </w:rPr>
            </w:pPr>
            <w:r w:rsidRPr="002816E1">
              <w:rPr>
                <w:color w:val="333333"/>
                <w:sz w:val="17"/>
                <w:szCs w:val="17"/>
              </w:rPr>
              <w:t>3,105</w:t>
            </w:r>
          </w:p>
        </w:tc>
        <w:tc>
          <w:tcPr>
            <w:tcW w:w="0" w:type="auto"/>
            <w:shd w:val="clear" w:color="auto" w:fill="auto"/>
            <w:noWrap/>
            <w:vAlign w:val="center"/>
            <w:hideMark/>
          </w:tcPr>
          <w:p w14:paraId="0D66AA9D" w14:textId="77777777" w:rsidR="002816E1" w:rsidRPr="002816E1" w:rsidRDefault="002816E1" w:rsidP="002816E1">
            <w:pPr>
              <w:spacing w:after="0" w:line="240" w:lineRule="auto"/>
              <w:jc w:val="right"/>
              <w:rPr>
                <w:color w:val="333333"/>
                <w:sz w:val="17"/>
                <w:szCs w:val="17"/>
              </w:rPr>
            </w:pPr>
            <w:r w:rsidRPr="002816E1">
              <w:rPr>
                <w:color w:val="333333"/>
                <w:sz w:val="17"/>
                <w:szCs w:val="17"/>
              </w:rPr>
              <w:t>3,208</w:t>
            </w:r>
          </w:p>
        </w:tc>
        <w:tc>
          <w:tcPr>
            <w:tcW w:w="0" w:type="auto"/>
            <w:shd w:val="clear" w:color="auto" w:fill="auto"/>
            <w:noWrap/>
            <w:vAlign w:val="center"/>
            <w:hideMark/>
          </w:tcPr>
          <w:p w14:paraId="36AC05A7" w14:textId="77777777" w:rsidR="002816E1" w:rsidRPr="002816E1" w:rsidRDefault="002816E1" w:rsidP="002816E1">
            <w:pPr>
              <w:spacing w:after="0" w:line="240" w:lineRule="auto"/>
              <w:jc w:val="right"/>
              <w:rPr>
                <w:color w:val="333333"/>
                <w:sz w:val="17"/>
                <w:szCs w:val="17"/>
              </w:rPr>
            </w:pPr>
            <w:r w:rsidRPr="002816E1">
              <w:rPr>
                <w:color w:val="333333"/>
                <w:sz w:val="17"/>
                <w:szCs w:val="17"/>
              </w:rPr>
              <w:t>3,208</w:t>
            </w:r>
          </w:p>
        </w:tc>
        <w:tc>
          <w:tcPr>
            <w:tcW w:w="0" w:type="auto"/>
            <w:shd w:val="clear" w:color="auto" w:fill="auto"/>
            <w:noWrap/>
            <w:vAlign w:val="center"/>
            <w:hideMark/>
          </w:tcPr>
          <w:p w14:paraId="0061AF7D" w14:textId="77777777" w:rsidR="002816E1" w:rsidRPr="002816E1" w:rsidRDefault="002816E1" w:rsidP="002816E1">
            <w:pPr>
              <w:spacing w:after="0" w:line="240" w:lineRule="auto"/>
              <w:jc w:val="right"/>
              <w:rPr>
                <w:color w:val="333333"/>
                <w:sz w:val="17"/>
                <w:szCs w:val="17"/>
              </w:rPr>
            </w:pPr>
            <w:r w:rsidRPr="002816E1">
              <w:rPr>
                <w:color w:val="333333"/>
                <w:sz w:val="17"/>
                <w:szCs w:val="17"/>
              </w:rPr>
              <w:t>3,105</w:t>
            </w:r>
          </w:p>
        </w:tc>
        <w:tc>
          <w:tcPr>
            <w:tcW w:w="0" w:type="auto"/>
            <w:shd w:val="clear" w:color="auto" w:fill="auto"/>
            <w:noWrap/>
            <w:vAlign w:val="center"/>
            <w:hideMark/>
          </w:tcPr>
          <w:p w14:paraId="3E95FD64" w14:textId="77777777" w:rsidR="002816E1" w:rsidRPr="002816E1" w:rsidRDefault="002816E1" w:rsidP="002816E1">
            <w:pPr>
              <w:spacing w:after="0" w:line="240" w:lineRule="auto"/>
              <w:jc w:val="right"/>
              <w:rPr>
                <w:color w:val="333333"/>
                <w:sz w:val="17"/>
                <w:szCs w:val="17"/>
              </w:rPr>
            </w:pPr>
            <w:r w:rsidRPr="002816E1">
              <w:rPr>
                <w:color w:val="333333"/>
                <w:sz w:val="17"/>
                <w:szCs w:val="17"/>
              </w:rPr>
              <w:t>3,208</w:t>
            </w:r>
          </w:p>
        </w:tc>
        <w:tc>
          <w:tcPr>
            <w:tcW w:w="0" w:type="auto"/>
            <w:shd w:val="clear" w:color="auto" w:fill="auto"/>
            <w:noWrap/>
            <w:vAlign w:val="center"/>
            <w:hideMark/>
          </w:tcPr>
          <w:p w14:paraId="1B26BAE6" w14:textId="77777777" w:rsidR="002816E1" w:rsidRPr="002816E1" w:rsidRDefault="002816E1" w:rsidP="002816E1">
            <w:pPr>
              <w:spacing w:after="0" w:line="240" w:lineRule="auto"/>
              <w:jc w:val="right"/>
              <w:rPr>
                <w:color w:val="333333"/>
                <w:sz w:val="17"/>
                <w:szCs w:val="17"/>
              </w:rPr>
            </w:pPr>
            <w:r w:rsidRPr="002816E1">
              <w:rPr>
                <w:color w:val="333333"/>
                <w:sz w:val="17"/>
                <w:szCs w:val="17"/>
              </w:rPr>
              <w:t>3,105</w:t>
            </w:r>
          </w:p>
        </w:tc>
        <w:tc>
          <w:tcPr>
            <w:tcW w:w="0" w:type="auto"/>
            <w:shd w:val="clear" w:color="auto" w:fill="auto"/>
            <w:noWrap/>
            <w:vAlign w:val="center"/>
            <w:hideMark/>
          </w:tcPr>
          <w:p w14:paraId="37DCDC0D" w14:textId="77777777" w:rsidR="002816E1" w:rsidRPr="002816E1" w:rsidRDefault="002816E1" w:rsidP="002816E1">
            <w:pPr>
              <w:spacing w:after="0" w:line="240" w:lineRule="auto"/>
              <w:jc w:val="right"/>
              <w:rPr>
                <w:color w:val="333333"/>
                <w:sz w:val="17"/>
                <w:szCs w:val="17"/>
              </w:rPr>
            </w:pPr>
            <w:r w:rsidRPr="002816E1">
              <w:rPr>
                <w:color w:val="333333"/>
                <w:sz w:val="17"/>
                <w:szCs w:val="17"/>
              </w:rPr>
              <w:t>3,208</w:t>
            </w:r>
          </w:p>
        </w:tc>
        <w:tc>
          <w:tcPr>
            <w:tcW w:w="0" w:type="auto"/>
            <w:shd w:val="clear" w:color="auto" w:fill="auto"/>
            <w:noWrap/>
            <w:vAlign w:val="center"/>
            <w:hideMark/>
          </w:tcPr>
          <w:p w14:paraId="2EF2B80A" w14:textId="77777777" w:rsidR="002816E1" w:rsidRPr="002816E1" w:rsidRDefault="002816E1" w:rsidP="002816E1">
            <w:pPr>
              <w:spacing w:after="0" w:line="240" w:lineRule="auto"/>
              <w:jc w:val="right"/>
              <w:rPr>
                <w:color w:val="333333"/>
                <w:sz w:val="17"/>
                <w:szCs w:val="17"/>
              </w:rPr>
            </w:pPr>
            <w:r w:rsidRPr="002816E1">
              <w:rPr>
                <w:color w:val="333333"/>
                <w:sz w:val="17"/>
                <w:szCs w:val="17"/>
              </w:rPr>
              <w:t>3,208</w:t>
            </w:r>
          </w:p>
        </w:tc>
        <w:tc>
          <w:tcPr>
            <w:tcW w:w="0" w:type="auto"/>
            <w:shd w:val="clear" w:color="auto" w:fill="auto"/>
            <w:noWrap/>
            <w:vAlign w:val="center"/>
            <w:hideMark/>
          </w:tcPr>
          <w:p w14:paraId="308B1EE4" w14:textId="77777777" w:rsidR="002816E1" w:rsidRPr="002816E1" w:rsidRDefault="002816E1" w:rsidP="002816E1">
            <w:pPr>
              <w:spacing w:after="0" w:line="240" w:lineRule="auto"/>
              <w:jc w:val="right"/>
              <w:rPr>
                <w:color w:val="333333"/>
                <w:sz w:val="17"/>
                <w:szCs w:val="17"/>
              </w:rPr>
            </w:pPr>
            <w:r w:rsidRPr="002816E1">
              <w:rPr>
                <w:color w:val="333333"/>
                <w:sz w:val="17"/>
                <w:szCs w:val="17"/>
              </w:rPr>
              <w:t>2,898</w:t>
            </w:r>
          </w:p>
        </w:tc>
        <w:tc>
          <w:tcPr>
            <w:tcW w:w="0" w:type="auto"/>
            <w:shd w:val="clear" w:color="auto" w:fill="auto"/>
            <w:noWrap/>
            <w:vAlign w:val="center"/>
            <w:hideMark/>
          </w:tcPr>
          <w:p w14:paraId="642CE0B3" w14:textId="77777777" w:rsidR="002816E1" w:rsidRPr="002816E1" w:rsidRDefault="002816E1" w:rsidP="002816E1">
            <w:pPr>
              <w:spacing w:after="0" w:line="240" w:lineRule="auto"/>
              <w:jc w:val="right"/>
              <w:rPr>
                <w:color w:val="333333"/>
                <w:sz w:val="17"/>
                <w:szCs w:val="17"/>
              </w:rPr>
            </w:pPr>
            <w:r w:rsidRPr="002816E1">
              <w:rPr>
                <w:color w:val="333333"/>
                <w:sz w:val="17"/>
                <w:szCs w:val="17"/>
              </w:rPr>
              <w:t>3,208</w:t>
            </w:r>
          </w:p>
        </w:tc>
        <w:tc>
          <w:tcPr>
            <w:tcW w:w="0" w:type="auto"/>
            <w:shd w:val="clear" w:color="auto" w:fill="auto"/>
            <w:noWrap/>
            <w:vAlign w:val="center"/>
            <w:hideMark/>
          </w:tcPr>
          <w:p w14:paraId="28B524FF" w14:textId="77777777" w:rsidR="002816E1" w:rsidRPr="002816E1" w:rsidRDefault="002816E1" w:rsidP="002816E1">
            <w:pPr>
              <w:spacing w:after="0" w:line="240" w:lineRule="auto"/>
              <w:jc w:val="right"/>
              <w:rPr>
                <w:color w:val="333333"/>
                <w:sz w:val="17"/>
                <w:szCs w:val="17"/>
              </w:rPr>
            </w:pPr>
            <w:r w:rsidRPr="002816E1">
              <w:rPr>
                <w:color w:val="333333"/>
                <w:sz w:val="17"/>
                <w:szCs w:val="17"/>
              </w:rPr>
              <w:t>37,775</w:t>
            </w:r>
          </w:p>
        </w:tc>
      </w:tr>
      <w:tr w:rsidR="002816E1" w:rsidRPr="00D768E6" w14:paraId="6D41FF88" w14:textId="77777777" w:rsidTr="000400E1">
        <w:trPr>
          <w:trHeight w:val="255"/>
        </w:trPr>
        <w:tc>
          <w:tcPr>
            <w:tcW w:w="0" w:type="auto"/>
            <w:shd w:val="clear" w:color="auto" w:fill="auto"/>
            <w:vAlign w:val="center"/>
            <w:hideMark/>
          </w:tcPr>
          <w:p w14:paraId="1AAEBDFA" w14:textId="77777777" w:rsidR="002816E1" w:rsidRPr="009B71A1" w:rsidRDefault="002816E1"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3CBACD3A" w14:textId="77777777" w:rsidR="002816E1" w:rsidRPr="002816E1" w:rsidRDefault="002816E1" w:rsidP="002816E1">
            <w:pPr>
              <w:spacing w:after="0" w:line="240" w:lineRule="auto"/>
              <w:jc w:val="right"/>
              <w:rPr>
                <w:color w:val="333333"/>
                <w:sz w:val="17"/>
                <w:szCs w:val="17"/>
              </w:rPr>
            </w:pPr>
            <w:r w:rsidRPr="002816E1">
              <w:rPr>
                <w:color w:val="333333"/>
                <w:sz w:val="17"/>
                <w:szCs w:val="17"/>
              </w:rPr>
              <w:t>3,686</w:t>
            </w:r>
          </w:p>
        </w:tc>
        <w:tc>
          <w:tcPr>
            <w:tcW w:w="0" w:type="auto"/>
            <w:shd w:val="clear" w:color="auto" w:fill="auto"/>
            <w:noWrap/>
            <w:vAlign w:val="center"/>
            <w:hideMark/>
          </w:tcPr>
          <w:p w14:paraId="656006C1" w14:textId="77777777" w:rsidR="002816E1" w:rsidRPr="002816E1" w:rsidRDefault="002816E1" w:rsidP="002816E1">
            <w:pPr>
              <w:spacing w:after="0" w:line="240" w:lineRule="auto"/>
              <w:jc w:val="right"/>
              <w:rPr>
                <w:color w:val="333333"/>
                <w:sz w:val="17"/>
                <w:szCs w:val="17"/>
              </w:rPr>
            </w:pPr>
            <w:r w:rsidRPr="002816E1">
              <w:rPr>
                <w:color w:val="333333"/>
                <w:sz w:val="17"/>
                <w:szCs w:val="17"/>
              </w:rPr>
              <w:t>3,686</w:t>
            </w:r>
          </w:p>
        </w:tc>
        <w:tc>
          <w:tcPr>
            <w:tcW w:w="0" w:type="auto"/>
            <w:shd w:val="clear" w:color="auto" w:fill="auto"/>
            <w:noWrap/>
            <w:vAlign w:val="center"/>
            <w:hideMark/>
          </w:tcPr>
          <w:p w14:paraId="2FF00E67" w14:textId="77777777" w:rsidR="002816E1" w:rsidRPr="002816E1" w:rsidRDefault="002816E1" w:rsidP="002816E1">
            <w:pPr>
              <w:spacing w:after="0" w:line="240" w:lineRule="auto"/>
              <w:jc w:val="right"/>
              <w:rPr>
                <w:color w:val="333333"/>
                <w:sz w:val="17"/>
                <w:szCs w:val="17"/>
              </w:rPr>
            </w:pPr>
            <w:r w:rsidRPr="002816E1">
              <w:rPr>
                <w:color w:val="333333"/>
                <w:sz w:val="17"/>
                <w:szCs w:val="17"/>
              </w:rPr>
              <w:t>3,686</w:t>
            </w:r>
          </w:p>
        </w:tc>
        <w:tc>
          <w:tcPr>
            <w:tcW w:w="0" w:type="auto"/>
            <w:shd w:val="clear" w:color="auto" w:fill="auto"/>
            <w:noWrap/>
            <w:vAlign w:val="center"/>
            <w:hideMark/>
          </w:tcPr>
          <w:p w14:paraId="27655BA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1,843</w:t>
            </w:r>
          </w:p>
        </w:tc>
        <w:tc>
          <w:tcPr>
            <w:tcW w:w="0" w:type="auto"/>
            <w:shd w:val="clear" w:color="auto" w:fill="auto"/>
            <w:noWrap/>
            <w:vAlign w:val="center"/>
            <w:hideMark/>
          </w:tcPr>
          <w:p w14:paraId="767A3EDA" w14:textId="77777777" w:rsidR="002816E1" w:rsidRPr="002816E1" w:rsidRDefault="002816E1" w:rsidP="002816E1">
            <w:pPr>
              <w:spacing w:after="0" w:line="240" w:lineRule="auto"/>
              <w:jc w:val="right"/>
              <w:rPr>
                <w:color w:val="333333"/>
                <w:sz w:val="17"/>
                <w:szCs w:val="17"/>
              </w:rPr>
            </w:pPr>
            <w:r w:rsidRPr="002816E1">
              <w:rPr>
                <w:color w:val="333333"/>
                <w:sz w:val="17"/>
                <w:szCs w:val="17"/>
              </w:rPr>
              <w:t>3,686</w:t>
            </w:r>
          </w:p>
        </w:tc>
        <w:tc>
          <w:tcPr>
            <w:tcW w:w="0" w:type="auto"/>
            <w:shd w:val="clear" w:color="auto" w:fill="auto"/>
            <w:noWrap/>
            <w:vAlign w:val="center"/>
            <w:hideMark/>
          </w:tcPr>
          <w:p w14:paraId="4ACA36F1" w14:textId="77777777" w:rsidR="002816E1" w:rsidRPr="002816E1" w:rsidRDefault="002816E1" w:rsidP="002816E1">
            <w:pPr>
              <w:spacing w:after="0" w:line="240" w:lineRule="auto"/>
              <w:jc w:val="right"/>
              <w:rPr>
                <w:color w:val="333333"/>
                <w:sz w:val="17"/>
                <w:szCs w:val="17"/>
              </w:rPr>
            </w:pPr>
            <w:r w:rsidRPr="002816E1">
              <w:rPr>
                <w:color w:val="333333"/>
                <w:sz w:val="17"/>
                <w:szCs w:val="17"/>
              </w:rPr>
              <w:t>3,686</w:t>
            </w:r>
          </w:p>
        </w:tc>
        <w:tc>
          <w:tcPr>
            <w:tcW w:w="0" w:type="auto"/>
            <w:shd w:val="clear" w:color="auto" w:fill="auto"/>
            <w:noWrap/>
            <w:vAlign w:val="center"/>
            <w:hideMark/>
          </w:tcPr>
          <w:p w14:paraId="4AAA9E3B" w14:textId="77777777" w:rsidR="002816E1" w:rsidRPr="002816E1" w:rsidRDefault="002816E1" w:rsidP="002816E1">
            <w:pPr>
              <w:spacing w:after="0" w:line="240" w:lineRule="auto"/>
              <w:jc w:val="right"/>
              <w:rPr>
                <w:color w:val="333333"/>
                <w:sz w:val="17"/>
                <w:szCs w:val="17"/>
              </w:rPr>
            </w:pPr>
            <w:r w:rsidRPr="002816E1">
              <w:rPr>
                <w:color w:val="333333"/>
                <w:sz w:val="17"/>
                <w:szCs w:val="17"/>
              </w:rPr>
              <w:t>3,686</w:t>
            </w:r>
          </w:p>
        </w:tc>
        <w:tc>
          <w:tcPr>
            <w:tcW w:w="0" w:type="auto"/>
            <w:shd w:val="clear" w:color="auto" w:fill="auto"/>
            <w:noWrap/>
            <w:vAlign w:val="center"/>
            <w:hideMark/>
          </w:tcPr>
          <w:p w14:paraId="0E851FBE" w14:textId="77777777" w:rsidR="002816E1" w:rsidRPr="002816E1" w:rsidRDefault="002816E1" w:rsidP="002816E1">
            <w:pPr>
              <w:spacing w:after="0" w:line="240" w:lineRule="auto"/>
              <w:jc w:val="right"/>
              <w:rPr>
                <w:color w:val="333333"/>
                <w:sz w:val="17"/>
                <w:szCs w:val="17"/>
              </w:rPr>
            </w:pPr>
            <w:r w:rsidRPr="002816E1">
              <w:rPr>
                <w:color w:val="333333"/>
                <w:sz w:val="17"/>
                <w:szCs w:val="17"/>
              </w:rPr>
              <w:t>5,529</w:t>
            </w:r>
          </w:p>
        </w:tc>
        <w:tc>
          <w:tcPr>
            <w:tcW w:w="0" w:type="auto"/>
            <w:shd w:val="clear" w:color="auto" w:fill="auto"/>
            <w:noWrap/>
            <w:vAlign w:val="center"/>
            <w:hideMark/>
          </w:tcPr>
          <w:p w14:paraId="241F7B7D" w14:textId="77777777" w:rsidR="002816E1" w:rsidRPr="002816E1" w:rsidRDefault="002816E1" w:rsidP="002816E1">
            <w:pPr>
              <w:spacing w:after="0" w:line="240" w:lineRule="auto"/>
              <w:jc w:val="right"/>
              <w:rPr>
                <w:color w:val="333333"/>
                <w:sz w:val="17"/>
                <w:szCs w:val="17"/>
              </w:rPr>
            </w:pPr>
            <w:r w:rsidRPr="002816E1">
              <w:rPr>
                <w:color w:val="333333"/>
                <w:sz w:val="17"/>
                <w:szCs w:val="17"/>
              </w:rPr>
              <w:t>5,529</w:t>
            </w:r>
          </w:p>
        </w:tc>
        <w:tc>
          <w:tcPr>
            <w:tcW w:w="0" w:type="auto"/>
            <w:shd w:val="clear" w:color="auto" w:fill="auto"/>
            <w:noWrap/>
            <w:vAlign w:val="center"/>
            <w:hideMark/>
          </w:tcPr>
          <w:p w14:paraId="66D13E7A" w14:textId="77777777" w:rsidR="002816E1" w:rsidRPr="002816E1" w:rsidRDefault="002816E1" w:rsidP="002816E1">
            <w:pPr>
              <w:spacing w:after="0" w:line="240" w:lineRule="auto"/>
              <w:jc w:val="right"/>
              <w:rPr>
                <w:color w:val="333333"/>
                <w:sz w:val="17"/>
                <w:szCs w:val="17"/>
              </w:rPr>
            </w:pPr>
            <w:r w:rsidRPr="002816E1">
              <w:rPr>
                <w:color w:val="333333"/>
                <w:sz w:val="17"/>
                <w:szCs w:val="17"/>
              </w:rPr>
              <w:t>5,529</w:t>
            </w:r>
          </w:p>
        </w:tc>
        <w:tc>
          <w:tcPr>
            <w:tcW w:w="0" w:type="auto"/>
            <w:shd w:val="clear" w:color="auto" w:fill="auto"/>
            <w:noWrap/>
            <w:vAlign w:val="center"/>
            <w:hideMark/>
          </w:tcPr>
          <w:p w14:paraId="0456C6E2" w14:textId="77777777" w:rsidR="002816E1" w:rsidRPr="002816E1" w:rsidRDefault="002816E1" w:rsidP="002816E1">
            <w:pPr>
              <w:spacing w:after="0" w:line="240" w:lineRule="auto"/>
              <w:jc w:val="right"/>
              <w:rPr>
                <w:color w:val="333333"/>
                <w:sz w:val="17"/>
                <w:szCs w:val="17"/>
              </w:rPr>
            </w:pPr>
            <w:r w:rsidRPr="002816E1">
              <w:rPr>
                <w:color w:val="333333"/>
                <w:sz w:val="17"/>
                <w:szCs w:val="17"/>
              </w:rPr>
              <w:t>5,529</w:t>
            </w:r>
          </w:p>
        </w:tc>
        <w:tc>
          <w:tcPr>
            <w:tcW w:w="0" w:type="auto"/>
            <w:shd w:val="clear" w:color="auto" w:fill="auto"/>
            <w:noWrap/>
            <w:vAlign w:val="center"/>
            <w:hideMark/>
          </w:tcPr>
          <w:p w14:paraId="1018898C" w14:textId="77777777" w:rsidR="002816E1" w:rsidRPr="002816E1" w:rsidRDefault="002816E1" w:rsidP="002816E1">
            <w:pPr>
              <w:spacing w:after="0" w:line="240" w:lineRule="auto"/>
              <w:jc w:val="right"/>
              <w:rPr>
                <w:color w:val="333333"/>
                <w:sz w:val="17"/>
                <w:szCs w:val="17"/>
              </w:rPr>
            </w:pPr>
            <w:r w:rsidRPr="002816E1">
              <w:rPr>
                <w:color w:val="333333"/>
                <w:sz w:val="17"/>
                <w:szCs w:val="17"/>
              </w:rPr>
              <w:t>3,686</w:t>
            </w:r>
          </w:p>
        </w:tc>
        <w:tc>
          <w:tcPr>
            <w:tcW w:w="0" w:type="auto"/>
            <w:shd w:val="clear" w:color="auto" w:fill="auto"/>
            <w:noWrap/>
            <w:vAlign w:val="center"/>
            <w:hideMark/>
          </w:tcPr>
          <w:p w14:paraId="1861713D" w14:textId="77777777" w:rsidR="002816E1" w:rsidRPr="002816E1" w:rsidRDefault="002816E1" w:rsidP="002816E1">
            <w:pPr>
              <w:spacing w:after="0" w:line="240" w:lineRule="auto"/>
              <w:jc w:val="right"/>
              <w:rPr>
                <w:color w:val="333333"/>
                <w:sz w:val="17"/>
                <w:szCs w:val="17"/>
              </w:rPr>
            </w:pPr>
            <w:r w:rsidRPr="002816E1">
              <w:rPr>
                <w:color w:val="333333"/>
                <w:sz w:val="17"/>
                <w:szCs w:val="17"/>
              </w:rPr>
              <w:t>49,762</w:t>
            </w:r>
          </w:p>
        </w:tc>
      </w:tr>
      <w:tr w:rsidR="002816E1" w:rsidRPr="00D768E6" w14:paraId="506F9E76" w14:textId="77777777" w:rsidTr="000400E1">
        <w:trPr>
          <w:trHeight w:val="255"/>
        </w:trPr>
        <w:tc>
          <w:tcPr>
            <w:tcW w:w="0" w:type="auto"/>
            <w:shd w:val="clear" w:color="auto" w:fill="auto"/>
            <w:vAlign w:val="center"/>
            <w:hideMark/>
          </w:tcPr>
          <w:p w14:paraId="17F50476" w14:textId="77777777" w:rsidR="002816E1" w:rsidRPr="009B71A1" w:rsidRDefault="002816E1"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2DB8E6A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146,594</w:t>
            </w:r>
          </w:p>
        </w:tc>
        <w:tc>
          <w:tcPr>
            <w:tcW w:w="0" w:type="auto"/>
            <w:shd w:val="clear" w:color="auto" w:fill="auto"/>
            <w:noWrap/>
            <w:vAlign w:val="center"/>
            <w:hideMark/>
          </w:tcPr>
          <w:p w14:paraId="29766373" w14:textId="77777777" w:rsidR="002816E1" w:rsidRPr="002816E1" w:rsidRDefault="002816E1" w:rsidP="002816E1">
            <w:pPr>
              <w:spacing w:after="0" w:line="240" w:lineRule="auto"/>
              <w:jc w:val="right"/>
              <w:rPr>
                <w:color w:val="333333"/>
                <w:sz w:val="17"/>
                <w:szCs w:val="17"/>
              </w:rPr>
            </w:pPr>
            <w:r w:rsidRPr="002816E1">
              <w:rPr>
                <w:color w:val="333333"/>
                <w:sz w:val="17"/>
                <w:szCs w:val="17"/>
              </w:rPr>
              <w:t>-833,051</w:t>
            </w:r>
          </w:p>
        </w:tc>
        <w:tc>
          <w:tcPr>
            <w:tcW w:w="0" w:type="auto"/>
            <w:shd w:val="clear" w:color="auto" w:fill="auto"/>
            <w:noWrap/>
            <w:vAlign w:val="center"/>
            <w:hideMark/>
          </w:tcPr>
          <w:p w14:paraId="3DD1FC22" w14:textId="77777777" w:rsidR="002816E1" w:rsidRPr="002816E1" w:rsidRDefault="002816E1" w:rsidP="002816E1">
            <w:pPr>
              <w:spacing w:after="0" w:line="240" w:lineRule="auto"/>
              <w:jc w:val="right"/>
              <w:rPr>
                <w:color w:val="333333"/>
                <w:sz w:val="17"/>
                <w:szCs w:val="17"/>
              </w:rPr>
            </w:pPr>
            <w:r w:rsidRPr="002816E1">
              <w:rPr>
                <w:color w:val="333333"/>
                <w:sz w:val="17"/>
                <w:szCs w:val="17"/>
              </w:rPr>
              <w:t>-2671,515</w:t>
            </w:r>
          </w:p>
        </w:tc>
        <w:tc>
          <w:tcPr>
            <w:tcW w:w="0" w:type="auto"/>
            <w:shd w:val="clear" w:color="auto" w:fill="auto"/>
            <w:noWrap/>
            <w:vAlign w:val="center"/>
            <w:hideMark/>
          </w:tcPr>
          <w:p w14:paraId="3BC27786" w14:textId="77777777" w:rsidR="002816E1" w:rsidRPr="002816E1" w:rsidRDefault="002816E1" w:rsidP="002816E1">
            <w:pPr>
              <w:spacing w:after="0" w:line="240" w:lineRule="auto"/>
              <w:jc w:val="right"/>
              <w:rPr>
                <w:color w:val="333333"/>
                <w:sz w:val="17"/>
                <w:szCs w:val="17"/>
              </w:rPr>
            </w:pPr>
            <w:r w:rsidRPr="002816E1">
              <w:rPr>
                <w:color w:val="333333"/>
                <w:sz w:val="17"/>
                <w:szCs w:val="17"/>
              </w:rPr>
              <w:t>-79,340</w:t>
            </w:r>
          </w:p>
        </w:tc>
        <w:tc>
          <w:tcPr>
            <w:tcW w:w="0" w:type="auto"/>
            <w:shd w:val="clear" w:color="auto" w:fill="auto"/>
            <w:noWrap/>
            <w:vAlign w:val="center"/>
            <w:hideMark/>
          </w:tcPr>
          <w:p w14:paraId="2E701AFC" w14:textId="77777777" w:rsidR="002816E1" w:rsidRPr="002816E1" w:rsidRDefault="002816E1" w:rsidP="002816E1">
            <w:pPr>
              <w:spacing w:after="0" w:line="240" w:lineRule="auto"/>
              <w:jc w:val="right"/>
              <w:rPr>
                <w:color w:val="333333"/>
                <w:sz w:val="17"/>
                <w:szCs w:val="17"/>
              </w:rPr>
            </w:pPr>
            <w:r w:rsidRPr="002816E1">
              <w:rPr>
                <w:color w:val="333333"/>
                <w:sz w:val="17"/>
                <w:szCs w:val="17"/>
              </w:rPr>
              <w:t>-94,072</w:t>
            </w:r>
          </w:p>
        </w:tc>
        <w:tc>
          <w:tcPr>
            <w:tcW w:w="0" w:type="auto"/>
            <w:shd w:val="clear" w:color="auto" w:fill="auto"/>
            <w:noWrap/>
            <w:vAlign w:val="center"/>
            <w:hideMark/>
          </w:tcPr>
          <w:p w14:paraId="1DC7FE14" w14:textId="77777777" w:rsidR="002816E1" w:rsidRPr="002816E1" w:rsidRDefault="002816E1" w:rsidP="002816E1">
            <w:pPr>
              <w:spacing w:after="0" w:line="240" w:lineRule="auto"/>
              <w:jc w:val="right"/>
              <w:rPr>
                <w:color w:val="333333"/>
                <w:sz w:val="17"/>
                <w:szCs w:val="17"/>
              </w:rPr>
            </w:pPr>
            <w:r w:rsidRPr="002816E1">
              <w:rPr>
                <w:color w:val="333333"/>
                <w:sz w:val="17"/>
                <w:szCs w:val="17"/>
              </w:rPr>
              <w:t>-831,022</w:t>
            </w:r>
          </w:p>
        </w:tc>
        <w:tc>
          <w:tcPr>
            <w:tcW w:w="0" w:type="auto"/>
            <w:shd w:val="clear" w:color="auto" w:fill="auto"/>
            <w:noWrap/>
            <w:vAlign w:val="center"/>
            <w:hideMark/>
          </w:tcPr>
          <w:p w14:paraId="1C6B1883" w14:textId="77777777" w:rsidR="002816E1" w:rsidRPr="002816E1" w:rsidRDefault="002816E1" w:rsidP="002816E1">
            <w:pPr>
              <w:spacing w:after="0" w:line="240" w:lineRule="auto"/>
              <w:jc w:val="right"/>
              <w:rPr>
                <w:color w:val="333333"/>
                <w:sz w:val="17"/>
                <w:szCs w:val="17"/>
              </w:rPr>
            </w:pPr>
            <w:r w:rsidRPr="002816E1">
              <w:rPr>
                <w:color w:val="333333"/>
                <w:sz w:val="17"/>
                <w:szCs w:val="17"/>
              </w:rPr>
              <w:t>-902,344</w:t>
            </w:r>
          </w:p>
        </w:tc>
        <w:tc>
          <w:tcPr>
            <w:tcW w:w="0" w:type="auto"/>
            <w:shd w:val="clear" w:color="auto" w:fill="auto"/>
            <w:noWrap/>
            <w:vAlign w:val="center"/>
            <w:hideMark/>
          </w:tcPr>
          <w:p w14:paraId="53982BDC" w14:textId="77777777" w:rsidR="002816E1" w:rsidRPr="002816E1" w:rsidRDefault="002816E1" w:rsidP="002816E1">
            <w:pPr>
              <w:spacing w:after="0" w:line="240" w:lineRule="auto"/>
              <w:jc w:val="right"/>
              <w:rPr>
                <w:color w:val="333333"/>
                <w:sz w:val="17"/>
                <w:szCs w:val="17"/>
              </w:rPr>
            </w:pPr>
            <w:r w:rsidRPr="002816E1">
              <w:rPr>
                <w:color w:val="333333"/>
                <w:sz w:val="17"/>
                <w:szCs w:val="17"/>
              </w:rPr>
              <w:t>778,998</w:t>
            </w:r>
          </w:p>
        </w:tc>
        <w:tc>
          <w:tcPr>
            <w:tcW w:w="0" w:type="auto"/>
            <w:shd w:val="clear" w:color="auto" w:fill="auto"/>
            <w:noWrap/>
            <w:vAlign w:val="center"/>
            <w:hideMark/>
          </w:tcPr>
          <w:p w14:paraId="0FD781B3" w14:textId="77777777" w:rsidR="002816E1" w:rsidRPr="002816E1" w:rsidRDefault="002816E1" w:rsidP="002816E1">
            <w:pPr>
              <w:spacing w:after="0" w:line="240" w:lineRule="auto"/>
              <w:jc w:val="right"/>
              <w:rPr>
                <w:color w:val="333333"/>
                <w:sz w:val="17"/>
                <w:szCs w:val="17"/>
              </w:rPr>
            </w:pPr>
            <w:r w:rsidRPr="002816E1">
              <w:rPr>
                <w:color w:val="333333"/>
                <w:sz w:val="17"/>
                <w:szCs w:val="17"/>
              </w:rPr>
              <w:t>900,176</w:t>
            </w:r>
          </w:p>
        </w:tc>
        <w:tc>
          <w:tcPr>
            <w:tcW w:w="0" w:type="auto"/>
            <w:shd w:val="clear" w:color="auto" w:fill="auto"/>
            <w:noWrap/>
            <w:vAlign w:val="center"/>
            <w:hideMark/>
          </w:tcPr>
          <w:p w14:paraId="59975D4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1247,823</w:t>
            </w:r>
          </w:p>
        </w:tc>
        <w:tc>
          <w:tcPr>
            <w:tcW w:w="0" w:type="auto"/>
            <w:shd w:val="clear" w:color="auto" w:fill="auto"/>
            <w:noWrap/>
            <w:vAlign w:val="center"/>
            <w:hideMark/>
          </w:tcPr>
          <w:p w14:paraId="1EE28846"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1237,820</w:t>
            </w:r>
          </w:p>
        </w:tc>
        <w:tc>
          <w:tcPr>
            <w:tcW w:w="0" w:type="auto"/>
            <w:shd w:val="clear" w:color="auto" w:fill="auto"/>
            <w:noWrap/>
            <w:vAlign w:val="center"/>
            <w:hideMark/>
          </w:tcPr>
          <w:p w14:paraId="7392953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1383,143</w:t>
            </w:r>
          </w:p>
        </w:tc>
        <w:tc>
          <w:tcPr>
            <w:tcW w:w="0" w:type="auto"/>
            <w:shd w:val="clear" w:color="auto" w:fill="auto"/>
            <w:noWrap/>
            <w:vAlign w:val="center"/>
            <w:hideMark/>
          </w:tcPr>
          <w:p w14:paraId="5973F44A" w14:textId="77777777" w:rsidR="002816E1" w:rsidRPr="002816E1" w:rsidRDefault="002816E1" w:rsidP="002816E1">
            <w:pPr>
              <w:spacing w:after="0" w:line="240" w:lineRule="auto"/>
              <w:jc w:val="right"/>
              <w:rPr>
                <w:color w:val="333333"/>
                <w:sz w:val="17"/>
                <w:szCs w:val="17"/>
              </w:rPr>
            </w:pPr>
            <w:r w:rsidRPr="002816E1">
              <w:rPr>
                <w:color w:val="333333"/>
                <w:sz w:val="17"/>
                <w:szCs w:val="17"/>
              </w:rPr>
              <w:t>283,209</w:t>
            </w:r>
          </w:p>
        </w:tc>
      </w:tr>
      <w:tr w:rsidR="002816E1" w:rsidRPr="00D768E6" w14:paraId="2BA0E0F2" w14:textId="77777777" w:rsidTr="000400E1">
        <w:trPr>
          <w:trHeight w:val="255"/>
        </w:trPr>
        <w:tc>
          <w:tcPr>
            <w:tcW w:w="0" w:type="auto"/>
            <w:shd w:val="clear" w:color="auto" w:fill="auto"/>
            <w:vAlign w:val="center"/>
            <w:hideMark/>
          </w:tcPr>
          <w:p w14:paraId="651EFE11"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7105ACE9" w14:textId="77777777" w:rsidR="002816E1" w:rsidRPr="002816E1" w:rsidRDefault="002816E1" w:rsidP="002816E1">
            <w:pPr>
              <w:spacing w:after="0" w:line="240" w:lineRule="auto"/>
              <w:jc w:val="right"/>
              <w:rPr>
                <w:color w:val="333333"/>
                <w:sz w:val="17"/>
                <w:szCs w:val="17"/>
              </w:rPr>
            </w:pPr>
            <w:r w:rsidRPr="002816E1">
              <w:rPr>
                <w:color w:val="333333"/>
                <w:sz w:val="17"/>
                <w:szCs w:val="17"/>
              </w:rPr>
              <w:t>1008,745</w:t>
            </w:r>
          </w:p>
        </w:tc>
        <w:tc>
          <w:tcPr>
            <w:tcW w:w="0" w:type="auto"/>
            <w:shd w:val="clear" w:color="auto" w:fill="auto"/>
            <w:noWrap/>
            <w:vAlign w:val="center"/>
            <w:hideMark/>
          </w:tcPr>
          <w:p w14:paraId="01C76594"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1622,247</w:t>
            </w:r>
          </w:p>
        </w:tc>
        <w:tc>
          <w:tcPr>
            <w:tcW w:w="0" w:type="auto"/>
            <w:shd w:val="clear" w:color="auto" w:fill="auto"/>
            <w:noWrap/>
            <w:vAlign w:val="center"/>
            <w:hideMark/>
          </w:tcPr>
          <w:p w14:paraId="599086D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1594,796</w:t>
            </w:r>
          </w:p>
        </w:tc>
        <w:tc>
          <w:tcPr>
            <w:tcW w:w="0" w:type="auto"/>
            <w:shd w:val="clear" w:color="auto" w:fill="auto"/>
            <w:noWrap/>
            <w:vAlign w:val="center"/>
            <w:hideMark/>
          </w:tcPr>
          <w:p w14:paraId="189239DC"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1645,244</w:t>
            </w:r>
          </w:p>
        </w:tc>
        <w:tc>
          <w:tcPr>
            <w:tcW w:w="0" w:type="auto"/>
            <w:shd w:val="clear" w:color="auto" w:fill="auto"/>
            <w:noWrap/>
            <w:vAlign w:val="center"/>
            <w:hideMark/>
          </w:tcPr>
          <w:p w14:paraId="3CC25D2D"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1645,575</w:t>
            </w:r>
          </w:p>
        </w:tc>
        <w:tc>
          <w:tcPr>
            <w:tcW w:w="0" w:type="auto"/>
            <w:shd w:val="clear" w:color="auto" w:fill="auto"/>
            <w:noWrap/>
            <w:vAlign w:val="center"/>
            <w:hideMark/>
          </w:tcPr>
          <w:p w14:paraId="077D604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1573,369</w:t>
            </w:r>
          </w:p>
        </w:tc>
        <w:tc>
          <w:tcPr>
            <w:tcW w:w="0" w:type="auto"/>
            <w:shd w:val="clear" w:color="auto" w:fill="auto"/>
            <w:noWrap/>
            <w:vAlign w:val="center"/>
            <w:hideMark/>
          </w:tcPr>
          <w:p w14:paraId="6FE3C1A9"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1622,247</w:t>
            </w:r>
          </w:p>
        </w:tc>
        <w:tc>
          <w:tcPr>
            <w:tcW w:w="0" w:type="auto"/>
            <w:shd w:val="clear" w:color="auto" w:fill="auto"/>
            <w:noWrap/>
            <w:vAlign w:val="center"/>
            <w:hideMark/>
          </w:tcPr>
          <w:p w14:paraId="0F8954E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1233,456</w:t>
            </w:r>
          </w:p>
        </w:tc>
        <w:tc>
          <w:tcPr>
            <w:tcW w:w="0" w:type="auto"/>
            <w:shd w:val="clear" w:color="auto" w:fill="auto"/>
            <w:noWrap/>
            <w:vAlign w:val="center"/>
            <w:hideMark/>
          </w:tcPr>
          <w:p w14:paraId="2289DF2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1307,995</w:t>
            </w:r>
          </w:p>
        </w:tc>
        <w:tc>
          <w:tcPr>
            <w:tcW w:w="0" w:type="auto"/>
            <w:shd w:val="clear" w:color="auto" w:fill="auto"/>
            <w:noWrap/>
            <w:vAlign w:val="center"/>
            <w:hideMark/>
          </w:tcPr>
          <w:p w14:paraId="1E43BE5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1345,752</w:t>
            </w:r>
          </w:p>
        </w:tc>
        <w:tc>
          <w:tcPr>
            <w:tcW w:w="0" w:type="auto"/>
            <w:shd w:val="clear" w:color="auto" w:fill="auto"/>
            <w:noWrap/>
            <w:vAlign w:val="center"/>
            <w:hideMark/>
          </w:tcPr>
          <w:p w14:paraId="27E9757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1259,770</w:t>
            </w:r>
          </w:p>
        </w:tc>
        <w:tc>
          <w:tcPr>
            <w:tcW w:w="0" w:type="auto"/>
            <w:shd w:val="clear" w:color="auto" w:fill="auto"/>
            <w:noWrap/>
            <w:vAlign w:val="center"/>
            <w:hideMark/>
          </w:tcPr>
          <w:p w14:paraId="424BD44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1404,259</w:t>
            </w:r>
          </w:p>
        </w:tc>
        <w:tc>
          <w:tcPr>
            <w:tcW w:w="0" w:type="auto"/>
            <w:shd w:val="clear" w:color="auto" w:fill="auto"/>
            <w:noWrap/>
            <w:vAlign w:val="center"/>
            <w:hideMark/>
          </w:tcPr>
          <w:p w14:paraId="721BB2A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17263,452</w:t>
            </w:r>
          </w:p>
        </w:tc>
      </w:tr>
      <w:tr w:rsidR="002816E1" w:rsidRPr="00D768E6" w14:paraId="2C2BCE1E" w14:textId="77777777" w:rsidTr="000400E1">
        <w:trPr>
          <w:trHeight w:val="255"/>
        </w:trPr>
        <w:tc>
          <w:tcPr>
            <w:tcW w:w="0" w:type="auto"/>
            <w:shd w:val="clear" w:color="auto" w:fill="auto"/>
            <w:noWrap/>
            <w:vAlign w:val="center"/>
            <w:hideMark/>
          </w:tcPr>
          <w:p w14:paraId="55E27390"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6B78385F"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7E178546"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6760DCDE"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0A061608"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2687DB2B"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44EFC52E"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3D6C5745"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005CB894"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0021B653"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285C363E"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7499B130"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472F8053"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c>
          <w:tcPr>
            <w:tcW w:w="0" w:type="auto"/>
            <w:shd w:val="clear" w:color="auto" w:fill="auto"/>
            <w:noWrap/>
            <w:vAlign w:val="center"/>
            <w:hideMark/>
          </w:tcPr>
          <w:p w14:paraId="045AD862" w14:textId="77777777" w:rsidR="002816E1" w:rsidRPr="002816E1" w:rsidRDefault="002816E1" w:rsidP="002816E1">
            <w:pPr>
              <w:spacing w:after="0" w:line="240" w:lineRule="auto"/>
              <w:jc w:val="right"/>
              <w:rPr>
                <w:color w:val="333333"/>
                <w:sz w:val="17"/>
                <w:szCs w:val="17"/>
              </w:rPr>
            </w:pPr>
            <w:r w:rsidRPr="002816E1">
              <w:rPr>
                <w:color w:val="333333"/>
                <w:sz w:val="17"/>
                <w:szCs w:val="17"/>
              </w:rPr>
              <w:t> </w:t>
            </w:r>
          </w:p>
        </w:tc>
      </w:tr>
      <w:tr w:rsidR="002816E1" w:rsidRPr="00D768E6" w14:paraId="7BCE10AD" w14:textId="77777777" w:rsidTr="000400E1">
        <w:trPr>
          <w:trHeight w:val="510"/>
        </w:trPr>
        <w:tc>
          <w:tcPr>
            <w:tcW w:w="0" w:type="auto"/>
            <w:shd w:val="clear" w:color="auto" w:fill="auto"/>
            <w:vAlign w:val="center"/>
            <w:hideMark/>
          </w:tcPr>
          <w:p w14:paraId="278F1650" w14:textId="77777777" w:rsidR="002816E1" w:rsidRPr="009B71A1" w:rsidRDefault="002816E1"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3757C47E" w14:textId="77777777" w:rsidR="002816E1" w:rsidRPr="002816E1" w:rsidRDefault="002816E1" w:rsidP="002816E1">
            <w:pPr>
              <w:spacing w:after="0" w:line="240" w:lineRule="auto"/>
              <w:jc w:val="right"/>
              <w:rPr>
                <w:color w:val="333333"/>
                <w:sz w:val="17"/>
                <w:szCs w:val="17"/>
              </w:rPr>
            </w:pPr>
            <w:r w:rsidRPr="002816E1">
              <w:rPr>
                <w:color w:val="333333"/>
                <w:sz w:val="17"/>
                <w:szCs w:val="17"/>
              </w:rPr>
              <w:t>67,392</w:t>
            </w:r>
          </w:p>
        </w:tc>
        <w:tc>
          <w:tcPr>
            <w:tcW w:w="0" w:type="auto"/>
            <w:shd w:val="clear" w:color="auto" w:fill="auto"/>
            <w:noWrap/>
            <w:vAlign w:val="center"/>
            <w:hideMark/>
          </w:tcPr>
          <w:p w14:paraId="3D19EFEA" w14:textId="77777777" w:rsidR="002816E1" w:rsidRPr="002816E1" w:rsidRDefault="002816E1" w:rsidP="002816E1">
            <w:pPr>
              <w:spacing w:after="0" w:line="240" w:lineRule="auto"/>
              <w:jc w:val="right"/>
              <w:rPr>
                <w:color w:val="333333"/>
                <w:sz w:val="17"/>
                <w:szCs w:val="17"/>
              </w:rPr>
            </w:pPr>
            <w:r w:rsidRPr="002816E1">
              <w:rPr>
                <w:color w:val="333333"/>
                <w:sz w:val="17"/>
                <w:szCs w:val="17"/>
              </w:rPr>
              <w:t>-326,592</w:t>
            </w:r>
          </w:p>
        </w:tc>
        <w:tc>
          <w:tcPr>
            <w:tcW w:w="0" w:type="auto"/>
            <w:shd w:val="clear" w:color="auto" w:fill="auto"/>
            <w:noWrap/>
            <w:vAlign w:val="center"/>
            <w:hideMark/>
          </w:tcPr>
          <w:p w14:paraId="2715AB31" w14:textId="77777777" w:rsidR="002816E1" w:rsidRPr="002816E1" w:rsidRDefault="002816E1" w:rsidP="002816E1">
            <w:pPr>
              <w:spacing w:after="0" w:line="240" w:lineRule="auto"/>
              <w:jc w:val="right"/>
              <w:rPr>
                <w:color w:val="333333"/>
                <w:sz w:val="17"/>
                <w:szCs w:val="17"/>
              </w:rPr>
            </w:pPr>
            <w:r w:rsidRPr="002816E1">
              <w:rPr>
                <w:color w:val="333333"/>
                <w:sz w:val="17"/>
                <w:szCs w:val="17"/>
              </w:rPr>
              <w:t>10,368</w:t>
            </w:r>
          </w:p>
        </w:tc>
        <w:tc>
          <w:tcPr>
            <w:tcW w:w="0" w:type="auto"/>
            <w:shd w:val="clear" w:color="auto" w:fill="auto"/>
            <w:noWrap/>
            <w:vAlign w:val="center"/>
            <w:hideMark/>
          </w:tcPr>
          <w:p w14:paraId="05553FB6" w14:textId="77777777" w:rsidR="002816E1" w:rsidRPr="002816E1" w:rsidRDefault="002816E1" w:rsidP="002816E1">
            <w:pPr>
              <w:spacing w:after="0" w:line="240" w:lineRule="auto"/>
              <w:jc w:val="right"/>
              <w:rPr>
                <w:color w:val="333333"/>
                <w:sz w:val="17"/>
                <w:szCs w:val="17"/>
              </w:rPr>
            </w:pPr>
            <w:r w:rsidRPr="002816E1">
              <w:rPr>
                <w:color w:val="333333"/>
                <w:sz w:val="17"/>
                <w:szCs w:val="17"/>
              </w:rPr>
              <w:t>34,819</w:t>
            </w:r>
          </w:p>
        </w:tc>
        <w:tc>
          <w:tcPr>
            <w:tcW w:w="0" w:type="auto"/>
            <w:shd w:val="clear" w:color="auto" w:fill="auto"/>
            <w:noWrap/>
            <w:vAlign w:val="center"/>
            <w:hideMark/>
          </w:tcPr>
          <w:p w14:paraId="3279D27B" w14:textId="77777777" w:rsidR="002816E1" w:rsidRPr="002816E1" w:rsidRDefault="002816E1" w:rsidP="002816E1">
            <w:pPr>
              <w:spacing w:after="0" w:line="240" w:lineRule="auto"/>
              <w:jc w:val="right"/>
              <w:rPr>
                <w:color w:val="333333"/>
                <w:sz w:val="17"/>
                <w:szCs w:val="17"/>
              </w:rPr>
            </w:pPr>
            <w:r w:rsidRPr="002816E1">
              <w:rPr>
                <w:color w:val="333333"/>
                <w:sz w:val="17"/>
                <w:szCs w:val="17"/>
              </w:rPr>
              <w:t>34,819</w:t>
            </w:r>
          </w:p>
        </w:tc>
        <w:tc>
          <w:tcPr>
            <w:tcW w:w="0" w:type="auto"/>
            <w:shd w:val="clear" w:color="auto" w:fill="auto"/>
            <w:noWrap/>
            <w:vAlign w:val="center"/>
            <w:hideMark/>
          </w:tcPr>
          <w:p w14:paraId="068C765A" w14:textId="77777777" w:rsidR="002816E1" w:rsidRPr="002816E1" w:rsidRDefault="002816E1" w:rsidP="002816E1">
            <w:pPr>
              <w:spacing w:after="0" w:line="240" w:lineRule="auto"/>
              <w:jc w:val="right"/>
              <w:rPr>
                <w:color w:val="333333"/>
                <w:sz w:val="17"/>
                <w:szCs w:val="17"/>
              </w:rPr>
            </w:pPr>
            <w:r w:rsidRPr="002816E1">
              <w:rPr>
                <w:color w:val="333333"/>
                <w:sz w:val="17"/>
                <w:szCs w:val="17"/>
              </w:rPr>
              <w:t>33,696</w:t>
            </w:r>
          </w:p>
        </w:tc>
        <w:tc>
          <w:tcPr>
            <w:tcW w:w="0" w:type="auto"/>
            <w:shd w:val="clear" w:color="auto" w:fill="auto"/>
            <w:noWrap/>
            <w:vAlign w:val="center"/>
            <w:hideMark/>
          </w:tcPr>
          <w:p w14:paraId="55A520F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13,392</w:t>
            </w:r>
          </w:p>
        </w:tc>
        <w:tc>
          <w:tcPr>
            <w:tcW w:w="0" w:type="auto"/>
            <w:shd w:val="clear" w:color="auto" w:fill="auto"/>
            <w:noWrap/>
            <w:vAlign w:val="center"/>
            <w:hideMark/>
          </w:tcPr>
          <w:p w14:paraId="3AEEFF3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10,368</w:t>
            </w:r>
          </w:p>
        </w:tc>
        <w:tc>
          <w:tcPr>
            <w:tcW w:w="0" w:type="auto"/>
            <w:shd w:val="clear" w:color="auto" w:fill="auto"/>
            <w:noWrap/>
            <w:vAlign w:val="center"/>
            <w:hideMark/>
          </w:tcPr>
          <w:p w14:paraId="7DC0FBF9" w14:textId="77777777" w:rsidR="002816E1" w:rsidRPr="002816E1" w:rsidRDefault="002816E1" w:rsidP="002816E1">
            <w:pPr>
              <w:spacing w:after="0" w:line="240" w:lineRule="auto"/>
              <w:jc w:val="right"/>
              <w:rPr>
                <w:color w:val="333333"/>
                <w:sz w:val="17"/>
                <w:szCs w:val="17"/>
              </w:rPr>
            </w:pPr>
            <w:r w:rsidRPr="002816E1">
              <w:rPr>
                <w:color w:val="333333"/>
                <w:sz w:val="17"/>
                <w:szCs w:val="17"/>
              </w:rPr>
              <w:t>37,498</w:t>
            </w:r>
          </w:p>
        </w:tc>
        <w:tc>
          <w:tcPr>
            <w:tcW w:w="0" w:type="auto"/>
            <w:shd w:val="clear" w:color="auto" w:fill="auto"/>
            <w:noWrap/>
            <w:vAlign w:val="center"/>
            <w:hideMark/>
          </w:tcPr>
          <w:p w14:paraId="6F8F855A" w14:textId="77777777" w:rsidR="002816E1" w:rsidRPr="002816E1" w:rsidRDefault="002816E1" w:rsidP="002816E1">
            <w:pPr>
              <w:spacing w:after="0" w:line="240" w:lineRule="auto"/>
              <w:jc w:val="right"/>
              <w:rPr>
                <w:color w:val="333333"/>
                <w:sz w:val="17"/>
                <w:szCs w:val="17"/>
              </w:rPr>
            </w:pPr>
            <w:r w:rsidRPr="002816E1">
              <w:rPr>
                <w:color w:val="333333"/>
                <w:sz w:val="17"/>
                <w:szCs w:val="17"/>
              </w:rPr>
              <w:t>58,925</w:t>
            </w:r>
          </w:p>
        </w:tc>
        <w:tc>
          <w:tcPr>
            <w:tcW w:w="0" w:type="auto"/>
            <w:shd w:val="clear" w:color="auto" w:fill="auto"/>
            <w:noWrap/>
            <w:vAlign w:val="center"/>
            <w:hideMark/>
          </w:tcPr>
          <w:p w14:paraId="6FFBBE4F" w14:textId="77777777" w:rsidR="002816E1" w:rsidRPr="002816E1" w:rsidRDefault="002816E1" w:rsidP="002816E1">
            <w:pPr>
              <w:spacing w:after="0" w:line="240" w:lineRule="auto"/>
              <w:jc w:val="right"/>
              <w:rPr>
                <w:color w:val="333333"/>
                <w:sz w:val="17"/>
                <w:szCs w:val="17"/>
              </w:rPr>
            </w:pPr>
            <w:r w:rsidRPr="002816E1">
              <w:rPr>
                <w:color w:val="333333"/>
                <w:sz w:val="17"/>
                <w:szCs w:val="17"/>
              </w:rPr>
              <w:t>72,576</w:t>
            </w:r>
          </w:p>
        </w:tc>
        <w:tc>
          <w:tcPr>
            <w:tcW w:w="0" w:type="auto"/>
            <w:shd w:val="clear" w:color="auto" w:fill="auto"/>
            <w:noWrap/>
            <w:vAlign w:val="center"/>
            <w:hideMark/>
          </w:tcPr>
          <w:p w14:paraId="27C0DD34" w14:textId="77777777" w:rsidR="002816E1" w:rsidRPr="002816E1" w:rsidRDefault="002816E1" w:rsidP="002816E1">
            <w:pPr>
              <w:spacing w:after="0" w:line="240" w:lineRule="auto"/>
              <w:jc w:val="right"/>
              <w:rPr>
                <w:color w:val="333333"/>
                <w:sz w:val="17"/>
                <w:szCs w:val="17"/>
              </w:rPr>
            </w:pPr>
            <w:r w:rsidRPr="002816E1">
              <w:rPr>
                <w:color w:val="333333"/>
                <w:sz w:val="17"/>
                <w:szCs w:val="17"/>
              </w:rPr>
              <w:t>80,352</w:t>
            </w:r>
          </w:p>
        </w:tc>
        <w:tc>
          <w:tcPr>
            <w:tcW w:w="0" w:type="auto"/>
            <w:shd w:val="clear" w:color="auto" w:fill="auto"/>
            <w:noWrap/>
            <w:vAlign w:val="center"/>
            <w:hideMark/>
          </w:tcPr>
          <w:p w14:paraId="2CF2DB26" w14:textId="77777777" w:rsidR="002816E1" w:rsidRPr="002816E1" w:rsidRDefault="002816E1" w:rsidP="002816E1">
            <w:pPr>
              <w:spacing w:after="0" w:line="240" w:lineRule="auto"/>
              <w:jc w:val="right"/>
              <w:rPr>
                <w:color w:val="333333"/>
                <w:sz w:val="17"/>
                <w:szCs w:val="17"/>
              </w:rPr>
            </w:pPr>
            <w:r w:rsidRPr="002816E1">
              <w:rPr>
                <w:color w:val="333333"/>
                <w:sz w:val="17"/>
                <w:szCs w:val="17"/>
              </w:rPr>
              <w:t>60,221</w:t>
            </w:r>
          </w:p>
        </w:tc>
      </w:tr>
      <w:tr w:rsidR="002816E1" w:rsidRPr="00D768E6" w14:paraId="41B89E6B" w14:textId="77777777" w:rsidTr="000400E1">
        <w:trPr>
          <w:trHeight w:val="255"/>
        </w:trPr>
        <w:tc>
          <w:tcPr>
            <w:tcW w:w="0" w:type="auto"/>
            <w:shd w:val="clear" w:color="auto" w:fill="auto"/>
            <w:vAlign w:val="center"/>
            <w:hideMark/>
          </w:tcPr>
          <w:p w14:paraId="2B62AED1" w14:textId="77777777" w:rsidR="002816E1" w:rsidRPr="009B71A1" w:rsidRDefault="002816E1"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03D9460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160DDB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C26F83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E0D596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12BB53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4D2B41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2531B3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948C0F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71E7F7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80DE97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8C2CBF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417395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A0089F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D768E6" w14:paraId="61AE8FDA" w14:textId="77777777" w:rsidTr="000400E1">
        <w:trPr>
          <w:trHeight w:val="510"/>
        </w:trPr>
        <w:tc>
          <w:tcPr>
            <w:tcW w:w="0" w:type="auto"/>
            <w:shd w:val="clear" w:color="auto" w:fill="auto"/>
            <w:vAlign w:val="center"/>
            <w:hideMark/>
          </w:tcPr>
          <w:p w14:paraId="62A24DBB" w14:textId="77777777" w:rsidR="002816E1" w:rsidRPr="009B71A1" w:rsidRDefault="002816E1"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078CD721" w14:textId="77777777" w:rsidR="002816E1" w:rsidRPr="002816E1" w:rsidRDefault="002816E1" w:rsidP="002816E1">
            <w:pPr>
              <w:spacing w:after="0" w:line="240" w:lineRule="auto"/>
              <w:jc w:val="right"/>
              <w:rPr>
                <w:color w:val="333333"/>
                <w:sz w:val="17"/>
                <w:szCs w:val="17"/>
              </w:rPr>
            </w:pPr>
            <w:r w:rsidRPr="002816E1">
              <w:rPr>
                <w:color w:val="333333"/>
                <w:sz w:val="17"/>
                <w:szCs w:val="17"/>
              </w:rPr>
              <w:t>1,863</w:t>
            </w:r>
          </w:p>
        </w:tc>
        <w:tc>
          <w:tcPr>
            <w:tcW w:w="0" w:type="auto"/>
            <w:shd w:val="clear" w:color="auto" w:fill="auto"/>
            <w:noWrap/>
            <w:vAlign w:val="center"/>
            <w:hideMark/>
          </w:tcPr>
          <w:p w14:paraId="4125B87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1,925</w:t>
            </w:r>
          </w:p>
        </w:tc>
        <w:tc>
          <w:tcPr>
            <w:tcW w:w="0" w:type="auto"/>
            <w:shd w:val="clear" w:color="auto" w:fill="auto"/>
            <w:noWrap/>
            <w:vAlign w:val="center"/>
            <w:hideMark/>
          </w:tcPr>
          <w:p w14:paraId="5F21D4BD" w14:textId="77777777" w:rsidR="002816E1" w:rsidRPr="002816E1" w:rsidRDefault="002816E1" w:rsidP="002816E1">
            <w:pPr>
              <w:spacing w:after="0" w:line="240" w:lineRule="auto"/>
              <w:jc w:val="right"/>
              <w:rPr>
                <w:color w:val="333333"/>
                <w:sz w:val="17"/>
                <w:szCs w:val="17"/>
              </w:rPr>
            </w:pPr>
            <w:r w:rsidRPr="002816E1">
              <w:rPr>
                <w:color w:val="333333"/>
                <w:sz w:val="17"/>
                <w:szCs w:val="17"/>
              </w:rPr>
              <w:t>1,863</w:t>
            </w:r>
          </w:p>
        </w:tc>
        <w:tc>
          <w:tcPr>
            <w:tcW w:w="0" w:type="auto"/>
            <w:shd w:val="clear" w:color="auto" w:fill="auto"/>
            <w:noWrap/>
            <w:vAlign w:val="center"/>
            <w:hideMark/>
          </w:tcPr>
          <w:p w14:paraId="2FEB430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1,925</w:t>
            </w:r>
          </w:p>
        </w:tc>
        <w:tc>
          <w:tcPr>
            <w:tcW w:w="0" w:type="auto"/>
            <w:shd w:val="clear" w:color="auto" w:fill="auto"/>
            <w:noWrap/>
            <w:vAlign w:val="center"/>
            <w:hideMark/>
          </w:tcPr>
          <w:p w14:paraId="6F76703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1,925</w:t>
            </w:r>
          </w:p>
        </w:tc>
        <w:tc>
          <w:tcPr>
            <w:tcW w:w="0" w:type="auto"/>
            <w:shd w:val="clear" w:color="auto" w:fill="auto"/>
            <w:noWrap/>
            <w:vAlign w:val="center"/>
            <w:hideMark/>
          </w:tcPr>
          <w:p w14:paraId="2DBC4C5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1,863</w:t>
            </w:r>
          </w:p>
        </w:tc>
        <w:tc>
          <w:tcPr>
            <w:tcW w:w="0" w:type="auto"/>
            <w:shd w:val="clear" w:color="auto" w:fill="auto"/>
            <w:noWrap/>
            <w:vAlign w:val="center"/>
            <w:hideMark/>
          </w:tcPr>
          <w:p w14:paraId="2BCA902F" w14:textId="77777777" w:rsidR="002816E1" w:rsidRPr="002816E1" w:rsidRDefault="002816E1" w:rsidP="002816E1">
            <w:pPr>
              <w:spacing w:after="0" w:line="240" w:lineRule="auto"/>
              <w:jc w:val="right"/>
              <w:rPr>
                <w:color w:val="333333"/>
                <w:sz w:val="17"/>
                <w:szCs w:val="17"/>
              </w:rPr>
            </w:pPr>
            <w:r w:rsidRPr="002816E1">
              <w:rPr>
                <w:color w:val="333333"/>
                <w:sz w:val="17"/>
                <w:szCs w:val="17"/>
              </w:rPr>
              <w:t>1,925</w:t>
            </w:r>
          </w:p>
        </w:tc>
        <w:tc>
          <w:tcPr>
            <w:tcW w:w="0" w:type="auto"/>
            <w:shd w:val="clear" w:color="auto" w:fill="auto"/>
            <w:noWrap/>
            <w:vAlign w:val="center"/>
            <w:hideMark/>
          </w:tcPr>
          <w:p w14:paraId="150A335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1,863</w:t>
            </w:r>
          </w:p>
        </w:tc>
        <w:tc>
          <w:tcPr>
            <w:tcW w:w="0" w:type="auto"/>
            <w:shd w:val="clear" w:color="auto" w:fill="auto"/>
            <w:noWrap/>
            <w:vAlign w:val="center"/>
            <w:hideMark/>
          </w:tcPr>
          <w:p w14:paraId="4360696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1,925</w:t>
            </w:r>
          </w:p>
        </w:tc>
        <w:tc>
          <w:tcPr>
            <w:tcW w:w="0" w:type="auto"/>
            <w:shd w:val="clear" w:color="auto" w:fill="auto"/>
            <w:noWrap/>
            <w:vAlign w:val="center"/>
            <w:hideMark/>
          </w:tcPr>
          <w:p w14:paraId="64B82AE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1,925</w:t>
            </w:r>
          </w:p>
        </w:tc>
        <w:tc>
          <w:tcPr>
            <w:tcW w:w="0" w:type="auto"/>
            <w:shd w:val="clear" w:color="auto" w:fill="auto"/>
            <w:noWrap/>
            <w:vAlign w:val="center"/>
            <w:hideMark/>
          </w:tcPr>
          <w:p w14:paraId="08527FE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1,739</w:t>
            </w:r>
          </w:p>
        </w:tc>
        <w:tc>
          <w:tcPr>
            <w:tcW w:w="0" w:type="auto"/>
            <w:shd w:val="clear" w:color="auto" w:fill="auto"/>
            <w:noWrap/>
            <w:vAlign w:val="center"/>
            <w:hideMark/>
          </w:tcPr>
          <w:p w14:paraId="6001FCFD" w14:textId="77777777" w:rsidR="002816E1" w:rsidRPr="002816E1" w:rsidRDefault="002816E1" w:rsidP="002816E1">
            <w:pPr>
              <w:spacing w:after="0" w:line="240" w:lineRule="auto"/>
              <w:jc w:val="right"/>
              <w:rPr>
                <w:color w:val="333333"/>
                <w:sz w:val="17"/>
                <w:szCs w:val="17"/>
              </w:rPr>
            </w:pPr>
            <w:r w:rsidRPr="002816E1">
              <w:rPr>
                <w:color w:val="333333"/>
                <w:sz w:val="17"/>
                <w:szCs w:val="17"/>
              </w:rPr>
              <w:t>1,925</w:t>
            </w:r>
          </w:p>
        </w:tc>
        <w:tc>
          <w:tcPr>
            <w:tcW w:w="0" w:type="auto"/>
            <w:shd w:val="clear" w:color="auto" w:fill="auto"/>
            <w:noWrap/>
            <w:vAlign w:val="center"/>
            <w:hideMark/>
          </w:tcPr>
          <w:p w14:paraId="47534C9A" w14:textId="77777777" w:rsidR="002816E1" w:rsidRPr="002816E1" w:rsidRDefault="002816E1" w:rsidP="002816E1">
            <w:pPr>
              <w:spacing w:after="0" w:line="240" w:lineRule="auto"/>
              <w:jc w:val="right"/>
              <w:rPr>
                <w:color w:val="333333"/>
                <w:sz w:val="17"/>
                <w:szCs w:val="17"/>
              </w:rPr>
            </w:pPr>
            <w:r w:rsidRPr="002816E1">
              <w:rPr>
                <w:color w:val="333333"/>
                <w:sz w:val="17"/>
                <w:szCs w:val="17"/>
              </w:rPr>
              <w:t>22,665</w:t>
            </w:r>
          </w:p>
        </w:tc>
      </w:tr>
      <w:tr w:rsidR="002816E1" w:rsidRPr="00D768E6" w14:paraId="56937D95" w14:textId="77777777" w:rsidTr="000400E1">
        <w:trPr>
          <w:trHeight w:val="510"/>
        </w:trPr>
        <w:tc>
          <w:tcPr>
            <w:tcW w:w="0" w:type="auto"/>
            <w:shd w:val="clear" w:color="auto" w:fill="auto"/>
            <w:vAlign w:val="center"/>
            <w:hideMark/>
          </w:tcPr>
          <w:p w14:paraId="00D18B38" w14:textId="77777777" w:rsidR="002816E1" w:rsidRPr="009B71A1" w:rsidRDefault="002816E1"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01D6A1D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20B54F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7C6DB2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2D370A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4959F4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B0D535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943AE5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4830E4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2C6894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58CAB4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09397C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931ECE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B5B3F2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D768E6" w14:paraId="459FB39A" w14:textId="77777777" w:rsidTr="000400E1">
        <w:trPr>
          <w:trHeight w:val="255"/>
        </w:trPr>
        <w:tc>
          <w:tcPr>
            <w:tcW w:w="0" w:type="auto"/>
            <w:shd w:val="clear" w:color="auto" w:fill="auto"/>
            <w:vAlign w:val="center"/>
            <w:hideMark/>
          </w:tcPr>
          <w:p w14:paraId="7345ADF8" w14:textId="77777777" w:rsidR="002816E1" w:rsidRPr="009B71A1" w:rsidRDefault="002816E1"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532FF210" w14:textId="77777777" w:rsidR="002816E1" w:rsidRPr="002816E1" w:rsidRDefault="002816E1" w:rsidP="002816E1">
            <w:pPr>
              <w:spacing w:after="0" w:line="240" w:lineRule="auto"/>
              <w:jc w:val="right"/>
              <w:rPr>
                <w:color w:val="333333"/>
                <w:sz w:val="17"/>
                <w:szCs w:val="17"/>
              </w:rPr>
            </w:pPr>
            <w:r w:rsidRPr="002816E1">
              <w:rPr>
                <w:color w:val="333333"/>
                <w:sz w:val="17"/>
                <w:szCs w:val="17"/>
              </w:rPr>
              <w:t>2,914</w:t>
            </w:r>
          </w:p>
        </w:tc>
        <w:tc>
          <w:tcPr>
            <w:tcW w:w="0" w:type="auto"/>
            <w:shd w:val="clear" w:color="auto" w:fill="auto"/>
            <w:noWrap/>
            <w:vAlign w:val="center"/>
            <w:hideMark/>
          </w:tcPr>
          <w:p w14:paraId="71662A19" w14:textId="77777777" w:rsidR="002816E1" w:rsidRPr="002816E1" w:rsidRDefault="002816E1" w:rsidP="002816E1">
            <w:pPr>
              <w:spacing w:after="0" w:line="240" w:lineRule="auto"/>
              <w:jc w:val="right"/>
              <w:rPr>
                <w:color w:val="333333"/>
                <w:sz w:val="17"/>
                <w:szCs w:val="17"/>
              </w:rPr>
            </w:pPr>
            <w:r w:rsidRPr="002816E1">
              <w:rPr>
                <w:color w:val="333333"/>
                <w:sz w:val="17"/>
                <w:szCs w:val="17"/>
              </w:rPr>
              <w:t>2,914</w:t>
            </w:r>
          </w:p>
        </w:tc>
        <w:tc>
          <w:tcPr>
            <w:tcW w:w="0" w:type="auto"/>
            <w:shd w:val="clear" w:color="auto" w:fill="auto"/>
            <w:noWrap/>
            <w:vAlign w:val="center"/>
            <w:hideMark/>
          </w:tcPr>
          <w:p w14:paraId="7769FC90" w14:textId="77777777" w:rsidR="002816E1" w:rsidRPr="002816E1" w:rsidRDefault="002816E1" w:rsidP="002816E1">
            <w:pPr>
              <w:spacing w:after="0" w:line="240" w:lineRule="auto"/>
              <w:jc w:val="right"/>
              <w:rPr>
                <w:color w:val="333333"/>
                <w:sz w:val="17"/>
                <w:szCs w:val="17"/>
              </w:rPr>
            </w:pPr>
            <w:r w:rsidRPr="002816E1">
              <w:rPr>
                <w:color w:val="333333"/>
                <w:sz w:val="17"/>
                <w:szCs w:val="17"/>
              </w:rPr>
              <w:t>2,914</w:t>
            </w:r>
          </w:p>
        </w:tc>
        <w:tc>
          <w:tcPr>
            <w:tcW w:w="0" w:type="auto"/>
            <w:shd w:val="clear" w:color="auto" w:fill="auto"/>
            <w:noWrap/>
            <w:vAlign w:val="center"/>
            <w:hideMark/>
          </w:tcPr>
          <w:p w14:paraId="380B0757" w14:textId="77777777" w:rsidR="002816E1" w:rsidRPr="002816E1" w:rsidRDefault="002816E1" w:rsidP="002816E1">
            <w:pPr>
              <w:spacing w:after="0" w:line="240" w:lineRule="auto"/>
              <w:jc w:val="right"/>
              <w:rPr>
                <w:color w:val="333333"/>
                <w:sz w:val="17"/>
                <w:szCs w:val="17"/>
              </w:rPr>
            </w:pPr>
            <w:r w:rsidRPr="002816E1">
              <w:rPr>
                <w:color w:val="333333"/>
                <w:sz w:val="17"/>
                <w:szCs w:val="17"/>
              </w:rPr>
              <w:t>1,460</w:t>
            </w:r>
          </w:p>
        </w:tc>
        <w:tc>
          <w:tcPr>
            <w:tcW w:w="0" w:type="auto"/>
            <w:shd w:val="clear" w:color="auto" w:fill="auto"/>
            <w:noWrap/>
            <w:vAlign w:val="center"/>
            <w:hideMark/>
          </w:tcPr>
          <w:p w14:paraId="1A256528" w14:textId="77777777" w:rsidR="002816E1" w:rsidRPr="002816E1" w:rsidRDefault="002816E1" w:rsidP="002816E1">
            <w:pPr>
              <w:spacing w:after="0" w:line="240" w:lineRule="auto"/>
              <w:jc w:val="right"/>
              <w:rPr>
                <w:color w:val="333333"/>
                <w:sz w:val="17"/>
                <w:szCs w:val="17"/>
              </w:rPr>
            </w:pPr>
            <w:r w:rsidRPr="002816E1">
              <w:rPr>
                <w:color w:val="333333"/>
                <w:sz w:val="17"/>
                <w:szCs w:val="17"/>
              </w:rPr>
              <w:t>2,914</w:t>
            </w:r>
          </w:p>
        </w:tc>
        <w:tc>
          <w:tcPr>
            <w:tcW w:w="0" w:type="auto"/>
            <w:shd w:val="clear" w:color="auto" w:fill="auto"/>
            <w:noWrap/>
            <w:vAlign w:val="center"/>
            <w:hideMark/>
          </w:tcPr>
          <w:p w14:paraId="27A66D20" w14:textId="77777777" w:rsidR="002816E1" w:rsidRPr="002816E1" w:rsidRDefault="002816E1" w:rsidP="002816E1">
            <w:pPr>
              <w:spacing w:after="0" w:line="240" w:lineRule="auto"/>
              <w:jc w:val="right"/>
              <w:rPr>
                <w:color w:val="333333"/>
                <w:sz w:val="17"/>
                <w:szCs w:val="17"/>
              </w:rPr>
            </w:pPr>
            <w:r w:rsidRPr="002816E1">
              <w:rPr>
                <w:color w:val="333333"/>
                <w:sz w:val="17"/>
                <w:szCs w:val="17"/>
              </w:rPr>
              <w:t>2,914</w:t>
            </w:r>
          </w:p>
        </w:tc>
        <w:tc>
          <w:tcPr>
            <w:tcW w:w="0" w:type="auto"/>
            <w:shd w:val="clear" w:color="auto" w:fill="auto"/>
            <w:noWrap/>
            <w:vAlign w:val="center"/>
            <w:hideMark/>
          </w:tcPr>
          <w:p w14:paraId="36B523F1" w14:textId="77777777" w:rsidR="002816E1" w:rsidRPr="002816E1" w:rsidRDefault="002816E1" w:rsidP="002816E1">
            <w:pPr>
              <w:spacing w:after="0" w:line="240" w:lineRule="auto"/>
              <w:jc w:val="right"/>
              <w:rPr>
                <w:color w:val="333333"/>
                <w:sz w:val="17"/>
                <w:szCs w:val="17"/>
              </w:rPr>
            </w:pPr>
            <w:r w:rsidRPr="002816E1">
              <w:rPr>
                <w:color w:val="333333"/>
                <w:sz w:val="17"/>
                <w:szCs w:val="17"/>
              </w:rPr>
              <w:t>2,914</w:t>
            </w:r>
          </w:p>
        </w:tc>
        <w:tc>
          <w:tcPr>
            <w:tcW w:w="0" w:type="auto"/>
            <w:shd w:val="clear" w:color="auto" w:fill="auto"/>
            <w:noWrap/>
            <w:vAlign w:val="center"/>
            <w:hideMark/>
          </w:tcPr>
          <w:p w14:paraId="5E309AAF" w14:textId="77777777" w:rsidR="002816E1" w:rsidRPr="002816E1" w:rsidRDefault="002816E1" w:rsidP="002816E1">
            <w:pPr>
              <w:spacing w:after="0" w:line="240" w:lineRule="auto"/>
              <w:jc w:val="right"/>
              <w:rPr>
                <w:color w:val="333333"/>
                <w:sz w:val="17"/>
                <w:szCs w:val="17"/>
              </w:rPr>
            </w:pPr>
            <w:r w:rsidRPr="002816E1">
              <w:rPr>
                <w:color w:val="333333"/>
                <w:sz w:val="17"/>
                <w:szCs w:val="17"/>
              </w:rPr>
              <w:t>4,367</w:t>
            </w:r>
          </w:p>
        </w:tc>
        <w:tc>
          <w:tcPr>
            <w:tcW w:w="0" w:type="auto"/>
            <w:shd w:val="clear" w:color="auto" w:fill="auto"/>
            <w:noWrap/>
            <w:vAlign w:val="center"/>
            <w:hideMark/>
          </w:tcPr>
          <w:p w14:paraId="09AB0604" w14:textId="77777777" w:rsidR="002816E1" w:rsidRPr="002816E1" w:rsidRDefault="002816E1" w:rsidP="002816E1">
            <w:pPr>
              <w:spacing w:after="0" w:line="240" w:lineRule="auto"/>
              <w:jc w:val="right"/>
              <w:rPr>
                <w:color w:val="333333"/>
                <w:sz w:val="17"/>
                <w:szCs w:val="17"/>
              </w:rPr>
            </w:pPr>
            <w:r w:rsidRPr="002816E1">
              <w:rPr>
                <w:color w:val="333333"/>
                <w:sz w:val="17"/>
                <w:szCs w:val="17"/>
              </w:rPr>
              <w:t>4,367</w:t>
            </w:r>
          </w:p>
        </w:tc>
        <w:tc>
          <w:tcPr>
            <w:tcW w:w="0" w:type="auto"/>
            <w:shd w:val="clear" w:color="auto" w:fill="auto"/>
            <w:noWrap/>
            <w:vAlign w:val="center"/>
            <w:hideMark/>
          </w:tcPr>
          <w:p w14:paraId="01128426" w14:textId="77777777" w:rsidR="002816E1" w:rsidRPr="002816E1" w:rsidRDefault="002816E1" w:rsidP="002816E1">
            <w:pPr>
              <w:spacing w:after="0" w:line="240" w:lineRule="auto"/>
              <w:jc w:val="right"/>
              <w:rPr>
                <w:color w:val="333333"/>
                <w:sz w:val="17"/>
                <w:szCs w:val="17"/>
              </w:rPr>
            </w:pPr>
            <w:r w:rsidRPr="002816E1">
              <w:rPr>
                <w:color w:val="333333"/>
                <w:sz w:val="17"/>
                <w:szCs w:val="17"/>
              </w:rPr>
              <w:t>4,367</w:t>
            </w:r>
          </w:p>
        </w:tc>
        <w:tc>
          <w:tcPr>
            <w:tcW w:w="0" w:type="auto"/>
            <w:shd w:val="clear" w:color="auto" w:fill="auto"/>
            <w:noWrap/>
            <w:vAlign w:val="center"/>
            <w:hideMark/>
          </w:tcPr>
          <w:p w14:paraId="3E645E3A" w14:textId="77777777" w:rsidR="002816E1" w:rsidRPr="002816E1" w:rsidRDefault="002816E1" w:rsidP="002816E1">
            <w:pPr>
              <w:spacing w:after="0" w:line="240" w:lineRule="auto"/>
              <w:jc w:val="right"/>
              <w:rPr>
                <w:color w:val="333333"/>
                <w:sz w:val="17"/>
                <w:szCs w:val="17"/>
              </w:rPr>
            </w:pPr>
            <w:r w:rsidRPr="002816E1">
              <w:rPr>
                <w:color w:val="333333"/>
                <w:sz w:val="17"/>
                <w:szCs w:val="17"/>
              </w:rPr>
              <w:t>4,367</w:t>
            </w:r>
          </w:p>
        </w:tc>
        <w:tc>
          <w:tcPr>
            <w:tcW w:w="0" w:type="auto"/>
            <w:shd w:val="clear" w:color="auto" w:fill="auto"/>
            <w:noWrap/>
            <w:vAlign w:val="center"/>
            <w:hideMark/>
          </w:tcPr>
          <w:p w14:paraId="2B7FA84C" w14:textId="77777777" w:rsidR="002816E1" w:rsidRPr="002816E1" w:rsidRDefault="002816E1" w:rsidP="002816E1">
            <w:pPr>
              <w:spacing w:after="0" w:line="240" w:lineRule="auto"/>
              <w:jc w:val="right"/>
              <w:rPr>
                <w:color w:val="333333"/>
                <w:sz w:val="17"/>
                <w:szCs w:val="17"/>
              </w:rPr>
            </w:pPr>
            <w:r w:rsidRPr="002816E1">
              <w:rPr>
                <w:color w:val="333333"/>
                <w:sz w:val="17"/>
                <w:szCs w:val="17"/>
              </w:rPr>
              <w:t>2,914</w:t>
            </w:r>
          </w:p>
        </w:tc>
        <w:tc>
          <w:tcPr>
            <w:tcW w:w="0" w:type="auto"/>
            <w:shd w:val="clear" w:color="auto" w:fill="auto"/>
            <w:noWrap/>
            <w:vAlign w:val="center"/>
            <w:hideMark/>
          </w:tcPr>
          <w:p w14:paraId="5B6826A7" w14:textId="77777777" w:rsidR="002816E1" w:rsidRPr="002816E1" w:rsidRDefault="002816E1" w:rsidP="002816E1">
            <w:pPr>
              <w:spacing w:after="0" w:line="240" w:lineRule="auto"/>
              <w:jc w:val="right"/>
              <w:rPr>
                <w:color w:val="333333"/>
                <w:sz w:val="17"/>
                <w:szCs w:val="17"/>
              </w:rPr>
            </w:pPr>
            <w:r w:rsidRPr="002816E1">
              <w:rPr>
                <w:color w:val="333333"/>
                <w:sz w:val="17"/>
                <w:szCs w:val="17"/>
              </w:rPr>
              <w:t>39,325</w:t>
            </w:r>
          </w:p>
        </w:tc>
      </w:tr>
      <w:tr w:rsidR="002816E1" w:rsidRPr="00D768E6" w14:paraId="695BE57E" w14:textId="77777777" w:rsidTr="000400E1">
        <w:trPr>
          <w:trHeight w:val="255"/>
        </w:trPr>
        <w:tc>
          <w:tcPr>
            <w:tcW w:w="0" w:type="auto"/>
            <w:shd w:val="clear" w:color="auto" w:fill="auto"/>
            <w:vAlign w:val="center"/>
            <w:hideMark/>
          </w:tcPr>
          <w:p w14:paraId="1AB9FA1B"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6BBCAB8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400C81ED"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3AE149EC"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6FDDC0F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0,876</w:t>
            </w:r>
          </w:p>
        </w:tc>
        <w:tc>
          <w:tcPr>
            <w:tcW w:w="0" w:type="auto"/>
            <w:shd w:val="clear" w:color="auto" w:fill="auto"/>
            <w:noWrap/>
            <w:vAlign w:val="center"/>
            <w:hideMark/>
          </w:tcPr>
          <w:p w14:paraId="2941BD7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5A0D8AE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54971E4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4472745F" w14:textId="77777777" w:rsidR="002816E1" w:rsidRPr="002816E1" w:rsidRDefault="002816E1" w:rsidP="002816E1">
            <w:pPr>
              <w:spacing w:after="0" w:line="240" w:lineRule="auto"/>
              <w:jc w:val="right"/>
              <w:rPr>
                <w:color w:val="333333"/>
                <w:sz w:val="17"/>
                <w:szCs w:val="17"/>
              </w:rPr>
            </w:pPr>
            <w:r w:rsidRPr="002816E1">
              <w:rPr>
                <w:color w:val="333333"/>
                <w:sz w:val="17"/>
                <w:szCs w:val="17"/>
              </w:rPr>
              <w:t>2,622</w:t>
            </w:r>
          </w:p>
        </w:tc>
        <w:tc>
          <w:tcPr>
            <w:tcW w:w="0" w:type="auto"/>
            <w:shd w:val="clear" w:color="auto" w:fill="auto"/>
            <w:noWrap/>
            <w:vAlign w:val="center"/>
            <w:hideMark/>
          </w:tcPr>
          <w:p w14:paraId="75E738C6" w14:textId="77777777" w:rsidR="002816E1" w:rsidRPr="002816E1" w:rsidRDefault="002816E1" w:rsidP="002816E1">
            <w:pPr>
              <w:spacing w:after="0" w:line="240" w:lineRule="auto"/>
              <w:jc w:val="right"/>
              <w:rPr>
                <w:color w:val="333333"/>
                <w:sz w:val="17"/>
                <w:szCs w:val="17"/>
              </w:rPr>
            </w:pPr>
            <w:r w:rsidRPr="002816E1">
              <w:rPr>
                <w:color w:val="333333"/>
                <w:sz w:val="17"/>
                <w:szCs w:val="17"/>
              </w:rPr>
              <w:t>2,622</w:t>
            </w:r>
          </w:p>
        </w:tc>
        <w:tc>
          <w:tcPr>
            <w:tcW w:w="0" w:type="auto"/>
            <w:shd w:val="clear" w:color="auto" w:fill="auto"/>
            <w:noWrap/>
            <w:vAlign w:val="center"/>
            <w:hideMark/>
          </w:tcPr>
          <w:p w14:paraId="427A0315" w14:textId="77777777" w:rsidR="002816E1" w:rsidRPr="002816E1" w:rsidRDefault="002816E1" w:rsidP="002816E1">
            <w:pPr>
              <w:spacing w:after="0" w:line="240" w:lineRule="auto"/>
              <w:jc w:val="right"/>
              <w:rPr>
                <w:color w:val="333333"/>
                <w:sz w:val="17"/>
                <w:szCs w:val="17"/>
              </w:rPr>
            </w:pPr>
            <w:r w:rsidRPr="002816E1">
              <w:rPr>
                <w:color w:val="333333"/>
                <w:sz w:val="17"/>
                <w:szCs w:val="17"/>
              </w:rPr>
              <w:t>2,622</w:t>
            </w:r>
          </w:p>
        </w:tc>
        <w:tc>
          <w:tcPr>
            <w:tcW w:w="0" w:type="auto"/>
            <w:shd w:val="clear" w:color="auto" w:fill="auto"/>
            <w:noWrap/>
            <w:vAlign w:val="center"/>
            <w:hideMark/>
          </w:tcPr>
          <w:p w14:paraId="5DD51FE8" w14:textId="77777777" w:rsidR="002816E1" w:rsidRPr="002816E1" w:rsidRDefault="002816E1" w:rsidP="002816E1">
            <w:pPr>
              <w:spacing w:after="0" w:line="240" w:lineRule="auto"/>
              <w:jc w:val="right"/>
              <w:rPr>
                <w:color w:val="333333"/>
                <w:sz w:val="17"/>
                <w:szCs w:val="17"/>
              </w:rPr>
            </w:pPr>
            <w:r w:rsidRPr="002816E1">
              <w:rPr>
                <w:color w:val="333333"/>
                <w:sz w:val="17"/>
                <w:szCs w:val="17"/>
              </w:rPr>
              <w:t>2,622</w:t>
            </w:r>
          </w:p>
        </w:tc>
        <w:tc>
          <w:tcPr>
            <w:tcW w:w="0" w:type="auto"/>
            <w:shd w:val="clear" w:color="auto" w:fill="auto"/>
            <w:noWrap/>
            <w:vAlign w:val="center"/>
            <w:hideMark/>
          </w:tcPr>
          <w:p w14:paraId="5435FAF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35E9E751" w14:textId="77777777" w:rsidR="002816E1" w:rsidRPr="002816E1" w:rsidRDefault="002816E1" w:rsidP="002816E1">
            <w:pPr>
              <w:spacing w:after="0" w:line="240" w:lineRule="auto"/>
              <w:jc w:val="right"/>
              <w:rPr>
                <w:color w:val="333333"/>
                <w:sz w:val="17"/>
                <w:szCs w:val="17"/>
              </w:rPr>
            </w:pPr>
            <w:r w:rsidRPr="002816E1">
              <w:rPr>
                <w:color w:val="333333"/>
                <w:sz w:val="17"/>
                <w:szCs w:val="17"/>
              </w:rPr>
              <w:t>23,582</w:t>
            </w:r>
          </w:p>
        </w:tc>
      </w:tr>
      <w:tr w:rsidR="002816E1" w:rsidRPr="00D768E6" w14:paraId="44D75314" w14:textId="77777777" w:rsidTr="000400E1">
        <w:trPr>
          <w:trHeight w:val="255"/>
        </w:trPr>
        <w:tc>
          <w:tcPr>
            <w:tcW w:w="0" w:type="auto"/>
            <w:shd w:val="clear" w:color="auto" w:fill="auto"/>
            <w:vAlign w:val="center"/>
            <w:hideMark/>
          </w:tcPr>
          <w:p w14:paraId="057FEF2A"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1806D05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1,168</w:t>
            </w:r>
          </w:p>
        </w:tc>
        <w:tc>
          <w:tcPr>
            <w:tcW w:w="0" w:type="auto"/>
            <w:shd w:val="clear" w:color="auto" w:fill="auto"/>
            <w:noWrap/>
            <w:vAlign w:val="center"/>
            <w:hideMark/>
          </w:tcPr>
          <w:p w14:paraId="58724D6D"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1,168</w:t>
            </w:r>
          </w:p>
        </w:tc>
        <w:tc>
          <w:tcPr>
            <w:tcW w:w="0" w:type="auto"/>
            <w:shd w:val="clear" w:color="auto" w:fill="auto"/>
            <w:noWrap/>
            <w:vAlign w:val="center"/>
            <w:hideMark/>
          </w:tcPr>
          <w:p w14:paraId="3411299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1,168</w:t>
            </w:r>
          </w:p>
        </w:tc>
        <w:tc>
          <w:tcPr>
            <w:tcW w:w="0" w:type="auto"/>
            <w:shd w:val="clear" w:color="auto" w:fill="auto"/>
            <w:noWrap/>
            <w:vAlign w:val="center"/>
            <w:hideMark/>
          </w:tcPr>
          <w:p w14:paraId="1174406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0,584</w:t>
            </w:r>
          </w:p>
        </w:tc>
        <w:tc>
          <w:tcPr>
            <w:tcW w:w="0" w:type="auto"/>
            <w:shd w:val="clear" w:color="auto" w:fill="auto"/>
            <w:noWrap/>
            <w:vAlign w:val="center"/>
            <w:hideMark/>
          </w:tcPr>
          <w:p w14:paraId="33D8312C"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1,168</w:t>
            </w:r>
          </w:p>
        </w:tc>
        <w:tc>
          <w:tcPr>
            <w:tcW w:w="0" w:type="auto"/>
            <w:shd w:val="clear" w:color="auto" w:fill="auto"/>
            <w:noWrap/>
            <w:vAlign w:val="center"/>
            <w:hideMark/>
          </w:tcPr>
          <w:p w14:paraId="07E338D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1,168</w:t>
            </w:r>
          </w:p>
        </w:tc>
        <w:tc>
          <w:tcPr>
            <w:tcW w:w="0" w:type="auto"/>
            <w:shd w:val="clear" w:color="auto" w:fill="auto"/>
            <w:noWrap/>
            <w:vAlign w:val="center"/>
            <w:hideMark/>
          </w:tcPr>
          <w:p w14:paraId="330800AC"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1,168</w:t>
            </w:r>
          </w:p>
        </w:tc>
        <w:tc>
          <w:tcPr>
            <w:tcW w:w="0" w:type="auto"/>
            <w:shd w:val="clear" w:color="auto" w:fill="auto"/>
            <w:noWrap/>
            <w:vAlign w:val="center"/>
            <w:hideMark/>
          </w:tcPr>
          <w:p w14:paraId="550E904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2AC23D8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78BE307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335529D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1,746</w:t>
            </w:r>
          </w:p>
        </w:tc>
        <w:tc>
          <w:tcPr>
            <w:tcW w:w="0" w:type="auto"/>
            <w:shd w:val="clear" w:color="auto" w:fill="auto"/>
            <w:noWrap/>
            <w:vAlign w:val="center"/>
            <w:hideMark/>
          </w:tcPr>
          <w:p w14:paraId="65328EA4"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1,168</w:t>
            </w:r>
          </w:p>
        </w:tc>
        <w:tc>
          <w:tcPr>
            <w:tcW w:w="0" w:type="auto"/>
            <w:shd w:val="clear" w:color="auto" w:fill="auto"/>
            <w:noWrap/>
            <w:vAlign w:val="center"/>
            <w:hideMark/>
          </w:tcPr>
          <w:p w14:paraId="5F97279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15,743</w:t>
            </w:r>
          </w:p>
        </w:tc>
      </w:tr>
      <w:tr w:rsidR="002816E1" w:rsidRPr="00D768E6" w14:paraId="55F64555" w14:textId="77777777" w:rsidTr="000400E1">
        <w:trPr>
          <w:trHeight w:val="255"/>
        </w:trPr>
        <w:tc>
          <w:tcPr>
            <w:tcW w:w="0" w:type="auto"/>
            <w:shd w:val="clear" w:color="auto" w:fill="auto"/>
            <w:vAlign w:val="center"/>
            <w:hideMark/>
          </w:tcPr>
          <w:p w14:paraId="139B0414"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3CF836A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9547D4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956EED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716D84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274BC0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35EC32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571316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2819A9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1140F4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99A3B9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CED80F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E79BE3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F8394F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D768E6" w14:paraId="688718E1" w14:textId="77777777" w:rsidTr="000400E1">
        <w:trPr>
          <w:trHeight w:val="255"/>
        </w:trPr>
        <w:tc>
          <w:tcPr>
            <w:tcW w:w="0" w:type="auto"/>
            <w:shd w:val="clear" w:color="auto" w:fill="auto"/>
            <w:vAlign w:val="center"/>
            <w:hideMark/>
          </w:tcPr>
          <w:p w14:paraId="63CEAEE9" w14:textId="77777777" w:rsidR="002816E1" w:rsidRPr="009B71A1" w:rsidRDefault="002816E1"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0B19031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998C9D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58455A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0D7075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441715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DA6F80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986901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A53ABB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6F0272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61B1DE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956B76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EC6C2C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A2A6C3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D768E6" w14:paraId="417AD568" w14:textId="77777777" w:rsidTr="000400E1">
        <w:trPr>
          <w:trHeight w:val="510"/>
        </w:trPr>
        <w:tc>
          <w:tcPr>
            <w:tcW w:w="0" w:type="auto"/>
            <w:shd w:val="clear" w:color="auto" w:fill="auto"/>
            <w:vAlign w:val="center"/>
            <w:hideMark/>
          </w:tcPr>
          <w:p w14:paraId="21D25CD6" w14:textId="77777777" w:rsidR="002816E1" w:rsidRPr="009B71A1" w:rsidRDefault="002816E1"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1E404334"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1330,560</w:t>
            </w:r>
          </w:p>
        </w:tc>
        <w:tc>
          <w:tcPr>
            <w:tcW w:w="0" w:type="auto"/>
            <w:shd w:val="clear" w:color="auto" w:fill="auto"/>
            <w:noWrap/>
            <w:vAlign w:val="center"/>
            <w:hideMark/>
          </w:tcPr>
          <w:p w14:paraId="225EE3F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shd w:val="clear" w:color="auto" w:fill="auto"/>
            <w:noWrap/>
            <w:vAlign w:val="center"/>
            <w:hideMark/>
          </w:tcPr>
          <w:p w14:paraId="2D5CCF9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1555,200</w:t>
            </w:r>
          </w:p>
        </w:tc>
        <w:tc>
          <w:tcPr>
            <w:tcW w:w="0" w:type="auto"/>
            <w:shd w:val="clear" w:color="auto" w:fill="auto"/>
            <w:noWrap/>
            <w:vAlign w:val="center"/>
            <w:hideMark/>
          </w:tcPr>
          <w:p w14:paraId="5C95225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shd w:val="clear" w:color="auto" w:fill="auto"/>
            <w:noWrap/>
            <w:vAlign w:val="center"/>
            <w:hideMark/>
          </w:tcPr>
          <w:p w14:paraId="6053EDF9"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shd w:val="clear" w:color="auto" w:fill="auto"/>
            <w:noWrap/>
            <w:vAlign w:val="center"/>
            <w:hideMark/>
          </w:tcPr>
          <w:p w14:paraId="0EDD5F66"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1555,200</w:t>
            </w:r>
          </w:p>
        </w:tc>
        <w:tc>
          <w:tcPr>
            <w:tcW w:w="0" w:type="auto"/>
            <w:shd w:val="clear" w:color="auto" w:fill="auto"/>
            <w:noWrap/>
            <w:vAlign w:val="center"/>
            <w:hideMark/>
          </w:tcPr>
          <w:p w14:paraId="5DA17BC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shd w:val="clear" w:color="auto" w:fill="auto"/>
            <w:noWrap/>
            <w:vAlign w:val="center"/>
            <w:hideMark/>
          </w:tcPr>
          <w:p w14:paraId="17169C8C"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1189,728</w:t>
            </w:r>
          </w:p>
        </w:tc>
        <w:tc>
          <w:tcPr>
            <w:tcW w:w="0" w:type="auto"/>
            <w:shd w:val="clear" w:color="auto" w:fill="auto"/>
            <w:noWrap/>
            <w:vAlign w:val="center"/>
            <w:hideMark/>
          </w:tcPr>
          <w:p w14:paraId="5980681F"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1242,778</w:t>
            </w:r>
          </w:p>
        </w:tc>
        <w:tc>
          <w:tcPr>
            <w:tcW w:w="0" w:type="auto"/>
            <w:shd w:val="clear" w:color="auto" w:fill="auto"/>
            <w:noWrap/>
            <w:vAlign w:val="center"/>
            <w:hideMark/>
          </w:tcPr>
          <w:p w14:paraId="2E274F1F"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1266,883</w:t>
            </w:r>
          </w:p>
        </w:tc>
        <w:tc>
          <w:tcPr>
            <w:tcW w:w="0" w:type="auto"/>
            <w:shd w:val="clear" w:color="auto" w:fill="auto"/>
            <w:noWrap/>
            <w:vAlign w:val="center"/>
            <w:hideMark/>
          </w:tcPr>
          <w:p w14:paraId="3513144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1173,312</w:t>
            </w:r>
          </w:p>
        </w:tc>
        <w:tc>
          <w:tcPr>
            <w:tcW w:w="0" w:type="auto"/>
            <w:shd w:val="clear" w:color="auto" w:fill="auto"/>
            <w:noWrap/>
            <w:vAlign w:val="center"/>
            <w:hideMark/>
          </w:tcPr>
          <w:p w14:paraId="37FDD497"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1339,200</w:t>
            </w:r>
          </w:p>
        </w:tc>
        <w:tc>
          <w:tcPr>
            <w:tcW w:w="0" w:type="auto"/>
            <w:shd w:val="clear" w:color="auto" w:fill="auto"/>
            <w:noWrap/>
            <w:vAlign w:val="center"/>
            <w:hideMark/>
          </w:tcPr>
          <w:p w14:paraId="1FD174C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17081,021</w:t>
            </w:r>
          </w:p>
        </w:tc>
      </w:tr>
      <w:tr w:rsidR="002816E1" w:rsidRPr="00D768E6" w14:paraId="31ECEE8C" w14:textId="77777777" w:rsidTr="000400E1">
        <w:trPr>
          <w:trHeight w:val="255"/>
        </w:trPr>
        <w:tc>
          <w:tcPr>
            <w:tcW w:w="0" w:type="auto"/>
            <w:shd w:val="clear" w:color="auto" w:fill="auto"/>
            <w:vAlign w:val="center"/>
            <w:hideMark/>
          </w:tcPr>
          <w:p w14:paraId="2059D711" w14:textId="77777777" w:rsidR="002816E1" w:rsidRPr="009B71A1" w:rsidRDefault="002816E1" w:rsidP="000400E1">
            <w:pPr>
              <w:tabs>
                <w:tab w:val="left" w:pos="1571"/>
              </w:tabs>
              <w:spacing w:after="0" w:line="240" w:lineRule="auto"/>
              <w:ind w:right="-106"/>
              <w:rPr>
                <w:sz w:val="18"/>
                <w:szCs w:val="18"/>
              </w:rPr>
            </w:pPr>
            <w:r w:rsidRPr="009B71A1">
              <w:rPr>
                <w:sz w:val="18"/>
                <w:szCs w:val="18"/>
              </w:rPr>
              <w:t>хозяйственные попуски</w:t>
            </w:r>
          </w:p>
        </w:tc>
        <w:tc>
          <w:tcPr>
            <w:tcW w:w="0" w:type="auto"/>
            <w:shd w:val="clear" w:color="auto" w:fill="auto"/>
            <w:vAlign w:val="center"/>
            <w:hideMark/>
          </w:tcPr>
          <w:p w14:paraId="319C6A50"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1330,560</w:t>
            </w:r>
          </w:p>
        </w:tc>
        <w:tc>
          <w:tcPr>
            <w:tcW w:w="0" w:type="auto"/>
            <w:shd w:val="clear" w:color="auto" w:fill="auto"/>
            <w:vAlign w:val="center"/>
            <w:hideMark/>
          </w:tcPr>
          <w:p w14:paraId="58A74F4F"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shd w:val="clear" w:color="auto" w:fill="auto"/>
            <w:vAlign w:val="center"/>
            <w:hideMark/>
          </w:tcPr>
          <w:p w14:paraId="259A782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1555,200</w:t>
            </w:r>
          </w:p>
        </w:tc>
        <w:tc>
          <w:tcPr>
            <w:tcW w:w="0" w:type="auto"/>
            <w:shd w:val="clear" w:color="auto" w:fill="auto"/>
            <w:vAlign w:val="center"/>
            <w:hideMark/>
          </w:tcPr>
          <w:p w14:paraId="31FFF33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shd w:val="clear" w:color="auto" w:fill="auto"/>
            <w:vAlign w:val="center"/>
            <w:hideMark/>
          </w:tcPr>
          <w:p w14:paraId="4323562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shd w:val="clear" w:color="auto" w:fill="auto"/>
            <w:vAlign w:val="center"/>
            <w:hideMark/>
          </w:tcPr>
          <w:p w14:paraId="3DAD250F"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1555,200</w:t>
            </w:r>
          </w:p>
        </w:tc>
        <w:tc>
          <w:tcPr>
            <w:tcW w:w="0" w:type="auto"/>
            <w:shd w:val="clear" w:color="auto" w:fill="auto"/>
            <w:vAlign w:val="center"/>
            <w:hideMark/>
          </w:tcPr>
          <w:p w14:paraId="367372D6"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shd w:val="clear" w:color="auto" w:fill="auto"/>
            <w:vAlign w:val="center"/>
            <w:hideMark/>
          </w:tcPr>
          <w:p w14:paraId="0609530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1189,728</w:t>
            </w:r>
          </w:p>
        </w:tc>
        <w:tc>
          <w:tcPr>
            <w:tcW w:w="0" w:type="auto"/>
            <w:shd w:val="clear" w:color="auto" w:fill="auto"/>
            <w:vAlign w:val="center"/>
            <w:hideMark/>
          </w:tcPr>
          <w:p w14:paraId="2EC34B3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1242,778</w:t>
            </w:r>
          </w:p>
        </w:tc>
        <w:tc>
          <w:tcPr>
            <w:tcW w:w="0" w:type="auto"/>
            <w:shd w:val="clear" w:color="auto" w:fill="auto"/>
            <w:vAlign w:val="center"/>
            <w:hideMark/>
          </w:tcPr>
          <w:p w14:paraId="1528AF9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1266,883</w:t>
            </w:r>
          </w:p>
        </w:tc>
        <w:tc>
          <w:tcPr>
            <w:tcW w:w="0" w:type="auto"/>
            <w:shd w:val="clear" w:color="auto" w:fill="auto"/>
            <w:vAlign w:val="center"/>
            <w:hideMark/>
          </w:tcPr>
          <w:p w14:paraId="54E4A89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1173,312</w:t>
            </w:r>
          </w:p>
        </w:tc>
        <w:tc>
          <w:tcPr>
            <w:tcW w:w="0" w:type="auto"/>
            <w:shd w:val="clear" w:color="auto" w:fill="auto"/>
            <w:vAlign w:val="center"/>
            <w:hideMark/>
          </w:tcPr>
          <w:p w14:paraId="632585C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1339,200</w:t>
            </w:r>
          </w:p>
        </w:tc>
        <w:tc>
          <w:tcPr>
            <w:tcW w:w="0" w:type="auto"/>
            <w:shd w:val="clear" w:color="auto" w:fill="auto"/>
            <w:noWrap/>
            <w:vAlign w:val="center"/>
            <w:hideMark/>
          </w:tcPr>
          <w:p w14:paraId="318AB921"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17081,021</w:t>
            </w:r>
          </w:p>
        </w:tc>
      </w:tr>
      <w:tr w:rsidR="002816E1" w:rsidRPr="00D768E6" w14:paraId="162A718D" w14:textId="77777777" w:rsidTr="000400E1">
        <w:trPr>
          <w:trHeight w:val="255"/>
        </w:trPr>
        <w:tc>
          <w:tcPr>
            <w:tcW w:w="0" w:type="auto"/>
            <w:shd w:val="clear" w:color="auto" w:fill="auto"/>
            <w:vAlign w:val="center"/>
            <w:hideMark/>
          </w:tcPr>
          <w:p w14:paraId="6988363E" w14:textId="77777777" w:rsidR="002816E1" w:rsidRPr="009B71A1" w:rsidRDefault="002816E1"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2995CA0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1008,745</w:t>
            </w:r>
          </w:p>
        </w:tc>
        <w:tc>
          <w:tcPr>
            <w:tcW w:w="0" w:type="auto"/>
            <w:shd w:val="clear" w:color="auto" w:fill="auto"/>
            <w:noWrap/>
            <w:vAlign w:val="center"/>
            <w:hideMark/>
          </w:tcPr>
          <w:p w14:paraId="72736E4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1622,247</w:t>
            </w:r>
          </w:p>
        </w:tc>
        <w:tc>
          <w:tcPr>
            <w:tcW w:w="0" w:type="auto"/>
            <w:shd w:val="clear" w:color="auto" w:fill="auto"/>
            <w:noWrap/>
            <w:vAlign w:val="center"/>
            <w:hideMark/>
          </w:tcPr>
          <w:p w14:paraId="515A01B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1594,796</w:t>
            </w:r>
          </w:p>
        </w:tc>
        <w:tc>
          <w:tcPr>
            <w:tcW w:w="0" w:type="auto"/>
            <w:shd w:val="clear" w:color="auto" w:fill="auto"/>
            <w:noWrap/>
            <w:vAlign w:val="center"/>
            <w:hideMark/>
          </w:tcPr>
          <w:p w14:paraId="0501A42D"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1645,244</w:t>
            </w:r>
          </w:p>
        </w:tc>
        <w:tc>
          <w:tcPr>
            <w:tcW w:w="0" w:type="auto"/>
            <w:shd w:val="clear" w:color="auto" w:fill="auto"/>
            <w:noWrap/>
            <w:vAlign w:val="center"/>
            <w:hideMark/>
          </w:tcPr>
          <w:p w14:paraId="2B04172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1645,575</w:t>
            </w:r>
          </w:p>
        </w:tc>
        <w:tc>
          <w:tcPr>
            <w:tcW w:w="0" w:type="auto"/>
            <w:shd w:val="clear" w:color="auto" w:fill="auto"/>
            <w:noWrap/>
            <w:vAlign w:val="center"/>
            <w:hideMark/>
          </w:tcPr>
          <w:p w14:paraId="56F8437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1573,369</w:t>
            </w:r>
          </w:p>
        </w:tc>
        <w:tc>
          <w:tcPr>
            <w:tcW w:w="0" w:type="auto"/>
            <w:shd w:val="clear" w:color="auto" w:fill="auto"/>
            <w:noWrap/>
            <w:vAlign w:val="center"/>
            <w:hideMark/>
          </w:tcPr>
          <w:p w14:paraId="0D40734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1622,247</w:t>
            </w:r>
          </w:p>
        </w:tc>
        <w:tc>
          <w:tcPr>
            <w:tcW w:w="0" w:type="auto"/>
            <w:shd w:val="clear" w:color="auto" w:fill="auto"/>
            <w:noWrap/>
            <w:vAlign w:val="center"/>
            <w:hideMark/>
          </w:tcPr>
          <w:p w14:paraId="7C938F8F"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1233,456</w:t>
            </w:r>
          </w:p>
        </w:tc>
        <w:tc>
          <w:tcPr>
            <w:tcW w:w="0" w:type="auto"/>
            <w:shd w:val="clear" w:color="auto" w:fill="auto"/>
            <w:noWrap/>
            <w:vAlign w:val="center"/>
            <w:hideMark/>
          </w:tcPr>
          <w:p w14:paraId="43F74B3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1307,995</w:t>
            </w:r>
          </w:p>
        </w:tc>
        <w:tc>
          <w:tcPr>
            <w:tcW w:w="0" w:type="auto"/>
            <w:shd w:val="clear" w:color="auto" w:fill="auto"/>
            <w:noWrap/>
            <w:vAlign w:val="center"/>
            <w:hideMark/>
          </w:tcPr>
          <w:p w14:paraId="010CACE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1345,752</w:t>
            </w:r>
          </w:p>
        </w:tc>
        <w:tc>
          <w:tcPr>
            <w:tcW w:w="0" w:type="auto"/>
            <w:shd w:val="clear" w:color="auto" w:fill="auto"/>
            <w:noWrap/>
            <w:vAlign w:val="center"/>
            <w:hideMark/>
          </w:tcPr>
          <w:p w14:paraId="5E512D4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1259,770</w:t>
            </w:r>
          </w:p>
        </w:tc>
        <w:tc>
          <w:tcPr>
            <w:tcW w:w="0" w:type="auto"/>
            <w:shd w:val="clear" w:color="auto" w:fill="auto"/>
            <w:noWrap/>
            <w:vAlign w:val="center"/>
            <w:hideMark/>
          </w:tcPr>
          <w:p w14:paraId="6B42A1BB" w14:textId="77777777" w:rsidR="002816E1" w:rsidRPr="002816E1" w:rsidRDefault="002816E1" w:rsidP="002816E1">
            <w:pPr>
              <w:spacing w:after="0" w:line="240" w:lineRule="auto"/>
              <w:jc w:val="right"/>
              <w:rPr>
                <w:color w:val="333333"/>
                <w:sz w:val="17"/>
                <w:szCs w:val="17"/>
              </w:rPr>
            </w:pPr>
            <w:r w:rsidRPr="002816E1">
              <w:rPr>
                <w:color w:val="333333"/>
                <w:sz w:val="17"/>
                <w:szCs w:val="17"/>
              </w:rPr>
              <w:t>1404,259</w:t>
            </w:r>
          </w:p>
        </w:tc>
        <w:tc>
          <w:tcPr>
            <w:tcW w:w="0" w:type="auto"/>
            <w:shd w:val="clear" w:color="auto" w:fill="auto"/>
            <w:noWrap/>
            <w:vAlign w:val="center"/>
            <w:hideMark/>
          </w:tcPr>
          <w:p w14:paraId="76437D4A"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17263,452</w:t>
            </w:r>
          </w:p>
        </w:tc>
      </w:tr>
      <w:tr w:rsidR="002816E1" w:rsidRPr="00D768E6" w14:paraId="2B221653" w14:textId="77777777" w:rsidTr="000400E1">
        <w:trPr>
          <w:trHeight w:val="260"/>
        </w:trPr>
        <w:tc>
          <w:tcPr>
            <w:tcW w:w="0" w:type="auto"/>
            <w:shd w:val="clear" w:color="auto" w:fill="auto"/>
            <w:vAlign w:val="center"/>
            <w:hideMark/>
          </w:tcPr>
          <w:p w14:paraId="7552F6D3" w14:textId="77777777" w:rsidR="002816E1" w:rsidRPr="009B71A1" w:rsidRDefault="002816E1"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0AD3FD3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1A68E9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DB8D546"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6DAD4E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4261AF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4E4BA3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5C9879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F64303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19B28F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8805EC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FC0F594"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899D6D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0D449D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D768E6" w14:paraId="52A8357D" w14:textId="77777777" w:rsidTr="000400E1">
        <w:trPr>
          <w:trHeight w:val="255"/>
        </w:trPr>
        <w:tc>
          <w:tcPr>
            <w:tcW w:w="0" w:type="auto"/>
            <w:shd w:val="clear" w:color="auto" w:fill="auto"/>
            <w:vAlign w:val="center"/>
            <w:hideMark/>
          </w:tcPr>
          <w:p w14:paraId="55BF37BB" w14:textId="77777777" w:rsidR="002816E1" w:rsidRPr="009B71A1" w:rsidRDefault="002816E1"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23C9E90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3FCD70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5D2178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7DEB7FE"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6456C7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05E8E88"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68EE2E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2A4911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E5FD87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E00C37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1E56C14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142C5D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79ABE61F"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D768E6" w14:paraId="6878C218" w14:textId="77777777" w:rsidTr="000400E1">
        <w:trPr>
          <w:trHeight w:val="252"/>
        </w:trPr>
        <w:tc>
          <w:tcPr>
            <w:tcW w:w="0" w:type="auto"/>
            <w:shd w:val="clear" w:color="auto" w:fill="auto"/>
            <w:vAlign w:val="center"/>
            <w:hideMark/>
          </w:tcPr>
          <w:p w14:paraId="1A18D5F4" w14:textId="77777777" w:rsidR="002816E1" w:rsidRPr="009B71A1" w:rsidRDefault="002816E1"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45D4A770"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A285D9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99A2A0A"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3A4B9B79"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19842A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940F3E1"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5BD8CCF7"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273BF6F3"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427D8C3D"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6579D055"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D3A345C"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CF75AFB"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c>
          <w:tcPr>
            <w:tcW w:w="0" w:type="auto"/>
            <w:shd w:val="clear" w:color="auto" w:fill="auto"/>
            <w:noWrap/>
            <w:vAlign w:val="center"/>
            <w:hideMark/>
          </w:tcPr>
          <w:p w14:paraId="086A1372" w14:textId="77777777" w:rsidR="002816E1" w:rsidRPr="002816E1" w:rsidRDefault="002816E1" w:rsidP="002816E1">
            <w:pPr>
              <w:spacing w:after="0" w:line="240" w:lineRule="auto"/>
              <w:jc w:val="right"/>
              <w:rPr>
                <w:color w:val="333333"/>
                <w:sz w:val="17"/>
                <w:szCs w:val="17"/>
              </w:rPr>
            </w:pPr>
            <w:r w:rsidRPr="002816E1">
              <w:rPr>
                <w:color w:val="333333"/>
                <w:sz w:val="17"/>
                <w:szCs w:val="17"/>
              </w:rPr>
              <w:t>0,000</w:t>
            </w:r>
          </w:p>
        </w:tc>
      </w:tr>
      <w:tr w:rsidR="002816E1" w:rsidRPr="00D768E6" w14:paraId="63077955" w14:textId="77777777" w:rsidTr="000400E1">
        <w:trPr>
          <w:trHeight w:val="270"/>
        </w:trPr>
        <w:tc>
          <w:tcPr>
            <w:tcW w:w="0" w:type="auto"/>
            <w:tcBorders>
              <w:bottom w:val="single" w:sz="4" w:space="0" w:color="auto"/>
            </w:tcBorders>
            <w:shd w:val="clear" w:color="auto" w:fill="auto"/>
            <w:vAlign w:val="center"/>
            <w:hideMark/>
          </w:tcPr>
          <w:p w14:paraId="7BBB1012" w14:textId="77777777" w:rsidR="002816E1" w:rsidRPr="009B71A1" w:rsidRDefault="002816E1"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52647E5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1330,560</w:t>
            </w:r>
          </w:p>
        </w:tc>
        <w:tc>
          <w:tcPr>
            <w:tcW w:w="0" w:type="auto"/>
            <w:tcBorders>
              <w:bottom w:val="single" w:sz="4" w:space="0" w:color="auto"/>
            </w:tcBorders>
            <w:shd w:val="clear" w:color="auto" w:fill="auto"/>
            <w:noWrap/>
            <w:vAlign w:val="center"/>
            <w:hideMark/>
          </w:tcPr>
          <w:p w14:paraId="744EEC5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tcBorders>
              <w:bottom w:val="single" w:sz="4" w:space="0" w:color="auto"/>
            </w:tcBorders>
            <w:shd w:val="clear" w:color="auto" w:fill="auto"/>
            <w:noWrap/>
            <w:vAlign w:val="center"/>
            <w:hideMark/>
          </w:tcPr>
          <w:p w14:paraId="12CD1282"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1555,200</w:t>
            </w:r>
          </w:p>
        </w:tc>
        <w:tc>
          <w:tcPr>
            <w:tcW w:w="0" w:type="auto"/>
            <w:tcBorders>
              <w:bottom w:val="single" w:sz="4" w:space="0" w:color="auto"/>
            </w:tcBorders>
            <w:shd w:val="clear" w:color="auto" w:fill="auto"/>
            <w:noWrap/>
            <w:vAlign w:val="center"/>
            <w:hideMark/>
          </w:tcPr>
          <w:p w14:paraId="604BBD7F"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tcBorders>
              <w:bottom w:val="single" w:sz="4" w:space="0" w:color="auto"/>
            </w:tcBorders>
            <w:shd w:val="clear" w:color="auto" w:fill="auto"/>
            <w:noWrap/>
            <w:vAlign w:val="center"/>
            <w:hideMark/>
          </w:tcPr>
          <w:p w14:paraId="54B19AC9"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tcBorders>
              <w:bottom w:val="single" w:sz="4" w:space="0" w:color="auto"/>
            </w:tcBorders>
            <w:shd w:val="clear" w:color="auto" w:fill="auto"/>
            <w:noWrap/>
            <w:vAlign w:val="center"/>
            <w:hideMark/>
          </w:tcPr>
          <w:p w14:paraId="3C8BEF34" w14:textId="77777777" w:rsidR="002816E1" w:rsidRPr="002816E1" w:rsidRDefault="002816E1" w:rsidP="002816E1">
            <w:pPr>
              <w:spacing w:after="0" w:line="240" w:lineRule="auto"/>
              <w:jc w:val="right"/>
              <w:rPr>
                <w:color w:val="333333"/>
                <w:sz w:val="17"/>
                <w:szCs w:val="17"/>
              </w:rPr>
            </w:pPr>
            <w:r w:rsidRPr="002816E1">
              <w:rPr>
                <w:color w:val="333333"/>
                <w:sz w:val="17"/>
                <w:szCs w:val="17"/>
              </w:rPr>
              <w:t>1555,200</w:t>
            </w:r>
          </w:p>
        </w:tc>
        <w:tc>
          <w:tcPr>
            <w:tcW w:w="0" w:type="auto"/>
            <w:tcBorders>
              <w:bottom w:val="single" w:sz="4" w:space="0" w:color="auto"/>
            </w:tcBorders>
            <w:shd w:val="clear" w:color="auto" w:fill="auto"/>
            <w:noWrap/>
            <w:vAlign w:val="center"/>
            <w:hideMark/>
          </w:tcPr>
          <w:p w14:paraId="5F648417" w14:textId="77777777" w:rsidR="002816E1" w:rsidRPr="002816E1" w:rsidRDefault="002816E1" w:rsidP="002816E1">
            <w:pPr>
              <w:spacing w:after="0" w:line="240" w:lineRule="auto"/>
              <w:jc w:val="right"/>
              <w:rPr>
                <w:color w:val="333333"/>
                <w:sz w:val="17"/>
                <w:szCs w:val="17"/>
              </w:rPr>
            </w:pPr>
            <w:r w:rsidRPr="002816E1">
              <w:rPr>
                <w:color w:val="333333"/>
                <w:sz w:val="17"/>
                <w:szCs w:val="17"/>
              </w:rPr>
              <w:t>1607,040</w:t>
            </w:r>
          </w:p>
        </w:tc>
        <w:tc>
          <w:tcPr>
            <w:tcW w:w="0" w:type="auto"/>
            <w:tcBorders>
              <w:bottom w:val="single" w:sz="4" w:space="0" w:color="auto"/>
            </w:tcBorders>
            <w:shd w:val="clear" w:color="auto" w:fill="auto"/>
            <w:noWrap/>
            <w:vAlign w:val="center"/>
            <w:hideMark/>
          </w:tcPr>
          <w:p w14:paraId="2E2C5D45"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1189,728</w:t>
            </w:r>
          </w:p>
        </w:tc>
        <w:tc>
          <w:tcPr>
            <w:tcW w:w="0" w:type="auto"/>
            <w:tcBorders>
              <w:bottom w:val="single" w:sz="4" w:space="0" w:color="auto"/>
            </w:tcBorders>
            <w:shd w:val="clear" w:color="auto" w:fill="auto"/>
            <w:noWrap/>
            <w:vAlign w:val="center"/>
            <w:hideMark/>
          </w:tcPr>
          <w:p w14:paraId="7702DDA8"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1242,778</w:t>
            </w:r>
          </w:p>
        </w:tc>
        <w:tc>
          <w:tcPr>
            <w:tcW w:w="0" w:type="auto"/>
            <w:tcBorders>
              <w:bottom w:val="single" w:sz="4" w:space="0" w:color="auto"/>
            </w:tcBorders>
            <w:shd w:val="clear" w:color="auto" w:fill="auto"/>
            <w:noWrap/>
            <w:vAlign w:val="center"/>
            <w:hideMark/>
          </w:tcPr>
          <w:p w14:paraId="43FE5BB6" w14:textId="77777777" w:rsidR="002816E1" w:rsidRPr="002816E1" w:rsidRDefault="002816E1" w:rsidP="002816E1">
            <w:pPr>
              <w:spacing w:after="0" w:line="240" w:lineRule="auto"/>
              <w:jc w:val="right"/>
              <w:rPr>
                <w:color w:val="333333"/>
                <w:sz w:val="17"/>
                <w:szCs w:val="17"/>
              </w:rPr>
            </w:pPr>
            <w:r w:rsidRPr="002816E1">
              <w:rPr>
                <w:color w:val="333333"/>
                <w:sz w:val="17"/>
                <w:szCs w:val="17"/>
              </w:rPr>
              <w:t>1266,883</w:t>
            </w:r>
          </w:p>
        </w:tc>
        <w:tc>
          <w:tcPr>
            <w:tcW w:w="0" w:type="auto"/>
            <w:tcBorders>
              <w:bottom w:val="single" w:sz="4" w:space="0" w:color="auto"/>
            </w:tcBorders>
            <w:shd w:val="clear" w:color="auto" w:fill="auto"/>
            <w:noWrap/>
            <w:vAlign w:val="center"/>
            <w:hideMark/>
          </w:tcPr>
          <w:p w14:paraId="10111B54" w14:textId="77777777" w:rsidR="002816E1" w:rsidRPr="002816E1" w:rsidRDefault="002816E1" w:rsidP="002816E1">
            <w:pPr>
              <w:spacing w:after="0" w:line="240" w:lineRule="auto"/>
              <w:jc w:val="right"/>
              <w:rPr>
                <w:color w:val="333333"/>
                <w:sz w:val="17"/>
                <w:szCs w:val="17"/>
              </w:rPr>
            </w:pPr>
            <w:r w:rsidRPr="002816E1">
              <w:rPr>
                <w:color w:val="333333"/>
                <w:sz w:val="17"/>
                <w:szCs w:val="17"/>
              </w:rPr>
              <w:t>1173,312</w:t>
            </w:r>
          </w:p>
        </w:tc>
        <w:tc>
          <w:tcPr>
            <w:tcW w:w="0" w:type="auto"/>
            <w:tcBorders>
              <w:bottom w:val="single" w:sz="4" w:space="0" w:color="auto"/>
            </w:tcBorders>
            <w:shd w:val="clear" w:color="auto" w:fill="auto"/>
            <w:noWrap/>
            <w:vAlign w:val="center"/>
            <w:hideMark/>
          </w:tcPr>
          <w:p w14:paraId="7B52208E" w14:textId="77777777" w:rsidR="002816E1" w:rsidRPr="002816E1" w:rsidRDefault="002816E1" w:rsidP="002816E1">
            <w:pPr>
              <w:spacing w:after="0" w:line="240" w:lineRule="auto"/>
              <w:jc w:val="right"/>
              <w:rPr>
                <w:color w:val="333333"/>
                <w:sz w:val="17"/>
                <w:szCs w:val="17"/>
              </w:rPr>
            </w:pPr>
            <w:r w:rsidRPr="002816E1">
              <w:rPr>
                <w:color w:val="333333"/>
                <w:sz w:val="17"/>
                <w:szCs w:val="17"/>
              </w:rPr>
              <w:t>1339,200</w:t>
            </w:r>
          </w:p>
        </w:tc>
        <w:tc>
          <w:tcPr>
            <w:tcW w:w="0" w:type="auto"/>
            <w:tcBorders>
              <w:bottom w:val="single" w:sz="4" w:space="0" w:color="auto"/>
            </w:tcBorders>
            <w:shd w:val="clear" w:color="auto" w:fill="auto"/>
            <w:noWrap/>
            <w:vAlign w:val="center"/>
            <w:hideMark/>
          </w:tcPr>
          <w:p w14:paraId="18B7ECE3" w14:textId="77777777" w:rsidR="002816E1" w:rsidRPr="002816E1" w:rsidRDefault="002816E1" w:rsidP="002816E1">
            <w:pPr>
              <w:spacing w:after="0" w:line="240" w:lineRule="auto"/>
              <w:jc w:val="right"/>
              <w:rPr>
                <w:color w:val="333333"/>
                <w:sz w:val="17"/>
                <w:szCs w:val="17"/>
              </w:rPr>
            </w:pPr>
            <w:r w:rsidRPr="002816E1">
              <w:rPr>
                <w:color w:val="333333"/>
                <w:sz w:val="17"/>
                <w:szCs w:val="17"/>
              </w:rPr>
              <w:t>17081,021</w:t>
            </w:r>
          </w:p>
        </w:tc>
      </w:tr>
    </w:tbl>
    <w:p w14:paraId="30C6ACEA"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854"/>
        <w:gridCol w:w="939"/>
        <w:gridCol w:w="939"/>
        <w:gridCol w:w="939"/>
        <w:gridCol w:w="939"/>
        <w:gridCol w:w="939"/>
        <w:gridCol w:w="854"/>
        <w:gridCol w:w="854"/>
        <w:gridCol w:w="854"/>
        <w:gridCol w:w="854"/>
        <w:gridCol w:w="854"/>
        <w:gridCol w:w="854"/>
        <w:gridCol w:w="939"/>
      </w:tblGrid>
      <w:tr w:rsidR="009B4F8D" w:rsidRPr="001C5516" w14:paraId="610055E8" w14:textId="77777777" w:rsidTr="000400E1">
        <w:trPr>
          <w:trHeight w:val="255"/>
        </w:trPr>
        <w:tc>
          <w:tcPr>
            <w:tcW w:w="0" w:type="auto"/>
            <w:gridSpan w:val="14"/>
            <w:tcBorders>
              <w:top w:val="nil"/>
              <w:left w:val="nil"/>
              <w:right w:val="nil"/>
            </w:tcBorders>
            <w:shd w:val="clear" w:color="auto" w:fill="auto"/>
            <w:vAlign w:val="center"/>
            <w:hideMark/>
          </w:tcPr>
          <w:p w14:paraId="50E44A39"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14</w:t>
            </w:r>
            <w:r w:rsidR="003B50D4" w:rsidRPr="001C5516">
              <w:rPr>
                <w:sz w:val="24"/>
                <w:szCs w:val="24"/>
              </w:rPr>
              <w:fldChar w:fldCharType="end"/>
            </w:r>
            <w:r w:rsidRPr="001C5516">
              <w:rPr>
                <w:sz w:val="24"/>
                <w:szCs w:val="24"/>
              </w:rPr>
              <w:t xml:space="preserve"> – ВХУ 20.03.05.002,</w:t>
            </w:r>
            <w:r w:rsidRPr="001C5516">
              <w:rPr>
                <w:rFonts w:eastAsia="Times New Roman"/>
                <w:color w:val="000000"/>
                <w:sz w:val="24"/>
                <w:szCs w:val="24"/>
                <w:lang w:eastAsia="ru-RU"/>
              </w:rPr>
              <w:t xml:space="preserve"> Амур от впадения р. Зея до впадения р. Бурея без р. Бурея до Бурейского г/у</w:t>
            </w:r>
          </w:p>
        </w:tc>
      </w:tr>
      <w:tr w:rsidR="009B4F8D" w:rsidRPr="007E78BE" w14:paraId="74AD58CE" w14:textId="77777777" w:rsidTr="000400E1">
        <w:trPr>
          <w:trHeight w:val="255"/>
        </w:trPr>
        <w:tc>
          <w:tcPr>
            <w:tcW w:w="0" w:type="auto"/>
            <w:shd w:val="clear" w:color="auto" w:fill="auto"/>
            <w:vAlign w:val="center"/>
            <w:hideMark/>
          </w:tcPr>
          <w:p w14:paraId="64EC8004"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5FF8186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4BCC35E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743CB1A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5777A86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24858BA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324B840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1613B0E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0C76F4B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4A963BE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00844A8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6E2C1FC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2DCC872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1A6A222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6AD33A43" w14:textId="77777777" w:rsidTr="000400E1">
        <w:trPr>
          <w:trHeight w:val="255"/>
        </w:trPr>
        <w:tc>
          <w:tcPr>
            <w:tcW w:w="0" w:type="auto"/>
            <w:shd w:val="clear" w:color="auto" w:fill="auto"/>
            <w:vAlign w:val="center"/>
            <w:hideMark/>
          </w:tcPr>
          <w:p w14:paraId="3934D5D7"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3AFC6E7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126075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AF4A57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67BBE2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43B15A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9B9A4C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1F456C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5B2693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87B10B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43C024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D3075E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727C80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C32903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874ED2" w:rsidRPr="00D768E6" w14:paraId="06748059" w14:textId="77777777" w:rsidTr="00874ED2">
        <w:trPr>
          <w:trHeight w:val="20"/>
        </w:trPr>
        <w:tc>
          <w:tcPr>
            <w:tcW w:w="0" w:type="auto"/>
            <w:shd w:val="clear" w:color="auto" w:fill="auto"/>
            <w:vAlign w:val="center"/>
            <w:hideMark/>
          </w:tcPr>
          <w:p w14:paraId="446F03AB" w14:textId="77777777" w:rsidR="00874ED2" w:rsidRPr="009B71A1" w:rsidRDefault="00874ED2"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71EC7D2D" w14:textId="77777777" w:rsidR="00874ED2" w:rsidRPr="00874ED2" w:rsidRDefault="00874ED2" w:rsidP="00874ED2">
            <w:pPr>
              <w:spacing w:after="0" w:line="240" w:lineRule="auto"/>
              <w:jc w:val="right"/>
              <w:rPr>
                <w:color w:val="000000"/>
                <w:sz w:val="17"/>
                <w:szCs w:val="17"/>
              </w:rPr>
            </w:pPr>
            <w:r w:rsidRPr="00874ED2">
              <w:rPr>
                <w:color w:val="000000"/>
                <w:sz w:val="17"/>
                <w:szCs w:val="17"/>
              </w:rPr>
              <w:t>4700,708</w:t>
            </w:r>
          </w:p>
        </w:tc>
        <w:tc>
          <w:tcPr>
            <w:tcW w:w="0" w:type="auto"/>
            <w:shd w:val="clear" w:color="auto" w:fill="auto"/>
            <w:vAlign w:val="center"/>
            <w:hideMark/>
          </w:tcPr>
          <w:p w14:paraId="188B212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11011,385</w:t>
            </w:r>
          </w:p>
        </w:tc>
        <w:tc>
          <w:tcPr>
            <w:tcW w:w="0" w:type="auto"/>
            <w:shd w:val="clear" w:color="auto" w:fill="auto"/>
            <w:vAlign w:val="center"/>
            <w:hideMark/>
          </w:tcPr>
          <w:p w14:paraId="2C84C90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11322,283</w:t>
            </w:r>
          </w:p>
        </w:tc>
        <w:tc>
          <w:tcPr>
            <w:tcW w:w="0" w:type="auto"/>
            <w:shd w:val="clear" w:color="auto" w:fill="auto"/>
            <w:vAlign w:val="center"/>
            <w:hideMark/>
          </w:tcPr>
          <w:p w14:paraId="7D214A9D" w14:textId="77777777" w:rsidR="00874ED2" w:rsidRPr="00874ED2" w:rsidRDefault="00874ED2" w:rsidP="00874ED2">
            <w:pPr>
              <w:spacing w:after="0" w:line="240" w:lineRule="auto"/>
              <w:jc w:val="right"/>
              <w:rPr>
                <w:color w:val="000000"/>
                <w:sz w:val="17"/>
                <w:szCs w:val="17"/>
              </w:rPr>
            </w:pPr>
            <w:r w:rsidRPr="00874ED2">
              <w:rPr>
                <w:color w:val="000000"/>
                <w:sz w:val="17"/>
                <w:szCs w:val="17"/>
              </w:rPr>
              <w:t>9725,597</w:t>
            </w:r>
          </w:p>
        </w:tc>
        <w:tc>
          <w:tcPr>
            <w:tcW w:w="0" w:type="auto"/>
            <w:shd w:val="clear" w:color="auto" w:fill="auto"/>
            <w:vAlign w:val="center"/>
            <w:hideMark/>
          </w:tcPr>
          <w:p w14:paraId="01385BE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10603,894</w:t>
            </w:r>
          </w:p>
        </w:tc>
        <w:tc>
          <w:tcPr>
            <w:tcW w:w="0" w:type="auto"/>
            <w:shd w:val="clear" w:color="auto" w:fill="auto"/>
            <w:vAlign w:val="center"/>
            <w:hideMark/>
          </w:tcPr>
          <w:p w14:paraId="6A2A71E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10850,321</w:t>
            </w:r>
          </w:p>
        </w:tc>
        <w:tc>
          <w:tcPr>
            <w:tcW w:w="0" w:type="auto"/>
            <w:shd w:val="clear" w:color="auto" w:fill="auto"/>
            <w:vAlign w:val="center"/>
            <w:hideMark/>
          </w:tcPr>
          <w:p w14:paraId="79617619"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7828,989</w:t>
            </w:r>
          </w:p>
        </w:tc>
        <w:tc>
          <w:tcPr>
            <w:tcW w:w="0" w:type="auto"/>
            <w:shd w:val="clear" w:color="auto" w:fill="auto"/>
            <w:vAlign w:val="center"/>
            <w:hideMark/>
          </w:tcPr>
          <w:p w14:paraId="2AFCA30E" w14:textId="77777777" w:rsidR="00874ED2" w:rsidRPr="00874ED2" w:rsidRDefault="00874ED2" w:rsidP="00874ED2">
            <w:pPr>
              <w:spacing w:after="0" w:line="240" w:lineRule="auto"/>
              <w:jc w:val="right"/>
              <w:rPr>
                <w:color w:val="000000"/>
                <w:sz w:val="17"/>
                <w:szCs w:val="17"/>
              </w:rPr>
            </w:pPr>
            <w:r w:rsidRPr="00874ED2">
              <w:rPr>
                <w:color w:val="000000"/>
                <w:sz w:val="17"/>
                <w:szCs w:val="17"/>
              </w:rPr>
              <w:t>4361,308</w:t>
            </w:r>
          </w:p>
        </w:tc>
        <w:tc>
          <w:tcPr>
            <w:tcW w:w="0" w:type="auto"/>
            <w:shd w:val="clear" w:color="auto" w:fill="auto"/>
            <w:vAlign w:val="center"/>
            <w:hideMark/>
          </w:tcPr>
          <w:p w14:paraId="3908213C" w14:textId="77777777" w:rsidR="00874ED2" w:rsidRPr="00874ED2" w:rsidRDefault="00874ED2" w:rsidP="00874ED2">
            <w:pPr>
              <w:spacing w:after="0" w:line="240" w:lineRule="auto"/>
              <w:jc w:val="right"/>
              <w:rPr>
                <w:color w:val="000000"/>
                <w:sz w:val="17"/>
                <w:szCs w:val="17"/>
              </w:rPr>
            </w:pPr>
            <w:r w:rsidRPr="00874ED2">
              <w:rPr>
                <w:color w:val="000000"/>
                <w:sz w:val="17"/>
                <w:szCs w:val="17"/>
              </w:rPr>
              <w:t>3287,508</w:t>
            </w:r>
          </w:p>
        </w:tc>
        <w:tc>
          <w:tcPr>
            <w:tcW w:w="0" w:type="auto"/>
            <w:shd w:val="clear" w:color="auto" w:fill="auto"/>
            <w:vAlign w:val="center"/>
            <w:hideMark/>
          </w:tcPr>
          <w:p w14:paraId="07EFC9C6"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3050,033</w:t>
            </w:r>
          </w:p>
        </w:tc>
        <w:tc>
          <w:tcPr>
            <w:tcW w:w="0" w:type="auto"/>
            <w:shd w:val="clear" w:color="auto" w:fill="auto"/>
            <w:vAlign w:val="center"/>
            <w:hideMark/>
          </w:tcPr>
          <w:p w14:paraId="151C75A4"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2711,218</w:t>
            </w:r>
          </w:p>
        </w:tc>
        <w:tc>
          <w:tcPr>
            <w:tcW w:w="0" w:type="auto"/>
            <w:shd w:val="clear" w:color="auto" w:fill="auto"/>
            <w:vAlign w:val="center"/>
            <w:hideMark/>
          </w:tcPr>
          <w:p w14:paraId="7FD9DDB4"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3038,192</w:t>
            </w:r>
          </w:p>
        </w:tc>
        <w:tc>
          <w:tcPr>
            <w:tcW w:w="0" w:type="auto"/>
            <w:shd w:val="clear" w:color="auto" w:fill="auto"/>
            <w:noWrap/>
            <w:vAlign w:val="center"/>
            <w:hideMark/>
          </w:tcPr>
          <w:p w14:paraId="641B4D61" w14:textId="77777777" w:rsidR="00874ED2" w:rsidRPr="00874ED2" w:rsidRDefault="00874ED2" w:rsidP="00874ED2">
            <w:pPr>
              <w:spacing w:after="0" w:line="240" w:lineRule="auto"/>
              <w:jc w:val="right"/>
              <w:rPr>
                <w:color w:val="000000"/>
                <w:sz w:val="17"/>
                <w:szCs w:val="17"/>
              </w:rPr>
            </w:pPr>
            <w:r w:rsidRPr="00874ED2">
              <w:rPr>
                <w:color w:val="000000"/>
                <w:sz w:val="17"/>
                <w:szCs w:val="17"/>
              </w:rPr>
              <w:t>82491,436</w:t>
            </w:r>
          </w:p>
        </w:tc>
      </w:tr>
      <w:tr w:rsidR="00874ED2" w:rsidRPr="00D768E6" w14:paraId="4FC9D0FE" w14:textId="77777777" w:rsidTr="00874ED2">
        <w:trPr>
          <w:trHeight w:val="20"/>
        </w:trPr>
        <w:tc>
          <w:tcPr>
            <w:tcW w:w="0" w:type="auto"/>
            <w:shd w:val="clear" w:color="auto" w:fill="auto"/>
            <w:vAlign w:val="center"/>
            <w:hideMark/>
          </w:tcPr>
          <w:p w14:paraId="3E6C7E58" w14:textId="77777777" w:rsidR="00874ED2" w:rsidRPr="009B71A1" w:rsidRDefault="00874ED2"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6337CFA8" w14:textId="77777777" w:rsidR="00874ED2" w:rsidRPr="00874ED2" w:rsidRDefault="00874ED2" w:rsidP="00874ED2">
            <w:pPr>
              <w:spacing w:after="0" w:line="240" w:lineRule="auto"/>
              <w:jc w:val="right"/>
              <w:rPr>
                <w:color w:val="000000"/>
                <w:sz w:val="17"/>
                <w:szCs w:val="17"/>
              </w:rPr>
            </w:pPr>
            <w:r w:rsidRPr="00874ED2">
              <w:rPr>
                <w:color w:val="000000"/>
                <w:sz w:val="17"/>
                <w:szCs w:val="17"/>
              </w:rPr>
              <w:t>86,981</w:t>
            </w:r>
          </w:p>
        </w:tc>
        <w:tc>
          <w:tcPr>
            <w:tcW w:w="0" w:type="auto"/>
            <w:shd w:val="clear" w:color="auto" w:fill="auto"/>
            <w:vAlign w:val="center"/>
            <w:hideMark/>
          </w:tcPr>
          <w:p w14:paraId="6F264A21" w14:textId="77777777" w:rsidR="00874ED2" w:rsidRPr="00874ED2" w:rsidRDefault="00874ED2" w:rsidP="00874ED2">
            <w:pPr>
              <w:spacing w:after="0" w:line="240" w:lineRule="auto"/>
              <w:jc w:val="right"/>
              <w:rPr>
                <w:color w:val="000000"/>
                <w:sz w:val="17"/>
                <w:szCs w:val="17"/>
              </w:rPr>
            </w:pPr>
            <w:r w:rsidRPr="00874ED2">
              <w:rPr>
                <w:color w:val="000000"/>
                <w:sz w:val="17"/>
                <w:szCs w:val="17"/>
              </w:rPr>
              <w:t>3437,880</w:t>
            </w:r>
          </w:p>
        </w:tc>
        <w:tc>
          <w:tcPr>
            <w:tcW w:w="0" w:type="auto"/>
            <w:shd w:val="clear" w:color="auto" w:fill="auto"/>
            <w:vAlign w:val="center"/>
            <w:hideMark/>
          </w:tcPr>
          <w:p w14:paraId="2AF6B59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1676,571</w:t>
            </w:r>
          </w:p>
        </w:tc>
        <w:tc>
          <w:tcPr>
            <w:tcW w:w="0" w:type="auto"/>
            <w:shd w:val="clear" w:color="auto" w:fill="auto"/>
            <w:vAlign w:val="center"/>
            <w:hideMark/>
          </w:tcPr>
          <w:p w14:paraId="55A26250"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308,512</w:t>
            </w:r>
          </w:p>
        </w:tc>
        <w:tc>
          <w:tcPr>
            <w:tcW w:w="0" w:type="auto"/>
            <w:shd w:val="clear" w:color="auto" w:fill="auto"/>
            <w:vAlign w:val="center"/>
            <w:hideMark/>
          </w:tcPr>
          <w:p w14:paraId="51A270D3"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205,790</w:t>
            </w:r>
          </w:p>
        </w:tc>
        <w:tc>
          <w:tcPr>
            <w:tcW w:w="0" w:type="auto"/>
            <w:shd w:val="clear" w:color="auto" w:fill="auto"/>
            <w:vAlign w:val="center"/>
            <w:hideMark/>
          </w:tcPr>
          <w:p w14:paraId="5FCF3FB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317,936</w:t>
            </w:r>
          </w:p>
        </w:tc>
        <w:tc>
          <w:tcPr>
            <w:tcW w:w="0" w:type="auto"/>
            <w:shd w:val="clear" w:color="auto" w:fill="auto"/>
            <w:vAlign w:val="center"/>
            <w:hideMark/>
          </w:tcPr>
          <w:p w14:paraId="2CCC535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113,574</w:t>
            </w:r>
          </w:p>
        </w:tc>
        <w:tc>
          <w:tcPr>
            <w:tcW w:w="0" w:type="auto"/>
            <w:shd w:val="clear" w:color="auto" w:fill="auto"/>
            <w:vAlign w:val="center"/>
            <w:hideMark/>
          </w:tcPr>
          <w:p w14:paraId="35A697E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146,927</w:t>
            </w:r>
          </w:p>
        </w:tc>
        <w:tc>
          <w:tcPr>
            <w:tcW w:w="0" w:type="auto"/>
            <w:shd w:val="clear" w:color="auto" w:fill="auto"/>
            <w:vAlign w:val="center"/>
            <w:hideMark/>
          </w:tcPr>
          <w:p w14:paraId="531E94EB" w14:textId="77777777" w:rsidR="00874ED2" w:rsidRPr="00874ED2" w:rsidRDefault="00874ED2" w:rsidP="00874ED2">
            <w:pPr>
              <w:spacing w:after="0" w:line="240" w:lineRule="auto"/>
              <w:jc w:val="right"/>
              <w:rPr>
                <w:color w:val="000000"/>
                <w:sz w:val="17"/>
                <w:szCs w:val="17"/>
              </w:rPr>
            </w:pPr>
            <w:r w:rsidRPr="00874ED2">
              <w:rPr>
                <w:color w:val="000000"/>
                <w:sz w:val="17"/>
                <w:szCs w:val="17"/>
              </w:rPr>
              <w:t>44,890</w:t>
            </w:r>
          </w:p>
        </w:tc>
        <w:tc>
          <w:tcPr>
            <w:tcW w:w="0" w:type="auto"/>
            <w:shd w:val="clear" w:color="auto" w:fill="auto"/>
            <w:vAlign w:val="center"/>
            <w:hideMark/>
          </w:tcPr>
          <w:p w14:paraId="5743DBF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140,801</w:t>
            </w:r>
          </w:p>
        </w:tc>
        <w:tc>
          <w:tcPr>
            <w:tcW w:w="0" w:type="auto"/>
            <w:shd w:val="clear" w:color="auto" w:fill="auto"/>
            <w:vAlign w:val="center"/>
            <w:hideMark/>
          </w:tcPr>
          <w:p w14:paraId="6159FEA6" w14:textId="77777777" w:rsidR="00874ED2" w:rsidRPr="00874ED2" w:rsidRDefault="00874ED2" w:rsidP="00874ED2">
            <w:pPr>
              <w:spacing w:after="0" w:line="240" w:lineRule="auto"/>
              <w:jc w:val="right"/>
              <w:rPr>
                <w:color w:val="000000"/>
                <w:sz w:val="17"/>
                <w:szCs w:val="17"/>
              </w:rPr>
            </w:pPr>
            <w:r w:rsidRPr="00874ED2">
              <w:rPr>
                <w:color w:val="000000"/>
                <w:sz w:val="17"/>
                <w:szCs w:val="17"/>
              </w:rPr>
              <w:t>86,644</w:t>
            </w:r>
          </w:p>
        </w:tc>
        <w:tc>
          <w:tcPr>
            <w:tcW w:w="0" w:type="auto"/>
            <w:shd w:val="clear" w:color="auto" w:fill="auto"/>
            <w:vAlign w:val="center"/>
            <w:hideMark/>
          </w:tcPr>
          <w:p w14:paraId="548B0C6E" w14:textId="77777777" w:rsidR="00874ED2" w:rsidRPr="00874ED2" w:rsidRDefault="00874ED2" w:rsidP="00874ED2">
            <w:pPr>
              <w:spacing w:after="0" w:line="240" w:lineRule="auto"/>
              <w:jc w:val="right"/>
              <w:rPr>
                <w:color w:val="000000"/>
                <w:sz w:val="17"/>
                <w:szCs w:val="17"/>
              </w:rPr>
            </w:pPr>
            <w:r w:rsidRPr="00874ED2">
              <w:rPr>
                <w:color w:val="000000"/>
                <w:sz w:val="17"/>
                <w:szCs w:val="17"/>
              </w:rPr>
              <w:t>51,200</w:t>
            </w:r>
          </w:p>
        </w:tc>
        <w:tc>
          <w:tcPr>
            <w:tcW w:w="0" w:type="auto"/>
            <w:shd w:val="clear" w:color="auto" w:fill="auto"/>
            <w:noWrap/>
            <w:vAlign w:val="center"/>
            <w:hideMark/>
          </w:tcPr>
          <w:p w14:paraId="7568C7E7" w14:textId="77777777" w:rsidR="00874ED2" w:rsidRPr="00874ED2" w:rsidRDefault="00874ED2" w:rsidP="00874ED2">
            <w:pPr>
              <w:spacing w:after="0" w:line="240" w:lineRule="auto"/>
              <w:jc w:val="right"/>
              <w:rPr>
                <w:color w:val="000000"/>
                <w:sz w:val="17"/>
                <w:szCs w:val="17"/>
              </w:rPr>
            </w:pPr>
            <w:r w:rsidRPr="00874ED2">
              <w:rPr>
                <w:color w:val="000000"/>
                <w:sz w:val="17"/>
                <w:szCs w:val="17"/>
              </w:rPr>
              <w:t>6617,706</w:t>
            </w:r>
          </w:p>
        </w:tc>
      </w:tr>
      <w:tr w:rsidR="00874ED2" w:rsidRPr="00D768E6" w14:paraId="0BFFBEF1" w14:textId="77777777" w:rsidTr="00874ED2">
        <w:trPr>
          <w:trHeight w:val="20"/>
        </w:trPr>
        <w:tc>
          <w:tcPr>
            <w:tcW w:w="0" w:type="auto"/>
            <w:shd w:val="clear" w:color="auto" w:fill="auto"/>
            <w:vAlign w:val="center"/>
            <w:hideMark/>
          </w:tcPr>
          <w:p w14:paraId="0C6385A8" w14:textId="77777777" w:rsidR="00874ED2" w:rsidRPr="009B71A1" w:rsidRDefault="00874ED2"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610B284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41589C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954856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A8E3A3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D5B8D7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C4E1CD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BB62AF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69A458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76A2E2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F78528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603A54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4E8FF5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997B4C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D768E6" w14:paraId="5B8BBD5F" w14:textId="77777777" w:rsidTr="00874ED2">
        <w:trPr>
          <w:trHeight w:val="20"/>
        </w:trPr>
        <w:tc>
          <w:tcPr>
            <w:tcW w:w="0" w:type="auto"/>
            <w:shd w:val="clear" w:color="auto" w:fill="auto"/>
            <w:vAlign w:val="center"/>
            <w:hideMark/>
          </w:tcPr>
          <w:p w14:paraId="6D4CEC4E" w14:textId="77777777" w:rsidR="00874ED2" w:rsidRPr="009B71A1" w:rsidRDefault="00874ED2"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3B12547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0,495</w:t>
            </w:r>
          </w:p>
        </w:tc>
        <w:tc>
          <w:tcPr>
            <w:tcW w:w="0" w:type="auto"/>
            <w:shd w:val="clear" w:color="auto" w:fill="auto"/>
            <w:noWrap/>
            <w:vAlign w:val="center"/>
            <w:hideMark/>
          </w:tcPr>
          <w:p w14:paraId="4940057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0,506</w:t>
            </w:r>
          </w:p>
        </w:tc>
        <w:tc>
          <w:tcPr>
            <w:tcW w:w="0" w:type="auto"/>
            <w:shd w:val="clear" w:color="auto" w:fill="auto"/>
            <w:noWrap/>
            <w:vAlign w:val="center"/>
            <w:hideMark/>
          </w:tcPr>
          <w:p w14:paraId="381EA01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0,484</w:t>
            </w:r>
          </w:p>
        </w:tc>
        <w:tc>
          <w:tcPr>
            <w:tcW w:w="0" w:type="auto"/>
            <w:shd w:val="clear" w:color="auto" w:fill="auto"/>
            <w:noWrap/>
            <w:vAlign w:val="center"/>
            <w:hideMark/>
          </w:tcPr>
          <w:p w14:paraId="09EF6C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0,529</w:t>
            </w:r>
          </w:p>
        </w:tc>
        <w:tc>
          <w:tcPr>
            <w:tcW w:w="0" w:type="auto"/>
            <w:shd w:val="clear" w:color="auto" w:fill="auto"/>
            <w:noWrap/>
            <w:vAlign w:val="center"/>
            <w:hideMark/>
          </w:tcPr>
          <w:p w14:paraId="4135045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0,529</w:t>
            </w:r>
          </w:p>
        </w:tc>
        <w:tc>
          <w:tcPr>
            <w:tcW w:w="0" w:type="auto"/>
            <w:shd w:val="clear" w:color="auto" w:fill="auto"/>
            <w:noWrap/>
            <w:vAlign w:val="center"/>
            <w:hideMark/>
          </w:tcPr>
          <w:p w14:paraId="29F3928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0,529</w:t>
            </w:r>
          </w:p>
        </w:tc>
        <w:tc>
          <w:tcPr>
            <w:tcW w:w="0" w:type="auto"/>
            <w:shd w:val="clear" w:color="auto" w:fill="auto"/>
            <w:noWrap/>
            <w:vAlign w:val="center"/>
            <w:hideMark/>
          </w:tcPr>
          <w:p w14:paraId="004955F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0,506</w:t>
            </w:r>
          </w:p>
        </w:tc>
        <w:tc>
          <w:tcPr>
            <w:tcW w:w="0" w:type="auto"/>
            <w:shd w:val="clear" w:color="auto" w:fill="auto"/>
            <w:noWrap/>
            <w:vAlign w:val="center"/>
            <w:hideMark/>
          </w:tcPr>
          <w:p w14:paraId="187356B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0,506</w:t>
            </w:r>
          </w:p>
        </w:tc>
        <w:tc>
          <w:tcPr>
            <w:tcW w:w="0" w:type="auto"/>
            <w:shd w:val="clear" w:color="auto" w:fill="auto"/>
            <w:noWrap/>
            <w:vAlign w:val="center"/>
            <w:hideMark/>
          </w:tcPr>
          <w:p w14:paraId="1BD2ABF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0,484</w:t>
            </w:r>
          </w:p>
        </w:tc>
        <w:tc>
          <w:tcPr>
            <w:tcW w:w="0" w:type="auto"/>
            <w:shd w:val="clear" w:color="auto" w:fill="auto"/>
            <w:noWrap/>
            <w:vAlign w:val="center"/>
            <w:hideMark/>
          </w:tcPr>
          <w:p w14:paraId="7C1BB96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0,529</w:t>
            </w:r>
          </w:p>
        </w:tc>
        <w:tc>
          <w:tcPr>
            <w:tcW w:w="0" w:type="auto"/>
            <w:shd w:val="clear" w:color="auto" w:fill="auto"/>
            <w:noWrap/>
            <w:vAlign w:val="center"/>
            <w:hideMark/>
          </w:tcPr>
          <w:p w14:paraId="4EA4FAA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0,506</w:t>
            </w:r>
          </w:p>
        </w:tc>
        <w:tc>
          <w:tcPr>
            <w:tcW w:w="0" w:type="auto"/>
            <w:shd w:val="clear" w:color="auto" w:fill="auto"/>
            <w:noWrap/>
            <w:vAlign w:val="center"/>
            <w:hideMark/>
          </w:tcPr>
          <w:p w14:paraId="2A30250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0,495</w:t>
            </w:r>
          </w:p>
        </w:tc>
        <w:tc>
          <w:tcPr>
            <w:tcW w:w="0" w:type="auto"/>
            <w:shd w:val="clear" w:color="auto" w:fill="auto"/>
            <w:noWrap/>
            <w:vAlign w:val="center"/>
            <w:hideMark/>
          </w:tcPr>
          <w:p w14:paraId="1409EB12" w14:textId="77777777" w:rsidR="00874ED2" w:rsidRPr="00874ED2" w:rsidRDefault="00874ED2" w:rsidP="00874ED2">
            <w:pPr>
              <w:spacing w:after="0" w:line="240" w:lineRule="auto"/>
              <w:jc w:val="right"/>
              <w:rPr>
                <w:color w:val="000000"/>
                <w:sz w:val="17"/>
                <w:szCs w:val="17"/>
              </w:rPr>
            </w:pPr>
            <w:r w:rsidRPr="00874ED2">
              <w:rPr>
                <w:color w:val="000000"/>
                <w:sz w:val="17"/>
                <w:szCs w:val="17"/>
              </w:rPr>
              <w:t>6,100</w:t>
            </w:r>
          </w:p>
        </w:tc>
      </w:tr>
      <w:tr w:rsidR="00874ED2" w:rsidRPr="00D768E6" w14:paraId="542DB93D" w14:textId="77777777" w:rsidTr="00874ED2">
        <w:trPr>
          <w:trHeight w:val="20"/>
        </w:trPr>
        <w:tc>
          <w:tcPr>
            <w:tcW w:w="0" w:type="auto"/>
            <w:shd w:val="clear" w:color="auto" w:fill="auto"/>
            <w:vAlign w:val="center"/>
            <w:hideMark/>
          </w:tcPr>
          <w:p w14:paraId="1AECC952" w14:textId="77777777" w:rsidR="00874ED2" w:rsidRPr="009B71A1" w:rsidRDefault="00874ED2"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08F4002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0,696</w:t>
            </w:r>
          </w:p>
        </w:tc>
        <w:tc>
          <w:tcPr>
            <w:tcW w:w="0" w:type="auto"/>
            <w:shd w:val="clear" w:color="auto" w:fill="auto"/>
            <w:noWrap/>
            <w:vAlign w:val="center"/>
            <w:hideMark/>
          </w:tcPr>
          <w:p w14:paraId="13B7400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0,715</w:t>
            </w:r>
          </w:p>
        </w:tc>
        <w:tc>
          <w:tcPr>
            <w:tcW w:w="0" w:type="auto"/>
            <w:shd w:val="clear" w:color="auto" w:fill="auto"/>
            <w:noWrap/>
            <w:vAlign w:val="center"/>
            <w:hideMark/>
          </w:tcPr>
          <w:p w14:paraId="781EF35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0,751</w:t>
            </w:r>
          </w:p>
        </w:tc>
        <w:tc>
          <w:tcPr>
            <w:tcW w:w="0" w:type="auto"/>
            <w:shd w:val="clear" w:color="auto" w:fill="auto"/>
            <w:noWrap/>
            <w:vAlign w:val="center"/>
            <w:hideMark/>
          </w:tcPr>
          <w:p w14:paraId="5669A14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0,788</w:t>
            </w:r>
          </w:p>
        </w:tc>
        <w:tc>
          <w:tcPr>
            <w:tcW w:w="0" w:type="auto"/>
            <w:shd w:val="clear" w:color="auto" w:fill="auto"/>
            <w:noWrap/>
            <w:vAlign w:val="center"/>
            <w:hideMark/>
          </w:tcPr>
          <w:p w14:paraId="2D5BF5E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0,824</w:t>
            </w:r>
          </w:p>
        </w:tc>
        <w:tc>
          <w:tcPr>
            <w:tcW w:w="0" w:type="auto"/>
            <w:shd w:val="clear" w:color="auto" w:fill="auto"/>
            <w:noWrap/>
            <w:vAlign w:val="center"/>
            <w:hideMark/>
          </w:tcPr>
          <w:p w14:paraId="3BF4AC9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0,788</w:t>
            </w:r>
          </w:p>
        </w:tc>
        <w:tc>
          <w:tcPr>
            <w:tcW w:w="0" w:type="auto"/>
            <w:shd w:val="clear" w:color="auto" w:fill="auto"/>
            <w:noWrap/>
            <w:vAlign w:val="center"/>
            <w:hideMark/>
          </w:tcPr>
          <w:p w14:paraId="348D7C9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0,715</w:t>
            </w:r>
          </w:p>
        </w:tc>
        <w:tc>
          <w:tcPr>
            <w:tcW w:w="0" w:type="auto"/>
            <w:shd w:val="clear" w:color="auto" w:fill="auto"/>
            <w:noWrap/>
            <w:vAlign w:val="center"/>
            <w:hideMark/>
          </w:tcPr>
          <w:p w14:paraId="32F06F2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0,751</w:t>
            </w:r>
          </w:p>
        </w:tc>
        <w:tc>
          <w:tcPr>
            <w:tcW w:w="0" w:type="auto"/>
            <w:shd w:val="clear" w:color="auto" w:fill="auto"/>
            <w:noWrap/>
            <w:vAlign w:val="center"/>
            <w:hideMark/>
          </w:tcPr>
          <w:p w14:paraId="4CE46ED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0,751</w:t>
            </w:r>
          </w:p>
        </w:tc>
        <w:tc>
          <w:tcPr>
            <w:tcW w:w="0" w:type="auto"/>
            <w:shd w:val="clear" w:color="auto" w:fill="auto"/>
            <w:noWrap/>
            <w:vAlign w:val="center"/>
            <w:hideMark/>
          </w:tcPr>
          <w:p w14:paraId="727D729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0,733</w:t>
            </w:r>
          </w:p>
        </w:tc>
        <w:tc>
          <w:tcPr>
            <w:tcW w:w="0" w:type="auto"/>
            <w:shd w:val="clear" w:color="auto" w:fill="auto"/>
            <w:noWrap/>
            <w:vAlign w:val="center"/>
            <w:hideMark/>
          </w:tcPr>
          <w:p w14:paraId="51A1088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0,715</w:t>
            </w:r>
          </w:p>
        </w:tc>
        <w:tc>
          <w:tcPr>
            <w:tcW w:w="0" w:type="auto"/>
            <w:shd w:val="clear" w:color="auto" w:fill="auto"/>
            <w:noWrap/>
            <w:vAlign w:val="center"/>
            <w:hideMark/>
          </w:tcPr>
          <w:p w14:paraId="29D20E5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0,696</w:t>
            </w:r>
          </w:p>
        </w:tc>
        <w:tc>
          <w:tcPr>
            <w:tcW w:w="0" w:type="auto"/>
            <w:shd w:val="clear" w:color="auto" w:fill="auto"/>
            <w:noWrap/>
            <w:vAlign w:val="center"/>
            <w:hideMark/>
          </w:tcPr>
          <w:p w14:paraId="7A7E23BB"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8,922</w:t>
            </w:r>
          </w:p>
        </w:tc>
      </w:tr>
      <w:tr w:rsidR="00874ED2" w:rsidRPr="00D768E6" w14:paraId="03EB9251" w14:textId="77777777" w:rsidTr="00874ED2">
        <w:trPr>
          <w:trHeight w:val="20"/>
        </w:trPr>
        <w:tc>
          <w:tcPr>
            <w:tcW w:w="0" w:type="auto"/>
            <w:shd w:val="clear" w:color="auto" w:fill="auto"/>
            <w:vAlign w:val="center"/>
            <w:hideMark/>
          </w:tcPr>
          <w:p w14:paraId="7928402F" w14:textId="77777777" w:rsidR="00874ED2" w:rsidRPr="009B71A1" w:rsidRDefault="00874ED2"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183341E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17464C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94B1E0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1CBD66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3EDD76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66D996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5A224F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8705F7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A0AFBE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26E6BB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127180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3D2C35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79D2D9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D768E6" w14:paraId="3FDEB9E1" w14:textId="77777777" w:rsidTr="00874ED2">
        <w:trPr>
          <w:trHeight w:val="20"/>
        </w:trPr>
        <w:tc>
          <w:tcPr>
            <w:tcW w:w="0" w:type="auto"/>
            <w:shd w:val="clear" w:color="auto" w:fill="auto"/>
            <w:vAlign w:val="center"/>
            <w:hideMark/>
          </w:tcPr>
          <w:p w14:paraId="7F58DC54" w14:textId="77777777" w:rsidR="00874ED2" w:rsidRPr="009B71A1" w:rsidRDefault="00874ED2"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0F09777B" w14:textId="77777777" w:rsidR="00874ED2" w:rsidRPr="00874ED2" w:rsidRDefault="00874ED2" w:rsidP="00874ED2">
            <w:pPr>
              <w:spacing w:after="0" w:line="240" w:lineRule="auto"/>
              <w:jc w:val="right"/>
              <w:rPr>
                <w:color w:val="000000"/>
                <w:sz w:val="17"/>
                <w:szCs w:val="17"/>
              </w:rPr>
            </w:pPr>
            <w:r w:rsidRPr="00874ED2">
              <w:rPr>
                <w:color w:val="000000"/>
                <w:sz w:val="17"/>
                <w:szCs w:val="17"/>
              </w:rPr>
              <w:t>4788,880</w:t>
            </w:r>
          </w:p>
        </w:tc>
        <w:tc>
          <w:tcPr>
            <w:tcW w:w="0" w:type="auto"/>
            <w:shd w:val="clear" w:color="auto" w:fill="auto"/>
            <w:noWrap/>
            <w:vAlign w:val="center"/>
            <w:hideMark/>
          </w:tcPr>
          <w:p w14:paraId="793971F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14450,486</w:t>
            </w:r>
          </w:p>
        </w:tc>
        <w:tc>
          <w:tcPr>
            <w:tcW w:w="0" w:type="auto"/>
            <w:shd w:val="clear" w:color="auto" w:fill="auto"/>
            <w:noWrap/>
            <w:vAlign w:val="center"/>
            <w:hideMark/>
          </w:tcPr>
          <w:p w14:paraId="2BD6DB9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13000,089</w:t>
            </w:r>
          </w:p>
        </w:tc>
        <w:tc>
          <w:tcPr>
            <w:tcW w:w="0" w:type="auto"/>
            <w:shd w:val="clear" w:color="auto" w:fill="auto"/>
            <w:noWrap/>
            <w:vAlign w:val="center"/>
            <w:hideMark/>
          </w:tcPr>
          <w:p w14:paraId="6CB3F4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10035,425</w:t>
            </w:r>
          </w:p>
        </w:tc>
        <w:tc>
          <w:tcPr>
            <w:tcW w:w="0" w:type="auto"/>
            <w:shd w:val="clear" w:color="auto" w:fill="auto"/>
            <w:noWrap/>
            <w:vAlign w:val="center"/>
            <w:hideMark/>
          </w:tcPr>
          <w:p w14:paraId="4EBE2DC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10811,037</w:t>
            </w:r>
          </w:p>
        </w:tc>
        <w:tc>
          <w:tcPr>
            <w:tcW w:w="0" w:type="auto"/>
            <w:shd w:val="clear" w:color="auto" w:fill="auto"/>
            <w:noWrap/>
            <w:vAlign w:val="center"/>
            <w:hideMark/>
          </w:tcPr>
          <w:p w14:paraId="70EEBCE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11169,574</w:t>
            </w:r>
          </w:p>
        </w:tc>
        <w:tc>
          <w:tcPr>
            <w:tcW w:w="0" w:type="auto"/>
            <w:shd w:val="clear" w:color="auto" w:fill="auto"/>
            <w:noWrap/>
            <w:vAlign w:val="center"/>
            <w:hideMark/>
          </w:tcPr>
          <w:p w14:paraId="11D1B7B2" w14:textId="77777777" w:rsidR="00874ED2" w:rsidRPr="00874ED2" w:rsidRDefault="00874ED2" w:rsidP="00874ED2">
            <w:pPr>
              <w:spacing w:after="0" w:line="240" w:lineRule="auto"/>
              <w:jc w:val="right"/>
              <w:rPr>
                <w:color w:val="000000"/>
                <w:sz w:val="17"/>
                <w:szCs w:val="17"/>
              </w:rPr>
            </w:pPr>
            <w:r w:rsidRPr="00874ED2">
              <w:rPr>
                <w:color w:val="000000"/>
                <w:sz w:val="17"/>
                <w:szCs w:val="17"/>
              </w:rPr>
              <w:t>7943,785</w:t>
            </w:r>
          </w:p>
        </w:tc>
        <w:tc>
          <w:tcPr>
            <w:tcW w:w="0" w:type="auto"/>
            <w:shd w:val="clear" w:color="auto" w:fill="auto"/>
            <w:noWrap/>
            <w:vAlign w:val="center"/>
            <w:hideMark/>
          </w:tcPr>
          <w:p w14:paraId="3580F01F" w14:textId="77777777" w:rsidR="00874ED2" w:rsidRPr="00874ED2" w:rsidRDefault="00874ED2" w:rsidP="00874ED2">
            <w:pPr>
              <w:spacing w:after="0" w:line="240" w:lineRule="auto"/>
              <w:jc w:val="right"/>
              <w:rPr>
                <w:color w:val="000000"/>
                <w:sz w:val="17"/>
                <w:szCs w:val="17"/>
              </w:rPr>
            </w:pPr>
            <w:r w:rsidRPr="00874ED2">
              <w:rPr>
                <w:color w:val="000000"/>
                <w:sz w:val="17"/>
                <w:szCs w:val="17"/>
              </w:rPr>
              <w:t>4509,492</w:t>
            </w:r>
          </w:p>
        </w:tc>
        <w:tc>
          <w:tcPr>
            <w:tcW w:w="0" w:type="auto"/>
            <w:shd w:val="clear" w:color="auto" w:fill="auto"/>
            <w:noWrap/>
            <w:vAlign w:val="center"/>
            <w:hideMark/>
          </w:tcPr>
          <w:p w14:paraId="2E88A18A"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3333,633</w:t>
            </w:r>
          </w:p>
        </w:tc>
        <w:tc>
          <w:tcPr>
            <w:tcW w:w="0" w:type="auto"/>
            <w:shd w:val="clear" w:color="auto" w:fill="auto"/>
            <w:noWrap/>
            <w:vAlign w:val="center"/>
            <w:hideMark/>
          </w:tcPr>
          <w:p w14:paraId="4AAA0186" w14:textId="77777777" w:rsidR="00874ED2" w:rsidRPr="00874ED2" w:rsidRDefault="00874ED2" w:rsidP="00874ED2">
            <w:pPr>
              <w:spacing w:after="0" w:line="240" w:lineRule="auto"/>
              <w:jc w:val="right"/>
              <w:rPr>
                <w:color w:val="000000"/>
                <w:sz w:val="17"/>
                <w:szCs w:val="17"/>
              </w:rPr>
            </w:pPr>
            <w:r w:rsidRPr="00874ED2">
              <w:rPr>
                <w:color w:val="000000"/>
                <w:sz w:val="17"/>
                <w:szCs w:val="17"/>
              </w:rPr>
              <w:t>3192,095</w:t>
            </w:r>
          </w:p>
        </w:tc>
        <w:tc>
          <w:tcPr>
            <w:tcW w:w="0" w:type="auto"/>
            <w:shd w:val="clear" w:color="auto" w:fill="auto"/>
            <w:noWrap/>
            <w:vAlign w:val="center"/>
            <w:hideMark/>
          </w:tcPr>
          <w:p w14:paraId="77095C13"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2799,083</w:t>
            </w:r>
          </w:p>
        </w:tc>
        <w:tc>
          <w:tcPr>
            <w:tcW w:w="0" w:type="auto"/>
            <w:shd w:val="clear" w:color="auto" w:fill="auto"/>
            <w:noWrap/>
            <w:vAlign w:val="center"/>
            <w:hideMark/>
          </w:tcPr>
          <w:p w14:paraId="3D1E426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3090,584</w:t>
            </w:r>
          </w:p>
        </w:tc>
        <w:tc>
          <w:tcPr>
            <w:tcW w:w="0" w:type="auto"/>
            <w:shd w:val="clear" w:color="auto" w:fill="auto"/>
            <w:noWrap/>
            <w:vAlign w:val="center"/>
            <w:hideMark/>
          </w:tcPr>
          <w:p w14:paraId="4CE67336"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89124,164</w:t>
            </w:r>
          </w:p>
        </w:tc>
      </w:tr>
      <w:tr w:rsidR="00874ED2" w:rsidRPr="00D768E6" w14:paraId="3EC078F8" w14:textId="77777777" w:rsidTr="00874ED2">
        <w:trPr>
          <w:trHeight w:val="20"/>
        </w:trPr>
        <w:tc>
          <w:tcPr>
            <w:tcW w:w="0" w:type="auto"/>
            <w:shd w:val="clear" w:color="auto" w:fill="auto"/>
            <w:noWrap/>
            <w:vAlign w:val="center"/>
            <w:hideMark/>
          </w:tcPr>
          <w:p w14:paraId="5E8DCFB8" w14:textId="77777777" w:rsidR="00874ED2" w:rsidRPr="009B71A1" w:rsidRDefault="00874ED2"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01669DAA"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58BB31BD"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206FF53B"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021FA803"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137D2AD2"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43E088D1"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17ED9232"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100E3A98"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0CEA9610"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1E8BAA2C"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6F0C22F6"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FA6346C"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6635F337"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r>
      <w:tr w:rsidR="00874ED2" w:rsidRPr="00D768E6" w14:paraId="4345E682" w14:textId="77777777" w:rsidTr="00874ED2">
        <w:trPr>
          <w:trHeight w:val="20"/>
        </w:trPr>
        <w:tc>
          <w:tcPr>
            <w:tcW w:w="0" w:type="auto"/>
            <w:shd w:val="clear" w:color="auto" w:fill="auto"/>
            <w:vAlign w:val="center"/>
            <w:hideMark/>
          </w:tcPr>
          <w:p w14:paraId="78EDA2D3" w14:textId="77777777" w:rsidR="00874ED2" w:rsidRPr="009B71A1" w:rsidRDefault="00874ED2"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4F8C659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8227C9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E1391A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FC7FF8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6A3811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99B2F8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17B63B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5AE937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55B35F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731E50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02BFC0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270AB7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76F48B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D768E6" w14:paraId="26931E8B" w14:textId="77777777" w:rsidTr="00874ED2">
        <w:trPr>
          <w:trHeight w:val="20"/>
        </w:trPr>
        <w:tc>
          <w:tcPr>
            <w:tcW w:w="0" w:type="auto"/>
            <w:shd w:val="clear" w:color="auto" w:fill="auto"/>
            <w:vAlign w:val="center"/>
            <w:hideMark/>
          </w:tcPr>
          <w:p w14:paraId="6BA8D906" w14:textId="77777777" w:rsidR="00874ED2" w:rsidRPr="009B71A1" w:rsidRDefault="00874ED2"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479AA62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2E5F4E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AEFF7C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300CB2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07DA24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EC7703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428A01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593199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74920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B73912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B935DC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F817D6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5B39C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D768E6" w14:paraId="43906EE2" w14:textId="77777777" w:rsidTr="00874ED2">
        <w:trPr>
          <w:trHeight w:val="20"/>
        </w:trPr>
        <w:tc>
          <w:tcPr>
            <w:tcW w:w="0" w:type="auto"/>
            <w:shd w:val="clear" w:color="auto" w:fill="auto"/>
            <w:vAlign w:val="center"/>
            <w:hideMark/>
          </w:tcPr>
          <w:p w14:paraId="75078B91" w14:textId="77777777" w:rsidR="00874ED2" w:rsidRPr="009B71A1" w:rsidRDefault="00874ED2"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3D82280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0,297</w:t>
            </w:r>
          </w:p>
        </w:tc>
        <w:tc>
          <w:tcPr>
            <w:tcW w:w="0" w:type="auto"/>
            <w:shd w:val="clear" w:color="auto" w:fill="auto"/>
            <w:noWrap/>
            <w:vAlign w:val="center"/>
            <w:hideMark/>
          </w:tcPr>
          <w:p w14:paraId="45471D4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0,304</w:t>
            </w:r>
          </w:p>
        </w:tc>
        <w:tc>
          <w:tcPr>
            <w:tcW w:w="0" w:type="auto"/>
            <w:shd w:val="clear" w:color="auto" w:fill="auto"/>
            <w:noWrap/>
            <w:vAlign w:val="center"/>
            <w:hideMark/>
          </w:tcPr>
          <w:p w14:paraId="543A896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0,291</w:t>
            </w:r>
          </w:p>
        </w:tc>
        <w:tc>
          <w:tcPr>
            <w:tcW w:w="0" w:type="auto"/>
            <w:shd w:val="clear" w:color="auto" w:fill="auto"/>
            <w:noWrap/>
            <w:vAlign w:val="center"/>
            <w:hideMark/>
          </w:tcPr>
          <w:p w14:paraId="64B6FEA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0,317</w:t>
            </w:r>
          </w:p>
        </w:tc>
        <w:tc>
          <w:tcPr>
            <w:tcW w:w="0" w:type="auto"/>
            <w:shd w:val="clear" w:color="auto" w:fill="auto"/>
            <w:noWrap/>
            <w:vAlign w:val="center"/>
            <w:hideMark/>
          </w:tcPr>
          <w:p w14:paraId="5B532CC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0,317</w:t>
            </w:r>
          </w:p>
        </w:tc>
        <w:tc>
          <w:tcPr>
            <w:tcW w:w="0" w:type="auto"/>
            <w:shd w:val="clear" w:color="auto" w:fill="auto"/>
            <w:noWrap/>
            <w:vAlign w:val="center"/>
            <w:hideMark/>
          </w:tcPr>
          <w:p w14:paraId="20E969F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0,317</w:t>
            </w:r>
          </w:p>
        </w:tc>
        <w:tc>
          <w:tcPr>
            <w:tcW w:w="0" w:type="auto"/>
            <w:shd w:val="clear" w:color="auto" w:fill="auto"/>
            <w:noWrap/>
            <w:vAlign w:val="center"/>
            <w:hideMark/>
          </w:tcPr>
          <w:p w14:paraId="35921D5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0,304</w:t>
            </w:r>
          </w:p>
        </w:tc>
        <w:tc>
          <w:tcPr>
            <w:tcW w:w="0" w:type="auto"/>
            <w:shd w:val="clear" w:color="auto" w:fill="auto"/>
            <w:noWrap/>
            <w:vAlign w:val="center"/>
            <w:hideMark/>
          </w:tcPr>
          <w:p w14:paraId="417D585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0,304</w:t>
            </w:r>
          </w:p>
        </w:tc>
        <w:tc>
          <w:tcPr>
            <w:tcW w:w="0" w:type="auto"/>
            <w:shd w:val="clear" w:color="auto" w:fill="auto"/>
            <w:noWrap/>
            <w:vAlign w:val="center"/>
            <w:hideMark/>
          </w:tcPr>
          <w:p w14:paraId="00B20BF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0,291</w:t>
            </w:r>
          </w:p>
        </w:tc>
        <w:tc>
          <w:tcPr>
            <w:tcW w:w="0" w:type="auto"/>
            <w:shd w:val="clear" w:color="auto" w:fill="auto"/>
            <w:noWrap/>
            <w:vAlign w:val="center"/>
            <w:hideMark/>
          </w:tcPr>
          <w:p w14:paraId="4981FC3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0,317</w:t>
            </w:r>
          </w:p>
        </w:tc>
        <w:tc>
          <w:tcPr>
            <w:tcW w:w="0" w:type="auto"/>
            <w:shd w:val="clear" w:color="auto" w:fill="auto"/>
            <w:noWrap/>
            <w:vAlign w:val="center"/>
            <w:hideMark/>
          </w:tcPr>
          <w:p w14:paraId="1AB4A82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0,304</w:t>
            </w:r>
          </w:p>
        </w:tc>
        <w:tc>
          <w:tcPr>
            <w:tcW w:w="0" w:type="auto"/>
            <w:shd w:val="clear" w:color="auto" w:fill="auto"/>
            <w:noWrap/>
            <w:vAlign w:val="center"/>
            <w:hideMark/>
          </w:tcPr>
          <w:p w14:paraId="1FA31ED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0,297</w:t>
            </w:r>
          </w:p>
        </w:tc>
        <w:tc>
          <w:tcPr>
            <w:tcW w:w="0" w:type="auto"/>
            <w:shd w:val="clear" w:color="auto" w:fill="auto"/>
            <w:noWrap/>
            <w:vAlign w:val="center"/>
            <w:hideMark/>
          </w:tcPr>
          <w:p w14:paraId="4FE29C3B" w14:textId="77777777" w:rsidR="00874ED2" w:rsidRPr="00874ED2" w:rsidRDefault="00874ED2" w:rsidP="00874ED2">
            <w:pPr>
              <w:spacing w:after="0" w:line="240" w:lineRule="auto"/>
              <w:jc w:val="right"/>
              <w:rPr>
                <w:color w:val="000000"/>
                <w:sz w:val="17"/>
                <w:szCs w:val="17"/>
              </w:rPr>
            </w:pPr>
            <w:r w:rsidRPr="00874ED2">
              <w:rPr>
                <w:color w:val="000000"/>
                <w:sz w:val="17"/>
                <w:szCs w:val="17"/>
              </w:rPr>
              <w:t>3,660</w:t>
            </w:r>
          </w:p>
        </w:tc>
      </w:tr>
      <w:tr w:rsidR="00874ED2" w:rsidRPr="00D768E6" w14:paraId="49BDFB58" w14:textId="77777777" w:rsidTr="00874ED2">
        <w:trPr>
          <w:trHeight w:val="20"/>
        </w:trPr>
        <w:tc>
          <w:tcPr>
            <w:tcW w:w="0" w:type="auto"/>
            <w:shd w:val="clear" w:color="auto" w:fill="auto"/>
            <w:vAlign w:val="center"/>
            <w:hideMark/>
          </w:tcPr>
          <w:p w14:paraId="16FA99B6" w14:textId="77777777" w:rsidR="00874ED2" w:rsidRPr="009B71A1" w:rsidRDefault="00874ED2"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26E7AB2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09D5D9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01D52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FF521D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A1F686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1F42B1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F256FE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A4423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315B31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28365E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5E8F06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45BE46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45631B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D768E6" w14:paraId="43C3139B" w14:textId="77777777" w:rsidTr="00874ED2">
        <w:trPr>
          <w:trHeight w:val="20"/>
        </w:trPr>
        <w:tc>
          <w:tcPr>
            <w:tcW w:w="0" w:type="auto"/>
            <w:shd w:val="clear" w:color="auto" w:fill="auto"/>
            <w:vAlign w:val="center"/>
            <w:hideMark/>
          </w:tcPr>
          <w:p w14:paraId="18602BD9" w14:textId="77777777" w:rsidR="00874ED2" w:rsidRPr="009B71A1" w:rsidRDefault="00874ED2"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3C7EE53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1,061</w:t>
            </w:r>
          </w:p>
        </w:tc>
        <w:tc>
          <w:tcPr>
            <w:tcW w:w="0" w:type="auto"/>
            <w:shd w:val="clear" w:color="auto" w:fill="auto"/>
            <w:noWrap/>
            <w:vAlign w:val="center"/>
            <w:hideMark/>
          </w:tcPr>
          <w:p w14:paraId="6B2D6B50"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1,006</w:t>
            </w:r>
          </w:p>
        </w:tc>
        <w:tc>
          <w:tcPr>
            <w:tcW w:w="0" w:type="auto"/>
            <w:shd w:val="clear" w:color="auto" w:fill="auto"/>
            <w:noWrap/>
            <w:vAlign w:val="center"/>
            <w:hideMark/>
          </w:tcPr>
          <w:p w14:paraId="487ADC9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0,916</w:t>
            </w:r>
          </w:p>
        </w:tc>
        <w:tc>
          <w:tcPr>
            <w:tcW w:w="0" w:type="auto"/>
            <w:shd w:val="clear" w:color="auto" w:fill="auto"/>
            <w:noWrap/>
            <w:vAlign w:val="center"/>
            <w:hideMark/>
          </w:tcPr>
          <w:p w14:paraId="2C6C6DE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0,951</w:t>
            </w:r>
          </w:p>
        </w:tc>
        <w:tc>
          <w:tcPr>
            <w:tcW w:w="0" w:type="auto"/>
            <w:shd w:val="clear" w:color="auto" w:fill="auto"/>
            <w:noWrap/>
            <w:vAlign w:val="center"/>
            <w:hideMark/>
          </w:tcPr>
          <w:p w14:paraId="56C239B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0,951</w:t>
            </w:r>
          </w:p>
        </w:tc>
        <w:tc>
          <w:tcPr>
            <w:tcW w:w="0" w:type="auto"/>
            <w:shd w:val="clear" w:color="auto" w:fill="auto"/>
            <w:noWrap/>
            <w:vAlign w:val="center"/>
            <w:hideMark/>
          </w:tcPr>
          <w:p w14:paraId="742C53A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0,951</w:t>
            </w:r>
          </w:p>
        </w:tc>
        <w:tc>
          <w:tcPr>
            <w:tcW w:w="0" w:type="auto"/>
            <w:shd w:val="clear" w:color="auto" w:fill="auto"/>
            <w:noWrap/>
            <w:vAlign w:val="center"/>
            <w:hideMark/>
          </w:tcPr>
          <w:p w14:paraId="63912BE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1,043</w:t>
            </w:r>
          </w:p>
        </w:tc>
        <w:tc>
          <w:tcPr>
            <w:tcW w:w="0" w:type="auto"/>
            <w:shd w:val="clear" w:color="auto" w:fill="auto"/>
            <w:noWrap/>
            <w:vAlign w:val="center"/>
            <w:hideMark/>
          </w:tcPr>
          <w:p w14:paraId="534DB2F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1,098</w:t>
            </w:r>
          </w:p>
        </w:tc>
        <w:tc>
          <w:tcPr>
            <w:tcW w:w="0" w:type="auto"/>
            <w:shd w:val="clear" w:color="auto" w:fill="auto"/>
            <w:noWrap/>
            <w:vAlign w:val="center"/>
            <w:hideMark/>
          </w:tcPr>
          <w:p w14:paraId="66D70E6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1,098</w:t>
            </w:r>
          </w:p>
        </w:tc>
        <w:tc>
          <w:tcPr>
            <w:tcW w:w="0" w:type="auto"/>
            <w:shd w:val="clear" w:color="auto" w:fill="auto"/>
            <w:noWrap/>
            <w:vAlign w:val="center"/>
            <w:hideMark/>
          </w:tcPr>
          <w:p w14:paraId="6350AED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1,135</w:t>
            </w:r>
          </w:p>
        </w:tc>
        <w:tc>
          <w:tcPr>
            <w:tcW w:w="0" w:type="auto"/>
            <w:shd w:val="clear" w:color="auto" w:fill="auto"/>
            <w:noWrap/>
            <w:vAlign w:val="center"/>
            <w:hideMark/>
          </w:tcPr>
          <w:p w14:paraId="294FEF4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1,080</w:t>
            </w:r>
          </w:p>
        </w:tc>
        <w:tc>
          <w:tcPr>
            <w:tcW w:w="0" w:type="auto"/>
            <w:shd w:val="clear" w:color="auto" w:fill="auto"/>
            <w:noWrap/>
            <w:vAlign w:val="center"/>
            <w:hideMark/>
          </w:tcPr>
          <w:p w14:paraId="7A9C59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1,061</w:t>
            </w:r>
          </w:p>
        </w:tc>
        <w:tc>
          <w:tcPr>
            <w:tcW w:w="0" w:type="auto"/>
            <w:shd w:val="clear" w:color="auto" w:fill="auto"/>
            <w:noWrap/>
            <w:vAlign w:val="center"/>
            <w:hideMark/>
          </w:tcPr>
          <w:p w14:paraId="5B255F3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12,350</w:t>
            </w:r>
          </w:p>
        </w:tc>
      </w:tr>
      <w:tr w:rsidR="00874ED2" w:rsidRPr="00D768E6" w14:paraId="34B1A2E6" w14:textId="77777777" w:rsidTr="00874ED2">
        <w:trPr>
          <w:trHeight w:val="20"/>
        </w:trPr>
        <w:tc>
          <w:tcPr>
            <w:tcW w:w="0" w:type="auto"/>
            <w:shd w:val="clear" w:color="auto" w:fill="auto"/>
            <w:vAlign w:val="center"/>
            <w:hideMark/>
          </w:tcPr>
          <w:p w14:paraId="2DD3EB7D"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35FDED8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0,679</w:t>
            </w:r>
          </w:p>
        </w:tc>
        <w:tc>
          <w:tcPr>
            <w:tcW w:w="0" w:type="auto"/>
            <w:shd w:val="clear" w:color="auto" w:fill="auto"/>
            <w:noWrap/>
            <w:vAlign w:val="center"/>
            <w:hideMark/>
          </w:tcPr>
          <w:p w14:paraId="698D58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0,644</w:t>
            </w:r>
          </w:p>
        </w:tc>
        <w:tc>
          <w:tcPr>
            <w:tcW w:w="0" w:type="auto"/>
            <w:shd w:val="clear" w:color="auto" w:fill="auto"/>
            <w:noWrap/>
            <w:vAlign w:val="center"/>
            <w:hideMark/>
          </w:tcPr>
          <w:p w14:paraId="6E8B58F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0,586</w:t>
            </w:r>
          </w:p>
        </w:tc>
        <w:tc>
          <w:tcPr>
            <w:tcW w:w="0" w:type="auto"/>
            <w:shd w:val="clear" w:color="auto" w:fill="auto"/>
            <w:noWrap/>
            <w:vAlign w:val="center"/>
            <w:hideMark/>
          </w:tcPr>
          <w:p w14:paraId="72E0CE9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0,609</w:t>
            </w:r>
          </w:p>
        </w:tc>
        <w:tc>
          <w:tcPr>
            <w:tcW w:w="0" w:type="auto"/>
            <w:shd w:val="clear" w:color="auto" w:fill="auto"/>
            <w:noWrap/>
            <w:vAlign w:val="center"/>
            <w:hideMark/>
          </w:tcPr>
          <w:p w14:paraId="3562BFE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0,609</w:t>
            </w:r>
          </w:p>
        </w:tc>
        <w:tc>
          <w:tcPr>
            <w:tcW w:w="0" w:type="auto"/>
            <w:shd w:val="clear" w:color="auto" w:fill="auto"/>
            <w:noWrap/>
            <w:vAlign w:val="center"/>
            <w:hideMark/>
          </w:tcPr>
          <w:p w14:paraId="28684E7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0,609</w:t>
            </w:r>
          </w:p>
        </w:tc>
        <w:tc>
          <w:tcPr>
            <w:tcW w:w="0" w:type="auto"/>
            <w:shd w:val="clear" w:color="auto" w:fill="auto"/>
            <w:noWrap/>
            <w:vAlign w:val="center"/>
            <w:hideMark/>
          </w:tcPr>
          <w:p w14:paraId="4498083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0,667</w:t>
            </w:r>
          </w:p>
        </w:tc>
        <w:tc>
          <w:tcPr>
            <w:tcW w:w="0" w:type="auto"/>
            <w:shd w:val="clear" w:color="auto" w:fill="auto"/>
            <w:noWrap/>
            <w:vAlign w:val="center"/>
            <w:hideMark/>
          </w:tcPr>
          <w:p w14:paraId="178135E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0,702</w:t>
            </w:r>
          </w:p>
        </w:tc>
        <w:tc>
          <w:tcPr>
            <w:tcW w:w="0" w:type="auto"/>
            <w:shd w:val="clear" w:color="auto" w:fill="auto"/>
            <w:noWrap/>
            <w:vAlign w:val="center"/>
            <w:hideMark/>
          </w:tcPr>
          <w:p w14:paraId="52FC95C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0,702</w:t>
            </w:r>
          </w:p>
        </w:tc>
        <w:tc>
          <w:tcPr>
            <w:tcW w:w="0" w:type="auto"/>
            <w:shd w:val="clear" w:color="auto" w:fill="auto"/>
            <w:noWrap/>
            <w:vAlign w:val="center"/>
            <w:hideMark/>
          </w:tcPr>
          <w:p w14:paraId="3F0C125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0,726</w:t>
            </w:r>
          </w:p>
        </w:tc>
        <w:tc>
          <w:tcPr>
            <w:tcW w:w="0" w:type="auto"/>
            <w:shd w:val="clear" w:color="auto" w:fill="auto"/>
            <w:noWrap/>
            <w:vAlign w:val="center"/>
            <w:hideMark/>
          </w:tcPr>
          <w:p w14:paraId="4D27B1C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0,691</w:t>
            </w:r>
          </w:p>
        </w:tc>
        <w:tc>
          <w:tcPr>
            <w:tcW w:w="0" w:type="auto"/>
            <w:shd w:val="clear" w:color="auto" w:fill="auto"/>
            <w:noWrap/>
            <w:vAlign w:val="center"/>
            <w:hideMark/>
          </w:tcPr>
          <w:p w14:paraId="06DAE40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0,679</w:t>
            </w:r>
          </w:p>
        </w:tc>
        <w:tc>
          <w:tcPr>
            <w:tcW w:w="0" w:type="auto"/>
            <w:shd w:val="clear" w:color="auto" w:fill="auto"/>
            <w:noWrap/>
            <w:vAlign w:val="center"/>
            <w:hideMark/>
          </w:tcPr>
          <w:p w14:paraId="166B7D46"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7,898</w:t>
            </w:r>
          </w:p>
        </w:tc>
      </w:tr>
      <w:tr w:rsidR="00874ED2" w:rsidRPr="00D768E6" w14:paraId="51D7DF94" w14:textId="77777777" w:rsidTr="00874ED2">
        <w:trPr>
          <w:trHeight w:val="20"/>
        </w:trPr>
        <w:tc>
          <w:tcPr>
            <w:tcW w:w="0" w:type="auto"/>
            <w:shd w:val="clear" w:color="auto" w:fill="auto"/>
            <w:vAlign w:val="center"/>
            <w:hideMark/>
          </w:tcPr>
          <w:p w14:paraId="1DC31B70"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61004EE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0,328</w:t>
            </w:r>
          </w:p>
        </w:tc>
        <w:tc>
          <w:tcPr>
            <w:tcW w:w="0" w:type="auto"/>
            <w:shd w:val="clear" w:color="auto" w:fill="auto"/>
            <w:noWrap/>
            <w:vAlign w:val="center"/>
            <w:hideMark/>
          </w:tcPr>
          <w:p w14:paraId="63E0157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0,311</w:t>
            </w:r>
          </w:p>
        </w:tc>
        <w:tc>
          <w:tcPr>
            <w:tcW w:w="0" w:type="auto"/>
            <w:shd w:val="clear" w:color="auto" w:fill="auto"/>
            <w:noWrap/>
            <w:vAlign w:val="center"/>
            <w:hideMark/>
          </w:tcPr>
          <w:p w14:paraId="26A4416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0,283</w:t>
            </w:r>
          </w:p>
        </w:tc>
        <w:tc>
          <w:tcPr>
            <w:tcW w:w="0" w:type="auto"/>
            <w:shd w:val="clear" w:color="auto" w:fill="auto"/>
            <w:noWrap/>
            <w:vAlign w:val="center"/>
            <w:hideMark/>
          </w:tcPr>
          <w:p w14:paraId="066D2D9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0,294</w:t>
            </w:r>
          </w:p>
        </w:tc>
        <w:tc>
          <w:tcPr>
            <w:tcW w:w="0" w:type="auto"/>
            <w:shd w:val="clear" w:color="auto" w:fill="auto"/>
            <w:noWrap/>
            <w:vAlign w:val="center"/>
            <w:hideMark/>
          </w:tcPr>
          <w:p w14:paraId="2579A27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0,294</w:t>
            </w:r>
          </w:p>
        </w:tc>
        <w:tc>
          <w:tcPr>
            <w:tcW w:w="0" w:type="auto"/>
            <w:shd w:val="clear" w:color="auto" w:fill="auto"/>
            <w:noWrap/>
            <w:vAlign w:val="center"/>
            <w:hideMark/>
          </w:tcPr>
          <w:p w14:paraId="4659743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0,294</w:t>
            </w:r>
          </w:p>
        </w:tc>
        <w:tc>
          <w:tcPr>
            <w:tcW w:w="0" w:type="auto"/>
            <w:shd w:val="clear" w:color="auto" w:fill="auto"/>
            <w:noWrap/>
            <w:vAlign w:val="center"/>
            <w:hideMark/>
          </w:tcPr>
          <w:p w14:paraId="70CC071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0,323</w:t>
            </w:r>
          </w:p>
        </w:tc>
        <w:tc>
          <w:tcPr>
            <w:tcW w:w="0" w:type="auto"/>
            <w:shd w:val="clear" w:color="auto" w:fill="auto"/>
            <w:noWrap/>
            <w:vAlign w:val="center"/>
            <w:hideMark/>
          </w:tcPr>
          <w:p w14:paraId="5E38140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0,340</w:t>
            </w:r>
          </w:p>
        </w:tc>
        <w:tc>
          <w:tcPr>
            <w:tcW w:w="0" w:type="auto"/>
            <w:shd w:val="clear" w:color="auto" w:fill="auto"/>
            <w:noWrap/>
            <w:vAlign w:val="center"/>
            <w:hideMark/>
          </w:tcPr>
          <w:p w14:paraId="28645BE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0,340</w:t>
            </w:r>
          </w:p>
        </w:tc>
        <w:tc>
          <w:tcPr>
            <w:tcW w:w="0" w:type="auto"/>
            <w:shd w:val="clear" w:color="auto" w:fill="auto"/>
            <w:noWrap/>
            <w:vAlign w:val="center"/>
            <w:hideMark/>
          </w:tcPr>
          <w:p w14:paraId="2D25A7B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0,351</w:t>
            </w:r>
          </w:p>
        </w:tc>
        <w:tc>
          <w:tcPr>
            <w:tcW w:w="0" w:type="auto"/>
            <w:shd w:val="clear" w:color="auto" w:fill="auto"/>
            <w:noWrap/>
            <w:vAlign w:val="center"/>
            <w:hideMark/>
          </w:tcPr>
          <w:p w14:paraId="189F332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0,334</w:t>
            </w:r>
          </w:p>
        </w:tc>
        <w:tc>
          <w:tcPr>
            <w:tcW w:w="0" w:type="auto"/>
            <w:shd w:val="clear" w:color="auto" w:fill="auto"/>
            <w:noWrap/>
            <w:vAlign w:val="center"/>
            <w:hideMark/>
          </w:tcPr>
          <w:p w14:paraId="2E7A30B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0,328</w:t>
            </w:r>
          </w:p>
        </w:tc>
        <w:tc>
          <w:tcPr>
            <w:tcW w:w="0" w:type="auto"/>
            <w:shd w:val="clear" w:color="auto" w:fill="auto"/>
            <w:noWrap/>
            <w:vAlign w:val="center"/>
            <w:hideMark/>
          </w:tcPr>
          <w:p w14:paraId="20AAC1C1" w14:textId="77777777" w:rsidR="00874ED2" w:rsidRPr="00874ED2" w:rsidRDefault="00874ED2" w:rsidP="00874ED2">
            <w:pPr>
              <w:spacing w:after="0" w:line="240" w:lineRule="auto"/>
              <w:jc w:val="right"/>
              <w:rPr>
                <w:color w:val="000000"/>
                <w:sz w:val="17"/>
                <w:szCs w:val="17"/>
              </w:rPr>
            </w:pPr>
            <w:r w:rsidRPr="00874ED2">
              <w:rPr>
                <w:color w:val="000000"/>
                <w:sz w:val="17"/>
                <w:szCs w:val="17"/>
              </w:rPr>
              <w:t>3,823</w:t>
            </w:r>
          </w:p>
        </w:tc>
      </w:tr>
      <w:tr w:rsidR="00874ED2" w:rsidRPr="00D768E6" w14:paraId="28B81D68" w14:textId="77777777" w:rsidTr="00874ED2">
        <w:trPr>
          <w:trHeight w:val="20"/>
        </w:trPr>
        <w:tc>
          <w:tcPr>
            <w:tcW w:w="0" w:type="auto"/>
            <w:shd w:val="clear" w:color="auto" w:fill="auto"/>
            <w:vAlign w:val="center"/>
            <w:hideMark/>
          </w:tcPr>
          <w:p w14:paraId="61A92221"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308F456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0,054</w:t>
            </w:r>
          </w:p>
        </w:tc>
        <w:tc>
          <w:tcPr>
            <w:tcW w:w="0" w:type="auto"/>
            <w:shd w:val="clear" w:color="auto" w:fill="auto"/>
            <w:noWrap/>
            <w:vAlign w:val="center"/>
            <w:hideMark/>
          </w:tcPr>
          <w:p w14:paraId="0365313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0,051</w:t>
            </w:r>
          </w:p>
        </w:tc>
        <w:tc>
          <w:tcPr>
            <w:tcW w:w="0" w:type="auto"/>
            <w:shd w:val="clear" w:color="auto" w:fill="auto"/>
            <w:noWrap/>
            <w:vAlign w:val="center"/>
            <w:hideMark/>
          </w:tcPr>
          <w:p w14:paraId="5C1EE84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0,047</w:t>
            </w:r>
          </w:p>
        </w:tc>
        <w:tc>
          <w:tcPr>
            <w:tcW w:w="0" w:type="auto"/>
            <w:shd w:val="clear" w:color="auto" w:fill="auto"/>
            <w:noWrap/>
            <w:vAlign w:val="center"/>
            <w:hideMark/>
          </w:tcPr>
          <w:p w14:paraId="28C27E1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0,048</w:t>
            </w:r>
          </w:p>
        </w:tc>
        <w:tc>
          <w:tcPr>
            <w:tcW w:w="0" w:type="auto"/>
            <w:shd w:val="clear" w:color="auto" w:fill="auto"/>
            <w:noWrap/>
            <w:vAlign w:val="center"/>
            <w:hideMark/>
          </w:tcPr>
          <w:p w14:paraId="486CAB1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0,048</w:t>
            </w:r>
          </w:p>
        </w:tc>
        <w:tc>
          <w:tcPr>
            <w:tcW w:w="0" w:type="auto"/>
            <w:shd w:val="clear" w:color="auto" w:fill="auto"/>
            <w:noWrap/>
            <w:vAlign w:val="center"/>
            <w:hideMark/>
          </w:tcPr>
          <w:p w14:paraId="0BEDB1E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0,048</w:t>
            </w:r>
          </w:p>
        </w:tc>
        <w:tc>
          <w:tcPr>
            <w:tcW w:w="0" w:type="auto"/>
            <w:shd w:val="clear" w:color="auto" w:fill="auto"/>
            <w:noWrap/>
            <w:vAlign w:val="center"/>
            <w:hideMark/>
          </w:tcPr>
          <w:p w14:paraId="38CDFAF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0,053</w:t>
            </w:r>
          </w:p>
        </w:tc>
        <w:tc>
          <w:tcPr>
            <w:tcW w:w="0" w:type="auto"/>
            <w:shd w:val="clear" w:color="auto" w:fill="auto"/>
            <w:noWrap/>
            <w:vAlign w:val="center"/>
            <w:hideMark/>
          </w:tcPr>
          <w:p w14:paraId="5122146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0,056</w:t>
            </w:r>
          </w:p>
        </w:tc>
        <w:tc>
          <w:tcPr>
            <w:tcW w:w="0" w:type="auto"/>
            <w:shd w:val="clear" w:color="auto" w:fill="auto"/>
            <w:noWrap/>
            <w:vAlign w:val="center"/>
            <w:hideMark/>
          </w:tcPr>
          <w:p w14:paraId="237657A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0,056</w:t>
            </w:r>
          </w:p>
        </w:tc>
        <w:tc>
          <w:tcPr>
            <w:tcW w:w="0" w:type="auto"/>
            <w:shd w:val="clear" w:color="auto" w:fill="auto"/>
            <w:noWrap/>
            <w:vAlign w:val="center"/>
            <w:hideMark/>
          </w:tcPr>
          <w:p w14:paraId="0E0CF15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0,058</w:t>
            </w:r>
          </w:p>
        </w:tc>
        <w:tc>
          <w:tcPr>
            <w:tcW w:w="0" w:type="auto"/>
            <w:shd w:val="clear" w:color="auto" w:fill="auto"/>
            <w:noWrap/>
            <w:vAlign w:val="center"/>
            <w:hideMark/>
          </w:tcPr>
          <w:p w14:paraId="21936A6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0,055</w:t>
            </w:r>
          </w:p>
        </w:tc>
        <w:tc>
          <w:tcPr>
            <w:tcW w:w="0" w:type="auto"/>
            <w:shd w:val="clear" w:color="auto" w:fill="auto"/>
            <w:noWrap/>
            <w:vAlign w:val="center"/>
            <w:hideMark/>
          </w:tcPr>
          <w:p w14:paraId="2F64C19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0,054</w:t>
            </w:r>
          </w:p>
        </w:tc>
        <w:tc>
          <w:tcPr>
            <w:tcW w:w="0" w:type="auto"/>
            <w:shd w:val="clear" w:color="auto" w:fill="auto"/>
            <w:noWrap/>
            <w:vAlign w:val="center"/>
            <w:hideMark/>
          </w:tcPr>
          <w:p w14:paraId="47627F3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0,629</w:t>
            </w:r>
          </w:p>
        </w:tc>
      </w:tr>
      <w:tr w:rsidR="00874ED2" w:rsidRPr="00D768E6" w14:paraId="11B05115" w14:textId="77777777" w:rsidTr="00874ED2">
        <w:trPr>
          <w:trHeight w:val="20"/>
        </w:trPr>
        <w:tc>
          <w:tcPr>
            <w:tcW w:w="0" w:type="auto"/>
            <w:shd w:val="clear" w:color="auto" w:fill="auto"/>
            <w:vAlign w:val="center"/>
            <w:hideMark/>
          </w:tcPr>
          <w:p w14:paraId="3A4CD4E1"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308F9B2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03ED6D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5C5DDF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2E1F67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1BA39D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049761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D446F2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5681AE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5DE036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135C30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6872B3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A91069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8B6A3A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D768E6" w14:paraId="76C68279" w14:textId="77777777" w:rsidTr="00874ED2">
        <w:trPr>
          <w:trHeight w:val="20"/>
        </w:trPr>
        <w:tc>
          <w:tcPr>
            <w:tcW w:w="0" w:type="auto"/>
            <w:shd w:val="clear" w:color="auto" w:fill="auto"/>
            <w:vAlign w:val="center"/>
            <w:hideMark/>
          </w:tcPr>
          <w:p w14:paraId="34234668" w14:textId="77777777" w:rsidR="00874ED2" w:rsidRPr="009B71A1" w:rsidRDefault="00874ED2"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4850CAF7" w14:textId="77777777" w:rsidR="00874ED2" w:rsidRPr="00874ED2" w:rsidRDefault="00874ED2" w:rsidP="00874ED2">
            <w:pPr>
              <w:spacing w:after="0" w:line="240" w:lineRule="auto"/>
              <w:jc w:val="right"/>
              <w:rPr>
                <w:color w:val="000000"/>
                <w:sz w:val="17"/>
                <w:szCs w:val="17"/>
              </w:rPr>
            </w:pPr>
            <w:r w:rsidRPr="00874ED2">
              <w:rPr>
                <w:color w:val="000000"/>
                <w:sz w:val="17"/>
                <w:szCs w:val="17"/>
              </w:rPr>
              <w:t>2174,521</w:t>
            </w:r>
          </w:p>
        </w:tc>
        <w:tc>
          <w:tcPr>
            <w:tcW w:w="0" w:type="auto"/>
            <w:shd w:val="clear" w:color="auto" w:fill="auto"/>
            <w:noWrap/>
            <w:vAlign w:val="center"/>
            <w:hideMark/>
          </w:tcPr>
          <w:p w14:paraId="5E872EA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11512,168</w:t>
            </w:r>
          </w:p>
        </w:tc>
        <w:tc>
          <w:tcPr>
            <w:tcW w:w="0" w:type="auto"/>
            <w:shd w:val="clear" w:color="auto" w:fill="auto"/>
            <w:noWrap/>
            <w:vAlign w:val="center"/>
            <w:hideMark/>
          </w:tcPr>
          <w:p w14:paraId="0314F2F1"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12791,298</w:t>
            </w:r>
          </w:p>
        </w:tc>
        <w:tc>
          <w:tcPr>
            <w:tcW w:w="0" w:type="auto"/>
            <w:shd w:val="clear" w:color="auto" w:fill="auto"/>
            <w:noWrap/>
            <w:vAlign w:val="center"/>
            <w:hideMark/>
          </w:tcPr>
          <w:p w14:paraId="55B8C537" w14:textId="77777777" w:rsidR="00874ED2" w:rsidRPr="00874ED2" w:rsidRDefault="00874ED2" w:rsidP="00874ED2">
            <w:pPr>
              <w:spacing w:after="0" w:line="240" w:lineRule="auto"/>
              <w:jc w:val="right"/>
              <w:rPr>
                <w:color w:val="000000"/>
                <w:sz w:val="17"/>
                <w:szCs w:val="17"/>
              </w:rPr>
            </w:pPr>
            <w:r w:rsidRPr="00874ED2">
              <w:rPr>
                <w:color w:val="000000"/>
                <w:sz w:val="17"/>
                <w:szCs w:val="17"/>
              </w:rPr>
              <w:t>9625,451</w:t>
            </w:r>
          </w:p>
        </w:tc>
        <w:tc>
          <w:tcPr>
            <w:tcW w:w="0" w:type="auto"/>
            <w:shd w:val="clear" w:color="auto" w:fill="auto"/>
            <w:noWrap/>
            <w:vAlign w:val="center"/>
            <w:hideMark/>
          </w:tcPr>
          <w:p w14:paraId="2C72BBA1" w14:textId="77777777" w:rsidR="00874ED2" w:rsidRPr="00874ED2" w:rsidRDefault="00874ED2" w:rsidP="00874ED2">
            <w:pPr>
              <w:spacing w:after="0" w:line="240" w:lineRule="auto"/>
              <w:jc w:val="right"/>
              <w:rPr>
                <w:color w:val="000000"/>
                <w:sz w:val="17"/>
                <w:szCs w:val="17"/>
              </w:rPr>
            </w:pPr>
            <w:r w:rsidRPr="00874ED2">
              <w:rPr>
                <w:color w:val="000000"/>
                <w:sz w:val="17"/>
                <w:szCs w:val="17"/>
              </w:rPr>
              <w:t>9593,473</w:t>
            </w:r>
          </w:p>
        </w:tc>
        <w:tc>
          <w:tcPr>
            <w:tcW w:w="0" w:type="auto"/>
            <w:shd w:val="clear" w:color="auto" w:fill="auto"/>
            <w:noWrap/>
            <w:vAlign w:val="center"/>
            <w:hideMark/>
          </w:tcPr>
          <w:p w14:paraId="4894E881"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8953,908</w:t>
            </w:r>
          </w:p>
        </w:tc>
        <w:tc>
          <w:tcPr>
            <w:tcW w:w="0" w:type="auto"/>
            <w:shd w:val="clear" w:color="auto" w:fill="auto"/>
            <w:noWrap/>
            <w:vAlign w:val="center"/>
            <w:hideMark/>
          </w:tcPr>
          <w:p w14:paraId="13A86E9D" w14:textId="77777777" w:rsidR="00874ED2" w:rsidRPr="00874ED2" w:rsidRDefault="00874ED2" w:rsidP="00874ED2">
            <w:pPr>
              <w:spacing w:after="0" w:line="240" w:lineRule="auto"/>
              <w:jc w:val="right"/>
              <w:rPr>
                <w:color w:val="000000"/>
                <w:sz w:val="17"/>
                <w:szCs w:val="17"/>
              </w:rPr>
            </w:pPr>
            <w:r w:rsidRPr="00874ED2">
              <w:rPr>
                <w:color w:val="000000"/>
                <w:sz w:val="17"/>
                <w:szCs w:val="17"/>
              </w:rPr>
              <w:t>6203,779</w:t>
            </w:r>
          </w:p>
        </w:tc>
        <w:tc>
          <w:tcPr>
            <w:tcW w:w="0" w:type="auto"/>
            <w:shd w:val="clear" w:color="auto" w:fill="auto"/>
            <w:noWrap/>
            <w:vAlign w:val="center"/>
            <w:hideMark/>
          </w:tcPr>
          <w:p w14:paraId="3FA8370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1598,912</w:t>
            </w:r>
          </w:p>
        </w:tc>
        <w:tc>
          <w:tcPr>
            <w:tcW w:w="0" w:type="auto"/>
            <w:shd w:val="clear" w:color="auto" w:fill="auto"/>
            <w:noWrap/>
            <w:vAlign w:val="center"/>
            <w:hideMark/>
          </w:tcPr>
          <w:p w14:paraId="3353F803"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767,478</w:t>
            </w:r>
          </w:p>
        </w:tc>
        <w:tc>
          <w:tcPr>
            <w:tcW w:w="0" w:type="auto"/>
            <w:shd w:val="clear" w:color="auto" w:fill="auto"/>
            <w:noWrap/>
            <w:vAlign w:val="center"/>
            <w:hideMark/>
          </w:tcPr>
          <w:p w14:paraId="375E573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383,739</w:t>
            </w:r>
          </w:p>
        </w:tc>
        <w:tc>
          <w:tcPr>
            <w:tcW w:w="0" w:type="auto"/>
            <w:shd w:val="clear" w:color="auto" w:fill="auto"/>
            <w:noWrap/>
            <w:vAlign w:val="center"/>
            <w:hideMark/>
          </w:tcPr>
          <w:p w14:paraId="3944C7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191,869</w:t>
            </w:r>
          </w:p>
        </w:tc>
        <w:tc>
          <w:tcPr>
            <w:tcW w:w="0" w:type="auto"/>
            <w:shd w:val="clear" w:color="auto" w:fill="auto"/>
            <w:noWrap/>
            <w:vAlign w:val="center"/>
            <w:hideMark/>
          </w:tcPr>
          <w:p w14:paraId="1EB1CFC1"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159,891</w:t>
            </w:r>
          </w:p>
        </w:tc>
        <w:tc>
          <w:tcPr>
            <w:tcW w:w="0" w:type="auto"/>
            <w:shd w:val="clear" w:color="auto" w:fill="auto"/>
            <w:noWrap/>
            <w:vAlign w:val="center"/>
            <w:hideMark/>
          </w:tcPr>
          <w:p w14:paraId="267BCF25" w14:textId="77777777" w:rsidR="00874ED2" w:rsidRPr="00874ED2" w:rsidRDefault="00874ED2" w:rsidP="00874ED2">
            <w:pPr>
              <w:spacing w:after="0" w:line="240" w:lineRule="auto"/>
              <w:jc w:val="right"/>
              <w:rPr>
                <w:color w:val="000000"/>
                <w:sz w:val="17"/>
                <w:szCs w:val="17"/>
              </w:rPr>
            </w:pPr>
            <w:r w:rsidRPr="00874ED2">
              <w:rPr>
                <w:color w:val="000000"/>
                <w:sz w:val="17"/>
                <w:szCs w:val="17"/>
              </w:rPr>
              <w:t>63956,488</w:t>
            </w:r>
          </w:p>
        </w:tc>
      </w:tr>
      <w:tr w:rsidR="00874ED2" w:rsidRPr="00D768E6" w14:paraId="25D60A8D" w14:textId="77777777" w:rsidTr="00874ED2">
        <w:trPr>
          <w:trHeight w:val="20"/>
        </w:trPr>
        <w:tc>
          <w:tcPr>
            <w:tcW w:w="0" w:type="auto"/>
            <w:shd w:val="clear" w:color="auto" w:fill="auto"/>
            <w:vAlign w:val="center"/>
            <w:hideMark/>
          </w:tcPr>
          <w:p w14:paraId="38885976"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hideMark/>
          </w:tcPr>
          <w:p w14:paraId="61DCE74C" w14:textId="77777777" w:rsidR="00874ED2" w:rsidRPr="00874ED2" w:rsidRDefault="00874ED2" w:rsidP="00874ED2">
            <w:pPr>
              <w:spacing w:after="0" w:line="240" w:lineRule="auto"/>
              <w:jc w:val="right"/>
              <w:rPr>
                <w:color w:val="000000"/>
                <w:sz w:val="17"/>
                <w:szCs w:val="17"/>
              </w:rPr>
            </w:pPr>
            <w:r w:rsidRPr="00874ED2">
              <w:rPr>
                <w:color w:val="000000"/>
                <w:sz w:val="17"/>
                <w:szCs w:val="17"/>
              </w:rPr>
              <w:t>2174,521</w:t>
            </w:r>
          </w:p>
        </w:tc>
        <w:tc>
          <w:tcPr>
            <w:tcW w:w="0" w:type="auto"/>
            <w:shd w:val="clear" w:color="auto" w:fill="auto"/>
            <w:noWrap/>
            <w:vAlign w:val="center"/>
            <w:hideMark/>
          </w:tcPr>
          <w:p w14:paraId="72A229D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11512,168</w:t>
            </w:r>
          </w:p>
        </w:tc>
        <w:tc>
          <w:tcPr>
            <w:tcW w:w="0" w:type="auto"/>
            <w:shd w:val="clear" w:color="auto" w:fill="auto"/>
            <w:noWrap/>
            <w:vAlign w:val="center"/>
            <w:hideMark/>
          </w:tcPr>
          <w:p w14:paraId="522D32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12791,298</w:t>
            </w:r>
          </w:p>
        </w:tc>
        <w:tc>
          <w:tcPr>
            <w:tcW w:w="0" w:type="auto"/>
            <w:shd w:val="clear" w:color="auto" w:fill="auto"/>
            <w:noWrap/>
            <w:vAlign w:val="center"/>
            <w:hideMark/>
          </w:tcPr>
          <w:p w14:paraId="2B0A122A" w14:textId="77777777" w:rsidR="00874ED2" w:rsidRPr="00874ED2" w:rsidRDefault="00874ED2" w:rsidP="00874ED2">
            <w:pPr>
              <w:spacing w:after="0" w:line="240" w:lineRule="auto"/>
              <w:jc w:val="right"/>
              <w:rPr>
                <w:color w:val="000000"/>
                <w:sz w:val="17"/>
                <w:szCs w:val="17"/>
              </w:rPr>
            </w:pPr>
            <w:r w:rsidRPr="00874ED2">
              <w:rPr>
                <w:color w:val="000000"/>
                <w:sz w:val="17"/>
                <w:szCs w:val="17"/>
              </w:rPr>
              <w:t>9625,451</w:t>
            </w:r>
          </w:p>
        </w:tc>
        <w:tc>
          <w:tcPr>
            <w:tcW w:w="0" w:type="auto"/>
            <w:shd w:val="clear" w:color="auto" w:fill="auto"/>
            <w:noWrap/>
            <w:vAlign w:val="center"/>
            <w:hideMark/>
          </w:tcPr>
          <w:p w14:paraId="3C67B192" w14:textId="77777777" w:rsidR="00874ED2" w:rsidRPr="00874ED2" w:rsidRDefault="00874ED2" w:rsidP="00874ED2">
            <w:pPr>
              <w:spacing w:after="0" w:line="240" w:lineRule="auto"/>
              <w:jc w:val="right"/>
              <w:rPr>
                <w:color w:val="000000"/>
                <w:sz w:val="17"/>
                <w:szCs w:val="17"/>
              </w:rPr>
            </w:pPr>
            <w:r w:rsidRPr="00874ED2">
              <w:rPr>
                <w:color w:val="000000"/>
                <w:sz w:val="17"/>
                <w:szCs w:val="17"/>
              </w:rPr>
              <w:t>9593,473</w:t>
            </w:r>
          </w:p>
        </w:tc>
        <w:tc>
          <w:tcPr>
            <w:tcW w:w="0" w:type="auto"/>
            <w:shd w:val="clear" w:color="auto" w:fill="auto"/>
            <w:noWrap/>
            <w:vAlign w:val="center"/>
            <w:hideMark/>
          </w:tcPr>
          <w:p w14:paraId="7113FF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8953,908</w:t>
            </w:r>
          </w:p>
        </w:tc>
        <w:tc>
          <w:tcPr>
            <w:tcW w:w="0" w:type="auto"/>
            <w:shd w:val="clear" w:color="auto" w:fill="auto"/>
            <w:noWrap/>
            <w:vAlign w:val="center"/>
            <w:hideMark/>
          </w:tcPr>
          <w:p w14:paraId="273D22E5" w14:textId="77777777" w:rsidR="00874ED2" w:rsidRPr="00874ED2" w:rsidRDefault="00874ED2" w:rsidP="00874ED2">
            <w:pPr>
              <w:spacing w:after="0" w:line="240" w:lineRule="auto"/>
              <w:jc w:val="right"/>
              <w:rPr>
                <w:color w:val="000000"/>
                <w:sz w:val="17"/>
                <w:szCs w:val="17"/>
              </w:rPr>
            </w:pPr>
            <w:r w:rsidRPr="00874ED2">
              <w:rPr>
                <w:color w:val="000000"/>
                <w:sz w:val="17"/>
                <w:szCs w:val="17"/>
              </w:rPr>
              <w:t>6203,779</w:t>
            </w:r>
          </w:p>
        </w:tc>
        <w:tc>
          <w:tcPr>
            <w:tcW w:w="0" w:type="auto"/>
            <w:shd w:val="clear" w:color="auto" w:fill="auto"/>
            <w:noWrap/>
            <w:vAlign w:val="center"/>
            <w:hideMark/>
          </w:tcPr>
          <w:p w14:paraId="6F7085E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1598,912</w:t>
            </w:r>
          </w:p>
        </w:tc>
        <w:tc>
          <w:tcPr>
            <w:tcW w:w="0" w:type="auto"/>
            <w:shd w:val="clear" w:color="auto" w:fill="auto"/>
            <w:noWrap/>
            <w:vAlign w:val="center"/>
            <w:hideMark/>
          </w:tcPr>
          <w:p w14:paraId="4ACED407"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767,478</w:t>
            </w:r>
          </w:p>
        </w:tc>
        <w:tc>
          <w:tcPr>
            <w:tcW w:w="0" w:type="auto"/>
            <w:shd w:val="clear" w:color="auto" w:fill="auto"/>
            <w:noWrap/>
            <w:vAlign w:val="center"/>
            <w:hideMark/>
          </w:tcPr>
          <w:p w14:paraId="7BA8DEFD" w14:textId="77777777" w:rsidR="00874ED2" w:rsidRPr="00874ED2" w:rsidRDefault="00874ED2" w:rsidP="00874ED2">
            <w:pPr>
              <w:spacing w:after="0" w:line="240" w:lineRule="auto"/>
              <w:jc w:val="right"/>
              <w:rPr>
                <w:color w:val="000000"/>
                <w:sz w:val="17"/>
                <w:szCs w:val="17"/>
              </w:rPr>
            </w:pPr>
            <w:r w:rsidRPr="00874ED2">
              <w:rPr>
                <w:color w:val="000000"/>
                <w:sz w:val="17"/>
                <w:szCs w:val="17"/>
              </w:rPr>
              <w:t>383,739</w:t>
            </w:r>
          </w:p>
        </w:tc>
        <w:tc>
          <w:tcPr>
            <w:tcW w:w="0" w:type="auto"/>
            <w:shd w:val="clear" w:color="auto" w:fill="auto"/>
            <w:noWrap/>
            <w:vAlign w:val="center"/>
            <w:hideMark/>
          </w:tcPr>
          <w:p w14:paraId="187F96E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191,869</w:t>
            </w:r>
          </w:p>
        </w:tc>
        <w:tc>
          <w:tcPr>
            <w:tcW w:w="0" w:type="auto"/>
            <w:shd w:val="clear" w:color="auto" w:fill="auto"/>
            <w:noWrap/>
            <w:vAlign w:val="center"/>
            <w:hideMark/>
          </w:tcPr>
          <w:p w14:paraId="71CE0E9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159,891</w:t>
            </w:r>
          </w:p>
        </w:tc>
        <w:tc>
          <w:tcPr>
            <w:tcW w:w="0" w:type="auto"/>
            <w:shd w:val="clear" w:color="auto" w:fill="auto"/>
            <w:noWrap/>
            <w:vAlign w:val="center"/>
            <w:hideMark/>
          </w:tcPr>
          <w:p w14:paraId="09128070" w14:textId="77777777" w:rsidR="00874ED2" w:rsidRPr="00874ED2" w:rsidRDefault="00874ED2" w:rsidP="00874ED2">
            <w:pPr>
              <w:spacing w:after="0" w:line="240" w:lineRule="auto"/>
              <w:jc w:val="right"/>
              <w:rPr>
                <w:color w:val="000000"/>
                <w:sz w:val="17"/>
                <w:szCs w:val="17"/>
              </w:rPr>
            </w:pPr>
            <w:r w:rsidRPr="00874ED2">
              <w:rPr>
                <w:color w:val="000000"/>
                <w:sz w:val="17"/>
                <w:szCs w:val="17"/>
              </w:rPr>
              <w:t>63956,488</w:t>
            </w:r>
          </w:p>
        </w:tc>
      </w:tr>
      <w:tr w:rsidR="00874ED2" w:rsidRPr="00D768E6" w14:paraId="6B8CA429" w14:textId="77777777" w:rsidTr="00874ED2">
        <w:trPr>
          <w:trHeight w:val="20"/>
        </w:trPr>
        <w:tc>
          <w:tcPr>
            <w:tcW w:w="0" w:type="auto"/>
            <w:shd w:val="clear" w:color="auto" w:fill="auto"/>
            <w:vAlign w:val="center"/>
            <w:hideMark/>
          </w:tcPr>
          <w:p w14:paraId="1F5F901A"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3027F6D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8361F5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F5D99D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4E36DE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3FCE60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810841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CA8240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97AC07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536573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0BDC05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A8882C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20DD67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7E9B33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D768E6" w14:paraId="0B94DD14" w14:textId="77777777" w:rsidTr="00874ED2">
        <w:trPr>
          <w:trHeight w:val="20"/>
        </w:trPr>
        <w:tc>
          <w:tcPr>
            <w:tcW w:w="0" w:type="auto"/>
            <w:shd w:val="clear" w:color="auto" w:fill="auto"/>
            <w:vAlign w:val="center"/>
            <w:hideMark/>
          </w:tcPr>
          <w:p w14:paraId="0D82A3AC" w14:textId="77777777" w:rsidR="00874ED2" w:rsidRPr="009B71A1" w:rsidRDefault="00874ED2"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67CDAAD0" w14:textId="77777777" w:rsidR="00874ED2" w:rsidRPr="00874ED2" w:rsidRDefault="00874ED2" w:rsidP="00874ED2">
            <w:pPr>
              <w:spacing w:after="0" w:line="240" w:lineRule="auto"/>
              <w:jc w:val="right"/>
              <w:rPr>
                <w:color w:val="000000"/>
                <w:sz w:val="17"/>
                <w:szCs w:val="17"/>
              </w:rPr>
            </w:pPr>
            <w:r w:rsidRPr="00874ED2">
              <w:rPr>
                <w:color w:val="000000"/>
                <w:sz w:val="17"/>
                <w:szCs w:val="17"/>
              </w:rPr>
              <w:t>2175,879</w:t>
            </w:r>
          </w:p>
        </w:tc>
        <w:tc>
          <w:tcPr>
            <w:tcW w:w="0" w:type="auto"/>
            <w:shd w:val="clear" w:color="auto" w:fill="auto"/>
            <w:noWrap/>
            <w:vAlign w:val="center"/>
            <w:hideMark/>
          </w:tcPr>
          <w:p w14:paraId="581EE9A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11513,478</w:t>
            </w:r>
          </w:p>
        </w:tc>
        <w:tc>
          <w:tcPr>
            <w:tcW w:w="0" w:type="auto"/>
            <w:shd w:val="clear" w:color="auto" w:fill="auto"/>
            <w:noWrap/>
            <w:vAlign w:val="center"/>
            <w:hideMark/>
          </w:tcPr>
          <w:p w14:paraId="34F630F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12792,504</w:t>
            </w:r>
          </w:p>
        </w:tc>
        <w:tc>
          <w:tcPr>
            <w:tcW w:w="0" w:type="auto"/>
            <w:shd w:val="clear" w:color="auto" w:fill="auto"/>
            <w:noWrap/>
            <w:vAlign w:val="center"/>
            <w:hideMark/>
          </w:tcPr>
          <w:p w14:paraId="63C22FC7" w14:textId="77777777" w:rsidR="00874ED2" w:rsidRPr="00874ED2" w:rsidRDefault="00874ED2" w:rsidP="00874ED2">
            <w:pPr>
              <w:spacing w:after="0" w:line="240" w:lineRule="auto"/>
              <w:jc w:val="right"/>
              <w:rPr>
                <w:color w:val="000000"/>
                <w:sz w:val="17"/>
                <w:szCs w:val="17"/>
              </w:rPr>
            </w:pPr>
            <w:r w:rsidRPr="00874ED2">
              <w:rPr>
                <w:color w:val="000000"/>
                <w:sz w:val="17"/>
                <w:szCs w:val="17"/>
              </w:rPr>
              <w:t>9626,719</w:t>
            </w:r>
          </w:p>
        </w:tc>
        <w:tc>
          <w:tcPr>
            <w:tcW w:w="0" w:type="auto"/>
            <w:shd w:val="clear" w:color="auto" w:fill="auto"/>
            <w:noWrap/>
            <w:vAlign w:val="center"/>
            <w:hideMark/>
          </w:tcPr>
          <w:p w14:paraId="2BAFC547" w14:textId="77777777" w:rsidR="00874ED2" w:rsidRPr="00874ED2" w:rsidRDefault="00874ED2" w:rsidP="00874ED2">
            <w:pPr>
              <w:spacing w:after="0" w:line="240" w:lineRule="auto"/>
              <w:jc w:val="right"/>
              <w:rPr>
                <w:color w:val="000000"/>
                <w:sz w:val="17"/>
                <w:szCs w:val="17"/>
              </w:rPr>
            </w:pPr>
            <w:r w:rsidRPr="00874ED2">
              <w:rPr>
                <w:color w:val="000000"/>
                <w:sz w:val="17"/>
                <w:szCs w:val="17"/>
              </w:rPr>
              <w:t>9594,741</w:t>
            </w:r>
          </w:p>
        </w:tc>
        <w:tc>
          <w:tcPr>
            <w:tcW w:w="0" w:type="auto"/>
            <w:shd w:val="clear" w:color="auto" w:fill="auto"/>
            <w:noWrap/>
            <w:vAlign w:val="center"/>
            <w:hideMark/>
          </w:tcPr>
          <w:p w14:paraId="1130026C"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8955,176</w:t>
            </w:r>
          </w:p>
        </w:tc>
        <w:tc>
          <w:tcPr>
            <w:tcW w:w="0" w:type="auto"/>
            <w:shd w:val="clear" w:color="auto" w:fill="auto"/>
            <w:noWrap/>
            <w:vAlign w:val="center"/>
            <w:hideMark/>
          </w:tcPr>
          <w:p w14:paraId="79D9A39A" w14:textId="77777777" w:rsidR="00874ED2" w:rsidRPr="00874ED2" w:rsidRDefault="00874ED2" w:rsidP="00874ED2">
            <w:pPr>
              <w:spacing w:after="0" w:line="240" w:lineRule="auto"/>
              <w:jc w:val="right"/>
              <w:rPr>
                <w:color w:val="000000"/>
                <w:sz w:val="17"/>
                <w:szCs w:val="17"/>
              </w:rPr>
            </w:pPr>
            <w:r w:rsidRPr="00874ED2">
              <w:rPr>
                <w:color w:val="000000"/>
                <w:sz w:val="17"/>
                <w:szCs w:val="17"/>
              </w:rPr>
              <w:t>6205,126</w:t>
            </w:r>
          </w:p>
        </w:tc>
        <w:tc>
          <w:tcPr>
            <w:tcW w:w="0" w:type="auto"/>
            <w:shd w:val="clear" w:color="auto" w:fill="auto"/>
            <w:noWrap/>
            <w:vAlign w:val="center"/>
            <w:hideMark/>
          </w:tcPr>
          <w:p w14:paraId="2D6637E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1600,314</w:t>
            </w:r>
          </w:p>
        </w:tc>
        <w:tc>
          <w:tcPr>
            <w:tcW w:w="0" w:type="auto"/>
            <w:shd w:val="clear" w:color="auto" w:fill="auto"/>
            <w:noWrap/>
            <w:vAlign w:val="center"/>
            <w:hideMark/>
          </w:tcPr>
          <w:p w14:paraId="457B03DD"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768,867</w:t>
            </w:r>
          </w:p>
        </w:tc>
        <w:tc>
          <w:tcPr>
            <w:tcW w:w="0" w:type="auto"/>
            <w:shd w:val="clear" w:color="auto" w:fill="auto"/>
            <w:noWrap/>
            <w:vAlign w:val="center"/>
            <w:hideMark/>
          </w:tcPr>
          <w:p w14:paraId="1B500D8E" w14:textId="77777777" w:rsidR="00874ED2" w:rsidRPr="00874ED2" w:rsidRDefault="00874ED2" w:rsidP="00874ED2">
            <w:pPr>
              <w:spacing w:after="0" w:line="240" w:lineRule="auto"/>
              <w:jc w:val="right"/>
              <w:rPr>
                <w:color w:val="000000"/>
                <w:sz w:val="17"/>
                <w:szCs w:val="17"/>
              </w:rPr>
            </w:pPr>
            <w:r w:rsidRPr="00874ED2">
              <w:rPr>
                <w:color w:val="000000"/>
                <w:sz w:val="17"/>
                <w:szCs w:val="17"/>
              </w:rPr>
              <w:t>385,191</w:t>
            </w:r>
          </w:p>
        </w:tc>
        <w:tc>
          <w:tcPr>
            <w:tcW w:w="0" w:type="auto"/>
            <w:shd w:val="clear" w:color="auto" w:fill="auto"/>
            <w:noWrap/>
            <w:vAlign w:val="center"/>
            <w:hideMark/>
          </w:tcPr>
          <w:p w14:paraId="6924B30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193,253</w:t>
            </w:r>
          </w:p>
        </w:tc>
        <w:tc>
          <w:tcPr>
            <w:tcW w:w="0" w:type="auto"/>
            <w:shd w:val="clear" w:color="auto" w:fill="auto"/>
            <w:noWrap/>
            <w:vAlign w:val="center"/>
            <w:hideMark/>
          </w:tcPr>
          <w:p w14:paraId="3FF45D4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161,249</w:t>
            </w:r>
          </w:p>
        </w:tc>
        <w:tc>
          <w:tcPr>
            <w:tcW w:w="0" w:type="auto"/>
            <w:shd w:val="clear" w:color="auto" w:fill="auto"/>
            <w:noWrap/>
            <w:vAlign w:val="center"/>
            <w:hideMark/>
          </w:tcPr>
          <w:p w14:paraId="1CABF2F8" w14:textId="77777777" w:rsidR="00874ED2" w:rsidRPr="00874ED2" w:rsidRDefault="00874ED2" w:rsidP="00874ED2">
            <w:pPr>
              <w:spacing w:after="0" w:line="240" w:lineRule="auto"/>
              <w:jc w:val="right"/>
              <w:rPr>
                <w:color w:val="000000"/>
                <w:sz w:val="17"/>
                <w:szCs w:val="17"/>
              </w:rPr>
            </w:pPr>
            <w:r w:rsidRPr="00874ED2">
              <w:rPr>
                <w:color w:val="000000"/>
                <w:sz w:val="17"/>
                <w:szCs w:val="17"/>
              </w:rPr>
              <w:t>63972,498</w:t>
            </w:r>
          </w:p>
        </w:tc>
      </w:tr>
      <w:tr w:rsidR="00874ED2" w:rsidRPr="00D768E6" w14:paraId="51D0CEAE" w14:textId="77777777" w:rsidTr="00874ED2">
        <w:trPr>
          <w:trHeight w:val="20"/>
        </w:trPr>
        <w:tc>
          <w:tcPr>
            <w:tcW w:w="0" w:type="auto"/>
            <w:shd w:val="clear" w:color="auto" w:fill="auto"/>
            <w:vAlign w:val="center"/>
            <w:hideMark/>
          </w:tcPr>
          <w:p w14:paraId="68F1F898" w14:textId="77777777" w:rsidR="00874ED2" w:rsidRPr="009B71A1" w:rsidRDefault="00874ED2"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25DABF21" w14:textId="77777777" w:rsidR="00874ED2" w:rsidRPr="00874ED2" w:rsidRDefault="00874ED2" w:rsidP="00874ED2">
            <w:pPr>
              <w:spacing w:after="0" w:line="240" w:lineRule="auto"/>
              <w:jc w:val="right"/>
              <w:rPr>
                <w:color w:val="000000"/>
                <w:sz w:val="17"/>
                <w:szCs w:val="17"/>
              </w:rPr>
            </w:pPr>
            <w:r w:rsidRPr="00874ED2">
              <w:rPr>
                <w:color w:val="000000"/>
                <w:sz w:val="17"/>
                <w:szCs w:val="17"/>
              </w:rPr>
              <w:t>2613,001</w:t>
            </w:r>
          </w:p>
        </w:tc>
        <w:tc>
          <w:tcPr>
            <w:tcW w:w="0" w:type="auto"/>
            <w:shd w:val="clear" w:color="auto" w:fill="auto"/>
            <w:noWrap/>
            <w:vAlign w:val="center"/>
            <w:hideMark/>
          </w:tcPr>
          <w:p w14:paraId="53E31BA5" w14:textId="77777777" w:rsidR="00874ED2" w:rsidRPr="00874ED2" w:rsidRDefault="00874ED2" w:rsidP="00874ED2">
            <w:pPr>
              <w:spacing w:after="0" w:line="240" w:lineRule="auto"/>
              <w:jc w:val="right"/>
              <w:rPr>
                <w:color w:val="000000"/>
                <w:sz w:val="17"/>
                <w:szCs w:val="17"/>
              </w:rPr>
            </w:pPr>
            <w:r w:rsidRPr="00874ED2">
              <w:rPr>
                <w:color w:val="000000"/>
                <w:sz w:val="17"/>
                <w:szCs w:val="17"/>
              </w:rPr>
              <w:t>2937,009</w:t>
            </w:r>
          </w:p>
        </w:tc>
        <w:tc>
          <w:tcPr>
            <w:tcW w:w="0" w:type="auto"/>
            <w:shd w:val="clear" w:color="auto" w:fill="auto"/>
            <w:noWrap/>
            <w:vAlign w:val="center"/>
            <w:hideMark/>
          </w:tcPr>
          <w:p w14:paraId="4AA86DCB"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207,585</w:t>
            </w:r>
          </w:p>
        </w:tc>
        <w:tc>
          <w:tcPr>
            <w:tcW w:w="0" w:type="auto"/>
            <w:shd w:val="clear" w:color="auto" w:fill="auto"/>
            <w:noWrap/>
            <w:vAlign w:val="center"/>
            <w:hideMark/>
          </w:tcPr>
          <w:p w14:paraId="3A88F151" w14:textId="77777777" w:rsidR="00874ED2" w:rsidRPr="00874ED2" w:rsidRDefault="00874ED2" w:rsidP="00874ED2">
            <w:pPr>
              <w:spacing w:after="0" w:line="240" w:lineRule="auto"/>
              <w:jc w:val="right"/>
              <w:rPr>
                <w:color w:val="000000"/>
                <w:sz w:val="17"/>
                <w:szCs w:val="17"/>
              </w:rPr>
            </w:pPr>
            <w:r w:rsidRPr="00874ED2">
              <w:rPr>
                <w:color w:val="000000"/>
                <w:sz w:val="17"/>
                <w:szCs w:val="17"/>
              </w:rPr>
              <w:t>408,705</w:t>
            </w:r>
          </w:p>
        </w:tc>
        <w:tc>
          <w:tcPr>
            <w:tcW w:w="0" w:type="auto"/>
            <w:shd w:val="clear" w:color="auto" w:fill="auto"/>
            <w:noWrap/>
            <w:vAlign w:val="center"/>
            <w:hideMark/>
          </w:tcPr>
          <w:p w14:paraId="329E91D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1216,296</w:t>
            </w:r>
          </w:p>
        </w:tc>
        <w:tc>
          <w:tcPr>
            <w:tcW w:w="0" w:type="auto"/>
            <w:shd w:val="clear" w:color="auto" w:fill="auto"/>
            <w:noWrap/>
            <w:vAlign w:val="center"/>
            <w:hideMark/>
          </w:tcPr>
          <w:p w14:paraId="084D7751" w14:textId="77777777" w:rsidR="00874ED2" w:rsidRPr="00874ED2" w:rsidRDefault="00874ED2" w:rsidP="00874ED2">
            <w:pPr>
              <w:spacing w:after="0" w:line="240" w:lineRule="auto"/>
              <w:jc w:val="right"/>
              <w:rPr>
                <w:color w:val="000000"/>
                <w:sz w:val="17"/>
                <w:szCs w:val="17"/>
              </w:rPr>
            </w:pPr>
            <w:r w:rsidRPr="00874ED2">
              <w:rPr>
                <w:color w:val="000000"/>
                <w:sz w:val="17"/>
                <w:szCs w:val="17"/>
              </w:rPr>
              <w:t>2214,397</w:t>
            </w:r>
          </w:p>
        </w:tc>
        <w:tc>
          <w:tcPr>
            <w:tcW w:w="0" w:type="auto"/>
            <w:shd w:val="clear" w:color="auto" w:fill="auto"/>
            <w:noWrap/>
            <w:vAlign w:val="center"/>
            <w:hideMark/>
          </w:tcPr>
          <w:p w14:paraId="1EE7173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1738,658</w:t>
            </w:r>
          </w:p>
        </w:tc>
        <w:tc>
          <w:tcPr>
            <w:tcW w:w="0" w:type="auto"/>
            <w:shd w:val="clear" w:color="auto" w:fill="auto"/>
            <w:noWrap/>
            <w:vAlign w:val="center"/>
            <w:hideMark/>
          </w:tcPr>
          <w:p w14:paraId="2272B369" w14:textId="77777777" w:rsidR="00874ED2" w:rsidRPr="00874ED2" w:rsidRDefault="00874ED2" w:rsidP="00874ED2">
            <w:pPr>
              <w:spacing w:after="0" w:line="240" w:lineRule="auto"/>
              <w:jc w:val="right"/>
              <w:rPr>
                <w:color w:val="000000"/>
                <w:sz w:val="17"/>
                <w:szCs w:val="17"/>
              </w:rPr>
            </w:pPr>
            <w:r w:rsidRPr="00874ED2">
              <w:rPr>
                <w:color w:val="000000"/>
                <w:sz w:val="17"/>
                <w:szCs w:val="17"/>
              </w:rPr>
              <w:t>2909,178</w:t>
            </w:r>
          </w:p>
        </w:tc>
        <w:tc>
          <w:tcPr>
            <w:tcW w:w="0" w:type="auto"/>
            <w:shd w:val="clear" w:color="auto" w:fill="auto"/>
            <w:noWrap/>
            <w:vAlign w:val="center"/>
            <w:hideMark/>
          </w:tcPr>
          <w:p w14:paraId="255984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2564,767</w:t>
            </w:r>
          </w:p>
        </w:tc>
        <w:tc>
          <w:tcPr>
            <w:tcW w:w="0" w:type="auto"/>
            <w:shd w:val="clear" w:color="auto" w:fill="auto"/>
            <w:noWrap/>
            <w:vAlign w:val="center"/>
            <w:hideMark/>
          </w:tcPr>
          <w:p w14:paraId="763C4B81" w14:textId="77777777" w:rsidR="00874ED2" w:rsidRPr="00874ED2" w:rsidRDefault="00874ED2" w:rsidP="00874ED2">
            <w:pPr>
              <w:spacing w:after="0" w:line="240" w:lineRule="auto"/>
              <w:jc w:val="right"/>
              <w:rPr>
                <w:color w:val="000000"/>
                <w:sz w:val="17"/>
                <w:szCs w:val="17"/>
              </w:rPr>
            </w:pPr>
            <w:r w:rsidRPr="00874ED2">
              <w:rPr>
                <w:color w:val="000000"/>
                <w:sz w:val="17"/>
                <w:szCs w:val="17"/>
              </w:rPr>
              <w:t>2806,904</w:t>
            </w:r>
          </w:p>
        </w:tc>
        <w:tc>
          <w:tcPr>
            <w:tcW w:w="0" w:type="auto"/>
            <w:shd w:val="clear" w:color="auto" w:fill="auto"/>
            <w:noWrap/>
            <w:vAlign w:val="center"/>
            <w:hideMark/>
          </w:tcPr>
          <w:p w14:paraId="0229987E" w14:textId="77777777" w:rsidR="00874ED2" w:rsidRPr="00874ED2" w:rsidRDefault="00874ED2" w:rsidP="00874ED2">
            <w:pPr>
              <w:spacing w:after="0" w:line="240" w:lineRule="auto"/>
              <w:jc w:val="right"/>
              <w:rPr>
                <w:color w:val="000000"/>
                <w:sz w:val="17"/>
                <w:szCs w:val="17"/>
              </w:rPr>
            </w:pPr>
            <w:r w:rsidRPr="00874ED2">
              <w:rPr>
                <w:color w:val="000000"/>
                <w:sz w:val="17"/>
                <w:szCs w:val="17"/>
              </w:rPr>
              <w:t>2605,830</w:t>
            </w:r>
          </w:p>
        </w:tc>
        <w:tc>
          <w:tcPr>
            <w:tcW w:w="0" w:type="auto"/>
            <w:shd w:val="clear" w:color="auto" w:fill="auto"/>
            <w:noWrap/>
            <w:vAlign w:val="center"/>
            <w:hideMark/>
          </w:tcPr>
          <w:p w14:paraId="10CBBA5F" w14:textId="77777777" w:rsidR="00874ED2" w:rsidRPr="00874ED2" w:rsidRDefault="00874ED2" w:rsidP="00874ED2">
            <w:pPr>
              <w:spacing w:after="0" w:line="240" w:lineRule="auto"/>
              <w:jc w:val="right"/>
              <w:rPr>
                <w:color w:val="000000"/>
                <w:sz w:val="17"/>
                <w:szCs w:val="17"/>
              </w:rPr>
            </w:pPr>
            <w:r w:rsidRPr="00874ED2">
              <w:rPr>
                <w:color w:val="000000"/>
                <w:sz w:val="17"/>
                <w:szCs w:val="17"/>
              </w:rPr>
              <w:t>2929,334</w:t>
            </w:r>
          </w:p>
        </w:tc>
        <w:tc>
          <w:tcPr>
            <w:tcW w:w="0" w:type="auto"/>
            <w:shd w:val="clear" w:color="auto" w:fill="auto"/>
            <w:noWrap/>
            <w:vAlign w:val="center"/>
            <w:hideMark/>
          </w:tcPr>
          <w:p w14:paraId="72B98283" w14:textId="77777777" w:rsidR="00874ED2" w:rsidRPr="00874ED2" w:rsidRDefault="00874ED2" w:rsidP="00874ED2">
            <w:pPr>
              <w:spacing w:after="0" w:line="240" w:lineRule="auto"/>
              <w:jc w:val="right"/>
              <w:rPr>
                <w:color w:val="000000"/>
                <w:sz w:val="17"/>
                <w:szCs w:val="17"/>
              </w:rPr>
            </w:pPr>
            <w:r w:rsidRPr="00874ED2">
              <w:rPr>
                <w:color w:val="000000"/>
                <w:sz w:val="17"/>
                <w:szCs w:val="17"/>
              </w:rPr>
              <w:t>25151,666</w:t>
            </w:r>
          </w:p>
        </w:tc>
      </w:tr>
      <w:tr w:rsidR="00874ED2" w:rsidRPr="00D768E6" w14:paraId="24AB0C43" w14:textId="77777777" w:rsidTr="00874ED2">
        <w:trPr>
          <w:trHeight w:val="20"/>
        </w:trPr>
        <w:tc>
          <w:tcPr>
            <w:tcW w:w="0" w:type="auto"/>
            <w:shd w:val="clear" w:color="auto" w:fill="auto"/>
            <w:vAlign w:val="center"/>
            <w:hideMark/>
          </w:tcPr>
          <w:p w14:paraId="5295C30D" w14:textId="77777777" w:rsidR="00874ED2" w:rsidRPr="009B71A1" w:rsidRDefault="00874ED2"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56689B6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61E4B1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33332D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E32C74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D15140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CAEA4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2EFF03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9DF3B6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3F5EA8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C3230D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C88FA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E0A81F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4296F9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D768E6" w14:paraId="09DA6346" w14:textId="77777777" w:rsidTr="00874ED2">
        <w:trPr>
          <w:trHeight w:val="20"/>
        </w:trPr>
        <w:tc>
          <w:tcPr>
            <w:tcW w:w="0" w:type="auto"/>
            <w:shd w:val="clear" w:color="auto" w:fill="auto"/>
            <w:vAlign w:val="center"/>
            <w:hideMark/>
          </w:tcPr>
          <w:p w14:paraId="51022B59" w14:textId="77777777" w:rsidR="00874ED2" w:rsidRPr="009B71A1" w:rsidRDefault="00874ED2"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5B45DA56" w14:textId="77777777" w:rsidR="00874ED2" w:rsidRPr="00874ED2" w:rsidRDefault="00874ED2" w:rsidP="00874ED2">
            <w:pPr>
              <w:spacing w:after="0" w:line="240" w:lineRule="auto"/>
              <w:jc w:val="right"/>
              <w:rPr>
                <w:color w:val="000000"/>
                <w:sz w:val="17"/>
                <w:szCs w:val="17"/>
              </w:rPr>
            </w:pPr>
            <w:r w:rsidRPr="00874ED2">
              <w:rPr>
                <w:color w:val="000000"/>
                <w:sz w:val="17"/>
                <w:szCs w:val="17"/>
              </w:rPr>
              <w:t>2613,001</w:t>
            </w:r>
          </w:p>
        </w:tc>
        <w:tc>
          <w:tcPr>
            <w:tcW w:w="0" w:type="auto"/>
            <w:shd w:val="clear" w:color="auto" w:fill="auto"/>
            <w:noWrap/>
            <w:vAlign w:val="center"/>
            <w:hideMark/>
          </w:tcPr>
          <w:p w14:paraId="21D5E964" w14:textId="77777777" w:rsidR="00874ED2" w:rsidRPr="00874ED2" w:rsidRDefault="00874ED2" w:rsidP="00874ED2">
            <w:pPr>
              <w:spacing w:after="0" w:line="240" w:lineRule="auto"/>
              <w:jc w:val="right"/>
              <w:rPr>
                <w:color w:val="000000"/>
                <w:sz w:val="17"/>
                <w:szCs w:val="17"/>
              </w:rPr>
            </w:pPr>
            <w:r w:rsidRPr="00874ED2">
              <w:rPr>
                <w:color w:val="000000"/>
                <w:sz w:val="17"/>
                <w:szCs w:val="17"/>
              </w:rPr>
              <w:t>2937,009</w:t>
            </w:r>
          </w:p>
        </w:tc>
        <w:tc>
          <w:tcPr>
            <w:tcW w:w="0" w:type="auto"/>
            <w:shd w:val="clear" w:color="auto" w:fill="auto"/>
            <w:noWrap/>
            <w:vAlign w:val="center"/>
            <w:hideMark/>
          </w:tcPr>
          <w:p w14:paraId="26675422"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207,585</w:t>
            </w:r>
          </w:p>
        </w:tc>
        <w:tc>
          <w:tcPr>
            <w:tcW w:w="0" w:type="auto"/>
            <w:shd w:val="clear" w:color="auto" w:fill="auto"/>
            <w:noWrap/>
            <w:vAlign w:val="center"/>
            <w:hideMark/>
          </w:tcPr>
          <w:p w14:paraId="651355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408,705</w:t>
            </w:r>
          </w:p>
        </w:tc>
        <w:tc>
          <w:tcPr>
            <w:tcW w:w="0" w:type="auto"/>
            <w:shd w:val="clear" w:color="auto" w:fill="auto"/>
            <w:noWrap/>
            <w:vAlign w:val="center"/>
            <w:hideMark/>
          </w:tcPr>
          <w:p w14:paraId="31CA7F9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1216,296</w:t>
            </w:r>
          </w:p>
        </w:tc>
        <w:tc>
          <w:tcPr>
            <w:tcW w:w="0" w:type="auto"/>
            <w:shd w:val="clear" w:color="auto" w:fill="auto"/>
            <w:noWrap/>
            <w:vAlign w:val="center"/>
            <w:hideMark/>
          </w:tcPr>
          <w:p w14:paraId="408E01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2214,397</w:t>
            </w:r>
          </w:p>
        </w:tc>
        <w:tc>
          <w:tcPr>
            <w:tcW w:w="0" w:type="auto"/>
            <w:shd w:val="clear" w:color="auto" w:fill="auto"/>
            <w:noWrap/>
            <w:vAlign w:val="center"/>
            <w:hideMark/>
          </w:tcPr>
          <w:p w14:paraId="22E7DA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1738,658</w:t>
            </w:r>
          </w:p>
        </w:tc>
        <w:tc>
          <w:tcPr>
            <w:tcW w:w="0" w:type="auto"/>
            <w:shd w:val="clear" w:color="auto" w:fill="auto"/>
            <w:noWrap/>
            <w:vAlign w:val="center"/>
            <w:hideMark/>
          </w:tcPr>
          <w:p w14:paraId="33B865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2909,178</w:t>
            </w:r>
          </w:p>
        </w:tc>
        <w:tc>
          <w:tcPr>
            <w:tcW w:w="0" w:type="auto"/>
            <w:shd w:val="clear" w:color="auto" w:fill="auto"/>
            <w:noWrap/>
            <w:vAlign w:val="center"/>
            <w:hideMark/>
          </w:tcPr>
          <w:p w14:paraId="441CEEF9" w14:textId="77777777" w:rsidR="00874ED2" w:rsidRPr="00874ED2" w:rsidRDefault="00874ED2" w:rsidP="00874ED2">
            <w:pPr>
              <w:spacing w:after="0" w:line="240" w:lineRule="auto"/>
              <w:jc w:val="right"/>
              <w:rPr>
                <w:color w:val="000000"/>
                <w:sz w:val="17"/>
                <w:szCs w:val="17"/>
              </w:rPr>
            </w:pPr>
            <w:r w:rsidRPr="00874ED2">
              <w:rPr>
                <w:color w:val="000000"/>
                <w:sz w:val="17"/>
                <w:szCs w:val="17"/>
              </w:rPr>
              <w:t>2564,767</w:t>
            </w:r>
          </w:p>
        </w:tc>
        <w:tc>
          <w:tcPr>
            <w:tcW w:w="0" w:type="auto"/>
            <w:shd w:val="clear" w:color="auto" w:fill="auto"/>
            <w:noWrap/>
            <w:vAlign w:val="center"/>
            <w:hideMark/>
          </w:tcPr>
          <w:p w14:paraId="2508A000" w14:textId="77777777" w:rsidR="00874ED2" w:rsidRPr="00874ED2" w:rsidRDefault="00874ED2" w:rsidP="00874ED2">
            <w:pPr>
              <w:spacing w:after="0" w:line="240" w:lineRule="auto"/>
              <w:jc w:val="right"/>
              <w:rPr>
                <w:color w:val="000000"/>
                <w:sz w:val="17"/>
                <w:szCs w:val="17"/>
              </w:rPr>
            </w:pPr>
            <w:r w:rsidRPr="00874ED2">
              <w:rPr>
                <w:color w:val="000000"/>
                <w:sz w:val="17"/>
                <w:szCs w:val="17"/>
              </w:rPr>
              <w:t>2806,904</w:t>
            </w:r>
          </w:p>
        </w:tc>
        <w:tc>
          <w:tcPr>
            <w:tcW w:w="0" w:type="auto"/>
            <w:shd w:val="clear" w:color="auto" w:fill="auto"/>
            <w:noWrap/>
            <w:vAlign w:val="center"/>
            <w:hideMark/>
          </w:tcPr>
          <w:p w14:paraId="56EED5CC" w14:textId="77777777" w:rsidR="00874ED2" w:rsidRPr="00874ED2" w:rsidRDefault="00874ED2" w:rsidP="00874ED2">
            <w:pPr>
              <w:spacing w:after="0" w:line="240" w:lineRule="auto"/>
              <w:jc w:val="right"/>
              <w:rPr>
                <w:color w:val="000000"/>
                <w:sz w:val="17"/>
                <w:szCs w:val="17"/>
              </w:rPr>
            </w:pPr>
            <w:r w:rsidRPr="00874ED2">
              <w:rPr>
                <w:color w:val="000000"/>
                <w:sz w:val="17"/>
                <w:szCs w:val="17"/>
              </w:rPr>
              <w:t>2605,830</w:t>
            </w:r>
          </w:p>
        </w:tc>
        <w:tc>
          <w:tcPr>
            <w:tcW w:w="0" w:type="auto"/>
            <w:shd w:val="clear" w:color="auto" w:fill="auto"/>
            <w:noWrap/>
            <w:vAlign w:val="center"/>
            <w:hideMark/>
          </w:tcPr>
          <w:p w14:paraId="238CDCFC" w14:textId="77777777" w:rsidR="00874ED2" w:rsidRPr="00874ED2" w:rsidRDefault="00874ED2" w:rsidP="00874ED2">
            <w:pPr>
              <w:spacing w:after="0" w:line="240" w:lineRule="auto"/>
              <w:jc w:val="right"/>
              <w:rPr>
                <w:color w:val="000000"/>
                <w:sz w:val="17"/>
                <w:szCs w:val="17"/>
              </w:rPr>
            </w:pPr>
            <w:r w:rsidRPr="00874ED2">
              <w:rPr>
                <w:color w:val="000000"/>
                <w:sz w:val="17"/>
                <w:szCs w:val="17"/>
              </w:rPr>
              <w:t>2929,334</w:t>
            </w:r>
          </w:p>
        </w:tc>
        <w:tc>
          <w:tcPr>
            <w:tcW w:w="0" w:type="auto"/>
            <w:shd w:val="clear" w:color="auto" w:fill="auto"/>
            <w:noWrap/>
            <w:vAlign w:val="center"/>
            <w:hideMark/>
          </w:tcPr>
          <w:p w14:paraId="6E067C45" w14:textId="77777777" w:rsidR="00874ED2" w:rsidRPr="00874ED2" w:rsidRDefault="00874ED2" w:rsidP="00874ED2">
            <w:pPr>
              <w:spacing w:after="0" w:line="240" w:lineRule="auto"/>
              <w:jc w:val="right"/>
              <w:rPr>
                <w:color w:val="000000"/>
                <w:sz w:val="17"/>
                <w:szCs w:val="17"/>
              </w:rPr>
            </w:pPr>
            <w:r w:rsidRPr="00874ED2">
              <w:rPr>
                <w:color w:val="000000"/>
                <w:sz w:val="17"/>
                <w:szCs w:val="17"/>
              </w:rPr>
              <w:t>25151,666</w:t>
            </w:r>
          </w:p>
        </w:tc>
      </w:tr>
      <w:tr w:rsidR="00874ED2" w:rsidRPr="00D768E6" w14:paraId="4A4A8D44" w14:textId="77777777" w:rsidTr="00874ED2">
        <w:trPr>
          <w:trHeight w:val="20"/>
        </w:trPr>
        <w:tc>
          <w:tcPr>
            <w:tcW w:w="0" w:type="auto"/>
            <w:tcBorders>
              <w:bottom w:val="single" w:sz="4" w:space="0" w:color="auto"/>
            </w:tcBorders>
            <w:shd w:val="clear" w:color="auto" w:fill="auto"/>
            <w:vAlign w:val="center"/>
            <w:hideMark/>
          </w:tcPr>
          <w:p w14:paraId="1A1F1FD1" w14:textId="77777777" w:rsidR="00874ED2" w:rsidRPr="009B71A1" w:rsidRDefault="00874ED2"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37144EEC" w14:textId="77777777" w:rsidR="00874ED2" w:rsidRPr="00874ED2" w:rsidRDefault="00874ED2" w:rsidP="00874ED2">
            <w:pPr>
              <w:spacing w:after="0" w:line="240" w:lineRule="auto"/>
              <w:jc w:val="right"/>
              <w:rPr>
                <w:color w:val="000000"/>
                <w:sz w:val="17"/>
                <w:szCs w:val="17"/>
              </w:rPr>
            </w:pPr>
            <w:r w:rsidRPr="00874ED2">
              <w:rPr>
                <w:color w:val="000000"/>
                <w:sz w:val="17"/>
                <w:szCs w:val="17"/>
              </w:rPr>
              <w:t>4787,522</w:t>
            </w:r>
          </w:p>
        </w:tc>
        <w:tc>
          <w:tcPr>
            <w:tcW w:w="0" w:type="auto"/>
            <w:tcBorders>
              <w:bottom w:val="single" w:sz="4" w:space="0" w:color="auto"/>
            </w:tcBorders>
            <w:shd w:val="clear" w:color="auto" w:fill="auto"/>
            <w:noWrap/>
            <w:vAlign w:val="center"/>
            <w:hideMark/>
          </w:tcPr>
          <w:p w14:paraId="21247DD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14449,177</w:t>
            </w:r>
          </w:p>
        </w:tc>
        <w:tc>
          <w:tcPr>
            <w:tcW w:w="0" w:type="auto"/>
            <w:tcBorders>
              <w:bottom w:val="single" w:sz="4" w:space="0" w:color="auto"/>
            </w:tcBorders>
            <w:shd w:val="clear" w:color="auto" w:fill="auto"/>
            <w:noWrap/>
            <w:vAlign w:val="center"/>
            <w:hideMark/>
          </w:tcPr>
          <w:p w14:paraId="0FFC6D3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12998,883</w:t>
            </w:r>
          </w:p>
        </w:tc>
        <w:tc>
          <w:tcPr>
            <w:tcW w:w="0" w:type="auto"/>
            <w:tcBorders>
              <w:bottom w:val="single" w:sz="4" w:space="0" w:color="auto"/>
            </w:tcBorders>
            <w:shd w:val="clear" w:color="auto" w:fill="auto"/>
            <w:noWrap/>
            <w:vAlign w:val="center"/>
            <w:hideMark/>
          </w:tcPr>
          <w:p w14:paraId="61F75F40"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10034,157</w:t>
            </w:r>
          </w:p>
        </w:tc>
        <w:tc>
          <w:tcPr>
            <w:tcW w:w="0" w:type="auto"/>
            <w:tcBorders>
              <w:bottom w:val="single" w:sz="4" w:space="0" w:color="auto"/>
            </w:tcBorders>
            <w:shd w:val="clear" w:color="auto" w:fill="auto"/>
            <w:noWrap/>
            <w:vAlign w:val="center"/>
            <w:hideMark/>
          </w:tcPr>
          <w:p w14:paraId="6A0E0CE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10809,769</w:t>
            </w:r>
          </w:p>
        </w:tc>
        <w:tc>
          <w:tcPr>
            <w:tcW w:w="0" w:type="auto"/>
            <w:tcBorders>
              <w:bottom w:val="single" w:sz="4" w:space="0" w:color="auto"/>
            </w:tcBorders>
            <w:shd w:val="clear" w:color="auto" w:fill="auto"/>
            <w:noWrap/>
            <w:vAlign w:val="center"/>
            <w:hideMark/>
          </w:tcPr>
          <w:p w14:paraId="38115D3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11168,306</w:t>
            </w:r>
          </w:p>
        </w:tc>
        <w:tc>
          <w:tcPr>
            <w:tcW w:w="0" w:type="auto"/>
            <w:tcBorders>
              <w:bottom w:val="single" w:sz="4" w:space="0" w:color="auto"/>
            </w:tcBorders>
            <w:shd w:val="clear" w:color="auto" w:fill="auto"/>
            <w:noWrap/>
            <w:vAlign w:val="center"/>
            <w:hideMark/>
          </w:tcPr>
          <w:p w14:paraId="0D3217BF" w14:textId="77777777" w:rsidR="00874ED2" w:rsidRPr="00874ED2" w:rsidRDefault="00874ED2" w:rsidP="00874ED2">
            <w:pPr>
              <w:spacing w:after="0" w:line="240" w:lineRule="auto"/>
              <w:jc w:val="right"/>
              <w:rPr>
                <w:color w:val="000000"/>
                <w:sz w:val="17"/>
                <w:szCs w:val="17"/>
              </w:rPr>
            </w:pPr>
            <w:r w:rsidRPr="00874ED2">
              <w:rPr>
                <w:color w:val="000000"/>
                <w:sz w:val="17"/>
                <w:szCs w:val="17"/>
              </w:rPr>
              <w:t>7942,438</w:t>
            </w:r>
          </w:p>
        </w:tc>
        <w:tc>
          <w:tcPr>
            <w:tcW w:w="0" w:type="auto"/>
            <w:tcBorders>
              <w:bottom w:val="single" w:sz="4" w:space="0" w:color="auto"/>
            </w:tcBorders>
            <w:shd w:val="clear" w:color="auto" w:fill="auto"/>
            <w:noWrap/>
            <w:vAlign w:val="center"/>
            <w:hideMark/>
          </w:tcPr>
          <w:p w14:paraId="55C5AB2A" w14:textId="77777777" w:rsidR="00874ED2" w:rsidRPr="00874ED2" w:rsidRDefault="00874ED2" w:rsidP="00874ED2">
            <w:pPr>
              <w:spacing w:after="0" w:line="240" w:lineRule="auto"/>
              <w:jc w:val="right"/>
              <w:rPr>
                <w:color w:val="000000"/>
                <w:sz w:val="17"/>
                <w:szCs w:val="17"/>
              </w:rPr>
            </w:pPr>
            <w:r w:rsidRPr="00874ED2">
              <w:rPr>
                <w:color w:val="000000"/>
                <w:sz w:val="17"/>
                <w:szCs w:val="17"/>
              </w:rPr>
              <w:t>4508,090</w:t>
            </w:r>
          </w:p>
        </w:tc>
        <w:tc>
          <w:tcPr>
            <w:tcW w:w="0" w:type="auto"/>
            <w:tcBorders>
              <w:bottom w:val="single" w:sz="4" w:space="0" w:color="auto"/>
            </w:tcBorders>
            <w:shd w:val="clear" w:color="auto" w:fill="auto"/>
            <w:noWrap/>
            <w:vAlign w:val="center"/>
            <w:hideMark/>
          </w:tcPr>
          <w:p w14:paraId="1B444D9E"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3332,245</w:t>
            </w:r>
          </w:p>
        </w:tc>
        <w:tc>
          <w:tcPr>
            <w:tcW w:w="0" w:type="auto"/>
            <w:tcBorders>
              <w:bottom w:val="single" w:sz="4" w:space="0" w:color="auto"/>
            </w:tcBorders>
            <w:shd w:val="clear" w:color="auto" w:fill="auto"/>
            <w:noWrap/>
            <w:vAlign w:val="center"/>
            <w:hideMark/>
          </w:tcPr>
          <w:p w14:paraId="26625455" w14:textId="77777777" w:rsidR="00874ED2" w:rsidRPr="00874ED2" w:rsidRDefault="00874ED2" w:rsidP="00874ED2">
            <w:pPr>
              <w:spacing w:after="0" w:line="240" w:lineRule="auto"/>
              <w:jc w:val="right"/>
              <w:rPr>
                <w:color w:val="000000"/>
                <w:sz w:val="17"/>
                <w:szCs w:val="17"/>
              </w:rPr>
            </w:pPr>
            <w:r w:rsidRPr="00874ED2">
              <w:rPr>
                <w:color w:val="000000"/>
                <w:sz w:val="17"/>
                <w:szCs w:val="17"/>
              </w:rPr>
              <w:t>3190,643</w:t>
            </w:r>
          </w:p>
        </w:tc>
        <w:tc>
          <w:tcPr>
            <w:tcW w:w="0" w:type="auto"/>
            <w:tcBorders>
              <w:bottom w:val="single" w:sz="4" w:space="0" w:color="auto"/>
            </w:tcBorders>
            <w:shd w:val="clear" w:color="auto" w:fill="auto"/>
            <w:noWrap/>
            <w:vAlign w:val="center"/>
            <w:hideMark/>
          </w:tcPr>
          <w:p w14:paraId="254A019E"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2797,699</w:t>
            </w:r>
          </w:p>
        </w:tc>
        <w:tc>
          <w:tcPr>
            <w:tcW w:w="0" w:type="auto"/>
            <w:tcBorders>
              <w:bottom w:val="single" w:sz="4" w:space="0" w:color="auto"/>
            </w:tcBorders>
            <w:shd w:val="clear" w:color="auto" w:fill="auto"/>
            <w:noWrap/>
            <w:vAlign w:val="center"/>
            <w:hideMark/>
          </w:tcPr>
          <w:p w14:paraId="232CE1D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3089,225</w:t>
            </w:r>
          </w:p>
        </w:tc>
        <w:tc>
          <w:tcPr>
            <w:tcW w:w="0" w:type="auto"/>
            <w:tcBorders>
              <w:bottom w:val="single" w:sz="4" w:space="0" w:color="auto"/>
            </w:tcBorders>
            <w:shd w:val="clear" w:color="auto" w:fill="auto"/>
            <w:noWrap/>
            <w:vAlign w:val="center"/>
            <w:hideMark/>
          </w:tcPr>
          <w:p w14:paraId="0BE0CDF9"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89108,154</w:t>
            </w:r>
          </w:p>
        </w:tc>
      </w:tr>
    </w:tbl>
    <w:p w14:paraId="291A524E"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854"/>
        <w:gridCol w:w="939"/>
        <w:gridCol w:w="939"/>
        <w:gridCol w:w="939"/>
        <w:gridCol w:w="939"/>
        <w:gridCol w:w="939"/>
        <w:gridCol w:w="939"/>
        <w:gridCol w:w="854"/>
        <w:gridCol w:w="854"/>
        <w:gridCol w:w="854"/>
        <w:gridCol w:w="854"/>
        <w:gridCol w:w="854"/>
        <w:gridCol w:w="1024"/>
      </w:tblGrid>
      <w:tr w:rsidR="009B4F8D" w:rsidRPr="001C5516" w14:paraId="7735B078" w14:textId="77777777" w:rsidTr="000400E1">
        <w:trPr>
          <w:trHeight w:val="255"/>
        </w:trPr>
        <w:tc>
          <w:tcPr>
            <w:tcW w:w="0" w:type="auto"/>
            <w:gridSpan w:val="14"/>
            <w:tcBorders>
              <w:top w:val="nil"/>
              <w:left w:val="nil"/>
              <w:right w:val="nil"/>
            </w:tcBorders>
            <w:shd w:val="clear" w:color="auto" w:fill="auto"/>
            <w:vAlign w:val="center"/>
            <w:hideMark/>
          </w:tcPr>
          <w:p w14:paraId="71D443B0"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15</w:t>
            </w:r>
            <w:r w:rsidR="003B50D4" w:rsidRPr="001C5516">
              <w:rPr>
                <w:sz w:val="24"/>
                <w:szCs w:val="24"/>
              </w:rPr>
              <w:fldChar w:fldCharType="end"/>
            </w:r>
            <w:r w:rsidRPr="001C5516">
              <w:rPr>
                <w:sz w:val="24"/>
                <w:szCs w:val="24"/>
              </w:rPr>
              <w:t xml:space="preserve"> – ВХУ 20.03.06.001, </w:t>
            </w:r>
            <w:r w:rsidRPr="001C5516">
              <w:rPr>
                <w:rFonts w:eastAsia="Times New Roman"/>
                <w:color w:val="000000"/>
                <w:sz w:val="24"/>
                <w:szCs w:val="24"/>
                <w:lang w:eastAsia="ru-RU"/>
              </w:rPr>
              <w:t>Амур от впадения р. Бурея до г. Хабаровск без р. Уссури</w:t>
            </w:r>
          </w:p>
        </w:tc>
      </w:tr>
      <w:tr w:rsidR="009B4F8D" w:rsidRPr="007E78BE" w14:paraId="1B03E5F6" w14:textId="77777777" w:rsidTr="000400E1">
        <w:trPr>
          <w:trHeight w:val="255"/>
        </w:trPr>
        <w:tc>
          <w:tcPr>
            <w:tcW w:w="0" w:type="auto"/>
            <w:shd w:val="clear" w:color="auto" w:fill="auto"/>
            <w:vAlign w:val="center"/>
            <w:hideMark/>
          </w:tcPr>
          <w:p w14:paraId="61BFDD68"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189DDBB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7B01C0E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0D52798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300DADA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17CC9A1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1F3F5E5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5D11D84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10A25AD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3F8364B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2EBB70F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67E954D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7D68ED9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3D705F4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6264FE25" w14:textId="77777777" w:rsidTr="000400E1">
        <w:trPr>
          <w:trHeight w:val="255"/>
        </w:trPr>
        <w:tc>
          <w:tcPr>
            <w:tcW w:w="0" w:type="auto"/>
            <w:shd w:val="clear" w:color="auto" w:fill="auto"/>
            <w:vAlign w:val="center"/>
            <w:hideMark/>
          </w:tcPr>
          <w:p w14:paraId="7F99C68F"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496364F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52646A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871617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0B4E22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655D14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54A977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9A08D3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F553AA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3B93A0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3F3A1C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491AEC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3EAC23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0297B1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874ED2" w:rsidRPr="002452FB" w14:paraId="5B07C179" w14:textId="77777777" w:rsidTr="00874ED2">
        <w:trPr>
          <w:trHeight w:val="20"/>
        </w:trPr>
        <w:tc>
          <w:tcPr>
            <w:tcW w:w="0" w:type="auto"/>
            <w:shd w:val="clear" w:color="auto" w:fill="auto"/>
            <w:vAlign w:val="center"/>
            <w:hideMark/>
          </w:tcPr>
          <w:p w14:paraId="5776BFE2" w14:textId="77777777" w:rsidR="00874ED2" w:rsidRPr="009B71A1" w:rsidRDefault="00874ED2"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01AC3745" w14:textId="77777777" w:rsidR="00874ED2" w:rsidRPr="00874ED2" w:rsidRDefault="00874ED2" w:rsidP="00874ED2">
            <w:pPr>
              <w:spacing w:after="0" w:line="240" w:lineRule="auto"/>
              <w:jc w:val="right"/>
              <w:rPr>
                <w:color w:val="000000"/>
                <w:sz w:val="17"/>
                <w:szCs w:val="17"/>
              </w:rPr>
            </w:pPr>
            <w:r w:rsidRPr="00874ED2">
              <w:rPr>
                <w:color w:val="000000"/>
                <w:sz w:val="17"/>
                <w:szCs w:val="17"/>
              </w:rPr>
              <w:t>4787,522</w:t>
            </w:r>
          </w:p>
        </w:tc>
        <w:tc>
          <w:tcPr>
            <w:tcW w:w="0" w:type="auto"/>
            <w:shd w:val="clear" w:color="auto" w:fill="auto"/>
            <w:vAlign w:val="center"/>
            <w:hideMark/>
          </w:tcPr>
          <w:p w14:paraId="46D0F05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14449,177</w:t>
            </w:r>
          </w:p>
        </w:tc>
        <w:tc>
          <w:tcPr>
            <w:tcW w:w="0" w:type="auto"/>
            <w:shd w:val="clear" w:color="auto" w:fill="auto"/>
            <w:vAlign w:val="center"/>
            <w:hideMark/>
          </w:tcPr>
          <w:p w14:paraId="58A0FBC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12998,883</w:t>
            </w:r>
          </w:p>
        </w:tc>
        <w:tc>
          <w:tcPr>
            <w:tcW w:w="0" w:type="auto"/>
            <w:shd w:val="clear" w:color="auto" w:fill="auto"/>
            <w:vAlign w:val="center"/>
            <w:hideMark/>
          </w:tcPr>
          <w:p w14:paraId="32E78DF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10034,157</w:t>
            </w:r>
          </w:p>
        </w:tc>
        <w:tc>
          <w:tcPr>
            <w:tcW w:w="0" w:type="auto"/>
            <w:shd w:val="clear" w:color="auto" w:fill="auto"/>
            <w:vAlign w:val="center"/>
            <w:hideMark/>
          </w:tcPr>
          <w:p w14:paraId="783DBE3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10809,769</w:t>
            </w:r>
          </w:p>
        </w:tc>
        <w:tc>
          <w:tcPr>
            <w:tcW w:w="0" w:type="auto"/>
            <w:shd w:val="clear" w:color="auto" w:fill="auto"/>
            <w:vAlign w:val="center"/>
            <w:hideMark/>
          </w:tcPr>
          <w:p w14:paraId="73B7A92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11168,306</w:t>
            </w:r>
          </w:p>
        </w:tc>
        <w:tc>
          <w:tcPr>
            <w:tcW w:w="0" w:type="auto"/>
            <w:shd w:val="clear" w:color="auto" w:fill="auto"/>
            <w:vAlign w:val="center"/>
            <w:hideMark/>
          </w:tcPr>
          <w:p w14:paraId="67E2627D" w14:textId="77777777" w:rsidR="00874ED2" w:rsidRPr="00874ED2" w:rsidRDefault="00874ED2" w:rsidP="00874ED2">
            <w:pPr>
              <w:spacing w:after="0" w:line="240" w:lineRule="auto"/>
              <w:jc w:val="right"/>
              <w:rPr>
                <w:color w:val="000000"/>
                <w:sz w:val="17"/>
                <w:szCs w:val="17"/>
              </w:rPr>
            </w:pPr>
            <w:r w:rsidRPr="00874ED2">
              <w:rPr>
                <w:color w:val="000000"/>
                <w:sz w:val="17"/>
                <w:szCs w:val="17"/>
              </w:rPr>
              <w:t>7942,438</w:t>
            </w:r>
          </w:p>
        </w:tc>
        <w:tc>
          <w:tcPr>
            <w:tcW w:w="0" w:type="auto"/>
            <w:shd w:val="clear" w:color="auto" w:fill="auto"/>
            <w:vAlign w:val="center"/>
            <w:hideMark/>
          </w:tcPr>
          <w:p w14:paraId="72E93D55" w14:textId="77777777" w:rsidR="00874ED2" w:rsidRPr="00874ED2" w:rsidRDefault="00874ED2" w:rsidP="00874ED2">
            <w:pPr>
              <w:spacing w:after="0" w:line="240" w:lineRule="auto"/>
              <w:jc w:val="right"/>
              <w:rPr>
                <w:color w:val="000000"/>
                <w:sz w:val="17"/>
                <w:szCs w:val="17"/>
              </w:rPr>
            </w:pPr>
            <w:r w:rsidRPr="00874ED2">
              <w:rPr>
                <w:color w:val="000000"/>
                <w:sz w:val="17"/>
                <w:szCs w:val="17"/>
              </w:rPr>
              <w:t>4508,090</w:t>
            </w:r>
          </w:p>
        </w:tc>
        <w:tc>
          <w:tcPr>
            <w:tcW w:w="0" w:type="auto"/>
            <w:shd w:val="clear" w:color="auto" w:fill="auto"/>
            <w:vAlign w:val="center"/>
            <w:hideMark/>
          </w:tcPr>
          <w:p w14:paraId="78E2E39B"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3332,245</w:t>
            </w:r>
          </w:p>
        </w:tc>
        <w:tc>
          <w:tcPr>
            <w:tcW w:w="0" w:type="auto"/>
            <w:shd w:val="clear" w:color="auto" w:fill="auto"/>
            <w:vAlign w:val="center"/>
            <w:hideMark/>
          </w:tcPr>
          <w:p w14:paraId="3342A9B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3190,643</w:t>
            </w:r>
          </w:p>
        </w:tc>
        <w:tc>
          <w:tcPr>
            <w:tcW w:w="0" w:type="auto"/>
            <w:shd w:val="clear" w:color="auto" w:fill="auto"/>
            <w:vAlign w:val="center"/>
            <w:hideMark/>
          </w:tcPr>
          <w:p w14:paraId="1F75CDCA"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2797,699</w:t>
            </w:r>
          </w:p>
        </w:tc>
        <w:tc>
          <w:tcPr>
            <w:tcW w:w="0" w:type="auto"/>
            <w:shd w:val="clear" w:color="auto" w:fill="auto"/>
            <w:vAlign w:val="center"/>
            <w:hideMark/>
          </w:tcPr>
          <w:p w14:paraId="05647EFA"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3089,225</w:t>
            </w:r>
          </w:p>
        </w:tc>
        <w:tc>
          <w:tcPr>
            <w:tcW w:w="0" w:type="auto"/>
            <w:shd w:val="clear" w:color="auto" w:fill="auto"/>
            <w:noWrap/>
            <w:vAlign w:val="center"/>
            <w:hideMark/>
          </w:tcPr>
          <w:p w14:paraId="7B67DFF5"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89108,154</w:t>
            </w:r>
          </w:p>
        </w:tc>
      </w:tr>
      <w:tr w:rsidR="00874ED2" w:rsidRPr="002452FB" w14:paraId="689622AD" w14:textId="77777777" w:rsidTr="00874ED2">
        <w:trPr>
          <w:trHeight w:val="20"/>
        </w:trPr>
        <w:tc>
          <w:tcPr>
            <w:tcW w:w="0" w:type="auto"/>
            <w:shd w:val="clear" w:color="auto" w:fill="auto"/>
            <w:vAlign w:val="center"/>
            <w:hideMark/>
          </w:tcPr>
          <w:p w14:paraId="53962861" w14:textId="77777777" w:rsidR="00874ED2" w:rsidRPr="009B71A1" w:rsidRDefault="00874ED2"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429800E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1447,863</w:t>
            </w:r>
          </w:p>
        </w:tc>
        <w:tc>
          <w:tcPr>
            <w:tcW w:w="0" w:type="auto"/>
            <w:shd w:val="clear" w:color="auto" w:fill="auto"/>
            <w:vAlign w:val="center"/>
            <w:hideMark/>
          </w:tcPr>
          <w:p w14:paraId="5C66AA4D" w14:textId="77777777" w:rsidR="00874ED2" w:rsidRPr="00874ED2" w:rsidRDefault="00874ED2" w:rsidP="00874ED2">
            <w:pPr>
              <w:spacing w:after="0" w:line="240" w:lineRule="auto"/>
              <w:jc w:val="right"/>
              <w:rPr>
                <w:color w:val="000000"/>
                <w:sz w:val="17"/>
                <w:szCs w:val="17"/>
              </w:rPr>
            </w:pPr>
            <w:r w:rsidRPr="00874ED2">
              <w:rPr>
                <w:color w:val="000000"/>
                <w:sz w:val="17"/>
                <w:szCs w:val="17"/>
              </w:rPr>
              <w:t>2566,580</w:t>
            </w:r>
          </w:p>
        </w:tc>
        <w:tc>
          <w:tcPr>
            <w:tcW w:w="0" w:type="auto"/>
            <w:shd w:val="clear" w:color="auto" w:fill="auto"/>
            <w:vAlign w:val="center"/>
            <w:hideMark/>
          </w:tcPr>
          <w:p w14:paraId="69A041C2"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3326,171</w:t>
            </w:r>
          </w:p>
        </w:tc>
        <w:tc>
          <w:tcPr>
            <w:tcW w:w="0" w:type="auto"/>
            <w:shd w:val="clear" w:color="auto" w:fill="auto"/>
            <w:vAlign w:val="center"/>
            <w:hideMark/>
          </w:tcPr>
          <w:p w14:paraId="44079DFF" w14:textId="77777777" w:rsidR="00874ED2" w:rsidRPr="00874ED2" w:rsidRDefault="00874ED2" w:rsidP="00874ED2">
            <w:pPr>
              <w:spacing w:after="0" w:line="240" w:lineRule="auto"/>
              <w:jc w:val="right"/>
              <w:rPr>
                <w:color w:val="000000"/>
                <w:sz w:val="17"/>
                <w:szCs w:val="17"/>
              </w:rPr>
            </w:pPr>
            <w:r w:rsidRPr="00874ED2">
              <w:rPr>
                <w:color w:val="000000"/>
                <w:sz w:val="17"/>
                <w:szCs w:val="17"/>
              </w:rPr>
              <w:t>4588,002</w:t>
            </w:r>
          </w:p>
        </w:tc>
        <w:tc>
          <w:tcPr>
            <w:tcW w:w="0" w:type="auto"/>
            <w:shd w:val="clear" w:color="auto" w:fill="auto"/>
            <w:vAlign w:val="center"/>
            <w:hideMark/>
          </w:tcPr>
          <w:p w14:paraId="7345166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13026,662</w:t>
            </w:r>
          </w:p>
        </w:tc>
        <w:tc>
          <w:tcPr>
            <w:tcW w:w="0" w:type="auto"/>
            <w:shd w:val="clear" w:color="auto" w:fill="auto"/>
            <w:vAlign w:val="center"/>
            <w:hideMark/>
          </w:tcPr>
          <w:p w14:paraId="3C79544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13998,951</w:t>
            </w:r>
          </w:p>
        </w:tc>
        <w:tc>
          <w:tcPr>
            <w:tcW w:w="0" w:type="auto"/>
            <w:shd w:val="clear" w:color="auto" w:fill="auto"/>
            <w:vAlign w:val="center"/>
            <w:hideMark/>
          </w:tcPr>
          <w:p w14:paraId="15A3AA3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10451,562</w:t>
            </w:r>
          </w:p>
        </w:tc>
        <w:tc>
          <w:tcPr>
            <w:tcW w:w="0" w:type="auto"/>
            <w:shd w:val="clear" w:color="auto" w:fill="auto"/>
            <w:vAlign w:val="center"/>
            <w:hideMark/>
          </w:tcPr>
          <w:p w14:paraId="42C6128A" w14:textId="77777777" w:rsidR="00874ED2" w:rsidRPr="00874ED2" w:rsidRDefault="00874ED2" w:rsidP="00874ED2">
            <w:pPr>
              <w:spacing w:after="0" w:line="240" w:lineRule="auto"/>
              <w:jc w:val="right"/>
              <w:rPr>
                <w:color w:val="000000"/>
                <w:sz w:val="17"/>
                <w:szCs w:val="17"/>
              </w:rPr>
            </w:pPr>
            <w:r w:rsidRPr="00874ED2">
              <w:rPr>
                <w:color w:val="000000"/>
                <w:sz w:val="17"/>
                <w:szCs w:val="17"/>
              </w:rPr>
              <w:t>3902,728</w:t>
            </w:r>
          </w:p>
        </w:tc>
        <w:tc>
          <w:tcPr>
            <w:tcW w:w="0" w:type="auto"/>
            <w:shd w:val="clear" w:color="auto" w:fill="auto"/>
            <w:vAlign w:val="center"/>
            <w:hideMark/>
          </w:tcPr>
          <w:p w14:paraId="43C21D10"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1992,862</w:t>
            </w:r>
          </w:p>
        </w:tc>
        <w:tc>
          <w:tcPr>
            <w:tcW w:w="0" w:type="auto"/>
            <w:shd w:val="clear" w:color="auto" w:fill="auto"/>
            <w:vAlign w:val="center"/>
            <w:hideMark/>
          </w:tcPr>
          <w:p w14:paraId="08E1BB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1779,217</w:t>
            </w:r>
          </w:p>
        </w:tc>
        <w:tc>
          <w:tcPr>
            <w:tcW w:w="0" w:type="auto"/>
            <w:shd w:val="clear" w:color="auto" w:fill="auto"/>
            <w:vAlign w:val="center"/>
            <w:hideMark/>
          </w:tcPr>
          <w:p w14:paraId="56F5B63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1174,258</w:t>
            </w:r>
          </w:p>
        </w:tc>
        <w:tc>
          <w:tcPr>
            <w:tcW w:w="0" w:type="auto"/>
            <w:shd w:val="clear" w:color="auto" w:fill="auto"/>
            <w:vAlign w:val="center"/>
            <w:hideMark/>
          </w:tcPr>
          <w:p w14:paraId="2B5B7B7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1073,432</w:t>
            </w:r>
          </w:p>
        </w:tc>
        <w:tc>
          <w:tcPr>
            <w:tcW w:w="0" w:type="auto"/>
            <w:shd w:val="clear" w:color="auto" w:fill="auto"/>
            <w:vAlign w:val="center"/>
            <w:hideMark/>
          </w:tcPr>
          <w:p w14:paraId="6F9CAC97" w14:textId="77777777" w:rsidR="00874ED2" w:rsidRPr="00874ED2" w:rsidRDefault="00874ED2" w:rsidP="00874ED2">
            <w:pPr>
              <w:spacing w:after="0" w:line="240" w:lineRule="auto"/>
              <w:jc w:val="right"/>
              <w:rPr>
                <w:color w:val="000000"/>
                <w:sz w:val="17"/>
                <w:szCs w:val="17"/>
              </w:rPr>
            </w:pPr>
            <w:r w:rsidRPr="00874ED2">
              <w:rPr>
                <w:color w:val="000000"/>
                <w:sz w:val="17"/>
                <w:szCs w:val="17"/>
              </w:rPr>
              <w:t>59328,288</w:t>
            </w:r>
          </w:p>
        </w:tc>
      </w:tr>
      <w:tr w:rsidR="00874ED2" w:rsidRPr="002452FB" w14:paraId="1EB43A46" w14:textId="77777777" w:rsidTr="00874ED2">
        <w:trPr>
          <w:trHeight w:val="20"/>
        </w:trPr>
        <w:tc>
          <w:tcPr>
            <w:tcW w:w="0" w:type="auto"/>
            <w:shd w:val="clear" w:color="auto" w:fill="auto"/>
            <w:vAlign w:val="center"/>
            <w:hideMark/>
          </w:tcPr>
          <w:p w14:paraId="62BD3092" w14:textId="77777777" w:rsidR="00874ED2" w:rsidRPr="009B71A1" w:rsidRDefault="00874ED2"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0EFD363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314D7E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1AACA0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015289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6C3E03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37C3A0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FCBC96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7FB707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415F6C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9A8BB4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926941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80B769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AD168F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7EAD3E6C" w14:textId="77777777" w:rsidTr="00874ED2">
        <w:trPr>
          <w:trHeight w:val="20"/>
        </w:trPr>
        <w:tc>
          <w:tcPr>
            <w:tcW w:w="0" w:type="auto"/>
            <w:shd w:val="clear" w:color="auto" w:fill="auto"/>
            <w:vAlign w:val="center"/>
            <w:hideMark/>
          </w:tcPr>
          <w:p w14:paraId="032C5CE9" w14:textId="77777777" w:rsidR="00874ED2" w:rsidRPr="009B71A1" w:rsidRDefault="00874ED2"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57F50313" w14:textId="77777777" w:rsidR="00874ED2" w:rsidRPr="00874ED2" w:rsidRDefault="00874ED2" w:rsidP="00874ED2">
            <w:pPr>
              <w:spacing w:after="0" w:line="240" w:lineRule="auto"/>
              <w:jc w:val="right"/>
              <w:rPr>
                <w:color w:val="000000"/>
                <w:sz w:val="17"/>
                <w:szCs w:val="17"/>
              </w:rPr>
            </w:pPr>
            <w:r w:rsidRPr="00874ED2">
              <w:rPr>
                <w:color w:val="000000"/>
                <w:sz w:val="17"/>
                <w:szCs w:val="17"/>
              </w:rPr>
              <w:t>4,631</w:t>
            </w:r>
          </w:p>
        </w:tc>
        <w:tc>
          <w:tcPr>
            <w:tcW w:w="0" w:type="auto"/>
            <w:shd w:val="clear" w:color="auto" w:fill="auto"/>
            <w:noWrap/>
            <w:vAlign w:val="center"/>
            <w:hideMark/>
          </w:tcPr>
          <w:p w14:paraId="6D83E517" w14:textId="77777777" w:rsidR="00874ED2" w:rsidRPr="00874ED2" w:rsidRDefault="00874ED2" w:rsidP="00874ED2">
            <w:pPr>
              <w:spacing w:after="0" w:line="240" w:lineRule="auto"/>
              <w:jc w:val="right"/>
              <w:rPr>
                <w:color w:val="000000"/>
                <w:sz w:val="17"/>
                <w:szCs w:val="17"/>
              </w:rPr>
            </w:pPr>
            <w:r w:rsidRPr="00874ED2">
              <w:rPr>
                <w:color w:val="000000"/>
                <w:sz w:val="17"/>
                <w:szCs w:val="17"/>
              </w:rPr>
              <w:t>4,546</w:t>
            </w:r>
          </w:p>
        </w:tc>
        <w:tc>
          <w:tcPr>
            <w:tcW w:w="0" w:type="auto"/>
            <w:shd w:val="clear" w:color="auto" w:fill="auto"/>
            <w:noWrap/>
            <w:vAlign w:val="center"/>
            <w:hideMark/>
          </w:tcPr>
          <w:p w14:paraId="77F8977E" w14:textId="77777777" w:rsidR="00874ED2" w:rsidRPr="00874ED2" w:rsidRDefault="00874ED2" w:rsidP="00874ED2">
            <w:pPr>
              <w:spacing w:after="0" w:line="240" w:lineRule="auto"/>
              <w:jc w:val="right"/>
              <w:rPr>
                <w:color w:val="000000"/>
                <w:sz w:val="17"/>
                <w:szCs w:val="17"/>
              </w:rPr>
            </w:pPr>
            <w:r w:rsidRPr="00874ED2">
              <w:rPr>
                <w:color w:val="000000"/>
                <w:sz w:val="17"/>
                <w:szCs w:val="17"/>
              </w:rPr>
              <w:t>4,204</w:t>
            </w:r>
          </w:p>
        </w:tc>
        <w:tc>
          <w:tcPr>
            <w:tcW w:w="0" w:type="auto"/>
            <w:shd w:val="clear" w:color="auto" w:fill="auto"/>
            <w:noWrap/>
            <w:vAlign w:val="center"/>
            <w:hideMark/>
          </w:tcPr>
          <w:p w14:paraId="16D8AB98" w14:textId="77777777" w:rsidR="00874ED2" w:rsidRPr="00874ED2" w:rsidRDefault="00874ED2" w:rsidP="00874ED2">
            <w:pPr>
              <w:spacing w:after="0" w:line="240" w:lineRule="auto"/>
              <w:jc w:val="right"/>
              <w:rPr>
                <w:color w:val="000000"/>
                <w:sz w:val="17"/>
                <w:szCs w:val="17"/>
              </w:rPr>
            </w:pPr>
            <w:r w:rsidRPr="00874ED2">
              <w:rPr>
                <w:color w:val="000000"/>
                <w:sz w:val="17"/>
                <w:szCs w:val="17"/>
              </w:rPr>
              <w:t>4,516</w:t>
            </w:r>
          </w:p>
        </w:tc>
        <w:tc>
          <w:tcPr>
            <w:tcW w:w="0" w:type="auto"/>
            <w:shd w:val="clear" w:color="auto" w:fill="auto"/>
            <w:noWrap/>
            <w:vAlign w:val="center"/>
            <w:hideMark/>
          </w:tcPr>
          <w:p w14:paraId="113BB2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4,431</w:t>
            </w:r>
          </w:p>
        </w:tc>
        <w:tc>
          <w:tcPr>
            <w:tcW w:w="0" w:type="auto"/>
            <w:shd w:val="clear" w:color="auto" w:fill="auto"/>
            <w:noWrap/>
            <w:vAlign w:val="center"/>
            <w:hideMark/>
          </w:tcPr>
          <w:p w14:paraId="3A3E6867" w14:textId="77777777" w:rsidR="00874ED2" w:rsidRPr="00874ED2" w:rsidRDefault="00874ED2" w:rsidP="00874ED2">
            <w:pPr>
              <w:spacing w:after="0" w:line="240" w:lineRule="auto"/>
              <w:jc w:val="right"/>
              <w:rPr>
                <w:color w:val="000000"/>
                <w:sz w:val="17"/>
                <w:szCs w:val="17"/>
              </w:rPr>
            </w:pPr>
            <w:r w:rsidRPr="00874ED2">
              <w:rPr>
                <w:color w:val="000000"/>
                <w:sz w:val="17"/>
                <w:szCs w:val="17"/>
              </w:rPr>
              <w:t>4,459</w:t>
            </w:r>
          </w:p>
        </w:tc>
        <w:tc>
          <w:tcPr>
            <w:tcW w:w="0" w:type="auto"/>
            <w:shd w:val="clear" w:color="auto" w:fill="auto"/>
            <w:noWrap/>
            <w:vAlign w:val="center"/>
            <w:hideMark/>
          </w:tcPr>
          <w:p w14:paraId="0737F756" w14:textId="77777777" w:rsidR="00874ED2" w:rsidRPr="00874ED2" w:rsidRDefault="00874ED2" w:rsidP="00874ED2">
            <w:pPr>
              <w:spacing w:after="0" w:line="240" w:lineRule="auto"/>
              <w:jc w:val="right"/>
              <w:rPr>
                <w:color w:val="000000"/>
                <w:sz w:val="17"/>
                <w:szCs w:val="17"/>
              </w:rPr>
            </w:pPr>
            <w:r w:rsidRPr="00874ED2">
              <w:rPr>
                <w:color w:val="000000"/>
                <w:sz w:val="17"/>
                <w:szCs w:val="17"/>
              </w:rPr>
              <w:t>4,914</w:t>
            </w:r>
          </w:p>
        </w:tc>
        <w:tc>
          <w:tcPr>
            <w:tcW w:w="0" w:type="auto"/>
            <w:shd w:val="clear" w:color="auto" w:fill="auto"/>
            <w:noWrap/>
            <w:vAlign w:val="center"/>
            <w:hideMark/>
          </w:tcPr>
          <w:p w14:paraId="09184F66" w14:textId="77777777" w:rsidR="00874ED2" w:rsidRPr="00874ED2" w:rsidRDefault="00874ED2" w:rsidP="00874ED2">
            <w:pPr>
              <w:spacing w:after="0" w:line="240" w:lineRule="auto"/>
              <w:jc w:val="right"/>
              <w:rPr>
                <w:color w:val="000000"/>
                <w:sz w:val="17"/>
                <w:szCs w:val="17"/>
              </w:rPr>
            </w:pPr>
            <w:r w:rsidRPr="00874ED2">
              <w:rPr>
                <w:color w:val="000000"/>
                <w:sz w:val="17"/>
                <w:szCs w:val="17"/>
              </w:rPr>
              <w:t>4,716</w:t>
            </w:r>
          </w:p>
        </w:tc>
        <w:tc>
          <w:tcPr>
            <w:tcW w:w="0" w:type="auto"/>
            <w:shd w:val="clear" w:color="auto" w:fill="auto"/>
            <w:noWrap/>
            <w:vAlign w:val="center"/>
            <w:hideMark/>
          </w:tcPr>
          <w:p w14:paraId="04AAB587" w14:textId="77777777" w:rsidR="00874ED2" w:rsidRPr="00874ED2" w:rsidRDefault="00874ED2" w:rsidP="00874ED2">
            <w:pPr>
              <w:spacing w:after="0" w:line="240" w:lineRule="auto"/>
              <w:jc w:val="right"/>
              <w:rPr>
                <w:color w:val="000000"/>
                <w:sz w:val="17"/>
                <w:szCs w:val="17"/>
              </w:rPr>
            </w:pPr>
            <w:r w:rsidRPr="00874ED2">
              <w:rPr>
                <w:color w:val="000000"/>
                <w:sz w:val="17"/>
                <w:szCs w:val="17"/>
              </w:rPr>
              <w:t>4,801</w:t>
            </w:r>
          </w:p>
        </w:tc>
        <w:tc>
          <w:tcPr>
            <w:tcW w:w="0" w:type="auto"/>
            <w:shd w:val="clear" w:color="auto" w:fill="auto"/>
            <w:noWrap/>
            <w:vAlign w:val="center"/>
            <w:hideMark/>
          </w:tcPr>
          <w:p w14:paraId="2402BBBC" w14:textId="77777777" w:rsidR="00874ED2" w:rsidRPr="00874ED2" w:rsidRDefault="00874ED2" w:rsidP="00874ED2">
            <w:pPr>
              <w:spacing w:after="0" w:line="240" w:lineRule="auto"/>
              <w:jc w:val="right"/>
              <w:rPr>
                <w:color w:val="000000"/>
                <w:sz w:val="17"/>
                <w:szCs w:val="17"/>
              </w:rPr>
            </w:pPr>
            <w:r w:rsidRPr="00874ED2">
              <w:rPr>
                <w:color w:val="000000"/>
                <w:sz w:val="17"/>
                <w:szCs w:val="17"/>
              </w:rPr>
              <w:t>4,886</w:t>
            </w:r>
          </w:p>
        </w:tc>
        <w:tc>
          <w:tcPr>
            <w:tcW w:w="0" w:type="auto"/>
            <w:shd w:val="clear" w:color="auto" w:fill="auto"/>
            <w:noWrap/>
            <w:vAlign w:val="center"/>
            <w:hideMark/>
          </w:tcPr>
          <w:p w14:paraId="17E8DDE9" w14:textId="77777777" w:rsidR="00874ED2" w:rsidRPr="00874ED2" w:rsidRDefault="00874ED2" w:rsidP="00874ED2">
            <w:pPr>
              <w:spacing w:after="0" w:line="240" w:lineRule="auto"/>
              <w:jc w:val="right"/>
              <w:rPr>
                <w:color w:val="000000"/>
                <w:sz w:val="17"/>
                <w:szCs w:val="17"/>
              </w:rPr>
            </w:pPr>
            <w:r w:rsidRPr="00874ED2">
              <w:rPr>
                <w:color w:val="000000"/>
                <w:sz w:val="17"/>
                <w:szCs w:val="17"/>
              </w:rPr>
              <w:t>4,546</w:t>
            </w:r>
          </w:p>
        </w:tc>
        <w:tc>
          <w:tcPr>
            <w:tcW w:w="0" w:type="auto"/>
            <w:shd w:val="clear" w:color="auto" w:fill="auto"/>
            <w:noWrap/>
            <w:vAlign w:val="center"/>
            <w:hideMark/>
          </w:tcPr>
          <w:p w14:paraId="5B95F97A" w14:textId="77777777" w:rsidR="00874ED2" w:rsidRPr="00874ED2" w:rsidRDefault="00874ED2" w:rsidP="00874ED2">
            <w:pPr>
              <w:spacing w:after="0" w:line="240" w:lineRule="auto"/>
              <w:jc w:val="right"/>
              <w:rPr>
                <w:color w:val="000000"/>
                <w:sz w:val="17"/>
                <w:szCs w:val="17"/>
              </w:rPr>
            </w:pPr>
            <w:r w:rsidRPr="00874ED2">
              <w:rPr>
                <w:color w:val="000000"/>
                <w:sz w:val="17"/>
                <w:szCs w:val="17"/>
              </w:rPr>
              <w:t>4,772</w:t>
            </w:r>
          </w:p>
        </w:tc>
        <w:tc>
          <w:tcPr>
            <w:tcW w:w="0" w:type="auto"/>
            <w:shd w:val="clear" w:color="auto" w:fill="auto"/>
            <w:noWrap/>
            <w:vAlign w:val="center"/>
            <w:hideMark/>
          </w:tcPr>
          <w:p w14:paraId="2390A240" w14:textId="77777777" w:rsidR="00874ED2" w:rsidRPr="00874ED2" w:rsidRDefault="00874ED2" w:rsidP="00874ED2">
            <w:pPr>
              <w:spacing w:after="0" w:line="240" w:lineRule="auto"/>
              <w:jc w:val="right"/>
              <w:rPr>
                <w:color w:val="000000"/>
                <w:sz w:val="17"/>
                <w:szCs w:val="17"/>
              </w:rPr>
            </w:pPr>
            <w:r w:rsidRPr="00874ED2">
              <w:rPr>
                <w:color w:val="000000"/>
                <w:sz w:val="17"/>
                <w:szCs w:val="17"/>
              </w:rPr>
              <w:t>55,420</w:t>
            </w:r>
          </w:p>
        </w:tc>
      </w:tr>
      <w:tr w:rsidR="00874ED2" w:rsidRPr="002452FB" w14:paraId="70891015" w14:textId="77777777" w:rsidTr="00874ED2">
        <w:trPr>
          <w:trHeight w:val="20"/>
        </w:trPr>
        <w:tc>
          <w:tcPr>
            <w:tcW w:w="0" w:type="auto"/>
            <w:shd w:val="clear" w:color="auto" w:fill="auto"/>
            <w:vAlign w:val="center"/>
            <w:hideMark/>
          </w:tcPr>
          <w:p w14:paraId="5740B8E2" w14:textId="77777777" w:rsidR="00874ED2" w:rsidRPr="009B71A1" w:rsidRDefault="00874ED2"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690195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3,191</w:t>
            </w:r>
          </w:p>
        </w:tc>
        <w:tc>
          <w:tcPr>
            <w:tcW w:w="0" w:type="auto"/>
            <w:shd w:val="clear" w:color="auto" w:fill="auto"/>
            <w:noWrap/>
            <w:vAlign w:val="center"/>
            <w:hideMark/>
          </w:tcPr>
          <w:p w14:paraId="7CD098A6" w14:textId="77777777" w:rsidR="00874ED2" w:rsidRPr="00874ED2" w:rsidRDefault="00874ED2" w:rsidP="00874ED2">
            <w:pPr>
              <w:spacing w:after="0" w:line="240" w:lineRule="auto"/>
              <w:jc w:val="right"/>
              <w:rPr>
                <w:color w:val="000000"/>
                <w:sz w:val="17"/>
                <w:szCs w:val="17"/>
              </w:rPr>
            </w:pPr>
            <w:r w:rsidRPr="00874ED2">
              <w:rPr>
                <w:color w:val="000000"/>
                <w:sz w:val="17"/>
                <w:szCs w:val="17"/>
              </w:rPr>
              <w:t>3,673</w:t>
            </w:r>
          </w:p>
        </w:tc>
        <w:tc>
          <w:tcPr>
            <w:tcW w:w="0" w:type="auto"/>
            <w:shd w:val="clear" w:color="auto" w:fill="auto"/>
            <w:noWrap/>
            <w:vAlign w:val="center"/>
            <w:hideMark/>
          </w:tcPr>
          <w:p w14:paraId="697D1A01" w14:textId="77777777" w:rsidR="00874ED2" w:rsidRPr="00874ED2" w:rsidRDefault="00874ED2" w:rsidP="00874ED2">
            <w:pPr>
              <w:spacing w:after="0" w:line="240" w:lineRule="auto"/>
              <w:jc w:val="right"/>
              <w:rPr>
                <w:color w:val="000000"/>
                <w:sz w:val="17"/>
                <w:szCs w:val="17"/>
              </w:rPr>
            </w:pPr>
            <w:r w:rsidRPr="00874ED2">
              <w:rPr>
                <w:color w:val="000000"/>
                <w:sz w:val="17"/>
                <w:szCs w:val="17"/>
              </w:rPr>
              <w:t>5,900</w:t>
            </w:r>
          </w:p>
        </w:tc>
        <w:tc>
          <w:tcPr>
            <w:tcW w:w="0" w:type="auto"/>
            <w:shd w:val="clear" w:color="auto" w:fill="auto"/>
            <w:noWrap/>
            <w:vAlign w:val="center"/>
            <w:hideMark/>
          </w:tcPr>
          <w:p w14:paraId="7F5B8262" w14:textId="77777777" w:rsidR="00874ED2" w:rsidRPr="00874ED2" w:rsidRDefault="00874ED2" w:rsidP="00874ED2">
            <w:pPr>
              <w:spacing w:after="0" w:line="240" w:lineRule="auto"/>
              <w:jc w:val="right"/>
              <w:rPr>
                <w:color w:val="000000"/>
                <w:sz w:val="17"/>
                <w:szCs w:val="17"/>
              </w:rPr>
            </w:pPr>
            <w:r w:rsidRPr="00874ED2">
              <w:rPr>
                <w:color w:val="000000"/>
                <w:sz w:val="17"/>
                <w:szCs w:val="17"/>
              </w:rPr>
              <w:t>6,048</w:t>
            </w:r>
          </w:p>
        </w:tc>
        <w:tc>
          <w:tcPr>
            <w:tcW w:w="0" w:type="auto"/>
            <w:shd w:val="clear" w:color="auto" w:fill="auto"/>
            <w:noWrap/>
            <w:vAlign w:val="center"/>
            <w:hideMark/>
          </w:tcPr>
          <w:p w14:paraId="74A5EAA0" w14:textId="77777777" w:rsidR="00874ED2" w:rsidRPr="00874ED2" w:rsidRDefault="00874ED2" w:rsidP="00874ED2">
            <w:pPr>
              <w:spacing w:after="0" w:line="240" w:lineRule="auto"/>
              <w:jc w:val="right"/>
              <w:rPr>
                <w:color w:val="000000"/>
                <w:sz w:val="17"/>
                <w:szCs w:val="17"/>
              </w:rPr>
            </w:pPr>
            <w:r w:rsidRPr="00874ED2">
              <w:rPr>
                <w:color w:val="000000"/>
                <w:sz w:val="17"/>
                <w:szCs w:val="17"/>
              </w:rPr>
              <w:t>5,269</w:t>
            </w:r>
          </w:p>
        </w:tc>
        <w:tc>
          <w:tcPr>
            <w:tcW w:w="0" w:type="auto"/>
            <w:shd w:val="clear" w:color="auto" w:fill="auto"/>
            <w:noWrap/>
            <w:vAlign w:val="center"/>
            <w:hideMark/>
          </w:tcPr>
          <w:p w14:paraId="1C26F43D" w14:textId="77777777" w:rsidR="00874ED2" w:rsidRPr="00874ED2" w:rsidRDefault="00874ED2" w:rsidP="00874ED2">
            <w:pPr>
              <w:spacing w:after="0" w:line="240" w:lineRule="auto"/>
              <w:jc w:val="right"/>
              <w:rPr>
                <w:color w:val="000000"/>
                <w:sz w:val="17"/>
                <w:szCs w:val="17"/>
              </w:rPr>
            </w:pPr>
            <w:r w:rsidRPr="00874ED2">
              <w:rPr>
                <w:color w:val="000000"/>
                <w:sz w:val="17"/>
                <w:szCs w:val="17"/>
              </w:rPr>
              <w:t>5,789</w:t>
            </w:r>
          </w:p>
        </w:tc>
        <w:tc>
          <w:tcPr>
            <w:tcW w:w="0" w:type="auto"/>
            <w:shd w:val="clear" w:color="auto" w:fill="auto"/>
            <w:noWrap/>
            <w:vAlign w:val="center"/>
            <w:hideMark/>
          </w:tcPr>
          <w:p w14:paraId="1D74823B" w14:textId="77777777" w:rsidR="00874ED2" w:rsidRPr="00874ED2" w:rsidRDefault="00874ED2" w:rsidP="00874ED2">
            <w:pPr>
              <w:spacing w:after="0" w:line="240" w:lineRule="auto"/>
              <w:jc w:val="right"/>
              <w:rPr>
                <w:color w:val="000000"/>
                <w:sz w:val="17"/>
                <w:szCs w:val="17"/>
              </w:rPr>
            </w:pPr>
            <w:r w:rsidRPr="00874ED2">
              <w:rPr>
                <w:color w:val="000000"/>
                <w:sz w:val="17"/>
                <w:szCs w:val="17"/>
              </w:rPr>
              <w:t>3,711</w:t>
            </w:r>
          </w:p>
        </w:tc>
        <w:tc>
          <w:tcPr>
            <w:tcW w:w="0" w:type="auto"/>
            <w:shd w:val="clear" w:color="auto" w:fill="auto"/>
            <w:noWrap/>
            <w:vAlign w:val="center"/>
            <w:hideMark/>
          </w:tcPr>
          <w:p w14:paraId="19B4E282" w14:textId="77777777" w:rsidR="00874ED2" w:rsidRPr="00874ED2" w:rsidRDefault="00874ED2" w:rsidP="00874ED2">
            <w:pPr>
              <w:spacing w:after="0" w:line="240" w:lineRule="auto"/>
              <w:jc w:val="right"/>
              <w:rPr>
                <w:color w:val="000000"/>
                <w:sz w:val="17"/>
                <w:szCs w:val="17"/>
              </w:rPr>
            </w:pPr>
            <w:r w:rsidRPr="00874ED2">
              <w:rPr>
                <w:color w:val="000000"/>
                <w:sz w:val="17"/>
                <w:szCs w:val="17"/>
              </w:rPr>
              <w:t>3,228</w:t>
            </w:r>
          </w:p>
        </w:tc>
        <w:tc>
          <w:tcPr>
            <w:tcW w:w="0" w:type="auto"/>
            <w:shd w:val="clear" w:color="auto" w:fill="auto"/>
            <w:noWrap/>
            <w:vAlign w:val="center"/>
            <w:hideMark/>
          </w:tcPr>
          <w:p w14:paraId="4B625D3B" w14:textId="77777777" w:rsidR="00874ED2" w:rsidRPr="00874ED2" w:rsidRDefault="00874ED2" w:rsidP="00874ED2">
            <w:pPr>
              <w:spacing w:after="0" w:line="240" w:lineRule="auto"/>
              <w:jc w:val="right"/>
              <w:rPr>
                <w:color w:val="000000"/>
                <w:sz w:val="17"/>
                <w:szCs w:val="17"/>
              </w:rPr>
            </w:pPr>
            <w:r w:rsidRPr="00874ED2">
              <w:rPr>
                <w:color w:val="000000"/>
                <w:sz w:val="17"/>
                <w:szCs w:val="17"/>
              </w:rPr>
              <w:t>3,451</w:t>
            </w:r>
          </w:p>
        </w:tc>
        <w:tc>
          <w:tcPr>
            <w:tcW w:w="0" w:type="auto"/>
            <w:shd w:val="clear" w:color="auto" w:fill="auto"/>
            <w:noWrap/>
            <w:vAlign w:val="center"/>
            <w:hideMark/>
          </w:tcPr>
          <w:p w14:paraId="179F8FA1"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3,006</w:t>
            </w:r>
          </w:p>
        </w:tc>
        <w:tc>
          <w:tcPr>
            <w:tcW w:w="0" w:type="auto"/>
            <w:shd w:val="clear" w:color="auto" w:fill="auto"/>
            <w:noWrap/>
            <w:vAlign w:val="center"/>
            <w:hideMark/>
          </w:tcPr>
          <w:p w14:paraId="5F55DC3E"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3,006</w:t>
            </w:r>
          </w:p>
        </w:tc>
        <w:tc>
          <w:tcPr>
            <w:tcW w:w="0" w:type="auto"/>
            <w:shd w:val="clear" w:color="auto" w:fill="auto"/>
            <w:noWrap/>
            <w:vAlign w:val="center"/>
            <w:hideMark/>
          </w:tcPr>
          <w:p w14:paraId="7BEF1EAC" w14:textId="77777777" w:rsidR="00874ED2" w:rsidRPr="00874ED2" w:rsidRDefault="00874ED2" w:rsidP="00874ED2">
            <w:pPr>
              <w:spacing w:after="0" w:line="240" w:lineRule="auto"/>
              <w:jc w:val="right"/>
              <w:rPr>
                <w:color w:val="000000"/>
                <w:sz w:val="17"/>
                <w:szCs w:val="17"/>
              </w:rPr>
            </w:pPr>
            <w:r w:rsidRPr="00874ED2">
              <w:rPr>
                <w:color w:val="000000"/>
                <w:sz w:val="17"/>
                <w:szCs w:val="17"/>
              </w:rPr>
              <w:t>3,191</w:t>
            </w:r>
          </w:p>
        </w:tc>
        <w:tc>
          <w:tcPr>
            <w:tcW w:w="0" w:type="auto"/>
            <w:shd w:val="clear" w:color="auto" w:fill="auto"/>
            <w:noWrap/>
            <w:vAlign w:val="center"/>
            <w:hideMark/>
          </w:tcPr>
          <w:p w14:paraId="1F7898C2" w14:textId="77777777" w:rsidR="00874ED2" w:rsidRPr="00874ED2" w:rsidRDefault="00874ED2" w:rsidP="00874ED2">
            <w:pPr>
              <w:spacing w:after="0" w:line="240" w:lineRule="auto"/>
              <w:jc w:val="right"/>
              <w:rPr>
                <w:color w:val="000000"/>
                <w:sz w:val="17"/>
                <w:szCs w:val="17"/>
              </w:rPr>
            </w:pPr>
            <w:r w:rsidRPr="00874ED2">
              <w:rPr>
                <w:color w:val="000000"/>
                <w:sz w:val="17"/>
                <w:szCs w:val="17"/>
              </w:rPr>
              <w:t>49,464</w:t>
            </w:r>
          </w:p>
        </w:tc>
      </w:tr>
      <w:tr w:rsidR="00874ED2" w:rsidRPr="002452FB" w14:paraId="00F864CD" w14:textId="77777777" w:rsidTr="00874ED2">
        <w:trPr>
          <w:trHeight w:val="20"/>
        </w:trPr>
        <w:tc>
          <w:tcPr>
            <w:tcW w:w="0" w:type="auto"/>
            <w:shd w:val="clear" w:color="auto" w:fill="auto"/>
            <w:vAlign w:val="center"/>
            <w:hideMark/>
          </w:tcPr>
          <w:p w14:paraId="553AEC04" w14:textId="77777777" w:rsidR="00874ED2" w:rsidRPr="009B71A1" w:rsidRDefault="00874ED2"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507D2E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D80A26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AE4663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7317F5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0EE9A6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CA60F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9B0500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BFBA77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0534DA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6D7C57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EBEEAA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D3CD7A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22999A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3A2059CA" w14:textId="77777777" w:rsidTr="00874ED2">
        <w:trPr>
          <w:trHeight w:val="20"/>
        </w:trPr>
        <w:tc>
          <w:tcPr>
            <w:tcW w:w="0" w:type="auto"/>
            <w:shd w:val="clear" w:color="auto" w:fill="auto"/>
            <w:vAlign w:val="center"/>
            <w:hideMark/>
          </w:tcPr>
          <w:p w14:paraId="543FCABD" w14:textId="77777777" w:rsidR="00874ED2" w:rsidRPr="009B71A1" w:rsidRDefault="00874ED2"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2E518C54" w14:textId="77777777" w:rsidR="00874ED2" w:rsidRPr="00874ED2" w:rsidRDefault="00874ED2" w:rsidP="00874ED2">
            <w:pPr>
              <w:spacing w:after="0" w:line="240" w:lineRule="auto"/>
              <w:jc w:val="right"/>
              <w:rPr>
                <w:color w:val="000000"/>
                <w:sz w:val="17"/>
                <w:szCs w:val="17"/>
              </w:rPr>
            </w:pPr>
            <w:r w:rsidRPr="00874ED2">
              <w:rPr>
                <w:color w:val="000000"/>
                <w:sz w:val="17"/>
                <w:szCs w:val="17"/>
              </w:rPr>
              <w:t>6243,207</w:t>
            </w:r>
          </w:p>
        </w:tc>
        <w:tc>
          <w:tcPr>
            <w:tcW w:w="0" w:type="auto"/>
            <w:shd w:val="clear" w:color="auto" w:fill="auto"/>
            <w:noWrap/>
            <w:vAlign w:val="center"/>
            <w:hideMark/>
          </w:tcPr>
          <w:p w14:paraId="0981456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17023,975</w:t>
            </w:r>
          </w:p>
        </w:tc>
        <w:tc>
          <w:tcPr>
            <w:tcW w:w="0" w:type="auto"/>
            <w:shd w:val="clear" w:color="auto" w:fill="auto"/>
            <w:noWrap/>
            <w:vAlign w:val="center"/>
            <w:hideMark/>
          </w:tcPr>
          <w:p w14:paraId="3F4FBCC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16335,158</w:t>
            </w:r>
          </w:p>
        </w:tc>
        <w:tc>
          <w:tcPr>
            <w:tcW w:w="0" w:type="auto"/>
            <w:shd w:val="clear" w:color="auto" w:fill="auto"/>
            <w:noWrap/>
            <w:vAlign w:val="center"/>
            <w:hideMark/>
          </w:tcPr>
          <w:p w14:paraId="7109377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14632,723</w:t>
            </w:r>
          </w:p>
        </w:tc>
        <w:tc>
          <w:tcPr>
            <w:tcW w:w="0" w:type="auto"/>
            <w:shd w:val="clear" w:color="auto" w:fill="auto"/>
            <w:noWrap/>
            <w:vAlign w:val="center"/>
            <w:hideMark/>
          </w:tcPr>
          <w:p w14:paraId="09A2AE86" w14:textId="77777777" w:rsidR="00874ED2" w:rsidRPr="00874ED2" w:rsidRDefault="00874ED2" w:rsidP="00874ED2">
            <w:pPr>
              <w:spacing w:after="0" w:line="240" w:lineRule="auto"/>
              <w:jc w:val="right"/>
              <w:rPr>
                <w:color w:val="000000"/>
                <w:sz w:val="17"/>
                <w:szCs w:val="17"/>
              </w:rPr>
            </w:pPr>
            <w:r w:rsidRPr="00874ED2">
              <w:rPr>
                <w:color w:val="000000"/>
                <w:sz w:val="17"/>
                <w:szCs w:val="17"/>
              </w:rPr>
              <w:t>23846,132</w:t>
            </w:r>
          </w:p>
        </w:tc>
        <w:tc>
          <w:tcPr>
            <w:tcW w:w="0" w:type="auto"/>
            <w:shd w:val="clear" w:color="auto" w:fill="auto"/>
            <w:noWrap/>
            <w:vAlign w:val="center"/>
            <w:hideMark/>
          </w:tcPr>
          <w:p w14:paraId="410E04C0" w14:textId="77777777" w:rsidR="00874ED2" w:rsidRPr="00874ED2" w:rsidRDefault="00874ED2" w:rsidP="00874ED2">
            <w:pPr>
              <w:spacing w:after="0" w:line="240" w:lineRule="auto"/>
              <w:jc w:val="right"/>
              <w:rPr>
                <w:color w:val="000000"/>
                <w:sz w:val="17"/>
                <w:szCs w:val="17"/>
              </w:rPr>
            </w:pPr>
            <w:r w:rsidRPr="00874ED2">
              <w:rPr>
                <w:color w:val="000000"/>
                <w:sz w:val="17"/>
                <w:szCs w:val="17"/>
              </w:rPr>
              <w:t>25177,505</w:t>
            </w:r>
          </w:p>
        </w:tc>
        <w:tc>
          <w:tcPr>
            <w:tcW w:w="0" w:type="auto"/>
            <w:shd w:val="clear" w:color="auto" w:fill="auto"/>
            <w:noWrap/>
            <w:vAlign w:val="center"/>
            <w:hideMark/>
          </w:tcPr>
          <w:p w14:paraId="51D90AD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18402,624</w:t>
            </w:r>
          </w:p>
        </w:tc>
        <w:tc>
          <w:tcPr>
            <w:tcW w:w="0" w:type="auto"/>
            <w:shd w:val="clear" w:color="auto" w:fill="auto"/>
            <w:noWrap/>
            <w:vAlign w:val="center"/>
            <w:hideMark/>
          </w:tcPr>
          <w:p w14:paraId="0E8108A9"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8418,763</w:t>
            </w:r>
          </w:p>
        </w:tc>
        <w:tc>
          <w:tcPr>
            <w:tcW w:w="0" w:type="auto"/>
            <w:shd w:val="clear" w:color="auto" w:fill="auto"/>
            <w:noWrap/>
            <w:vAlign w:val="center"/>
            <w:hideMark/>
          </w:tcPr>
          <w:p w14:paraId="0736043B" w14:textId="77777777" w:rsidR="00874ED2" w:rsidRPr="00874ED2" w:rsidRDefault="00874ED2" w:rsidP="00874ED2">
            <w:pPr>
              <w:spacing w:after="0" w:line="240" w:lineRule="auto"/>
              <w:jc w:val="right"/>
              <w:rPr>
                <w:color w:val="000000"/>
                <w:sz w:val="17"/>
                <w:szCs w:val="17"/>
              </w:rPr>
            </w:pPr>
            <w:r w:rsidRPr="00874ED2">
              <w:rPr>
                <w:color w:val="000000"/>
                <w:sz w:val="17"/>
                <w:szCs w:val="17"/>
              </w:rPr>
              <w:t>5333,359</w:t>
            </w:r>
          </w:p>
        </w:tc>
        <w:tc>
          <w:tcPr>
            <w:tcW w:w="0" w:type="auto"/>
            <w:shd w:val="clear" w:color="auto" w:fill="auto"/>
            <w:noWrap/>
            <w:vAlign w:val="center"/>
            <w:hideMark/>
          </w:tcPr>
          <w:p w14:paraId="3E4CEDD3" w14:textId="77777777" w:rsidR="00874ED2" w:rsidRPr="00874ED2" w:rsidRDefault="00874ED2" w:rsidP="00874ED2">
            <w:pPr>
              <w:spacing w:after="0" w:line="240" w:lineRule="auto"/>
              <w:jc w:val="right"/>
              <w:rPr>
                <w:color w:val="000000"/>
                <w:sz w:val="17"/>
                <w:szCs w:val="17"/>
              </w:rPr>
            </w:pPr>
            <w:r w:rsidRPr="00874ED2">
              <w:rPr>
                <w:color w:val="000000"/>
                <w:sz w:val="17"/>
                <w:szCs w:val="17"/>
              </w:rPr>
              <w:t>4977,753</w:t>
            </w:r>
          </w:p>
        </w:tc>
        <w:tc>
          <w:tcPr>
            <w:tcW w:w="0" w:type="auto"/>
            <w:shd w:val="clear" w:color="auto" w:fill="auto"/>
            <w:noWrap/>
            <w:vAlign w:val="center"/>
            <w:hideMark/>
          </w:tcPr>
          <w:p w14:paraId="284C9FCE" w14:textId="77777777" w:rsidR="00874ED2" w:rsidRPr="00874ED2" w:rsidRDefault="00874ED2" w:rsidP="00874ED2">
            <w:pPr>
              <w:spacing w:after="0" w:line="240" w:lineRule="auto"/>
              <w:jc w:val="right"/>
              <w:rPr>
                <w:color w:val="000000"/>
                <w:sz w:val="17"/>
                <w:szCs w:val="17"/>
              </w:rPr>
            </w:pPr>
            <w:r w:rsidRPr="00874ED2">
              <w:rPr>
                <w:color w:val="000000"/>
                <w:sz w:val="17"/>
                <w:szCs w:val="17"/>
              </w:rPr>
              <w:t>3979,509</w:t>
            </w:r>
          </w:p>
        </w:tc>
        <w:tc>
          <w:tcPr>
            <w:tcW w:w="0" w:type="auto"/>
            <w:shd w:val="clear" w:color="auto" w:fill="auto"/>
            <w:noWrap/>
            <w:vAlign w:val="center"/>
            <w:hideMark/>
          </w:tcPr>
          <w:p w14:paraId="1E9B67BF" w14:textId="77777777" w:rsidR="00874ED2" w:rsidRPr="00874ED2" w:rsidRDefault="00874ED2" w:rsidP="00874ED2">
            <w:pPr>
              <w:spacing w:after="0" w:line="240" w:lineRule="auto"/>
              <w:jc w:val="right"/>
              <w:rPr>
                <w:color w:val="000000"/>
                <w:sz w:val="17"/>
                <w:szCs w:val="17"/>
              </w:rPr>
            </w:pPr>
            <w:r w:rsidRPr="00874ED2">
              <w:rPr>
                <w:color w:val="000000"/>
                <w:sz w:val="17"/>
                <w:szCs w:val="17"/>
              </w:rPr>
              <w:t>4170,620</w:t>
            </w:r>
          </w:p>
        </w:tc>
        <w:tc>
          <w:tcPr>
            <w:tcW w:w="0" w:type="auto"/>
            <w:shd w:val="clear" w:color="auto" w:fill="auto"/>
            <w:noWrap/>
            <w:vAlign w:val="center"/>
            <w:hideMark/>
          </w:tcPr>
          <w:p w14:paraId="4AE7CFE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148541,326</w:t>
            </w:r>
          </w:p>
        </w:tc>
      </w:tr>
      <w:tr w:rsidR="00874ED2" w:rsidRPr="002452FB" w14:paraId="6C29A2F6" w14:textId="77777777" w:rsidTr="00874ED2">
        <w:trPr>
          <w:trHeight w:val="20"/>
        </w:trPr>
        <w:tc>
          <w:tcPr>
            <w:tcW w:w="0" w:type="auto"/>
            <w:shd w:val="clear" w:color="auto" w:fill="auto"/>
            <w:noWrap/>
            <w:vAlign w:val="center"/>
            <w:hideMark/>
          </w:tcPr>
          <w:p w14:paraId="0621780C" w14:textId="77777777" w:rsidR="00874ED2" w:rsidRPr="009B71A1" w:rsidRDefault="00874ED2"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4D0719C8"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2474FB0E"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6D0030E"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6512080D"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7FCBBE00"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4644F9B0"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5F2BC029"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2C77BBF6"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0872A8C2"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1C0CC88"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4C733DC5"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7C158987"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6149ED83"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r>
      <w:tr w:rsidR="00874ED2" w:rsidRPr="002452FB" w14:paraId="3F1590CB" w14:textId="77777777" w:rsidTr="00874ED2">
        <w:trPr>
          <w:trHeight w:val="20"/>
        </w:trPr>
        <w:tc>
          <w:tcPr>
            <w:tcW w:w="0" w:type="auto"/>
            <w:shd w:val="clear" w:color="auto" w:fill="auto"/>
            <w:vAlign w:val="center"/>
            <w:hideMark/>
          </w:tcPr>
          <w:p w14:paraId="145DB88C" w14:textId="77777777" w:rsidR="00874ED2" w:rsidRPr="009B71A1" w:rsidRDefault="00874ED2"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6A7D8C0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D71D91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3A1F41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71DDAC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F5E64D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34EC16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F5E629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2F8E9F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2354C2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1B650D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A47896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56E99E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F12CB7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3B9792AC" w14:textId="77777777" w:rsidTr="00874ED2">
        <w:trPr>
          <w:trHeight w:val="20"/>
        </w:trPr>
        <w:tc>
          <w:tcPr>
            <w:tcW w:w="0" w:type="auto"/>
            <w:shd w:val="clear" w:color="auto" w:fill="auto"/>
            <w:vAlign w:val="center"/>
            <w:hideMark/>
          </w:tcPr>
          <w:p w14:paraId="39608481" w14:textId="77777777" w:rsidR="00874ED2" w:rsidRPr="009B71A1" w:rsidRDefault="00874ED2"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46C80AA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34D6E9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C97E94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ADDF80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081193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3B0D90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283968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D3355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576E90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DD5D59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F707A0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905DC1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0D8789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6280E195" w14:textId="77777777" w:rsidTr="00874ED2">
        <w:trPr>
          <w:trHeight w:val="20"/>
        </w:trPr>
        <w:tc>
          <w:tcPr>
            <w:tcW w:w="0" w:type="auto"/>
            <w:shd w:val="clear" w:color="auto" w:fill="auto"/>
            <w:vAlign w:val="center"/>
            <w:hideMark/>
          </w:tcPr>
          <w:p w14:paraId="40E2AB86" w14:textId="77777777" w:rsidR="00874ED2" w:rsidRPr="009B71A1" w:rsidRDefault="00874ED2"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52DB01C1"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2,778</w:t>
            </w:r>
          </w:p>
        </w:tc>
        <w:tc>
          <w:tcPr>
            <w:tcW w:w="0" w:type="auto"/>
            <w:shd w:val="clear" w:color="auto" w:fill="auto"/>
            <w:noWrap/>
            <w:vAlign w:val="center"/>
            <w:hideMark/>
          </w:tcPr>
          <w:p w14:paraId="36DF2D4B"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2,727</w:t>
            </w:r>
          </w:p>
        </w:tc>
        <w:tc>
          <w:tcPr>
            <w:tcW w:w="0" w:type="auto"/>
            <w:shd w:val="clear" w:color="auto" w:fill="auto"/>
            <w:noWrap/>
            <w:vAlign w:val="center"/>
            <w:hideMark/>
          </w:tcPr>
          <w:p w14:paraId="2AD96A78" w14:textId="77777777" w:rsidR="00874ED2" w:rsidRPr="00874ED2" w:rsidRDefault="00874ED2" w:rsidP="00874ED2">
            <w:pPr>
              <w:spacing w:after="0" w:line="240" w:lineRule="auto"/>
              <w:jc w:val="right"/>
              <w:rPr>
                <w:color w:val="000000"/>
                <w:sz w:val="17"/>
                <w:szCs w:val="17"/>
              </w:rPr>
            </w:pPr>
            <w:r w:rsidRPr="00874ED2">
              <w:rPr>
                <w:color w:val="000000"/>
                <w:sz w:val="17"/>
                <w:szCs w:val="17"/>
              </w:rPr>
              <w:t>2,522</w:t>
            </w:r>
          </w:p>
        </w:tc>
        <w:tc>
          <w:tcPr>
            <w:tcW w:w="0" w:type="auto"/>
            <w:shd w:val="clear" w:color="auto" w:fill="auto"/>
            <w:noWrap/>
            <w:vAlign w:val="center"/>
            <w:hideMark/>
          </w:tcPr>
          <w:p w14:paraId="71D6375C"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2,710</w:t>
            </w:r>
          </w:p>
        </w:tc>
        <w:tc>
          <w:tcPr>
            <w:tcW w:w="0" w:type="auto"/>
            <w:shd w:val="clear" w:color="auto" w:fill="auto"/>
            <w:noWrap/>
            <w:vAlign w:val="center"/>
            <w:hideMark/>
          </w:tcPr>
          <w:p w14:paraId="4216C659" w14:textId="77777777" w:rsidR="00874ED2" w:rsidRPr="00874ED2" w:rsidRDefault="00874ED2" w:rsidP="00874ED2">
            <w:pPr>
              <w:spacing w:after="0" w:line="240" w:lineRule="auto"/>
              <w:jc w:val="right"/>
              <w:rPr>
                <w:color w:val="000000"/>
                <w:sz w:val="17"/>
                <w:szCs w:val="17"/>
              </w:rPr>
            </w:pPr>
            <w:r w:rsidRPr="00874ED2">
              <w:rPr>
                <w:color w:val="000000"/>
                <w:sz w:val="17"/>
                <w:szCs w:val="17"/>
              </w:rPr>
              <w:t>2,659</w:t>
            </w:r>
          </w:p>
        </w:tc>
        <w:tc>
          <w:tcPr>
            <w:tcW w:w="0" w:type="auto"/>
            <w:shd w:val="clear" w:color="auto" w:fill="auto"/>
            <w:noWrap/>
            <w:vAlign w:val="center"/>
            <w:hideMark/>
          </w:tcPr>
          <w:p w14:paraId="7EC41CF8" w14:textId="77777777" w:rsidR="00874ED2" w:rsidRPr="00874ED2" w:rsidRDefault="00874ED2" w:rsidP="00874ED2">
            <w:pPr>
              <w:spacing w:after="0" w:line="240" w:lineRule="auto"/>
              <w:jc w:val="right"/>
              <w:rPr>
                <w:color w:val="000000"/>
                <w:sz w:val="17"/>
                <w:szCs w:val="17"/>
              </w:rPr>
            </w:pPr>
            <w:r w:rsidRPr="00874ED2">
              <w:rPr>
                <w:color w:val="000000"/>
                <w:sz w:val="17"/>
                <w:szCs w:val="17"/>
              </w:rPr>
              <w:t>2,675</w:t>
            </w:r>
          </w:p>
        </w:tc>
        <w:tc>
          <w:tcPr>
            <w:tcW w:w="0" w:type="auto"/>
            <w:shd w:val="clear" w:color="auto" w:fill="auto"/>
            <w:noWrap/>
            <w:vAlign w:val="center"/>
            <w:hideMark/>
          </w:tcPr>
          <w:p w14:paraId="449851BA" w14:textId="77777777" w:rsidR="00874ED2" w:rsidRPr="00874ED2" w:rsidRDefault="00874ED2" w:rsidP="00874ED2">
            <w:pPr>
              <w:spacing w:after="0" w:line="240" w:lineRule="auto"/>
              <w:jc w:val="right"/>
              <w:rPr>
                <w:color w:val="000000"/>
                <w:sz w:val="17"/>
                <w:szCs w:val="17"/>
              </w:rPr>
            </w:pPr>
            <w:r w:rsidRPr="00874ED2">
              <w:rPr>
                <w:color w:val="000000"/>
                <w:sz w:val="17"/>
                <w:szCs w:val="17"/>
              </w:rPr>
              <w:t>2,948</w:t>
            </w:r>
          </w:p>
        </w:tc>
        <w:tc>
          <w:tcPr>
            <w:tcW w:w="0" w:type="auto"/>
            <w:shd w:val="clear" w:color="auto" w:fill="auto"/>
            <w:noWrap/>
            <w:vAlign w:val="center"/>
            <w:hideMark/>
          </w:tcPr>
          <w:p w14:paraId="22841B52" w14:textId="77777777" w:rsidR="00874ED2" w:rsidRPr="00874ED2" w:rsidRDefault="00874ED2" w:rsidP="00874ED2">
            <w:pPr>
              <w:spacing w:after="0" w:line="240" w:lineRule="auto"/>
              <w:jc w:val="right"/>
              <w:rPr>
                <w:color w:val="000000"/>
                <w:sz w:val="17"/>
                <w:szCs w:val="17"/>
              </w:rPr>
            </w:pPr>
            <w:r w:rsidRPr="00874ED2">
              <w:rPr>
                <w:color w:val="000000"/>
                <w:sz w:val="17"/>
                <w:szCs w:val="17"/>
              </w:rPr>
              <w:t>2,829</w:t>
            </w:r>
          </w:p>
        </w:tc>
        <w:tc>
          <w:tcPr>
            <w:tcW w:w="0" w:type="auto"/>
            <w:shd w:val="clear" w:color="auto" w:fill="auto"/>
            <w:noWrap/>
            <w:vAlign w:val="center"/>
            <w:hideMark/>
          </w:tcPr>
          <w:p w14:paraId="4118EEF5" w14:textId="77777777" w:rsidR="00874ED2" w:rsidRPr="00874ED2" w:rsidRDefault="00874ED2" w:rsidP="00874ED2">
            <w:pPr>
              <w:spacing w:after="0" w:line="240" w:lineRule="auto"/>
              <w:jc w:val="right"/>
              <w:rPr>
                <w:color w:val="000000"/>
                <w:sz w:val="17"/>
                <w:szCs w:val="17"/>
              </w:rPr>
            </w:pPr>
            <w:r w:rsidRPr="00874ED2">
              <w:rPr>
                <w:color w:val="000000"/>
                <w:sz w:val="17"/>
                <w:szCs w:val="17"/>
              </w:rPr>
              <w:t>2,881</w:t>
            </w:r>
          </w:p>
        </w:tc>
        <w:tc>
          <w:tcPr>
            <w:tcW w:w="0" w:type="auto"/>
            <w:shd w:val="clear" w:color="auto" w:fill="auto"/>
            <w:noWrap/>
            <w:vAlign w:val="center"/>
            <w:hideMark/>
          </w:tcPr>
          <w:p w14:paraId="7494027F" w14:textId="77777777" w:rsidR="00874ED2" w:rsidRPr="00874ED2" w:rsidRDefault="00874ED2" w:rsidP="00874ED2">
            <w:pPr>
              <w:spacing w:after="0" w:line="240" w:lineRule="auto"/>
              <w:jc w:val="right"/>
              <w:rPr>
                <w:color w:val="000000"/>
                <w:sz w:val="17"/>
                <w:szCs w:val="17"/>
              </w:rPr>
            </w:pPr>
            <w:r w:rsidRPr="00874ED2">
              <w:rPr>
                <w:color w:val="000000"/>
                <w:sz w:val="17"/>
                <w:szCs w:val="17"/>
              </w:rPr>
              <w:t>2,932</w:t>
            </w:r>
          </w:p>
        </w:tc>
        <w:tc>
          <w:tcPr>
            <w:tcW w:w="0" w:type="auto"/>
            <w:shd w:val="clear" w:color="auto" w:fill="auto"/>
            <w:noWrap/>
            <w:vAlign w:val="center"/>
            <w:hideMark/>
          </w:tcPr>
          <w:p w14:paraId="6D30A5A4"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2,727</w:t>
            </w:r>
          </w:p>
        </w:tc>
        <w:tc>
          <w:tcPr>
            <w:tcW w:w="0" w:type="auto"/>
            <w:shd w:val="clear" w:color="auto" w:fill="auto"/>
            <w:noWrap/>
            <w:vAlign w:val="center"/>
            <w:hideMark/>
          </w:tcPr>
          <w:p w14:paraId="7E4F66CE" w14:textId="77777777" w:rsidR="00874ED2" w:rsidRPr="00874ED2" w:rsidRDefault="00874ED2" w:rsidP="00874ED2">
            <w:pPr>
              <w:spacing w:after="0" w:line="240" w:lineRule="auto"/>
              <w:jc w:val="right"/>
              <w:rPr>
                <w:color w:val="000000"/>
                <w:sz w:val="17"/>
                <w:szCs w:val="17"/>
              </w:rPr>
            </w:pPr>
            <w:r w:rsidRPr="00874ED2">
              <w:rPr>
                <w:color w:val="000000"/>
                <w:sz w:val="17"/>
                <w:szCs w:val="17"/>
              </w:rPr>
              <w:t>2,863</w:t>
            </w:r>
          </w:p>
        </w:tc>
        <w:tc>
          <w:tcPr>
            <w:tcW w:w="0" w:type="auto"/>
            <w:shd w:val="clear" w:color="auto" w:fill="auto"/>
            <w:noWrap/>
            <w:vAlign w:val="center"/>
            <w:hideMark/>
          </w:tcPr>
          <w:p w14:paraId="4727F222"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33,252</w:t>
            </w:r>
          </w:p>
        </w:tc>
      </w:tr>
      <w:tr w:rsidR="00874ED2" w:rsidRPr="002452FB" w14:paraId="56C72E52" w14:textId="77777777" w:rsidTr="00874ED2">
        <w:trPr>
          <w:trHeight w:val="20"/>
        </w:trPr>
        <w:tc>
          <w:tcPr>
            <w:tcW w:w="0" w:type="auto"/>
            <w:shd w:val="clear" w:color="auto" w:fill="auto"/>
            <w:vAlign w:val="center"/>
            <w:hideMark/>
          </w:tcPr>
          <w:p w14:paraId="055B0C2A" w14:textId="77777777" w:rsidR="00874ED2" w:rsidRPr="009B71A1" w:rsidRDefault="00874ED2"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10EE647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4915F2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7FC5C4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76C9BA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C9B644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063BEA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D950C7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A0C133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C4AD51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DDE9E1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063A93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A5F095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AF6BD4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6C568BB9" w14:textId="77777777" w:rsidTr="00874ED2">
        <w:trPr>
          <w:trHeight w:val="20"/>
        </w:trPr>
        <w:tc>
          <w:tcPr>
            <w:tcW w:w="0" w:type="auto"/>
            <w:shd w:val="clear" w:color="auto" w:fill="auto"/>
            <w:vAlign w:val="center"/>
            <w:hideMark/>
          </w:tcPr>
          <w:p w14:paraId="3248D31C" w14:textId="77777777" w:rsidR="00874ED2" w:rsidRPr="009B71A1" w:rsidRDefault="00874ED2"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2ED7B26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14,530</w:t>
            </w:r>
          </w:p>
        </w:tc>
        <w:tc>
          <w:tcPr>
            <w:tcW w:w="0" w:type="auto"/>
            <w:shd w:val="clear" w:color="auto" w:fill="auto"/>
            <w:noWrap/>
            <w:vAlign w:val="center"/>
            <w:hideMark/>
          </w:tcPr>
          <w:p w14:paraId="23E44CC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13,779</w:t>
            </w:r>
          </w:p>
        </w:tc>
        <w:tc>
          <w:tcPr>
            <w:tcW w:w="0" w:type="auto"/>
            <w:shd w:val="clear" w:color="auto" w:fill="auto"/>
            <w:noWrap/>
            <w:vAlign w:val="center"/>
            <w:hideMark/>
          </w:tcPr>
          <w:p w14:paraId="0863021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12,525</w:t>
            </w:r>
          </w:p>
        </w:tc>
        <w:tc>
          <w:tcPr>
            <w:tcW w:w="0" w:type="auto"/>
            <w:shd w:val="clear" w:color="auto" w:fill="auto"/>
            <w:noWrap/>
            <w:vAlign w:val="center"/>
            <w:hideMark/>
          </w:tcPr>
          <w:p w14:paraId="5954910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13,027</w:t>
            </w:r>
          </w:p>
        </w:tc>
        <w:tc>
          <w:tcPr>
            <w:tcW w:w="0" w:type="auto"/>
            <w:shd w:val="clear" w:color="auto" w:fill="auto"/>
            <w:noWrap/>
            <w:vAlign w:val="center"/>
            <w:hideMark/>
          </w:tcPr>
          <w:p w14:paraId="1C4CEE3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13,027</w:t>
            </w:r>
          </w:p>
        </w:tc>
        <w:tc>
          <w:tcPr>
            <w:tcW w:w="0" w:type="auto"/>
            <w:shd w:val="clear" w:color="auto" w:fill="auto"/>
            <w:noWrap/>
            <w:vAlign w:val="center"/>
            <w:hideMark/>
          </w:tcPr>
          <w:p w14:paraId="4E5ACB8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13,027</w:t>
            </w:r>
          </w:p>
        </w:tc>
        <w:tc>
          <w:tcPr>
            <w:tcW w:w="0" w:type="auto"/>
            <w:shd w:val="clear" w:color="auto" w:fill="auto"/>
            <w:noWrap/>
            <w:vAlign w:val="center"/>
            <w:hideMark/>
          </w:tcPr>
          <w:p w14:paraId="0C3EF24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14,280</w:t>
            </w:r>
          </w:p>
        </w:tc>
        <w:tc>
          <w:tcPr>
            <w:tcW w:w="0" w:type="auto"/>
            <w:shd w:val="clear" w:color="auto" w:fill="auto"/>
            <w:noWrap/>
            <w:vAlign w:val="center"/>
            <w:hideMark/>
          </w:tcPr>
          <w:p w14:paraId="65E2624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15,031</w:t>
            </w:r>
          </w:p>
        </w:tc>
        <w:tc>
          <w:tcPr>
            <w:tcW w:w="0" w:type="auto"/>
            <w:shd w:val="clear" w:color="auto" w:fill="auto"/>
            <w:noWrap/>
            <w:vAlign w:val="center"/>
            <w:hideMark/>
          </w:tcPr>
          <w:p w14:paraId="38E0B2E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15,031</w:t>
            </w:r>
          </w:p>
        </w:tc>
        <w:tc>
          <w:tcPr>
            <w:tcW w:w="0" w:type="auto"/>
            <w:shd w:val="clear" w:color="auto" w:fill="auto"/>
            <w:noWrap/>
            <w:vAlign w:val="center"/>
            <w:hideMark/>
          </w:tcPr>
          <w:p w14:paraId="1F3D215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15,533</w:t>
            </w:r>
          </w:p>
        </w:tc>
        <w:tc>
          <w:tcPr>
            <w:tcW w:w="0" w:type="auto"/>
            <w:shd w:val="clear" w:color="auto" w:fill="auto"/>
            <w:noWrap/>
            <w:vAlign w:val="center"/>
            <w:hideMark/>
          </w:tcPr>
          <w:p w14:paraId="0734C80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14,782</w:t>
            </w:r>
          </w:p>
        </w:tc>
        <w:tc>
          <w:tcPr>
            <w:tcW w:w="0" w:type="auto"/>
            <w:shd w:val="clear" w:color="auto" w:fill="auto"/>
            <w:noWrap/>
            <w:vAlign w:val="center"/>
            <w:hideMark/>
          </w:tcPr>
          <w:p w14:paraId="0EEA3140"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14,530</w:t>
            </w:r>
          </w:p>
        </w:tc>
        <w:tc>
          <w:tcPr>
            <w:tcW w:w="0" w:type="auto"/>
            <w:shd w:val="clear" w:color="auto" w:fill="auto"/>
            <w:noWrap/>
            <w:vAlign w:val="center"/>
            <w:hideMark/>
          </w:tcPr>
          <w:p w14:paraId="4970180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169,102</w:t>
            </w:r>
          </w:p>
        </w:tc>
      </w:tr>
      <w:tr w:rsidR="00874ED2" w:rsidRPr="002452FB" w14:paraId="6AEE25B0" w14:textId="77777777" w:rsidTr="00874ED2">
        <w:trPr>
          <w:trHeight w:val="20"/>
        </w:trPr>
        <w:tc>
          <w:tcPr>
            <w:tcW w:w="0" w:type="auto"/>
            <w:shd w:val="clear" w:color="auto" w:fill="auto"/>
            <w:vAlign w:val="center"/>
            <w:hideMark/>
          </w:tcPr>
          <w:p w14:paraId="4F3B277A"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2B66431F" w14:textId="77777777" w:rsidR="00874ED2" w:rsidRPr="00874ED2" w:rsidRDefault="00874ED2" w:rsidP="00874ED2">
            <w:pPr>
              <w:spacing w:after="0" w:line="240" w:lineRule="auto"/>
              <w:jc w:val="right"/>
              <w:rPr>
                <w:color w:val="000000"/>
                <w:sz w:val="17"/>
                <w:szCs w:val="17"/>
              </w:rPr>
            </w:pPr>
            <w:r w:rsidRPr="00874ED2">
              <w:rPr>
                <w:color w:val="000000"/>
                <w:sz w:val="17"/>
                <w:szCs w:val="17"/>
              </w:rPr>
              <w:t>7,746</w:t>
            </w:r>
          </w:p>
        </w:tc>
        <w:tc>
          <w:tcPr>
            <w:tcW w:w="0" w:type="auto"/>
            <w:shd w:val="clear" w:color="auto" w:fill="auto"/>
            <w:noWrap/>
            <w:vAlign w:val="center"/>
            <w:hideMark/>
          </w:tcPr>
          <w:p w14:paraId="0D29C0E6" w14:textId="77777777" w:rsidR="00874ED2" w:rsidRPr="00874ED2" w:rsidRDefault="00874ED2" w:rsidP="00874ED2">
            <w:pPr>
              <w:spacing w:after="0" w:line="240" w:lineRule="auto"/>
              <w:jc w:val="right"/>
              <w:rPr>
                <w:color w:val="000000"/>
                <w:sz w:val="17"/>
                <w:szCs w:val="17"/>
              </w:rPr>
            </w:pPr>
            <w:r w:rsidRPr="00874ED2">
              <w:rPr>
                <w:color w:val="000000"/>
                <w:sz w:val="17"/>
                <w:szCs w:val="17"/>
              </w:rPr>
              <w:t>7,345</w:t>
            </w:r>
          </w:p>
        </w:tc>
        <w:tc>
          <w:tcPr>
            <w:tcW w:w="0" w:type="auto"/>
            <w:shd w:val="clear" w:color="auto" w:fill="auto"/>
            <w:noWrap/>
            <w:vAlign w:val="center"/>
            <w:hideMark/>
          </w:tcPr>
          <w:p w14:paraId="15D9F9B8" w14:textId="77777777" w:rsidR="00874ED2" w:rsidRPr="00874ED2" w:rsidRDefault="00874ED2" w:rsidP="00874ED2">
            <w:pPr>
              <w:spacing w:after="0" w:line="240" w:lineRule="auto"/>
              <w:jc w:val="right"/>
              <w:rPr>
                <w:color w:val="000000"/>
                <w:sz w:val="17"/>
                <w:szCs w:val="17"/>
              </w:rPr>
            </w:pPr>
            <w:r w:rsidRPr="00874ED2">
              <w:rPr>
                <w:color w:val="000000"/>
                <w:sz w:val="17"/>
                <w:szCs w:val="17"/>
              </w:rPr>
              <w:t>6,676</w:t>
            </w:r>
          </w:p>
        </w:tc>
        <w:tc>
          <w:tcPr>
            <w:tcW w:w="0" w:type="auto"/>
            <w:shd w:val="clear" w:color="auto" w:fill="auto"/>
            <w:noWrap/>
            <w:vAlign w:val="center"/>
            <w:hideMark/>
          </w:tcPr>
          <w:p w14:paraId="664DCA3A" w14:textId="77777777" w:rsidR="00874ED2" w:rsidRPr="00874ED2" w:rsidRDefault="00874ED2" w:rsidP="00874ED2">
            <w:pPr>
              <w:spacing w:after="0" w:line="240" w:lineRule="auto"/>
              <w:jc w:val="right"/>
              <w:rPr>
                <w:color w:val="000000"/>
                <w:sz w:val="17"/>
                <w:szCs w:val="17"/>
              </w:rPr>
            </w:pPr>
            <w:r w:rsidRPr="00874ED2">
              <w:rPr>
                <w:color w:val="000000"/>
                <w:sz w:val="17"/>
                <w:szCs w:val="17"/>
              </w:rPr>
              <w:t>6,944</w:t>
            </w:r>
          </w:p>
        </w:tc>
        <w:tc>
          <w:tcPr>
            <w:tcW w:w="0" w:type="auto"/>
            <w:shd w:val="clear" w:color="auto" w:fill="auto"/>
            <w:noWrap/>
            <w:vAlign w:val="center"/>
            <w:hideMark/>
          </w:tcPr>
          <w:p w14:paraId="515410B9" w14:textId="77777777" w:rsidR="00874ED2" w:rsidRPr="00874ED2" w:rsidRDefault="00874ED2" w:rsidP="00874ED2">
            <w:pPr>
              <w:spacing w:after="0" w:line="240" w:lineRule="auto"/>
              <w:jc w:val="right"/>
              <w:rPr>
                <w:color w:val="000000"/>
                <w:sz w:val="17"/>
                <w:szCs w:val="17"/>
              </w:rPr>
            </w:pPr>
            <w:r w:rsidRPr="00874ED2">
              <w:rPr>
                <w:color w:val="000000"/>
                <w:sz w:val="17"/>
                <w:szCs w:val="17"/>
              </w:rPr>
              <w:t>6,944</w:t>
            </w:r>
          </w:p>
        </w:tc>
        <w:tc>
          <w:tcPr>
            <w:tcW w:w="0" w:type="auto"/>
            <w:shd w:val="clear" w:color="auto" w:fill="auto"/>
            <w:noWrap/>
            <w:vAlign w:val="center"/>
            <w:hideMark/>
          </w:tcPr>
          <w:p w14:paraId="21127A80" w14:textId="77777777" w:rsidR="00874ED2" w:rsidRPr="00874ED2" w:rsidRDefault="00874ED2" w:rsidP="00874ED2">
            <w:pPr>
              <w:spacing w:after="0" w:line="240" w:lineRule="auto"/>
              <w:jc w:val="right"/>
              <w:rPr>
                <w:color w:val="000000"/>
                <w:sz w:val="17"/>
                <w:szCs w:val="17"/>
              </w:rPr>
            </w:pPr>
            <w:r w:rsidRPr="00874ED2">
              <w:rPr>
                <w:color w:val="000000"/>
                <w:sz w:val="17"/>
                <w:szCs w:val="17"/>
              </w:rPr>
              <w:t>6,944</w:t>
            </w:r>
          </w:p>
        </w:tc>
        <w:tc>
          <w:tcPr>
            <w:tcW w:w="0" w:type="auto"/>
            <w:shd w:val="clear" w:color="auto" w:fill="auto"/>
            <w:noWrap/>
            <w:vAlign w:val="center"/>
            <w:hideMark/>
          </w:tcPr>
          <w:p w14:paraId="5CF24C8D"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7,611</w:t>
            </w:r>
          </w:p>
        </w:tc>
        <w:tc>
          <w:tcPr>
            <w:tcW w:w="0" w:type="auto"/>
            <w:shd w:val="clear" w:color="auto" w:fill="auto"/>
            <w:noWrap/>
            <w:vAlign w:val="center"/>
            <w:hideMark/>
          </w:tcPr>
          <w:p w14:paraId="566FA512" w14:textId="77777777" w:rsidR="00874ED2" w:rsidRPr="00874ED2" w:rsidRDefault="00874ED2" w:rsidP="00874ED2">
            <w:pPr>
              <w:spacing w:after="0" w:line="240" w:lineRule="auto"/>
              <w:jc w:val="right"/>
              <w:rPr>
                <w:color w:val="000000"/>
                <w:sz w:val="17"/>
                <w:szCs w:val="17"/>
              </w:rPr>
            </w:pPr>
            <w:r w:rsidRPr="00874ED2">
              <w:rPr>
                <w:color w:val="000000"/>
                <w:sz w:val="17"/>
                <w:szCs w:val="17"/>
              </w:rPr>
              <w:t>8,012</w:t>
            </w:r>
          </w:p>
        </w:tc>
        <w:tc>
          <w:tcPr>
            <w:tcW w:w="0" w:type="auto"/>
            <w:shd w:val="clear" w:color="auto" w:fill="auto"/>
            <w:noWrap/>
            <w:vAlign w:val="center"/>
            <w:hideMark/>
          </w:tcPr>
          <w:p w14:paraId="141C9A4E" w14:textId="77777777" w:rsidR="00874ED2" w:rsidRPr="00874ED2" w:rsidRDefault="00874ED2" w:rsidP="00874ED2">
            <w:pPr>
              <w:spacing w:after="0" w:line="240" w:lineRule="auto"/>
              <w:jc w:val="right"/>
              <w:rPr>
                <w:color w:val="000000"/>
                <w:sz w:val="17"/>
                <w:szCs w:val="17"/>
              </w:rPr>
            </w:pPr>
            <w:r w:rsidRPr="00874ED2">
              <w:rPr>
                <w:color w:val="000000"/>
                <w:sz w:val="17"/>
                <w:szCs w:val="17"/>
              </w:rPr>
              <w:t>8,012</w:t>
            </w:r>
          </w:p>
        </w:tc>
        <w:tc>
          <w:tcPr>
            <w:tcW w:w="0" w:type="auto"/>
            <w:shd w:val="clear" w:color="auto" w:fill="auto"/>
            <w:noWrap/>
            <w:vAlign w:val="center"/>
            <w:hideMark/>
          </w:tcPr>
          <w:p w14:paraId="285851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8,280</w:t>
            </w:r>
          </w:p>
        </w:tc>
        <w:tc>
          <w:tcPr>
            <w:tcW w:w="0" w:type="auto"/>
            <w:shd w:val="clear" w:color="auto" w:fill="auto"/>
            <w:noWrap/>
            <w:vAlign w:val="center"/>
            <w:hideMark/>
          </w:tcPr>
          <w:p w14:paraId="5F4E44D4"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7,879</w:t>
            </w:r>
          </w:p>
        </w:tc>
        <w:tc>
          <w:tcPr>
            <w:tcW w:w="0" w:type="auto"/>
            <w:shd w:val="clear" w:color="auto" w:fill="auto"/>
            <w:noWrap/>
            <w:vAlign w:val="center"/>
            <w:hideMark/>
          </w:tcPr>
          <w:p w14:paraId="58B364C3" w14:textId="77777777" w:rsidR="00874ED2" w:rsidRPr="00874ED2" w:rsidRDefault="00874ED2" w:rsidP="00874ED2">
            <w:pPr>
              <w:spacing w:after="0" w:line="240" w:lineRule="auto"/>
              <w:jc w:val="right"/>
              <w:rPr>
                <w:color w:val="000000"/>
                <w:sz w:val="17"/>
                <w:szCs w:val="17"/>
              </w:rPr>
            </w:pPr>
            <w:r w:rsidRPr="00874ED2">
              <w:rPr>
                <w:color w:val="000000"/>
                <w:sz w:val="17"/>
                <w:szCs w:val="17"/>
              </w:rPr>
              <w:t>7,746</w:t>
            </w:r>
          </w:p>
        </w:tc>
        <w:tc>
          <w:tcPr>
            <w:tcW w:w="0" w:type="auto"/>
            <w:shd w:val="clear" w:color="auto" w:fill="auto"/>
            <w:noWrap/>
            <w:vAlign w:val="center"/>
            <w:hideMark/>
          </w:tcPr>
          <w:p w14:paraId="752D6E52" w14:textId="77777777" w:rsidR="00874ED2" w:rsidRPr="00874ED2" w:rsidRDefault="00874ED2" w:rsidP="00874ED2">
            <w:pPr>
              <w:spacing w:after="0" w:line="240" w:lineRule="auto"/>
              <w:jc w:val="right"/>
              <w:rPr>
                <w:color w:val="000000"/>
                <w:sz w:val="17"/>
                <w:szCs w:val="17"/>
              </w:rPr>
            </w:pPr>
            <w:r w:rsidRPr="00874ED2">
              <w:rPr>
                <w:color w:val="000000"/>
                <w:sz w:val="17"/>
                <w:szCs w:val="17"/>
              </w:rPr>
              <w:t>90,138</w:t>
            </w:r>
          </w:p>
        </w:tc>
      </w:tr>
      <w:tr w:rsidR="00874ED2" w:rsidRPr="002452FB" w14:paraId="67B120D4" w14:textId="77777777" w:rsidTr="00874ED2">
        <w:trPr>
          <w:trHeight w:val="20"/>
        </w:trPr>
        <w:tc>
          <w:tcPr>
            <w:tcW w:w="0" w:type="auto"/>
            <w:shd w:val="clear" w:color="auto" w:fill="auto"/>
            <w:vAlign w:val="center"/>
            <w:hideMark/>
          </w:tcPr>
          <w:p w14:paraId="4D28D257"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321A21C2" w14:textId="77777777" w:rsidR="00874ED2" w:rsidRPr="00874ED2" w:rsidRDefault="00874ED2" w:rsidP="00874ED2">
            <w:pPr>
              <w:spacing w:after="0" w:line="240" w:lineRule="auto"/>
              <w:jc w:val="right"/>
              <w:rPr>
                <w:color w:val="000000"/>
                <w:sz w:val="17"/>
                <w:szCs w:val="17"/>
              </w:rPr>
            </w:pPr>
            <w:r w:rsidRPr="00874ED2">
              <w:rPr>
                <w:color w:val="000000"/>
                <w:sz w:val="17"/>
                <w:szCs w:val="17"/>
              </w:rPr>
              <w:t>6,759</w:t>
            </w:r>
          </w:p>
        </w:tc>
        <w:tc>
          <w:tcPr>
            <w:tcW w:w="0" w:type="auto"/>
            <w:shd w:val="clear" w:color="auto" w:fill="auto"/>
            <w:noWrap/>
            <w:vAlign w:val="center"/>
            <w:hideMark/>
          </w:tcPr>
          <w:p w14:paraId="2F8DD443" w14:textId="77777777" w:rsidR="00874ED2" w:rsidRPr="00874ED2" w:rsidRDefault="00874ED2" w:rsidP="00874ED2">
            <w:pPr>
              <w:spacing w:after="0" w:line="240" w:lineRule="auto"/>
              <w:jc w:val="right"/>
              <w:rPr>
                <w:color w:val="000000"/>
                <w:sz w:val="17"/>
                <w:szCs w:val="17"/>
              </w:rPr>
            </w:pPr>
            <w:r w:rsidRPr="00874ED2">
              <w:rPr>
                <w:color w:val="000000"/>
                <w:sz w:val="17"/>
                <w:szCs w:val="17"/>
              </w:rPr>
              <w:t>6,410</w:t>
            </w:r>
          </w:p>
        </w:tc>
        <w:tc>
          <w:tcPr>
            <w:tcW w:w="0" w:type="auto"/>
            <w:shd w:val="clear" w:color="auto" w:fill="auto"/>
            <w:noWrap/>
            <w:vAlign w:val="center"/>
            <w:hideMark/>
          </w:tcPr>
          <w:p w14:paraId="6F14DE70" w14:textId="77777777" w:rsidR="00874ED2" w:rsidRPr="00874ED2" w:rsidRDefault="00874ED2" w:rsidP="00874ED2">
            <w:pPr>
              <w:spacing w:after="0" w:line="240" w:lineRule="auto"/>
              <w:jc w:val="right"/>
              <w:rPr>
                <w:color w:val="000000"/>
                <w:sz w:val="17"/>
                <w:szCs w:val="17"/>
              </w:rPr>
            </w:pPr>
            <w:r w:rsidRPr="00874ED2">
              <w:rPr>
                <w:color w:val="000000"/>
                <w:sz w:val="17"/>
                <w:szCs w:val="17"/>
              </w:rPr>
              <w:t>5,827</w:t>
            </w:r>
          </w:p>
        </w:tc>
        <w:tc>
          <w:tcPr>
            <w:tcW w:w="0" w:type="auto"/>
            <w:shd w:val="clear" w:color="auto" w:fill="auto"/>
            <w:noWrap/>
            <w:vAlign w:val="center"/>
            <w:hideMark/>
          </w:tcPr>
          <w:p w14:paraId="0EA64F33" w14:textId="77777777" w:rsidR="00874ED2" w:rsidRPr="00874ED2" w:rsidRDefault="00874ED2" w:rsidP="00874ED2">
            <w:pPr>
              <w:spacing w:after="0" w:line="240" w:lineRule="auto"/>
              <w:jc w:val="right"/>
              <w:rPr>
                <w:color w:val="000000"/>
                <w:sz w:val="17"/>
                <w:szCs w:val="17"/>
              </w:rPr>
            </w:pPr>
            <w:r w:rsidRPr="00874ED2">
              <w:rPr>
                <w:color w:val="000000"/>
                <w:sz w:val="17"/>
                <w:szCs w:val="17"/>
              </w:rPr>
              <w:t>6,060</w:t>
            </w:r>
          </w:p>
        </w:tc>
        <w:tc>
          <w:tcPr>
            <w:tcW w:w="0" w:type="auto"/>
            <w:shd w:val="clear" w:color="auto" w:fill="auto"/>
            <w:noWrap/>
            <w:vAlign w:val="center"/>
            <w:hideMark/>
          </w:tcPr>
          <w:p w14:paraId="1D390935" w14:textId="77777777" w:rsidR="00874ED2" w:rsidRPr="00874ED2" w:rsidRDefault="00874ED2" w:rsidP="00874ED2">
            <w:pPr>
              <w:spacing w:after="0" w:line="240" w:lineRule="auto"/>
              <w:jc w:val="right"/>
              <w:rPr>
                <w:color w:val="000000"/>
                <w:sz w:val="17"/>
                <w:szCs w:val="17"/>
              </w:rPr>
            </w:pPr>
            <w:r w:rsidRPr="00874ED2">
              <w:rPr>
                <w:color w:val="000000"/>
                <w:sz w:val="17"/>
                <w:szCs w:val="17"/>
              </w:rPr>
              <w:t>6,060</w:t>
            </w:r>
          </w:p>
        </w:tc>
        <w:tc>
          <w:tcPr>
            <w:tcW w:w="0" w:type="auto"/>
            <w:shd w:val="clear" w:color="auto" w:fill="auto"/>
            <w:noWrap/>
            <w:vAlign w:val="center"/>
            <w:hideMark/>
          </w:tcPr>
          <w:p w14:paraId="3022FA24" w14:textId="77777777" w:rsidR="00874ED2" w:rsidRPr="00874ED2" w:rsidRDefault="00874ED2" w:rsidP="00874ED2">
            <w:pPr>
              <w:spacing w:after="0" w:line="240" w:lineRule="auto"/>
              <w:jc w:val="right"/>
              <w:rPr>
                <w:color w:val="000000"/>
                <w:sz w:val="17"/>
                <w:szCs w:val="17"/>
              </w:rPr>
            </w:pPr>
            <w:r w:rsidRPr="00874ED2">
              <w:rPr>
                <w:color w:val="000000"/>
                <w:sz w:val="17"/>
                <w:szCs w:val="17"/>
              </w:rPr>
              <w:t>6,060</w:t>
            </w:r>
          </w:p>
        </w:tc>
        <w:tc>
          <w:tcPr>
            <w:tcW w:w="0" w:type="auto"/>
            <w:shd w:val="clear" w:color="auto" w:fill="auto"/>
            <w:noWrap/>
            <w:vAlign w:val="center"/>
            <w:hideMark/>
          </w:tcPr>
          <w:p w14:paraId="48E30048" w14:textId="77777777" w:rsidR="00874ED2" w:rsidRPr="00874ED2" w:rsidRDefault="00874ED2" w:rsidP="00874ED2">
            <w:pPr>
              <w:spacing w:after="0" w:line="240" w:lineRule="auto"/>
              <w:jc w:val="right"/>
              <w:rPr>
                <w:color w:val="000000"/>
                <w:sz w:val="17"/>
                <w:szCs w:val="17"/>
              </w:rPr>
            </w:pPr>
            <w:r w:rsidRPr="00874ED2">
              <w:rPr>
                <w:color w:val="000000"/>
                <w:sz w:val="17"/>
                <w:szCs w:val="17"/>
              </w:rPr>
              <w:t>6,643</w:t>
            </w:r>
          </w:p>
        </w:tc>
        <w:tc>
          <w:tcPr>
            <w:tcW w:w="0" w:type="auto"/>
            <w:shd w:val="clear" w:color="auto" w:fill="auto"/>
            <w:noWrap/>
            <w:vAlign w:val="center"/>
            <w:hideMark/>
          </w:tcPr>
          <w:p w14:paraId="478EB5C1" w14:textId="77777777" w:rsidR="00874ED2" w:rsidRPr="00874ED2" w:rsidRDefault="00874ED2" w:rsidP="00874ED2">
            <w:pPr>
              <w:spacing w:after="0" w:line="240" w:lineRule="auto"/>
              <w:jc w:val="right"/>
              <w:rPr>
                <w:color w:val="000000"/>
                <w:sz w:val="17"/>
                <w:szCs w:val="17"/>
              </w:rPr>
            </w:pPr>
            <w:r w:rsidRPr="00874ED2">
              <w:rPr>
                <w:color w:val="000000"/>
                <w:sz w:val="17"/>
                <w:szCs w:val="17"/>
              </w:rPr>
              <w:t>6,993</w:t>
            </w:r>
          </w:p>
        </w:tc>
        <w:tc>
          <w:tcPr>
            <w:tcW w:w="0" w:type="auto"/>
            <w:shd w:val="clear" w:color="auto" w:fill="auto"/>
            <w:noWrap/>
            <w:vAlign w:val="center"/>
            <w:hideMark/>
          </w:tcPr>
          <w:p w14:paraId="48DF80A8" w14:textId="77777777" w:rsidR="00874ED2" w:rsidRPr="00874ED2" w:rsidRDefault="00874ED2" w:rsidP="00874ED2">
            <w:pPr>
              <w:spacing w:after="0" w:line="240" w:lineRule="auto"/>
              <w:jc w:val="right"/>
              <w:rPr>
                <w:color w:val="000000"/>
                <w:sz w:val="17"/>
                <w:szCs w:val="17"/>
              </w:rPr>
            </w:pPr>
            <w:r w:rsidRPr="00874ED2">
              <w:rPr>
                <w:color w:val="000000"/>
                <w:sz w:val="17"/>
                <w:szCs w:val="17"/>
              </w:rPr>
              <w:t>6,993</w:t>
            </w:r>
          </w:p>
        </w:tc>
        <w:tc>
          <w:tcPr>
            <w:tcW w:w="0" w:type="auto"/>
            <w:shd w:val="clear" w:color="auto" w:fill="auto"/>
            <w:noWrap/>
            <w:vAlign w:val="center"/>
            <w:hideMark/>
          </w:tcPr>
          <w:p w14:paraId="41579B2D" w14:textId="77777777" w:rsidR="00874ED2" w:rsidRPr="00874ED2" w:rsidRDefault="00874ED2" w:rsidP="00874ED2">
            <w:pPr>
              <w:spacing w:after="0" w:line="240" w:lineRule="auto"/>
              <w:jc w:val="right"/>
              <w:rPr>
                <w:color w:val="000000"/>
                <w:sz w:val="17"/>
                <w:szCs w:val="17"/>
              </w:rPr>
            </w:pPr>
            <w:r w:rsidRPr="00874ED2">
              <w:rPr>
                <w:color w:val="000000"/>
                <w:sz w:val="17"/>
                <w:szCs w:val="17"/>
              </w:rPr>
              <w:t>7,226</w:t>
            </w:r>
          </w:p>
        </w:tc>
        <w:tc>
          <w:tcPr>
            <w:tcW w:w="0" w:type="auto"/>
            <w:shd w:val="clear" w:color="auto" w:fill="auto"/>
            <w:noWrap/>
            <w:vAlign w:val="center"/>
            <w:hideMark/>
          </w:tcPr>
          <w:p w14:paraId="58E8E7A3" w14:textId="77777777" w:rsidR="00874ED2" w:rsidRPr="00874ED2" w:rsidRDefault="00874ED2" w:rsidP="00874ED2">
            <w:pPr>
              <w:spacing w:after="0" w:line="240" w:lineRule="auto"/>
              <w:jc w:val="right"/>
              <w:rPr>
                <w:color w:val="000000"/>
                <w:sz w:val="17"/>
                <w:szCs w:val="17"/>
              </w:rPr>
            </w:pPr>
            <w:r w:rsidRPr="00874ED2">
              <w:rPr>
                <w:color w:val="000000"/>
                <w:sz w:val="17"/>
                <w:szCs w:val="17"/>
              </w:rPr>
              <w:t>6,877</w:t>
            </w:r>
          </w:p>
        </w:tc>
        <w:tc>
          <w:tcPr>
            <w:tcW w:w="0" w:type="auto"/>
            <w:shd w:val="clear" w:color="auto" w:fill="auto"/>
            <w:noWrap/>
            <w:vAlign w:val="center"/>
            <w:hideMark/>
          </w:tcPr>
          <w:p w14:paraId="7A0B2D55" w14:textId="77777777" w:rsidR="00874ED2" w:rsidRPr="00874ED2" w:rsidRDefault="00874ED2" w:rsidP="00874ED2">
            <w:pPr>
              <w:spacing w:after="0" w:line="240" w:lineRule="auto"/>
              <w:jc w:val="right"/>
              <w:rPr>
                <w:color w:val="000000"/>
                <w:sz w:val="17"/>
                <w:szCs w:val="17"/>
              </w:rPr>
            </w:pPr>
            <w:r w:rsidRPr="00874ED2">
              <w:rPr>
                <w:color w:val="000000"/>
                <w:sz w:val="17"/>
                <w:szCs w:val="17"/>
              </w:rPr>
              <w:t>6,759</w:t>
            </w:r>
          </w:p>
        </w:tc>
        <w:tc>
          <w:tcPr>
            <w:tcW w:w="0" w:type="auto"/>
            <w:shd w:val="clear" w:color="auto" w:fill="auto"/>
            <w:noWrap/>
            <w:vAlign w:val="center"/>
            <w:hideMark/>
          </w:tcPr>
          <w:p w14:paraId="19D6FCE8"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78,669</w:t>
            </w:r>
          </w:p>
        </w:tc>
      </w:tr>
      <w:tr w:rsidR="00874ED2" w:rsidRPr="002452FB" w14:paraId="57D47A65" w14:textId="77777777" w:rsidTr="00874ED2">
        <w:trPr>
          <w:trHeight w:val="20"/>
        </w:trPr>
        <w:tc>
          <w:tcPr>
            <w:tcW w:w="0" w:type="auto"/>
            <w:shd w:val="clear" w:color="auto" w:fill="auto"/>
            <w:vAlign w:val="center"/>
            <w:hideMark/>
          </w:tcPr>
          <w:p w14:paraId="114548F9"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2A0D37C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0,025</w:t>
            </w:r>
          </w:p>
        </w:tc>
        <w:tc>
          <w:tcPr>
            <w:tcW w:w="0" w:type="auto"/>
            <w:shd w:val="clear" w:color="auto" w:fill="auto"/>
            <w:noWrap/>
            <w:vAlign w:val="center"/>
            <w:hideMark/>
          </w:tcPr>
          <w:p w14:paraId="58216D1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0,024</w:t>
            </w:r>
          </w:p>
        </w:tc>
        <w:tc>
          <w:tcPr>
            <w:tcW w:w="0" w:type="auto"/>
            <w:shd w:val="clear" w:color="auto" w:fill="auto"/>
            <w:noWrap/>
            <w:vAlign w:val="center"/>
            <w:hideMark/>
          </w:tcPr>
          <w:p w14:paraId="1561D94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0,022</w:t>
            </w:r>
          </w:p>
        </w:tc>
        <w:tc>
          <w:tcPr>
            <w:tcW w:w="0" w:type="auto"/>
            <w:shd w:val="clear" w:color="auto" w:fill="auto"/>
            <w:noWrap/>
            <w:vAlign w:val="center"/>
            <w:hideMark/>
          </w:tcPr>
          <w:p w14:paraId="65D84F4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0,023</w:t>
            </w:r>
          </w:p>
        </w:tc>
        <w:tc>
          <w:tcPr>
            <w:tcW w:w="0" w:type="auto"/>
            <w:shd w:val="clear" w:color="auto" w:fill="auto"/>
            <w:noWrap/>
            <w:vAlign w:val="center"/>
            <w:hideMark/>
          </w:tcPr>
          <w:p w14:paraId="3667421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0,023</w:t>
            </w:r>
          </w:p>
        </w:tc>
        <w:tc>
          <w:tcPr>
            <w:tcW w:w="0" w:type="auto"/>
            <w:shd w:val="clear" w:color="auto" w:fill="auto"/>
            <w:noWrap/>
            <w:vAlign w:val="center"/>
            <w:hideMark/>
          </w:tcPr>
          <w:p w14:paraId="326070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0,023</w:t>
            </w:r>
          </w:p>
        </w:tc>
        <w:tc>
          <w:tcPr>
            <w:tcW w:w="0" w:type="auto"/>
            <w:shd w:val="clear" w:color="auto" w:fill="auto"/>
            <w:noWrap/>
            <w:vAlign w:val="center"/>
            <w:hideMark/>
          </w:tcPr>
          <w:p w14:paraId="38C81A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0,025</w:t>
            </w:r>
          </w:p>
        </w:tc>
        <w:tc>
          <w:tcPr>
            <w:tcW w:w="0" w:type="auto"/>
            <w:shd w:val="clear" w:color="auto" w:fill="auto"/>
            <w:noWrap/>
            <w:vAlign w:val="center"/>
            <w:hideMark/>
          </w:tcPr>
          <w:p w14:paraId="6FC042D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0,026</w:t>
            </w:r>
          </w:p>
        </w:tc>
        <w:tc>
          <w:tcPr>
            <w:tcW w:w="0" w:type="auto"/>
            <w:shd w:val="clear" w:color="auto" w:fill="auto"/>
            <w:noWrap/>
            <w:vAlign w:val="center"/>
            <w:hideMark/>
          </w:tcPr>
          <w:p w14:paraId="3DD1E1C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0,026</w:t>
            </w:r>
          </w:p>
        </w:tc>
        <w:tc>
          <w:tcPr>
            <w:tcW w:w="0" w:type="auto"/>
            <w:shd w:val="clear" w:color="auto" w:fill="auto"/>
            <w:noWrap/>
            <w:vAlign w:val="center"/>
            <w:hideMark/>
          </w:tcPr>
          <w:p w14:paraId="37CFE39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0,027</w:t>
            </w:r>
          </w:p>
        </w:tc>
        <w:tc>
          <w:tcPr>
            <w:tcW w:w="0" w:type="auto"/>
            <w:shd w:val="clear" w:color="auto" w:fill="auto"/>
            <w:noWrap/>
            <w:vAlign w:val="center"/>
            <w:hideMark/>
          </w:tcPr>
          <w:p w14:paraId="3D59FBB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0,026</w:t>
            </w:r>
          </w:p>
        </w:tc>
        <w:tc>
          <w:tcPr>
            <w:tcW w:w="0" w:type="auto"/>
            <w:shd w:val="clear" w:color="auto" w:fill="auto"/>
            <w:noWrap/>
            <w:vAlign w:val="center"/>
            <w:hideMark/>
          </w:tcPr>
          <w:p w14:paraId="401A13E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0,025</w:t>
            </w:r>
          </w:p>
        </w:tc>
        <w:tc>
          <w:tcPr>
            <w:tcW w:w="0" w:type="auto"/>
            <w:shd w:val="clear" w:color="auto" w:fill="auto"/>
            <w:noWrap/>
            <w:vAlign w:val="center"/>
            <w:hideMark/>
          </w:tcPr>
          <w:p w14:paraId="437AC49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0,295</w:t>
            </w:r>
          </w:p>
        </w:tc>
      </w:tr>
      <w:tr w:rsidR="00874ED2" w:rsidRPr="002452FB" w14:paraId="7CB5339E" w14:textId="77777777" w:rsidTr="00874ED2">
        <w:trPr>
          <w:trHeight w:val="20"/>
        </w:trPr>
        <w:tc>
          <w:tcPr>
            <w:tcW w:w="0" w:type="auto"/>
            <w:shd w:val="clear" w:color="auto" w:fill="auto"/>
            <w:vAlign w:val="center"/>
            <w:hideMark/>
          </w:tcPr>
          <w:p w14:paraId="0D684E9C"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759C68F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C73078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3F5549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5BBBAD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DFB9F9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926941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80BF23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D58539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08AB9D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5094B7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0A121E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09F20C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3B9DF3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78F2567A" w14:textId="77777777" w:rsidTr="00874ED2">
        <w:trPr>
          <w:trHeight w:val="20"/>
        </w:trPr>
        <w:tc>
          <w:tcPr>
            <w:tcW w:w="0" w:type="auto"/>
            <w:shd w:val="clear" w:color="auto" w:fill="auto"/>
            <w:vAlign w:val="center"/>
            <w:hideMark/>
          </w:tcPr>
          <w:p w14:paraId="4E8A3127" w14:textId="77777777" w:rsidR="00874ED2" w:rsidRPr="009B71A1" w:rsidRDefault="00874ED2"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268C8FA5" w14:textId="77777777" w:rsidR="00874ED2" w:rsidRPr="00874ED2" w:rsidRDefault="00874ED2" w:rsidP="00874ED2">
            <w:pPr>
              <w:spacing w:after="0" w:line="240" w:lineRule="auto"/>
              <w:jc w:val="right"/>
              <w:rPr>
                <w:color w:val="000000"/>
                <w:sz w:val="17"/>
                <w:szCs w:val="17"/>
              </w:rPr>
            </w:pPr>
            <w:r w:rsidRPr="00874ED2">
              <w:rPr>
                <w:color w:val="000000"/>
                <w:sz w:val="17"/>
                <w:szCs w:val="17"/>
              </w:rPr>
              <w:t>3490,133</w:t>
            </w:r>
          </w:p>
        </w:tc>
        <w:tc>
          <w:tcPr>
            <w:tcW w:w="0" w:type="auto"/>
            <w:shd w:val="clear" w:color="auto" w:fill="auto"/>
            <w:noWrap/>
            <w:vAlign w:val="center"/>
            <w:hideMark/>
          </w:tcPr>
          <w:p w14:paraId="796F64A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14309,546</w:t>
            </w:r>
          </w:p>
        </w:tc>
        <w:tc>
          <w:tcPr>
            <w:tcW w:w="0" w:type="auto"/>
            <w:shd w:val="clear" w:color="auto" w:fill="auto"/>
            <w:noWrap/>
            <w:vAlign w:val="center"/>
            <w:hideMark/>
          </w:tcPr>
          <w:p w14:paraId="4176932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16287,289</w:t>
            </w:r>
          </w:p>
        </w:tc>
        <w:tc>
          <w:tcPr>
            <w:tcW w:w="0" w:type="auto"/>
            <w:shd w:val="clear" w:color="auto" w:fill="auto"/>
            <w:noWrap/>
            <w:vAlign w:val="center"/>
            <w:hideMark/>
          </w:tcPr>
          <w:p w14:paraId="7CF8D3B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13960,533</w:t>
            </w:r>
          </w:p>
        </w:tc>
        <w:tc>
          <w:tcPr>
            <w:tcW w:w="0" w:type="auto"/>
            <w:shd w:val="clear" w:color="auto" w:fill="auto"/>
            <w:noWrap/>
            <w:vAlign w:val="center"/>
            <w:hideMark/>
          </w:tcPr>
          <w:p w14:paraId="70DF711E"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20824,462</w:t>
            </w:r>
          </w:p>
        </w:tc>
        <w:tc>
          <w:tcPr>
            <w:tcW w:w="0" w:type="auto"/>
            <w:shd w:val="clear" w:color="auto" w:fill="auto"/>
            <w:noWrap/>
            <w:vAlign w:val="center"/>
            <w:hideMark/>
          </w:tcPr>
          <w:p w14:paraId="47037120"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20940,800</w:t>
            </w:r>
          </w:p>
        </w:tc>
        <w:tc>
          <w:tcPr>
            <w:tcW w:w="0" w:type="auto"/>
            <w:shd w:val="clear" w:color="auto" w:fill="auto"/>
            <w:noWrap/>
            <w:vAlign w:val="center"/>
            <w:hideMark/>
          </w:tcPr>
          <w:p w14:paraId="6A17C1B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15123,911</w:t>
            </w:r>
          </w:p>
        </w:tc>
        <w:tc>
          <w:tcPr>
            <w:tcW w:w="0" w:type="auto"/>
            <w:shd w:val="clear" w:color="auto" w:fill="auto"/>
            <w:noWrap/>
            <w:vAlign w:val="center"/>
            <w:hideMark/>
          </w:tcPr>
          <w:p w14:paraId="2C70B685" w14:textId="77777777" w:rsidR="00874ED2" w:rsidRPr="00874ED2" w:rsidRDefault="00874ED2" w:rsidP="00874ED2">
            <w:pPr>
              <w:spacing w:after="0" w:line="240" w:lineRule="auto"/>
              <w:jc w:val="right"/>
              <w:rPr>
                <w:color w:val="000000"/>
                <w:sz w:val="17"/>
                <w:szCs w:val="17"/>
              </w:rPr>
            </w:pPr>
            <w:r w:rsidRPr="00874ED2">
              <w:rPr>
                <w:color w:val="000000"/>
                <w:sz w:val="17"/>
                <w:szCs w:val="17"/>
              </w:rPr>
              <w:t>4886,187</w:t>
            </w:r>
          </w:p>
        </w:tc>
        <w:tc>
          <w:tcPr>
            <w:tcW w:w="0" w:type="auto"/>
            <w:shd w:val="clear" w:color="auto" w:fill="auto"/>
            <w:noWrap/>
            <w:vAlign w:val="center"/>
            <w:hideMark/>
          </w:tcPr>
          <w:p w14:paraId="7B16E900" w14:textId="77777777" w:rsidR="00874ED2" w:rsidRPr="00874ED2" w:rsidRDefault="00874ED2" w:rsidP="00874ED2">
            <w:pPr>
              <w:spacing w:after="0" w:line="240" w:lineRule="auto"/>
              <w:jc w:val="right"/>
              <w:rPr>
                <w:color w:val="000000"/>
                <w:sz w:val="17"/>
                <w:szCs w:val="17"/>
              </w:rPr>
            </w:pPr>
            <w:r w:rsidRPr="00874ED2">
              <w:rPr>
                <w:color w:val="000000"/>
                <w:sz w:val="17"/>
                <w:szCs w:val="17"/>
              </w:rPr>
              <w:t>2443,093</w:t>
            </w:r>
          </w:p>
        </w:tc>
        <w:tc>
          <w:tcPr>
            <w:tcW w:w="0" w:type="auto"/>
            <w:shd w:val="clear" w:color="auto" w:fill="auto"/>
            <w:noWrap/>
            <w:vAlign w:val="center"/>
            <w:hideMark/>
          </w:tcPr>
          <w:p w14:paraId="38F5994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1861,404</w:t>
            </w:r>
          </w:p>
        </w:tc>
        <w:tc>
          <w:tcPr>
            <w:tcW w:w="0" w:type="auto"/>
            <w:shd w:val="clear" w:color="auto" w:fill="auto"/>
            <w:noWrap/>
            <w:vAlign w:val="center"/>
            <w:hideMark/>
          </w:tcPr>
          <w:p w14:paraId="41068220"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1163,378</w:t>
            </w:r>
          </w:p>
        </w:tc>
        <w:tc>
          <w:tcPr>
            <w:tcW w:w="0" w:type="auto"/>
            <w:shd w:val="clear" w:color="auto" w:fill="auto"/>
            <w:noWrap/>
            <w:vAlign w:val="center"/>
            <w:hideMark/>
          </w:tcPr>
          <w:p w14:paraId="31BAE21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1047,040</w:t>
            </w:r>
          </w:p>
        </w:tc>
        <w:tc>
          <w:tcPr>
            <w:tcW w:w="0" w:type="auto"/>
            <w:shd w:val="clear" w:color="auto" w:fill="auto"/>
            <w:noWrap/>
            <w:vAlign w:val="center"/>
            <w:hideMark/>
          </w:tcPr>
          <w:p w14:paraId="69804560"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116337,776</w:t>
            </w:r>
          </w:p>
        </w:tc>
      </w:tr>
      <w:tr w:rsidR="00874ED2" w:rsidRPr="002452FB" w14:paraId="213ED3E4" w14:textId="77777777" w:rsidTr="00874ED2">
        <w:trPr>
          <w:trHeight w:val="20"/>
        </w:trPr>
        <w:tc>
          <w:tcPr>
            <w:tcW w:w="0" w:type="auto"/>
            <w:shd w:val="clear" w:color="auto" w:fill="auto"/>
            <w:vAlign w:val="center"/>
            <w:hideMark/>
          </w:tcPr>
          <w:p w14:paraId="03EC8806"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noWrap/>
            <w:vAlign w:val="center"/>
            <w:hideMark/>
          </w:tcPr>
          <w:p w14:paraId="242B11D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3490,133</w:t>
            </w:r>
          </w:p>
        </w:tc>
        <w:tc>
          <w:tcPr>
            <w:tcW w:w="0" w:type="auto"/>
            <w:shd w:val="clear" w:color="auto" w:fill="auto"/>
            <w:noWrap/>
            <w:vAlign w:val="center"/>
            <w:hideMark/>
          </w:tcPr>
          <w:p w14:paraId="23583FC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14309,546</w:t>
            </w:r>
          </w:p>
        </w:tc>
        <w:tc>
          <w:tcPr>
            <w:tcW w:w="0" w:type="auto"/>
            <w:shd w:val="clear" w:color="auto" w:fill="auto"/>
            <w:noWrap/>
            <w:vAlign w:val="center"/>
            <w:hideMark/>
          </w:tcPr>
          <w:p w14:paraId="0B933A2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16287,289</w:t>
            </w:r>
          </w:p>
        </w:tc>
        <w:tc>
          <w:tcPr>
            <w:tcW w:w="0" w:type="auto"/>
            <w:shd w:val="clear" w:color="auto" w:fill="auto"/>
            <w:noWrap/>
            <w:vAlign w:val="center"/>
            <w:hideMark/>
          </w:tcPr>
          <w:p w14:paraId="2A2B2FA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13960,533</w:t>
            </w:r>
          </w:p>
        </w:tc>
        <w:tc>
          <w:tcPr>
            <w:tcW w:w="0" w:type="auto"/>
            <w:shd w:val="clear" w:color="auto" w:fill="auto"/>
            <w:noWrap/>
            <w:vAlign w:val="center"/>
            <w:hideMark/>
          </w:tcPr>
          <w:p w14:paraId="55D0F88E"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20824,462</w:t>
            </w:r>
          </w:p>
        </w:tc>
        <w:tc>
          <w:tcPr>
            <w:tcW w:w="0" w:type="auto"/>
            <w:shd w:val="clear" w:color="auto" w:fill="auto"/>
            <w:noWrap/>
            <w:vAlign w:val="center"/>
            <w:hideMark/>
          </w:tcPr>
          <w:p w14:paraId="4CDC5154"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20940,800</w:t>
            </w:r>
          </w:p>
        </w:tc>
        <w:tc>
          <w:tcPr>
            <w:tcW w:w="0" w:type="auto"/>
            <w:shd w:val="clear" w:color="auto" w:fill="auto"/>
            <w:noWrap/>
            <w:vAlign w:val="center"/>
            <w:hideMark/>
          </w:tcPr>
          <w:p w14:paraId="3B28D30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15123,911</w:t>
            </w:r>
          </w:p>
        </w:tc>
        <w:tc>
          <w:tcPr>
            <w:tcW w:w="0" w:type="auto"/>
            <w:shd w:val="clear" w:color="auto" w:fill="auto"/>
            <w:noWrap/>
            <w:vAlign w:val="center"/>
            <w:hideMark/>
          </w:tcPr>
          <w:p w14:paraId="28340F94" w14:textId="77777777" w:rsidR="00874ED2" w:rsidRPr="00874ED2" w:rsidRDefault="00874ED2" w:rsidP="00874ED2">
            <w:pPr>
              <w:spacing w:after="0" w:line="240" w:lineRule="auto"/>
              <w:jc w:val="right"/>
              <w:rPr>
                <w:color w:val="000000"/>
                <w:sz w:val="17"/>
                <w:szCs w:val="17"/>
              </w:rPr>
            </w:pPr>
            <w:r w:rsidRPr="00874ED2">
              <w:rPr>
                <w:color w:val="000000"/>
                <w:sz w:val="17"/>
                <w:szCs w:val="17"/>
              </w:rPr>
              <w:t>4886,187</w:t>
            </w:r>
          </w:p>
        </w:tc>
        <w:tc>
          <w:tcPr>
            <w:tcW w:w="0" w:type="auto"/>
            <w:shd w:val="clear" w:color="auto" w:fill="auto"/>
            <w:noWrap/>
            <w:vAlign w:val="center"/>
            <w:hideMark/>
          </w:tcPr>
          <w:p w14:paraId="70467369" w14:textId="77777777" w:rsidR="00874ED2" w:rsidRPr="00874ED2" w:rsidRDefault="00874ED2" w:rsidP="00874ED2">
            <w:pPr>
              <w:spacing w:after="0" w:line="240" w:lineRule="auto"/>
              <w:jc w:val="right"/>
              <w:rPr>
                <w:color w:val="000000"/>
                <w:sz w:val="17"/>
                <w:szCs w:val="17"/>
              </w:rPr>
            </w:pPr>
            <w:r w:rsidRPr="00874ED2">
              <w:rPr>
                <w:color w:val="000000"/>
                <w:sz w:val="17"/>
                <w:szCs w:val="17"/>
              </w:rPr>
              <w:t>2443,093</w:t>
            </w:r>
          </w:p>
        </w:tc>
        <w:tc>
          <w:tcPr>
            <w:tcW w:w="0" w:type="auto"/>
            <w:shd w:val="clear" w:color="auto" w:fill="auto"/>
            <w:noWrap/>
            <w:vAlign w:val="center"/>
            <w:hideMark/>
          </w:tcPr>
          <w:p w14:paraId="59C66A6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1861,404</w:t>
            </w:r>
          </w:p>
        </w:tc>
        <w:tc>
          <w:tcPr>
            <w:tcW w:w="0" w:type="auto"/>
            <w:shd w:val="clear" w:color="auto" w:fill="auto"/>
            <w:noWrap/>
            <w:vAlign w:val="center"/>
            <w:hideMark/>
          </w:tcPr>
          <w:p w14:paraId="2BEC8A3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1163,378</w:t>
            </w:r>
          </w:p>
        </w:tc>
        <w:tc>
          <w:tcPr>
            <w:tcW w:w="0" w:type="auto"/>
            <w:shd w:val="clear" w:color="auto" w:fill="auto"/>
            <w:noWrap/>
            <w:vAlign w:val="center"/>
            <w:hideMark/>
          </w:tcPr>
          <w:p w14:paraId="2C7F64E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1047,040</w:t>
            </w:r>
          </w:p>
        </w:tc>
        <w:tc>
          <w:tcPr>
            <w:tcW w:w="0" w:type="auto"/>
            <w:shd w:val="clear" w:color="auto" w:fill="auto"/>
            <w:noWrap/>
            <w:vAlign w:val="center"/>
            <w:hideMark/>
          </w:tcPr>
          <w:p w14:paraId="2E4ED49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116337,776</w:t>
            </w:r>
          </w:p>
        </w:tc>
      </w:tr>
      <w:tr w:rsidR="00874ED2" w:rsidRPr="002452FB" w14:paraId="65A14734" w14:textId="77777777" w:rsidTr="00874ED2">
        <w:trPr>
          <w:trHeight w:val="20"/>
        </w:trPr>
        <w:tc>
          <w:tcPr>
            <w:tcW w:w="0" w:type="auto"/>
            <w:shd w:val="clear" w:color="auto" w:fill="auto"/>
            <w:vAlign w:val="center"/>
            <w:hideMark/>
          </w:tcPr>
          <w:p w14:paraId="0253914C"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noWrap/>
            <w:vAlign w:val="center"/>
            <w:hideMark/>
          </w:tcPr>
          <w:p w14:paraId="5AF9BE5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A06FBA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8EFFD9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9DF98B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1F273A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D4CB3D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29B88C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3DB466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E28F73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4A2023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63B685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01DED0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71BEEB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4FE97AA2" w14:textId="77777777" w:rsidTr="00874ED2">
        <w:trPr>
          <w:trHeight w:val="20"/>
        </w:trPr>
        <w:tc>
          <w:tcPr>
            <w:tcW w:w="0" w:type="auto"/>
            <w:shd w:val="clear" w:color="auto" w:fill="auto"/>
            <w:vAlign w:val="center"/>
            <w:hideMark/>
          </w:tcPr>
          <w:p w14:paraId="77359198" w14:textId="77777777" w:rsidR="00874ED2" w:rsidRPr="009B71A1" w:rsidRDefault="00874ED2"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5D1F7026" w14:textId="77777777" w:rsidR="00874ED2" w:rsidRPr="00874ED2" w:rsidRDefault="00874ED2" w:rsidP="00874ED2">
            <w:pPr>
              <w:spacing w:after="0" w:line="240" w:lineRule="auto"/>
              <w:jc w:val="right"/>
              <w:rPr>
                <w:color w:val="000000"/>
                <w:sz w:val="17"/>
                <w:szCs w:val="17"/>
              </w:rPr>
            </w:pPr>
            <w:r w:rsidRPr="00874ED2">
              <w:rPr>
                <w:color w:val="000000"/>
                <w:sz w:val="17"/>
                <w:szCs w:val="17"/>
              </w:rPr>
              <w:t>3507,442</w:t>
            </w:r>
          </w:p>
        </w:tc>
        <w:tc>
          <w:tcPr>
            <w:tcW w:w="0" w:type="auto"/>
            <w:shd w:val="clear" w:color="auto" w:fill="auto"/>
            <w:noWrap/>
            <w:vAlign w:val="center"/>
            <w:hideMark/>
          </w:tcPr>
          <w:p w14:paraId="1A1E4C6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14326,052</w:t>
            </w:r>
          </w:p>
        </w:tc>
        <w:tc>
          <w:tcPr>
            <w:tcW w:w="0" w:type="auto"/>
            <w:shd w:val="clear" w:color="auto" w:fill="auto"/>
            <w:noWrap/>
            <w:vAlign w:val="center"/>
            <w:hideMark/>
          </w:tcPr>
          <w:p w14:paraId="1766DDA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16302,336</w:t>
            </w:r>
          </w:p>
        </w:tc>
        <w:tc>
          <w:tcPr>
            <w:tcW w:w="0" w:type="auto"/>
            <w:shd w:val="clear" w:color="auto" w:fill="auto"/>
            <w:noWrap/>
            <w:vAlign w:val="center"/>
            <w:hideMark/>
          </w:tcPr>
          <w:p w14:paraId="6051D9E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13976,270</w:t>
            </w:r>
          </w:p>
        </w:tc>
        <w:tc>
          <w:tcPr>
            <w:tcW w:w="0" w:type="auto"/>
            <w:shd w:val="clear" w:color="auto" w:fill="auto"/>
            <w:noWrap/>
            <w:vAlign w:val="center"/>
            <w:hideMark/>
          </w:tcPr>
          <w:p w14:paraId="3F227B3E"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20840,148</w:t>
            </w:r>
          </w:p>
        </w:tc>
        <w:tc>
          <w:tcPr>
            <w:tcW w:w="0" w:type="auto"/>
            <w:shd w:val="clear" w:color="auto" w:fill="auto"/>
            <w:noWrap/>
            <w:vAlign w:val="center"/>
            <w:hideMark/>
          </w:tcPr>
          <w:p w14:paraId="28DED610"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20956,502</w:t>
            </w:r>
          </w:p>
        </w:tc>
        <w:tc>
          <w:tcPr>
            <w:tcW w:w="0" w:type="auto"/>
            <w:shd w:val="clear" w:color="auto" w:fill="auto"/>
            <w:noWrap/>
            <w:vAlign w:val="center"/>
            <w:hideMark/>
          </w:tcPr>
          <w:p w14:paraId="07C6E3C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15141,139</w:t>
            </w:r>
          </w:p>
        </w:tc>
        <w:tc>
          <w:tcPr>
            <w:tcW w:w="0" w:type="auto"/>
            <w:shd w:val="clear" w:color="auto" w:fill="auto"/>
            <w:noWrap/>
            <w:vAlign w:val="center"/>
            <w:hideMark/>
          </w:tcPr>
          <w:p w14:paraId="741E0DF4" w14:textId="77777777" w:rsidR="00874ED2" w:rsidRPr="00874ED2" w:rsidRDefault="00874ED2" w:rsidP="00874ED2">
            <w:pPr>
              <w:spacing w:after="0" w:line="240" w:lineRule="auto"/>
              <w:jc w:val="right"/>
              <w:rPr>
                <w:color w:val="000000"/>
                <w:sz w:val="17"/>
                <w:szCs w:val="17"/>
              </w:rPr>
            </w:pPr>
            <w:r w:rsidRPr="00874ED2">
              <w:rPr>
                <w:color w:val="000000"/>
                <w:sz w:val="17"/>
                <w:szCs w:val="17"/>
              </w:rPr>
              <w:t>4904,047</w:t>
            </w:r>
          </w:p>
        </w:tc>
        <w:tc>
          <w:tcPr>
            <w:tcW w:w="0" w:type="auto"/>
            <w:shd w:val="clear" w:color="auto" w:fill="auto"/>
            <w:noWrap/>
            <w:vAlign w:val="center"/>
            <w:hideMark/>
          </w:tcPr>
          <w:p w14:paraId="400A4BB7" w14:textId="77777777" w:rsidR="00874ED2" w:rsidRPr="00874ED2" w:rsidRDefault="00874ED2" w:rsidP="00874ED2">
            <w:pPr>
              <w:spacing w:after="0" w:line="240" w:lineRule="auto"/>
              <w:jc w:val="right"/>
              <w:rPr>
                <w:color w:val="000000"/>
                <w:sz w:val="17"/>
                <w:szCs w:val="17"/>
              </w:rPr>
            </w:pPr>
            <w:r w:rsidRPr="00874ED2">
              <w:rPr>
                <w:color w:val="000000"/>
                <w:sz w:val="17"/>
                <w:szCs w:val="17"/>
              </w:rPr>
              <w:t>2461,005</w:t>
            </w:r>
          </w:p>
        </w:tc>
        <w:tc>
          <w:tcPr>
            <w:tcW w:w="0" w:type="auto"/>
            <w:shd w:val="clear" w:color="auto" w:fill="auto"/>
            <w:noWrap/>
            <w:vAlign w:val="center"/>
            <w:hideMark/>
          </w:tcPr>
          <w:p w14:paraId="660791E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1879,869</w:t>
            </w:r>
          </w:p>
        </w:tc>
        <w:tc>
          <w:tcPr>
            <w:tcW w:w="0" w:type="auto"/>
            <w:shd w:val="clear" w:color="auto" w:fill="auto"/>
            <w:noWrap/>
            <w:vAlign w:val="center"/>
            <w:hideMark/>
          </w:tcPr>
          <w:p w14:paraId="4B7556B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1180,887</w:t>
            </w:r>
          </w:p>
        </w:tc>
        <w:tc>
          <w:tcPr>
            <w:tcW w:w="0" w:type="auto"/>
            <w:shd w:val="clear" w:color="auto" w:fill="auto"/>
            <w:noWrap/>
            <w:vAlign w:val="center"/>
            <w:hideMark/>
          </w:tcPr>
          <w:p w14:paraId="6F8D41E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1064,433</w:t>
            </w:r>
          </w:p>
        </w:tc>
        <w:tc>
          <w:tcPr>
            <w:tcW w:w="0" w:type="auto"/>
            <w:shd w:val="clear" w:color="auto" w:fill="auto"/>
            <w:noWrap/>
            <w:vAlign w:val="center"/>
            <w:hideMark/>
          </w:tcPr>
          <w:p w14:paraId="1925884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116540,130</w:t>
            </w:r>
          </w:p>
        </w:tc>
      </w:tr>
      <w:tr w:rsidR="00874ED2" w:rsidRPr="002452FB" w14:paraId="4DBCE11C" w14:textId="77777777" w:rsidTr="00874ED2">
        <w:trPr>
          <w:trHeight w:val="20"/>
        </w:trPr>
        <w:tc>
          <w:tcPr>
            <w:tcW w:w="0" w:type="auto"/>
            <w:shd w:val="clear" w:color="auto" w:fill="auto"/>
            <w:vAlign w:val="center"/>
            <w:hideMark/>
          </w:tcPr>
          <w:p w14:paraId="4B128233" w14:textId="77777777" w:rsidR="00874ED2" w:rsidRPr="009B71A1" w:rsidRDefault="00874ED2"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2019C734"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2735,765</w:t>
            </w:r>
          </w:p>
        </w:tc>
        <w:tc>
          <w:tcPr>
            <w:tcW w:w="0" w:type="auto"/>
            <w:shd w:val="clear" w:color="auto" w:fill="auto"/>
            <w:noWrap/>
            <w:vAlign w:val="center"/>
            <w:hideMark/>
          </w:tcPr>
          <w:p w14:paraId="17FBE637" w14:textId="77777777" w:rsidR="00874ED2" w:rsidRPr="00874ED2" w:rsidRDefault="00874ED2" w:rsidP="00874ED2">
            <w:pPr>
              <w:spacing w:after="0" w:line="240" w:lineRule="auto"/>
              <w:jc w:val="right"/>
              <w:rPr>
                <w:color w:val="000000"/>
                <w:sz w:val="17"/>
                <w:szCs w:val="17"/>
              </w:rPr>
            </w:pPr>
            <w:r w:rsidRPr="00874ED2">
              <w:rPr>
                <w:color w:val="000000"/>
                <w:sz w:val="17"/>
                <w:szCs w:val="17"/>
              </w:rPr>
              <w:t>2697,923</w:t>
            </w:r>
          </w:p>
        </w:tc>
        <w:tc>
          <w:tcPr>
            <w:tcW w:w="0" w:type="auto"/>
            <w:shd w:val="clear" w:color="auto" w:fill="auto"/>
            <w:noWrap/>
            <w:vAlign w:val="center"/>
            <w:hideMark/>
          </w:tcPr>
          <w:p w14:paraId="35BB9B0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32,822</w:t>
            </w:r>
          </w:p>
        </w:tc>
        <w:tc>
          <w:tcPr>
            <w:tcW w:w="0" w:type="auto"/>
            <w:shd w:val="clear" w:color="auto" w:fill="auto"/>
            <w:noWrap/>
            <w:vAlign w:val="center"/>
            <w:hideMark/>
          </w:tcPr>
          <w:p w14:paraId="79374D95" w14:textId="77777777" w:rsidR="00874ED2" w:rsidRPr="00874ED2" w:rsidRDefault="00874ED2" w:rsidP="00874ED2">
            <w:pPr>
              <w:spacing w:after="0" w:line="240" w:lineRule="auto"/>
              <w:jc w:val="right"/>
              <w:rPr>
                <w:color w:val="000000"/>
                <w:sz w:val="17"/>
                <w:szCs w:val="17"/>
              </w:rPr>
            </w:pPr>
            <w:r w:rsidRPr="00874ED2">
              <w:rPr>
                <w:color w:val="000000"/>
                <w:sz w:val="17"/>
                <w:szCs w:val="17"/>
              </w:rPr>
              <w:t>656,453</w:t>
            </w:r>
          </w:p>
        </w:tc>
        <w:tc>
          <w:tcPr>
            <w:tcW w:w="0" w:type="auto"/>
            <w:shd w:val="clear" w:color="auto" w:fill="auto"/>
            <w:noWrap/>
            <w:vAlign w:val="center"/>
            <w:hideMark/>
          </w:tcPr>
          <w:p w14:paraId="59A83880"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3005,984</w:t>
            </w:r>
          </w:p>
        </w:tc>
        <w:tc>
          <w:tcPr>
            <w:tcW w:w="0" w:type="auto"/>
            <w:shd w:val="clear" w:color="auto" w:fill="auto"/>
            <w:noWrap/>
            <w:vAlign w:val="center"/>
            <w:hideMark/>
          </w:tcPr>
          <w:p w14:paraId="258C6B95" w14:textId="77777777" w:rsidR="00874ED2" w:rsidRPr="00874ED2" w:rsidRDefault="00874ED2" w:rsidP="00874ED2">
            <w:pPr>
              <w:spacing w:after="0" w:line="240" w:lineRule="auto"/>
              <w:jc w:val="right"/>
              <w:rPr>
                <w:color w:val="000000"/>
                <w:sz w:val="17"/>
                <w:szCs w:val="17"/>
              </w:rPr>
            </w:pPr>
            <w:r w:rsidRPr="00874ED2">
              <w:rPr>
                <w:color w:val="000000"/>
                <w:sz w:val="17"/>
                <w:szCs w:val="17"/>
              </w:rPr>
              <w:t>4221,003</w:t>
            </w:r>
          </w:p>
        </w:tc>
        <w:tc>
          <w:tcPr>
            <w:tcW w:w="0" w:type="auto"/>
            <w:shd w:val="clear" w:color="auto" w:fill="auto"/>
            <w:noWrap/>
            <w:vAlign w:val="center"/>
            <w:hideMark/>
          </w:tcPr>
          <w:p w14:paraId="1707E7E2" w14:textId="77777777" w:rsidR="00874ED2" w:rsidRPr="00874ED2" w:rsidRDefault="00874ED2" w:rsidP="00874ED2">
            <w:pPr>
              <w:spacing w:after="0" w:line="240" w:lineRule="auto"/>
              <w:jc w:val="right"/>
              <w:rPr>
                <w:color w:val="000000"/>
                <w:sz w:val="17"/>
                <w:szCs w:val="17"/>
              </w:rPr>
            </w:pPr>
            <w:r w:rsidRPr="00874ED2">
              <w:rPr>
                <w:color w:val="000000"/>
                <w:sz w:val="17"/>
                <w:szCs w:val="17"/>
              </w:rPr>
              <w:t>3261,485</w:t>
            </w:r>
          </w:p>
        </w:tc>
        <w:tc>
          <w:tcPr>
            <w:tcW w:w="0" w:type="auto"/>
            <w:shd w:val="clear" w:color="auto" w:fill="auto"/>
            <w:noWrap/>
            <w:vAlign w:val="center"/>
            <w:hideMark/>
          </w:tcPr>
          <w:p w14:paraId="255777C9" w14:textId="77777777" w:rsidR="00874ED2" w:rsidRPr="00874ED2" w:rsidRDefault="00874ED2" w:rsidP="00874ED2">
            <w:pPr>
              <w:spacing w:after="0" w:line="240" w:lineRule="auto"/>
              <w:jc w:val="right"/>
              <w:rPr>
                <w:color w:val="000000"/>
                <w:sz w:val="17"/>
                <w:szCs w:val="17"/>
              </w:rPr>
            </w:pPr>
            <w:r w:rsidRPr="00874ED2">
              <w:rPr>
                <w:color w:val="000000"/>
                <w:sz w:val="17"/>
                <w:szCs w:val="17"/>
              </w:rPr>
              <w:t>3514,715</w:t>
            </w:r>
          </w:p>
        </w:tc>
        <w:tc>
          <w:tcPr>
            <w:tcW w:w="0" w:type="auto"/>
            <w:shd w:val="clear" w:color="auto" w:fill="auto"/>
            <w:noWrap/>
            <w:vAlign w:val="center"/>
            <w:hideMark/>
          </w:tcPr>
          <w:p w14:paraId="279B13B7" w14:textId="77777777" w:rsidR="00874ED2" w:rsidRPr="00874ED2" w:rsidRDefault="00874ED2" w:rsidP="00874ED2">
            <w:pPr>
              <w:spacing w:after="0" w:line="240" w:lineRule="auto"/>
              <w:jc w:val="right"/>
              <w:rPr>
                <w:color w:val="000000"/>
                <w:sz w:val="17"/>
                <w:szCs w:val="17"/>
              </w:rPr>
            </w:pPr>
            <w:r w:rsidRPr="00874ED2">
              <w:rPr>
                <w:color w:val="000000"/>
                <w:sz w:val="17"/>
                <w:szCs w:val="17"/>
              </w:rPr>
              <w:t>2872,354</w:t>
            </w:r>
          </w:p>
        </w:tc>
        <w:tc>
          <w:tcPr>
            <w:tcW w:w="0" w:type="auto"/>
            <w:shd w:val="clear" w:color="auto" w:fill="auto"/>
            <w:noWrap/>
            <w:vAlign w:val="center"/>
            <w:hideMark/>
          </w:tcPr>
          <w:p w14:paraId="03502814"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3097,883</w:t>
            </w:r>
          </w:p>
        </w:tc>
        <w:tc>
          <w:tcPr>
            <w:tcW w:w="0" w:type="auto"/>
            <w:shd w:val="clear" w:color="auto" w:fill="auto"/>
            <w:noWrap/>
            <w:vAlign w:val="center"/>
            <w:hideMark/>
          </w:tcPr>
          <w:p w14:paraId="351E3D84"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2798,622</w:t>
            </w:r>
          </w:p>
        </w:tc>
        <w:tc>
          <w:tcPr>
            <w:tcW w:w="0" w:type="auto"/>
            <w:shd w:val="clear" w:color="auto" w:fill="auto"/>
            <w:noWrap/>
            <w:vAlign w:val="center"/>
            <w:hideMark/>
          </w:tcPr>
          <w:p w14:paraId="642AB7E9" w14:textId="77777777" w:rsidR="00874ED2" w:rsidRPr="00874ED2" w:rsidRDefault="00874ED2" w:rsidP="00874ED2">
            <w:pPr>
              <w:spacing w:after="0" w:line="240" w:lineRule="auto"/>
              <w:jc w:val="right"/>
              <w:rPr>
                <w:color w:val="000000"/>
                <w:sz w:val="17"/>
                <w:szCs w:val="17"/>
              </w:rPr>
            </w:pPr>
            <w:r w:rsidRPr="00874ED2">
              <w:rPr>
                <w:color w:val="000000"/>
                <w:sz w:val="17"/>
                <w:szCs w:val="17"/>
              </w:rPr>
              <w:t>3106,187</w:t>
            </w:r>
          </w:p>
        </w:tc>
        <w:tc>
          <w:tcPr>
            <w:tcW w:w="0" w:type="auto"/>
            <w:shd w:val="clear" w:color="auto" w:fill="auto"/>
            <w:noWrap/>
            <w:vAlign w:val="center"/>
            <w:hideMark/>
          </w:tcPr>
          <w:p w14:paraId="55DE5703" w14:textId="77777777" w:rsidR="00874ED2" w:rsidRPr="00874ED2" w:rsidRDefault="00874ED2" w:rsidP="00874ED2">
            <w:pPr>
              <w:spacing w:after="0" w:line="240" w:lineRule="auto"/>
              <w:jc w:val="right"/>
              <w:rPr>
                <w:color w:val="000000"/>
                <w:sz w:val="17"/>
                <w:szCs w:val="17"/>
              </w:rPr>
            </w:pPr>
            <w:r w:rsidRPr="00874ED2">
              <w:rPr>
                <w:color w:val="000000"/>
                <w:sz w:val="17"/>
                <w:szCs w:val="17"/>
              </w:rPr>
              <w:t>32001,196</w:t>
            </w:r>
          </w:p>
        </w:tc>
      </w:tr>
      <w:tr w:rsidR="00874ED2" w:rsidRPr="002452FB" w14:paraId="1C33218B" w14:textId="77777777" w:rsidTr="00874ED2">
        <w:trPr>
          <w:trHeight w:val="20"/>
        </w:trPr>
        <w:tc>
          <w:tcPr>
            <w:tcW w:w="0" w:type="auto"/>
            <w:shd w:val="clear" w:color="auto" w:fill="auto"/>
            <w:vAlign w:val="center"/>
            <w:hideMark/>
          </w:tcPr>
          <w:p w14:paraId="6214D2E6" w14:textId="77777777" w:rsidR="00874ED2" w:rsidRPr="009B71A1" w:rsidRDefault="00874ED2"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shd w:val="clear" w:color="auto" w:fill="auto"/>
            <w:noWrap/>
            <w:vAlign w:val="center"/>
            <w:hideMark/>
          </w:tcPr>
          <w:p w14:paraId="53EBB8B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51930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271DB6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4FBABD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5FCC07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C6F44E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3B439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41A312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BDBC00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8622B0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91A643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48391A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677C7A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076587D7" w14:textId="77777777" w:rsidTr="00874ED2">
        <w:trPr>
          <w:trHeight w:val="20"/>
        </w:trPr>
        <w:tc>
          <w:tcPr>
            <w:tcW w:w="0" w:type="auto"/>
            <w:shd w:val="clear" w:color="auto" w:fill="auto"/>
            <w:vAlign w:val="center"/>
            <w:hideMark/>
          </w:tcPr>
          <w:p w14:paraId="709A9D19" w14:textId="77777777" w:rsidR="00874ED2" w:rsidRPr="009B71A1" w:rsidRDefault="00874ED2"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shd w:val="clear" w:color="auto" w:fill="auto"/>
            <w:noWrap/>
            <w:vAlign w:val="center"/>
            <w:hideMark/>
          </w:tcPr>
          <w:p w14:paraId="7689AC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2735,765</w:t>
            </w:r>
          </w:p>
        </w:tc>
        <w:tc>
          <w:tcPr>
            <w:tcW w:w="0" w:type="auto"/>
            <w:shd w:val="clear" w:color="auto" w:fill="auto"/>
            <w:noWrap/>
            <w:vAlign w:val="center"/>
            <w:hideMark/>
          </w:tcPr>
          <w:p w14:paraId="1AAAFA2D" w14:textId="77777777" w:rsidR="00874ED2" w:rsidRPr="00874ED2" w:rsidRDefault="00874ED2" w:rsidP="00874ED2">
            <w:pPr>
              <w:spacing w:after="0" w:line="240" w:lineRule="auto"/>
              <w:jc w:val="right"/>
              <w:rPr>
                <w:color w:val="000000"/>
                <w:sz w:val="17"/>
                <w:szCs w:val="17"/>
              </w:rPr>
            </w:pPr>
            <w:r w:rsidRPr="00874ED2">
              <w:rPr>
                <w:color w:val="000000"/>
                <w:sz w:val="17"/>
                <w:szCs w:val="17"/>
              </w:rPr>
              <w:t>2697,923</w:t>
            </w:r>
          </w:p>
        </w:tc>
        <w:tc>
          <w:tcPr>
            <w:tcW w:w="0" w:type="auto"/>
            <w:shd w:val="clear" w:color="auto" w:fill="auto"/>
            <w:noWrap/>
            <w:vAlign w:val="center"/>
            <w:hideMark/>
          </w:tcPr>
          <w:p w14:paraId="2C4C3DD5" w14:textId="77777777" w:rsidR="00874ED2" w:rsidRPr="00874ED2" w:rsidRDefault="00874ED2" w:rsidP="00874ED2">
            <w:pPr>
              <w:spacing w:after="0" w:line="240" w:lineRule="auto"/>
              <w:jc w:val="right"/>
              <w:rPr>
                <w:color w:val="000000"/>
                <w:sz w:val="17"/>
                <w:szCs w:val="17"/>
              </w:rPr>
            </w:pPr>
            <w:r w:rsidRPr="00874ED2">
              <w:rPr>
                <w:color w:val="000000"/>
                <w:sz w:val="17"/>
                <w:szCs w:val="17"/>
              </w:rPr>
              <w:t>32,822</w:t>
            </w:r>
          </w:p>
        </w:tc>
        <w:tc>
          <w:tcPr>
            <w:tcW w:w="0" w:type="auto"/>
            <w:shd w:val="clear" w:color="auto" w:fill="auto"/>
            <w:noWrap/>
            <w:vAlign w:val="center"/>
            <w:hideMark/>
          </w:tcPr>
          <w:p w14:paraId="03ECD1AD" w14:textId="77777777" w:rsidR="00874ED2" w:rsidRPr="00874ED2" w:rsidRDefault="00874ED2" w:rsidP="00874ED2">
            <w:pPr>
              <w:spacing w:after="0" w:line="240" w:lineRule="auto"/>
              <w:jc w:val="right"/>
              <w:rPr>
                <w:color w:val="000000"/>
                <w:sz w:val="17"/>
                <w:szCs w:val="17"/>
              </w:rPr>
            </w:pPr>
            <w:r w:rsidRPr="00874ED2">
              <w:rPr>
                <w:color w:val="000000"/>
                <w:sz w:val="17"/>
                <w:szCs w:val="17"/>
              </w:rPr>
              <w:t>656,453</w:t>
            </w:r>
          </w:p>
        </w:tc>
        <w:tc>
          <w:tcPr>
            <w:tcW w:w="0" w:type="auto"/>
            <w:shd w:val="clear" w:color="auto" w:fill="auto"/>
            <w:noWrap/>
            <w:vAlign w:val="center"/>
            <w:hideMark/>
          </w:tcPr>
          <w:p w14:paraId="2F347D4A"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3005,984</w:t>
            </w:r>
          </w:p>
        </w:tc>
        <w:tc>
          <w:tcPr>
            <w:tcW w:w="0" w:type="auto"/>
            <w:shd w:val="clear" w:color="auto" w:fill="auto"/>
            <w:noWrap/>
            <w:vAlign w:val="center"/>
            <w:hideMark/>
          </w:tcPr>
          <w:p w14:paraId="0BB75681" w14:textId="77777777" w:rsidR="00874ED2" w:rsidRPr="00874ED2" w:rsidRDefault="00874ED2" w:rsidP="00874ED2">
            <w:pPr>
              <w:spacing w:after="0" w:line="240" w:lineRule="auto"/>
              <w:jc w:val="right"/>
              <w:rPr>
                <w:color w:val="000000"/>
                <w:sz w:val="17"/>
                <w:szCs w:val="17"/>
              </w:rPr>
            </w:pPr>
            <w:r w:rsidRPr="00874ED2">
              <w:rPr>
                <w:color w:val="000000"/>
                <w:sz w:val="17"/>
                <w:szCs w:val="17"/>
              </w:rPr>
              <w:t>4221,003</w:t>
            </w:r>
          </w:p>
        </w:tc>
        <w:tc>
          <w:tcPr>
            <w:tcW w:w="0" w:type="auto"/>
            <w:shd w:val="clear" w:color="auto" w:fill="auto"/>
            <w:noWrap/>
            <w:vAlign w:val="center"/>
            <w:hideMark/>
          </w:tcPr>
          <w:p w14:paraId="137E4571" w14:textId="77777777" w:rsidR="00874ED2" w:rsidRPr="00874ED2" w:rsidRDefault="00874ED2" w:rsidP="00874ED2">
            <w:pPr>
              <w:spacing w:after="0" w:line="240" w:lineRule="auto"/>
              <w:jc w:val="right"/>
              <w:rPr>
                <w:color w:val="000000"/>
                <w:sz w:val="17"/>
                <w:szCs w:val="17"/>
              </w:rPr>
            </w:pPr>
            <w:r w:rsidRPr="00874ED2">
              <w:rPr>
                <w:color w:val="000000"/>
                <w:sz w:val="17"/>
                <w:szCs w:val="17"/>
              </w:rPr>
              <w:t>3261,485</w:t>
            </w:r>
          </w:p>
        </w:tc>
        <w:tc>
          <w:tcPr>
            <w:tcW w:w="0" w:type="auto"/>
            <w:shd w:val="clear" w:color="auto" w:fill="auto"/>
            <w:noWrap/>
            <w:vAlign w:val="center"/>
            <w:hideMark/>
          </w:tcPr>
          <w:p w14:paraId="6E3ACAD4" w14:textId="77777777" w:rsidR="00874ED2" w:rsidRPr="00874ED2" w:rsidRDefault="00874ED2" w:rsidP="00874ED2">
            <w:pPr>
              <w:spacing w:after="0" w:line="240" w:lineRule="auto"/>
              <w:jc w:val="right"/>
              <w:rPr>
                <w:color w:val="000000"/>
                <w:sz w:val="17"/>
                <w:szCs w:val="17"/>
              </w:rPr>
            </w:pPr>
            <w:r w:rsidRPr="00874ED2">
              <w:rPr>
                <w:color w:val="000000"/>
                <w:sz w:val="17"/>
                <w:szCs w:val="17"/>
              </w:rPr>
              <w:t>3514,715</w:t>
            </w:r>
          </w:p>
        </w:tc>
        <w:tc>
          <w:tcPr>
            <w:tcW w:w="0" w:type="auto"/>
            <w:shd w:val="clear" w:color="auto" w:fill="auto"/>
            <w:noWrap/>
            <w:vAlign w:val="center"/>
            <w:hideMark/>
          </w:tcPr>
          <w:p w14:paraId="60840B7E" w14:textId="77777777" w:rsidR="00874ED2" w:rsidRPr="00874ED2" w:rsidRDefault="00874ED2" w:rsidP="00874ED2">
            <w:pPr>
              <w:spacing w:after="0" w:line="240" w:lineRule="auto"/>
              <w:jc w:val="right"/>
              <w:rPr>
                <w:color w:val="000000"/>
                <w:sz w:val="17"/>
                <w:szCs w:val="17"/>
              </w:rPr>
            </w:pPr>
            <w:r w:rsidRPr="00874ED2">
              <w:rPr>
                <w:color w:val="000000"/>
                <w:sz w:val="17"/>
                <w:szCs w:val="17"/>
              </w:rPr>
              <w:t>2872,354</w:t>
            </w:r>
          </w:p>
        </w:tc>
        <w:tc>
          <w:tcPr>
            <w:tcW w:w="0" w:type="auto"/>
            <w:shd w:val="clear" w:color="auto" w:fill="auto"/>
            <w:noWrap/>
            <w:vAlign w:val="center"/>
            <w:hideMark/>
          </w:tcPr>
          <w:p w14:paraId="44B9D0F1"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3097,883</w:t>
            </w:r>
          </w:p>
        </w:tc>
        <w:tc>
          <w:tcPr>
            <w:tcW w:w="0" w:type="auto"/>
            <w:shd w:val="clear" w:color="auto" w:fill="auto"/>
            <w:noWrap/>
            <w:vAlign w:val="center"/>
            <w:hideMark/>
          </w:tcPr>
          <w:p w14:paraId="2791842B"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2798,622</w:t>
            </w:r>
          </w:p>
        </w:tc>
        <w:tc>
          <w:tcPr>
            <w:tcW w:w="0" w:type="auto"/>
            <w:shd w:val="clear" w:color="auto" w:fill="auto"/>
            <w:noWrap/>
            <w:vAlign w:val="center"/>
            <w:hideMark/>
          </w:tcPr>
          <w:p w14:paraId="14883E90" w14:textId="77777777" w:rsidR="00874ED2" w:rsidRPr="00874ED2" w:rsidRDefault="00874ED2" w:rsidP="00874ED2">
            <w:pPr>
              <w:spacing w:after="0" w:line="240" w:lineRule="auto"/>
              <w:jc w:val="right"/>
              <w:rPr>
                <w:color w:val="000000"/>
                <w:sz w:val="17"/>
                <w:szCs w:val="17"/>
              </w:rPr>
            </w:pPr>
            <w:r w:rsidRPr="00874ED2">
              <w:rPr>
                <w:color w:val="000000"/>
                <w:sz w:val="17"/>
                <w:szCs w:val="17"/>
              </w:rPr>
              <w:t>3106,187</w:t>
            </w:r>
          </w:p>
        </w:tc>
        <w:tc>
          <w:tcPr>
            <w:tcW w:w="0" w:type="auto"/>
            <w:shd w:val="clear" w:color="auto" w:fill="auto"/>
            <w:noWrap/>
            <w:vAlign w:val="center"/>
            <w:hideMark/>
          </w:tcPr>
          <w:p w14:paraId="49D4E517" w14:textId="77777777" w:rsidR="00874ED2" w:rsidRPr="00874ED2" w:rsidRDefault="00874ED2" w:rsidP="00874ED2">
            <w:pPr>
              <w:spacing w:after="0" w:line="240" w:lineRule="auto"/>
              <w:jc w:val="right"/>
              <w:rPr>
                <w:color w:val="000000"/>
                <w:sz w:val="17"/>
                <w:szCs w:val="17"/>
              </w:rPr>
            </w:pPr>
            <w:r w:rsidRPr="00874ED2">
              <w:rPr>
                <w:color w:val="000000"/>
                <w:sz w:val="17"/>
                <w:szCs w:val="17"/>
              </w:rPr>
              <w:t>32001,196</w:t>
            </w:r>
          </w:p>
        </w:tc>
      </w:tr>
      <w:tr w:rsidR="00874ED2" w:rsidRPr="002452FB" w14:paraId="1E7A4550" w14:textId="77777777" w:rsidTr="00874ED2">
        <w:trPr>
          <w:trHeight w:val="20"/>
        </w:trPr>
        <w:tc>
          <w:tcPr>
            <w:tcW w:w="0" w:type="auto"/>
            <w:tcBorders>
              <w:bottom w:val="single" w:sz="4" w:space="0" w:color="auto"/>
            </w:tcBorders>
            <w:shd w:val="clear" w:color="auto" w:fill="auto"/>
            <w:vAlign w:val="center"/>
            <w:hideMark/>
          </w:tcPr>
          <w:p w14:paraId="5D18E678" w14:textId="77777777" w:rsidR="00874ED2" w:rsidRPr="009B71A1" w:rsidRDefault="00874ED2" w:rsidP="000400E1">
            <w:pPr>
              <w:tabs>
                <w:tab w:val="left" w:pos="1571"/>
              </w:tabs>
              <w:spacing w:after="0" w:line="240" w:lineRule="auto"/>
              <w:ind w:right="-106"/>
              <w:rPr>
                <w:sz w:val="18"/>
                <w:szCs w:val="18"/>
              </w:rPr>
            </w:pPr>
            <w:r w:rsidRPr="009B71A1">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1F4E7F9C" w14:textId="77777777" w:rsidR="00874ED2" w:rsidRPr="00874ED2" w:rsidRDefault="00874ED2" w:rsidP="00874ED2">
            <w:pPr>
              <w:spacing w:after="0" w:line="240" w:lineRule="auto"/>
              <w:jc w:val="right"/>
              <w:rPr>
                <w:color w:val="000000"/>
                <w:sz w:val="17"/>
                <w:szCs w:val="17"/>
              </w:rPr>
            </w:pPr>
            <w:r w:rsidRPr="00874ED2">
              <w:rPr>
                <w:color w:val="000000"/>
                <w:sz w:val="17"/>
                <w:szCs w:val="17"/>
              </w:rPr>
              <w:t>6225,898</w:t>
            </w:r>
          </w:p>
        </w:tc>
        <w:tc>
          <w:tcPr>
            <w:tcW w:w="0" w:type="auto"/>
            <w:tcBorders>
              <w:bottom w:val="single" w:sz="4" w:space="0" w:color="auto"/>
            </w:tcBorders>
            <w:shd w:val="clear" w:color="auto" w:fill="auto"/>
            <w:noWrap/>
            <w:vAlign w:val="center"/>
            <w:hideMark/>
          </w:tcPr>
          <w:p w14:paraId="21823A5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17007,469</w:t>
            </w:r>
          </w:p>
        </w:tc>
        <w:tc>
          <w:tcPr>
            <w:tcW w:w="0" w:type="auto"/>
            <w:tcBorders>
              <w:bottom w:val="single" w:sz="4" w:space="0" w:color="auto"/>
            </w:tcBorders>
            <w:shd w:val="clear" w:color="auto" w:fill="auto"/>
            <w:noWrap/>
            <w:vAlign w:val="center"/>
            <w:hideMark/>
          </w:tcPr>
          <w:p w14:paraId="1C0618E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16320,111</w:t>
            </w:r>
          </w:p>
        </w:tc>
        <w:tc>
          <w:tcPr>
            <w:tcW w:w="0" w:type="auto"/>
            <w:tcBorders>
              <w:bottom w:val="single" w:sz="4" w:space="0" w:color="auto"/>
            </w:tcBorders>
            <w:shd w:val="clear" w:color="auto" w:fill="auto"/>
            <w:noWrap/>
            <w:vAlign w:val="center"/>
            <w:hideMark/>
          </w:tcPr>
          <w:p w14:paraId="30F6B10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14616,986</w:t>
            </w:r>
          </w:p>
        </w:tc>
        <w:tc>
          <w:tcPr>
            <w:tcW w:w="0" w:type="auto"/>
            <w:tcBorders>
              <w:bottom w:val="single" w:sz="4" w:space="0" w:color="auto"/>
            </w:tcBorders>
            <w:shd w:val="clear" w:color="auto" w:fill="auto"/>
            <w:noWrap/>
            <w:vAlign w:val="center"/>
            <w:hideMark/>
          </w:tcPr>
          <w:p w14:paraId="02F17811" w14:textId="77777777" w:rsidR="00874ED2" w:rsidRPr="00874ED2" w:rsidRDefault="00874ED2" w:rsidP="00874ED2">
            <w:pPr>
              <w:spacing w:after="0" w:line="240" w:lineRule="auto"/>
              <w:jc w:val="right"/>
              <w:rPr>
                <w:color w:val="000000"/>
                <w:sz w:val="17"/>
                <w:szCs w:val="17"/>
              </w:rPr>
            </w:pPr>
            <w:r w:rsidRPr="00874ED2">
              <w:rPr>
                <w:color w:val="000000"/>
                <w:sz w:val="17"/>
                <w:szCs w:val="17"/>
              </w:rPr>
              <w:t>23830,446</w:t>
            </w:r>
          </w:p>
        </w:tc>
        <w:tc>
          <w:tcPr>
            <w:tcW w:w="0" w:type="auto"/>
            <w:tcBorders>
              <w:bottom w:val="single" w:sz="4" w:space="0" w:color="auto"/>
            </w:tcBorders>
            <w:shd w:val="clear" w:color="auto" w:fill="auto"/>
            <w:noWrap/>
            <w:vAlign w:val="center"/>
            <w:hideMark/>
          </w:tcPr>
          <w:p w14:paraId="0497CB98" w14:textId="77777777" w:rsidR="00874ED2" w:rsidRPr="00874ED2" w:rsidRDefault="00874ED2" w:rsidP="00874ED2">
            <w:pPr>
              <w:spacing w:after="0" w:line="240" w:lineRule="auto"/>
              <w:jc w:val="right"/>
              <w:rPr>
                <w:color w:val="000000"/>
                <w:sz w:val="17"/>
                <w:szCs w:val="17"/>
              </w:rPr>
            </w:pPr>
            <w:r w:rsidRPr="00874ED2">
              <w:rPr>
                <w:color w:val="000000"/>
                <w:sz w:val="17"/>
                <w:szCs w:val="17"/>
              </w:rPr>
              <w:t>25161,802</w:t>
            </w:r>
          </w:p>
        </w:tc>
        <w:tc>
          <w:tcPr>
            <w:tcW w:w="0" w:type="auto"/>
            <w:tcBorders>
              <w:bottom w:val="single" w:sz="4" w:space="0" w:color="auto"/>
            </w:tcBorders>
            <w:shd w:val="clear" w:color="auto" w:fill="auto"/>
            <w:noWrap/>
            <w:vAlign w:val="center"/>
            <w:hideMark/>
          </w:tcPr>
          <w:p w14:paraId="4E6A282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18385,396</w:t>
            </w:r>
          </w:p>
        </w:tc>
        <w:tc>
          <w:tcPr>
            <w:tcW w:w="0" w:type="auto"/>
            <w:tcBorders>
              <w:bottom w:val="single" w:sz="4" w:space="0" w:color="auto"/>
            </w:tcBorders>
            <w:shd w:val="clear" w:color="auto" w:fill="auto"/>
            <w:noWrap/>
            <w:vAlign w:val="center"/>
            <w:hideMark/>
          </w:tcPr>
          <w:p w14:paraId="5993A897"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8400,902</w:t>
            </w:r>
          </w:p>
        </w:tc>
        <w:tc>
          <w:tcPr>
            <w:tcW w:w="0" w:type="auto"/>
            <w:tcBorders>
              <w:bottom w:val="single" w:sz="4" w:space="0" w:color="auto"/>
            </w:tcBorders>
            <w:shd w:val="clear" w:color="auto" w:fill="auto"/>
            <w:noWrap/>
            <w:vAlign w:val="center"/>
            <w:hideMark/>
          </w:tcPr>
          <w:p w14:paraId="10B79581" w14:textId="77777777" w:rsidR="00874ED2" w:rsidRPr="00874ED2" w:rsidRDefault="00874ED2" w:rsidP="00874ED2">
            <w:pPr>
              <w:spacing w:after="0" w:line="240" w:lineRule="auto"/>
              <w:jc w:val="right"/>
              <w:rPr>
                <w:color w:val="000000"/>
                <w:sz w:val="17"/>
                <w:szCs w:val="17"/>
              </w:rPr>
            </w:pPr>
            <w:r w:rsidRPr="00874ED2">
              <w:rPr>
                <w:color w:val="000000"/>
                <w:sz w:val="17"/>
                <w:szCs w:val="17"/>
              </w:rPr>
              <w:t>5315,447</w:t>
            </w:r>
          </w:p>
        </w:tc>
        <w:tc>
          <w:tcPr>
            <w:tcW w:w="0" w:type="auto"/>
            <w:tcBorders>
              <w:bottom w:val="single" w:sz="4" w:space="0" w:color="auto"/>
            </w:tcBorders>
            <w:shd w:val="clear" w:color="auto" w:fill="auto"/>
            <w:noWrap/>
            <w:vAlign w:val="center"/>
            <w:hideMark/>
          </w:tcPr>
          <w:p w14:paraId="6DEF37DF" w14:textId="77777777" w:rsidR="00874ED2" w:rsidRPr="00874ED2" w:rsidRDefault="00874ED2" w:rsidP="00874ED2">
            <w:pPr>
              <w:spacing w:after="0" w:line="240" w:lineRule="auto"/>
              <w:jc w:val="right"/>
              <w:rPr>
                <w:color w:val="000000"/>
                <w:sz w:val="17"/>
                <w:szCs w:val="17"/>
              </w:rPr>
            </w:pPr>
            <w:r w:rsidRPr="00874ED2">
              <w:rPr>
                <w:color w:val="000000"/>
                <w:sz w:val="17"/>
                <w:szCs w:val="17"/>
              </w:rPr>
              <w:t>4959,288</w:t>
            </w:r>
          </w:p>
        </w:tc>
        <w:tc>
          <w:tcPr>
            <w:tcW w:w="0" w:type="auto"/>
            <w:tcBorders>
              <w:bottom w:val="single" w:sz="4" w:space="0" w:color="auto"/>
            </w:tcBorders>
            <w:shd w:val="clear" w:color="auto" w:fill="auto"/>
            <w:noWrap/>
            <w:vAlign w:val="center"/>
            <w:hideMark/>
          </w:tcPr>
          <w:p w14:paraId="0D3F6731" w14:textId="77777777" w:rsidR="00874ED2" w:rsidRPr="00874ED2" w:rsidRDefault="00874ED2" w:rsidP="00874ED2">
            <w:pPr>
              <w:spacing w:after="0" w:line="240" w:lineRule="auto"/>
              <w:jc w:val="right"/>
              <w:rPr>
                <w:color w:val="000000"/>
                <w:sz w:val="17"/>
                <w:szCs w:val="17"/>
              </w:rPr>
            </w:pPr>
            <w:r w:rsidRPr="00874ED2">
              <w:rPr>
                <w:color w:val="000000"/>
                <w:sz w:val="17"/>
                <w:szCs w:val="17"/>
              </w:rPr>
              <w:t>3962,000</w:t>
            </w:r>
          </w:p>
        </w:tc>
        <w:tc>
          <w:tcPr>
            <w:tcW w:w="0" w:type="auto"/>
            <w:tcBorders>
              <w:bottom w:val="single" w:sz="4" w:space="0" w:color="auto"/>
            </w:tcBorders>
            <w:shd w:val="clear" w:color="auto" w:fill="auto"/>
            <w:noWrap/>
            <w:vAlign w:val="center"/>
            <w:hideMark/>
          </w:tcPr>
          <w:p w14:paraId="54667BF8" w14:textId="77777777" w:rsidR="00874ED2" w:rsidRPr="00874ED2" w:rsidRDefault="00874ED2" w:rsidP="00874ED2">
            <w:pPr>
              <w:spacing w:after="0" w:line="240" w:lineRule="auto"/>
              <w:jc w:val="right"/>
              <w:rPr>
                <w:color w:val="000000"/>
                <w:sz w:val="17"/>
                <w:szCs w:val="17"/>
              </w:rPr>
            </w:pPr>
            <w:r w:rsidRPr="00874ED2">
              <w:rPr>
                <w:color w:val="000000"/>
                <w:sz w:val="17"/>
                <w:szCs w:val="17"/>
              </w:rPr>
              <w:t>4153,227</w:t>
            </w:r>
          </w:p>
        </w:tc>
        <w:tc>
          <w:tcPr>
            <w:tcW w:w="0" w:type="auto"/>
            <w:tcBorders>
              <w:bottom w:val="single" w:sz="4" w:space="0" w:color="auto"/>
            </w:tcBorders>
            <w:shd w:val="clear" w:color="auto" w:fill="auto"/>
            <w:noWrap/>
            <w:vAlign w:val="center"/>
            <w:hideMark/>
          </w:tcPr>
          <w:p w14:paraId="7AAEC9A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148338,972</w:t>
            </w:r>
          </w:p>
        </w:tc>
      </w:tr>
    </w:tbl>
    <w:p w14:paraId="53C1D279" w14:textId="77777777" w:rsidR="009B4F8D" w:rsidRDefault="009B4F8D" w:rsidP="009B4F8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4"/>
        <w:gridCol w:w="769"/>
        <w:gridCol w:w="769"/>
        <w:gridCol w:w="769"/>
        <w:gridCol w:w="684"/>
        <w:gridCol w:w="684"/>
        <w:gridCol w:w="737"/>
        <w:gridCol w:w="769"/>
        <w:gridCol w:w="769"/>
        <w:gridCol w:w="684"/>
        <w:gridCol w:w="684"/>
        <w:gridCol w:w="684"/>
        <w:gridCol w:w="684"/>
        <w:gridCol w:w="854"/>
      </w:tblGrid>
      <w:tr w:rsidR="009B4F8D" w:rsidRPr="001C5516" w14:paraId="16F7DF85" w14:textId="77777777" w:rsidTr="000400E1">
        <w:trPr>
          <w:trHeight w:val="255"/>
        </w:trPr>
        <w:tc>
          <w:tcPr>
            <w:tcW w:w="0" w:type="auto"/>
            <w:gridSpan w:val="14"/>
            <w:tcBorders>
              <w:top w:val="nil"/>
              <w:left w:val="nil"/>
              <w:right w:val="nil"/>
            </w:tcBorders>
            <w:shd w:val="clear" w:color="auto" w:fill="auto"/>
            <w:vAlign w:val="center"/>
            <w:hideMark/>
          </w:tcPr>
          <w:p w14:paraId="4DB43F94"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16</w:t>
            </w:r>
            <w:r w:rsidR="003B50D4" w:rsidRPr="001C5516">
              <w:rPr>
                <w:sz w:val="24"/>
                <w:szCs w:val="24"/>
              </w:rPr>
              <w:fldChar w:fldCharType="end"/>
            </w:r>
            <w:r w:rsidRPr="001C5516">
              <w:rPr>
                <w:sz w:val="24"/>
                <w:szCs w:val="24"/>
              </w:rPr>
              <w:t xml:space="preserve"> – ВХУ 20.03.07.001, </w:t>
            </w:r>
            <w:r w:rsidRPr="001C5516">
              <w:rPr>
                <w:rFonts w:eastAsia="Times New Roman"/>
                <w:color w:val="000000"/>
                <w:sz w:val="24"/>
                <w:szCs w:val="24"/>
                <w:lang w:eastAsia="ru-RU"/>
              </w:rPr>
              <w:t>Сунгача, вкл. оз. Ханка</w:t>
            </w:r>
          </w:p>
        </w:tc>
      </w:tr>
      <w:tr w:rsidR="009B4F8D" w:rsidRPr="007E78BE" w14:paraId="2A01CCC1" w14:textId="77777777" w:rsidTr="000400E1">
        <w:trPr>
          <w:trHeight w:val="255"/>
        </w:trPr>
        <w:tc>
          <w:tcPr>
            <w:tcW w:w="0" w:type="auto"/>
            <w:shd w:val="clear" w:color="auto" w:fill="auto"/>
            <w:vAlign w:val="center"/>
            <w:hideMark/>
          </w:tcPr>
          <w:p w14:paraId="3E46A11F" w14:textId="77777777" w:rsidR="009B4F8D" w:rsidRPr="00A36EAF" w:rsidRDefault="009B4F8D" w:rsidP="000400E1">
            <w:pPr>
              <w:tabs>
                <w:tab w:val="left" w:pos="1571"/>
              </w:tabs>
              <w:spacing w:after="0" w:line="240" w:lineRule="auto"/>
              <w:ind w:right="-106"/>
              <w:jc w:val="center"/>
              <w:rPr>
                <w:sz w:val="18"/>
                <w:szCs w:val="18"/>
              </w:rPr>
            </w:pPr>
            <w:r w:rsidRPr="00A36EAF">
              <w:rPr>
                <w:sz w:val="18"/>
                <w:szCs w:val="18"/>
              </w:rPr>
              <w:t>Составляющая</w:t>
            </w:r>
          </w:p>
        </w:tc>
        <w:tc>
          <w:tcPr>
            <w:tcW w:w="0" w:type="auto"/>
            <w:shd w:val="clear" w:color="auto" w:fill="auto"/>
            <w:vAlign w:val="center"/>
            <w:hideMark/>
          </w:tcPr>
          <w:p w14:paraId="369FF7C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31F08A9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7402B1A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26654C5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172ECAA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7922083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29A3119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6FE7547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18A0BF1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69D0798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7DD205A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7D2FD5E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2F2E9B1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35ED14E5" w14:textId="77777777" w:rsidTr="000400E1">
        <w:trPr>
          <w:trHeight w:val="255"/>
        </w:trPr>
        <w:tc>
          <w:tcPr>
            <w:tcW w:w="0" w:type="auto"/>
            <w:shd w:val="clear" w:color="auto" w:fill="auto"/>
            <w:vAlign w:val="center"/>
            <w:hideMark/>
          </w:tcPr>
          <w:p w14:paraId="2218CF72" w14:textId="77777777" w:rsidR="009B4F8D" w:rsidRPr="00A36EAF" w:rsidRDefault="009B4F8D" w:rsidP="000400E1">
            <w:pPr>
              <w:tabs>
                <w:tab w:val="left" w:pos="1571"/>
              </w:tabs>
              <w:spacing w:after="0" w:line="240" w:lineRule="auto"/>
              <w:ind w:right="-106"/>
              <w:jc w:val="center"/>
              <w:rPr>
                <w:b/>
                <w:sz w:val="18"/>
                <w:szCs w:val="18"/>
              </w:rPr>
            </w:pPr>
            <w:r w:rsidRPr="00A36EAF">
              <w:rPr>
                <w:b/>
                <w:sz w:val="18"/>
                <w:szCs w:val="18"/>
              </w:rPr>
              <w:t>I. Приходная часть:</w:t>
            </w:r>
          </w:p>
        </w:tc>
        <w:tc>
          <w:tcPr>
            <w:tcW w:w="0" w:type="auto"/>
            <w:shd w:val="clear" w:color="auto" w:fill="auto"/>
            <w:noWrap/>
            <w:vAlign w:val="center"/>
            <w:hideMark/>
          </w:tcPr>
          <w:p w14:paraId="2CDB1F4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D4AEE7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EAAE34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CDE26D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184A5F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8DF3CA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727E48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0762E6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0DE59A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D22B67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7BE9AC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64533F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7E84D5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874ED2" w:rsidRPr="002452FB" w14:paraId="3DE887F1" w14:textId="77777777" w:rsidTr="000400E1">
        <w:trPr>
          <w:trHeight w:val="525"/>
        </w:trPr>
        <w:tc>
          <w:tcPr>
            <w:tcW w:w="0" w:type="auto"/>
            <w:shd w:val="clear" w:color="auto" w:fill="auto"/>
            <w:vAlign w:val="center"/>
            <w:hideMark/>
          </w:tcPr>
          <w:p w14:paraId="634777CC" w14:textId="77777777" w:rsidR="00874ED2" w:rsidRPr="00A36EAF" w:rsidRDefault="00874ED2" w:rsidP="000400E1">
            <w:pPr>
              <w:tabs>
                <w:tab w:val="left" w:pos="1571"/>
              </w:tabs>
              <w:spacing w:after="0" w:line="240" w:lineRule="auto"/>
              <w:ind w:right="-106"/>
              <w:rPr>
                <w:sz w:val="18"/>
                <w:szCs w:val="18"/>
              </w:rPr>
            </w:pPr>
            <w:r w:rsidRPr="00A36EAF">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47CBA87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6B0A075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7AC94E7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17D49A7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5237136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25F07BD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15CC832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61D0865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17BFD9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36071DE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4A12CEB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4E90BA8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151103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548C9AD9" w14:textId="77777777" w:rsidTr="000400E1">
        <w:trPr>
          <w:trHeight w:val="345"/>
        </w:trPr>
        <w:tc>
          <w:tcPr>
            <w:tcW w:w="0" w:type="auto"/>
            <w:shd w:val="clear" w:color="auto" w:fill="auto"/>
            <w:vAlign w:val="center"/>
            <w:hideMark/>
          </w:tcPr>
          <w:p w14:paraId="1CB40098" w14:textId="77777777" w:rsidR="00874ED2" w:rsidRPr="00A36EAF" w:rsidRDefault="00874ED2" w:rsidP="000400E1">
            <w:pPr>
              <w:tabs>
                <w:tab w:val="left" w:pos="1571"/>
              </w:tabs>
              <w:spacing w:after="0" w:line="240" w:lineRule="auto"/>
              <w:ind w:right="-106"/>
              <w:rPr>
                <w:sz w:val="18"/>
                <w:szCs w:val="18"/>
              </w:rPr>
            </w:pPr>
            <w:r w:rsidRPr="00A36EAF">
              <w:rPr>
                <w:sz w:val="18"/>
                <w:szCs w:val="18"/>
              </w:rPr>
              <w:t>2. Объем стока, формирующийся на расчетном ВХУ, Wбок</w:t>
            </w:r>
          </w:p>
        </w:tc>
        <w:tc>
          <w:tcPr>
            <w:tcW w:w="0" w:type="auto"/>
            <w:shd w:val="clear" w:color="auto" w:fill="auto"/>
            <w:vAlign w:val="center"/>
            <w:hideMark/>
          </w:tcPr>
          <w:p w14:paraId="40878B1B"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272,118</w:t>
            </w:r>
          </w:p>
        </w:tc>
        <w:tc>
          <w:tcPr>
            <w:tcW w:w="0" w:type="auto"/>
            <w:shd w:val="clear" w:color="auto" w:fill="auto"/>
            <w:vAlign w:val="center"/>
            <w:hideMark/>
          </w:tcPr>
          <w:p w14:paraId="2AF05404"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200,366</w:t>
            </w:r>
          </w:p>
        </w:tc>
        <w:tc>
          <w:tcPr>
            <w:tcW w:w="0" w:type="auto"/>
            <w:shd w:val="clear" w:color="auto" w:fill="auto"/>
            <w:vAlign w:val="center"/>
            <w:hideMark/>
          </w:tcPr>
          <w:p w14:paraId="60D3E2A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151,628</w:t>
            </w:r>
          </w:p>
        </w:tc>
        <w:tc>
          <w:tcPr>
            <w:tcW w:w="0" w:type="auto"/>
            <w:shd w:val="clear" w:color="auto" w:fill="auto"/>
            <w:vAlign w:val="center"/>
            <w:hideMark/>
          </w:tcPr>
          <w:p w14:paraId="3BAC4D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87,998</w:t>
            </w:r>
          </w:p>
        </w:tc>
        <w:tc>
          <w:tcPr>
            <w:tcW w:w="0" w:type="auto"/>
            <w:shd w:val="clear" w:color="auto" w:fill="auto"/>
            <w:vAlign w:val="center"/>
            <w:hideMark/>
          </w:tcPr>
          <w:p w14:paraId="5C2555D4" w14:textId="77777777" w:rsidR="00874ED2" w:rsidRPr="00874ED2" w:rsidRDefault="00874ED2" w:rsidP="00874ED2">
            <w:pPr>
              <w:spacing w:after="0" w:line="240" w:lineRule="auto"/>
              <w:jc w:val="right"/>
              <w:rPr>
                <w:color w:val="000000"/>
                <w:sz w:val="17"/>
                <w:szCs w:val="17"/>
              </w:rPr>
            </w:pPr>
            <w:r w:rsidRPr="00874ED2">
              <w:rPr>
                <w:color w:val="000000"/>
                <w:sz w:val="17"/>
                <w:szCs w:val="17"/>
              </w:rPr>
              <w:t>86,645</w:t>
            </w:r>
          </w:p>
        </w:tc>
        <w:tc>
          <w:tcPr>
            <w:tcW w:w="0" w:type="auto"/>
            <w:shd w:val="clear" w:color="auto" w:fill="auto"/>
            <w:vAlign w:val="center"/>
            <w:hideMark/>
          </w:tcPr>
          <w:p w14:paraId="1F5A804E" w14:textId="77777777" w:rsidR="00874ED2" w:rsidRPr="00874ED2" w:rsidRDefault="00874ED2" w:rsidP="00874ED2">
            <w:pPr>
              <w:spacing w:after="0" w:line="240" w:lineRule="auto"/>
              <w:jc w:val="right"/>
              <w:rPr>
                <w:color w:val="000000"/>
                <w:sz w:val="17"/>
                <w:szCs w:val="17"/>
              </w:rPr>
            </w:pPr>
            <w:r w:rsidRPr="00874ED2">
              <w:rPr>
                <w:color w:val="000000"/>
                <w:sz w:val="17"/>
                <w:szCs w:val="17"/>
              </w:rPr>
              <w:t>82,583</w:t>
            </w:r>
          </w:p>
        </w:tc>
        <w:tc>
          <w:tcPr>
            <w:tcW w:w="0" w:type="auto"/>
            <w:shd w:val="clear" w:color="auto" w:fill="auto"/>
            <w:vAlign w:val="center"/>
            <w:hideMark/>
          </w:tcPr>
          <w:p w14:paraId="6DF9057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100,183</w:t>
            </w:r>
          </w:p>
        </w:tc>
        <w:tc>
          <w:tcPr>
            <w:tcW w:w="0" w:type="auto"/>
            <w:shd w:val="clear" w:color="auto" w:fill="auto"/>
            <w:vAlign w:val="center"/>
            <w:hideMark/>
          </w:tcPr>
          <w:p w14:paraId="05531A2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119,136</w:t>
            </w:r>
          </w:p>
        </w:tc>
        <w:tc>
          <w:tcPr>
            <w:tcW w:w="0" w:type="auto"/>
            <w:shd w:val="clear" w:color="auto" w:fill="auto"/>
            <w:vAlign w:val="center"/>
            <w:hideMark/>
          </w:tcPr>
          <w:p w14:paraId="601FB42B" w14:textId="77777777" w:rsidR="00874ED2" w:rsidRPr="00874ED2" w:rsidRDefault="00874ED2" w:rsidP="00874ED2">
            <w:pPr>
              <w:spacing w:after="0" w:line="240" w:lineRule="auto"/>
              <w:jc w:val="right"/>
              <w:rPr>
                <w:color w:val="000000"/>
                <w:sz w:val="17"/>
                <w:szCs w:val="17"/>
              </w:rPr>
            </w:pPr>
            <w:r w:rsidRPr="00874ED2">
              <w:rPr>
                <w:color w:val="000000"/>
                <w:sz w:val="17"/>
                <w:szCs w:val="17"/>
              </w:rPr>
              <w:t>63,630</w:t>
            </w:r>
          </w:p>
        </w:tc>
        <w:tc>
          <w:tcPr>
            <w:tcW w:w="0" w:type="auto"/>
            <w:shd w:val="clear" w:color="auto" w:fill="auto"/>
            <w:vAlign w:val="center"/>
            <w:hideMark/>
          </w:tcPr>
          <w:p w14:paraId="3B4FB9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59,568</w:t>
            </w:r>
          </w:p>
        </w:tc>
        <w:tc>
          <w:tcPr>
            <w:tcW w:w="0" w:type="auto"/>
            <w:shd w:val="clear" w:color="auto" w:fill="auto"/>
            <w:vAlign w:val="center"/>
            <w:hideMark/>
          </w:tcPr>
          <w:p w14:paraId="7C8F2214" w14:textId="77777777" w:rsidR="00874ED2" w:rsidRPr="00874ED2" w:rsidRDefault="00874ED2" w:rsidP="00874ED2">
            <w:pPr>
              <w:spacing w:after="0" w:line="240" w:lineRule="auto"/>
              <w:jc w:val="right"/>
              <w:rPr>
                <w:color w:val="000000"/>
                <w:sz w:val="17"/>
                <w:szCs w:val="17"/>
              </w:rPr>
            </w:pPr>
            <w:r w:rsidRPr="00874ED2">
              <w:rPr>
                <w:color w:val="000000"/>
                <w:sz w:val="17"/>
                <w:szCs w:val="17"/>
              </w:rPr>
              <w:t>54,153</w:t>
            </w:r>
          </w:p>
        </w:tc>
        <w:tc>
          <w:tcPr>
            <w:tcW w:w="0" w:type="auto"/>
            <w:shd w:val="clear" w:color="auto" w:fill="auto"/>
            <w:vAlign w:val="center"/>
            <w:hideMark/>
          </w:tcPr>
          <w:p w14:paraId="1A1B45C4" w14:textId="77777777" w:rsidR="00874ED2" w:rsidRPr="00874ED2" w:rsidRDefault="00874ED2" w:rsidP="00874ED2">
            <w:pPr>
              <w:spacing w:after="0" w:line="240" w:lineRule="auto"/>
              <w:jc w:val="right"/>
              <w:rPr>
                <w:color w:val="000000"/>
                <w:sz w:val="17"/>
                <w:szCs w:val="17"/>
              </w:rPr>
            </w:pPr>
            <w:r w:rsidRPr="00874ED2">
              <w:rPr>
                <w:color w:val="000000"/>
                <w:sz w:val="17"/>
                <w:szCs w:val="17"/>
              </w:rPr>
              <w:t>75,814</w:t>
            </w:r>
          </w:p>
        </w:tc>
        <w:tc>
          <w:tcPr>
            <w:tcW w:w="0" w:type="auto"/>
            <w:shd w:val="clear" w:color="auto" w:fill="auto"/>
            <w:noWrap/>
            <w:vAlign w:val="center"/>
            <w:hideMark/>
          </w:tcPr>
          <w:p w14:paraId="2350244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1353,821</w:t>
            </w:r>
          </w:p>
        </w:tc>
      </w:tr>
      <w:tr w:rsidR="00874ED2" w:rsidRPr="002452FB" w14:paraId="787A4EB5" w14:textId="77777777" w:rsidTr="000400E1">
        <w:trPr>
          <w:trHeight w:val="255"/>
        </w:trPr>
        <w:tc>
          <w:tcPr>
            <w:tcW w:w="0" w:type="auto"/>
            <w:shd w:val="clear" w:color="auto" w:fill="auto"/>
            <w:vAlign w:val="center"/>
            <w:hideMark/>
          </w:tcPr>
          <w:p w14:paraId="311D559E" w14:textId="77777777" w:rsidR="00874ED2" w:rsidRPr="00A36EAF" w:rsidRDefault="00874ED2" w:rsidP="000400E1">
            <w:pPr>
              <w:tabs>
                <w:tab w:val="left" w:pos="1571"/>
              </w:tabs>
              <w:spacing w:after="0" w:line="240" w:lineRule="auto"/>
              <w:ind w:right="-106"/>
              <w:rPr>
                <w:sz w:val="18"/>
                <w:szCs w:val="18"/>
              </w:rPr>
            </w:pPr>
            <w:r w:rsidRPr="00A36EAF">
              <w:rPr>
                <w:sz w:val="18"/>
                <w:szCs w:val="18"/>
              </w:rPr>
              <w:t>3.  Объем дотационного стока на ВХУ, Wдот:</w:t>
            </w:r>
          </w:p>
        </w:tc>
        <w:tc>
          <w:tcPr>
            <w:tcW w:w="0" w:type="auto"/>
            <w:shd w:val="clear" w:color="auto" w:fill="auto"/>
            <w:noWrap/>
            <w:vAlign w:val="center"/>
            <w:hideMark/>
          </w:tcPr>
          <w:p w14:paraId="4D6A5F9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4E32CB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A36DC5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5AFE57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803341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DF1333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947747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54ADF6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4694FC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7266B9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7F997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D38026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8C1A8E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573B23F8" w14:textId="77777777" w:rsidTr="000400E1">
        <w:trPr>
          <w:trHeight w:val="255"/>
        </w:trPr>
        <w:tc>
          <w:tcPr>
            <w:tcW w:w="0" w:type="auto"/>
            <w:shd w:val="clear" w:color="auto" w:fill="auto"/>
            <w:vAlign w:val="center"/>
            <w:hideMark/>
          </w:tcPr>
          <w:p w14:paraId="072A61F4" w14:textId="77777777" w:rsidR="00874ED2" w:rsidRPr="00A36EAF" w:rsidRDefault="00874ED2" w:rsidP="000400E1">
            <w:pPr>
              <w:tabs>
                <w:tab w:val="left" w:pos="1571"/>
              </w:tabs>
              <w:spacing w:after="0" w:line="240" w:lineRule="auto"/>
              <w:ind w:right="-106"/>
              <w:rPr>
                <w:sz w:val="18"/>
                <w:szCs w:val="18"/>
              </w:rPr>
            </w:pPr>
            <w:r w:rsidRPr="00A36EAF">
              <w:rPr>
                <w:sz w:val="18"/>
                <w:szCs w:val="18"/>
              </w:rPr>
              <w:t>4.  Объем забора подземных вод, Wпзв</w:t>
            </w:r>
          </w:p>
        </w:tc>
        <w:tc>
          <w:tcPr>
            <w:tcW w:w="0" w:type="auto"/>
            <w:shd w:val="clear" w:color="auto" w:fill="auto"/>
            <w:noWrap/>
            <w:vAlign w:val="center"/>
            <w:hideMark/>
          </w:tcPr>
          <w:p w14:paraId="7FFC8C3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1,119</w:t>
            </w:r>
          </w:p>
        </w:tc>
        <w:tc>
          <w:tcPr>
            <w:tcW w:w="0" w:type="auto"/>
            <w:shd w:val="clear" w:color="auto" w:fill="auto"/>
            <w:noWrap/>
            <w:vAlign w:val="center"/>
            <w:hideMark/>
          </w:tcPr>
          <w:p w14:paraId="169B9A6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1,157</w:t>
            </w:r>
          </w:p>
        </w:tc>
        <w:tc>
          <w:tcPr>
            <w:tcW w:w="0" w:type="auto"/>
            <w:shd w:val="clear" w:color="auto" w:fill="auto"/>
            <w:noWrap/>
            <w:vAlign w:val="center"/>
            <w:hideMark/>
          </w:tcPr>
          <w:p w14:paraId="6A804B6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1,119</w:t>
            </w:r>
          </w:p>
        </w:tc>
        <w:tc>
          <w:tcPr>
            <w:tcW w:w="0" w:type="auto"/>
            <w:shd w:val="clear" w:color="auto" w:fill="auto"/>
            <w:noWrap/>
            <w:vAlign w:val="center"/>
            <w:hideMark/>
          </w:tcPr>
          <w:p w14:paraId="56D94EF0"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1,157</w:t>
            </w:r>
          </w:p>
        </w:tc>
        <w:tc>
          <w:tcPr>
            <w:tcW w:w="0" w:type="auto"/>
            <w:shd w:val="clear" w:color="auto" w:fill="auto"/>
            <w:noWrap/>
            <w:vAlign w:val="center"/>
            <w:hideMark/>
          </w:tcPr>
          <w:p w14:paraId="69B6209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1,157</w:t>
            </w:r>
          </w:p>
        </w:tc>
        <w:tc>
          <w:tcPr>
            <w:tcW w:w="0" w:type="auto"/>
            <w:shd w:val="clear" w:color="auto" w:fill="auto"/>
            <w:noWrap/>
            <w:vAlign w:val="center"/>
            <w:hideMark/>
          </w:tcPr>
          <w:p w14:paraId="0B0CD45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1,119</w:t>
            </w:r>
          </w:p>
        </w:tc>
        <w:tc>
          <w:tcPr>
            <w:tcW w:w="0" w:type="auto"/>
            <w:shd w:val="clear" w:color="auto" w:fill="auto"/>
            <w:noWrap/>
            <w:vAlign w:val="center"/>
            <w:hideMark/>
          </w:tcPr>
          <w:p w14:paraId="063AC9C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1,157</w:t>
            </w:r>
          </w:p>
        </w:tc>
        <w:tc>
          <w:tcPr>
            <w:tcW w:w="0" w:type="auto"/>
            <w:shd w:val="clear" w:color="auto" w:fill="auto"/>
            <w:noWrap/>
            <w:vAlign w:val="center"/>
            <w:hideMark/>
          </w:tcPr>
          <w:p w14:paraId="185B854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1,119</w:t>
            </w:r>
          </w:p>
        </w:tc>
        <w:tc>
          <w:tcPr>
            <w:tcW w:w="0" w:type="auto"/>
            <w:shd w:val="clear" w:color="auto" w:fill="auto"/>
            <w:noWrap/>
            <w:vAlign w:val="center"/>
            <w:hideMark/>
          </w:tcPr>
          <w:p w14:paraId="0A15A2A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1,157</w:t>
            </w:r>
          </w:p>
        </w:tc>
        <w:tc>
          <w:tcPr>
            <w:tcW w:w="0" w:type="auto"/>
            <w:shd w:val="clear" w:color="auto" w:fill="auto"/>
            <w:noWrap/>
            <w:vAlign w:val="center"/>
            <w:hideMark/>
          </w:tcPr>
          <w:p w14:paraId="7B0EC08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1,157</w:t>
            </w:r>
          </w:p>
        </w:tc>
        <w:tc>
          <w:tcPr>
            <w:tcW w:w="0" w:type="auto"/>
            <w:shd w:val="clear" w:color="auto" w:fill="auto"/>
            <w:noWrap/>
            <w:vAlign w:val="center"/>
            <w:hideMark/>
          </w:tcPr>
          <w:p w14:paraId="7FFCFAA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1,045</w:t>
            </w:r>
          </w:p>
        </w:tc>
        <w:tc>
          <w:tcPr>
            <w:tcW w:w="0" w:type="auto"/>
            <w:shd w:val="clear" w:color="auto" w:fill="auto"/>
            <w:noWrap/>
            <w:vAlign w:val="center"/>
            <w:hideMark/>
          </w:tcPr>
          <w:p w14:paraId="272872A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1,157</w:t>
            </w:r>
          </w:p>
        </w:tc>
        <w:tc>
          <w:tcPr>
            <w:tcW w:w="0" w:type="auto"/>
            <w:shd w:val="clear" w:color="auto" w:fill="auto"/>
            <w:noWrap/>
            <w:vAlign w:val="center"/>
            <w:hideMark/>
          </w:tcPr>
          <w:p w14:paraId="55C3E52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13,618</w:t>
            </w:r>
          </w:p>
        </w:tc>
      </w:tr>
      <w:tr w:rsidR="00874ED2" w:rsidRPr="002452FB" w14:paraId="3EB801F1" w14:textId="77777777" w:rsidTr="000400E1">
        <w:trPr>
          <w:trHeight w:val="255"/>
        </w:trPr>
        <w:tc>
          <w:tcPr>
            <w:tcW w:w="0" w:type="auto"/>
            <w:shd w:val="clear" w:color="auto" w:fill="auto"/>
            <w:vAlign w:val="center"/>
            <w:hideMark/>
          </w:tcPr>
          <w:p w14:paraId="12DFC547" w14:textId="77777777" w:rsidR="00874ED2" w:rsidRPr="00A36EAF" w:rsidRDefault="00874ED2" w:rsidP="000400E1">
            <w:pPr>
              <w:tabs>
                <w:tab w:val="left" w:pos="1571"/>
              </w:tabs>
              <w:spacing w:after="0" w:line="240" w:lineRule="auto"/>
              <w:ind w:right="-106"/>
              <w:rPr>
                <w:sz w:val="18"/>
                <w:szCs w:val="18"/>
              </w:rPr>
            </w:pPr>
            <w:r w:rsidRPr="00A36EAF">
              <w:rPr>
                <w:sz w:val="18"/>
                <w:szCs w:val="18"/>
              </w:rPr>
              <w:t>5. Объем возвратных вод на расчетный ВХУ, Wвв:</w:t>
            </w:r>
          </w:p>
        </w:tc>
        <w:tc>
          <w:tcPr>
            <w:tcW w:w="0" w:type="auto"/>
            <w:shd w:val="clear" w:color="auto" w:fill="auto"/>
            <w:noWrap/>
            <w:vAlign w:val="center"/>
            <w:hideMark/>
          </w:tcPr>
          <w:p w14:paraId="2D9FE2A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0,027</w:t>
            </w:r>
          </w:p>
        </w:tc>
        <w:tc>
          <w:tcPr>
            <w:tcW w:w="0" w:type="auto"/>
            <w:shd w:val="clear" w:color="auto" w:fill="auto"/>
            <w:noWrap/>
            <w:vAlign w:val="center"/>
            <w:hideMark/>
          </w:tcPr>
          <w:p w14:paraId="69C6DA6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0,027</w:t>
            </w:r>
          </w:p>
        </w:tc>
        <w:tc>
          <w:tcPr>
            <w:tcW w:w="0" w:type="auto"/>
            <w:shd w:val="clear" w:color="auto" w:fill="auto"/>
            <w:noWrap/>
            <w:vAlign w:val="center"/>
            <w:hideMark/>
          </w:tcPr>
          <w:p w14:paraId="0CB6D64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0,027</w:t>
            </w:r>
          </w:p>
        </w:tc>
        <w:tc>
          <w:tcPr>
            <w:tcW w:w="0" w:type="auto"/>
            <w:shd w:val="clear" w:color="auto" w:fill="auto"/>
            <w:noWrap/>
            <w:vAlign w:val="center"/>
            <w:hideMark/>
          </w:tcPr>
          <w:p w14:paraId="5D462DB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0,027</w:t>
            </w:r>
          </w:p>
        </w:tc>
        <w:tc>
          <w:tcPr>
            <w:tcW w:w="0" w:type="auto"/>
            <w:shd w:val="clear" w:color="auto" w:fill="auto"/>
            <w:noWrap/>
            <w:vAlign w:val="center"/>
            <w:hideMark/>
          </w:tcPr>
          <w:p w14:paraId="6855995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0,027</w:t>
            </w:r>
          </w:p>
        </w:tc>
        <w:tc>
          <w:tcPr>
            <w:tcW w:w="0" w:type="auto"/>
            <w:shd w:val="clear" w:color="auto" w:fill="auto"/>
            <w:noWrap/>
            <w:vAlign w:val="center"/>
            <w:hideMark/>
          </w:tcPr>
          <w:p w14:paraId="36E90EE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0,027</w:t>
            </w:r>
          </w:p>
        </w:tc>
        <w:tc>
          <w:tcPr>
            <w:tcW w:w="0" w:type="auto"/>
            <w:shd w:val="clear" w:color="auto" w:fill="auto"/>
            <w:noWrap/>
            <w:vAlign w:val="center"/>
            <w:hideMark/>
          </w:tcPr>
          <w:p w14:paraId="25ED7B6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0,014</w:t>
            </w:r>
          </w:p>
        </w:tc>
        <w:tc>
          <w:tcPr>
            <w:tcW w:w="0" w:type="auto"/>
            <w:shd w:val="clear" w:color="auto" w:fill="auto"/>
            <w:noWrap/>
            <w:vAlign w:val="center"/>
            <w:hideMark/>
          </w:tcPr>
          <w:p w14:paraId="22A3DCD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0,014</w:t>
            </w:r>
          </w:p>
        </w:tc>
        <w:tc>
          <w:tcPr>
            <w:tcW w:w="0" w:type="auto"/>
            <w:shd w:val="clear" w:color="auto" w:fill="auto"/>
            <w:noWrap/>
            <w:vAlign w:val="center"/>
            <w:hideMark/>
          </w:tcPr>
          <w:p w14:paraId="035BBCF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0,015</w:t>
            </w:r>
          </w:p>
        </w:tc>
        <w:tc>
          <w:tcPr>
            <w:tcW w:w="0" w:type="auto"/>
            <w:shd w:val="clear" w:color="auto" w:fill="auto"/>
            <w:noWrap/>
            <w:vAlign w:val="center"/>
            <w:hideMark/>
          </w:tcPr>
          <w:p w14:paraId="716DCEB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0,006</w:t>
            </w:r>
          </w:p>
        </w:tc>
        <w:tc>
          <w:tcPr>
            <w:tcW w:w="0" w:type="auto"/>
            <w:shd w:val="clear" w:color="auto" w:fill="auto"/>
            <w:noWrap/>
            <w:vAlign w:val="center"/>
            <w:hideMark/>
          </w:tcPr>
          <w:p w14:paraId="1C9FFAA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0,005</w:t>
            </w:r>
          </w:p>
        </w:tc>
        <w:tc>
          <w:tcPr>
            <w:tcW w:w="0" w:type="auto"/>
            <w:shd w:val="clear" w:color="auto" w:fill="auto"/>
            <w:noWrap/>
            <w:vAlign w:val="center"/>
            <w:hideMark/>
          </w:tcPr>
          <w:p w14:paraId="4060A1A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0,006</w:t>
            </w:r>
          </w:p>
        </w:tc>
        <w:tc>
          <w:tcPr>
            <w:tcW w:w="0" w:type="auto"/>
            <w:shd w:val="clear" w:color="auto" w:fill="auto"/>
            <w:noWrap/>
            <w:vAlign w:val="center"/>
            <w:hideMark/>
          </w:tcPr>
          <w:p w14:paraId="56275A1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0,223</w:t>
            </w:r>
          </w:p>
        </w:tc>
      </w:tr>
      <w:tr w:rsidR="00874ED2" w:rsidRPr="002452FB" w14:paraId="14579C43" w14:textId="77777777" w:rsidTr="000400E1">
        <w:trPr>
          <w:trHeight w:val="255"/>
        </w:trPr>
        <w:tc>
          <w:tcPr>
            <w:tcW w:w="0" w:type="auto"/>
            <w:shd w:val="clear" w:color="auto" w:fill="auto"/>
            <w:vAlign w:val="center"/>
            <w:hideMark/>
          </w:tcPr>
          <w:p w14:paraId="342F4F5F" w14:textId="77777777" w:rsidR="00874ED2" w:rsidRPr="00A36EAF" w:rsidRDefault="00874ED2" w:rsidP="000400E1">
            <w:pPr>
              <w:tabs>
                <w:tab w:val="left" w:pos="1571"/>
              </w:tabs>
              <w:spacing w:after="0" w:line="240" w:lineRule="auto"/>
              <w:ind w:right="-106"/>
              <w:rPr>
                <w:sz w:val="18"/>
                <w:szCs w:val="18"/>
              </w:rPr>
            </w:pPr>
            <w:r w:rsidRPr="00A36EAF">
              <w:rPr>
                <w:sz w:val="18"/>
                <w:szCs w:val="18"/>
              </w:rPr>
              <w:t>6. Сработка (+), наполнение (-) прудов и водохранилищ, ΔV</w:t>
            </w:r>
          </w:p>
        </w:tc>
        <w:tc>
          <w:tcPr>
            <w:tcW w:w="0" w:type="auto"/>
            <w:shd w:val="clear" w:color="auto" w:fill="auto"/>
            <w:noWrap/>
            <w:vAlign w:val="center"/>
            <w:hideMark/>
          </w:tcPr>
          <w:p w14:paraId="1604BA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E79ECB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67B03F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854129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C5B02D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A893B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DC2B3C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17712D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01B65A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617887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FDA298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F78B92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564BA9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7E87C051" w14:textId="77777777" w:rsidTr="000400E1">
        <w:trPr>
          <w:trHeight w:val="255"/>
        </w:trPr>
        <w:tc>
          <w:tcPr>
            <w:tcW w:w="0" w:type="auto"/>
            <w:shd w:val="clear" w:color="auto" w:fill="auto"/>
            <w:vAlign w:val="center"/>
            <w:hideMark/>
          </w:tcPr>
          <w:p w14:paraId="0012628D" w14:textId="77777777" w:rsidR="00874ED2" w:rsidRPr="00A36EAF" w:rsidRDefault="00874ED2" w:rsidP="000400E1">
            <w:pPr>
              <w:tabs>
                <w:tab w:val="left" w:pos="1571"/>
              </w:tabs>
              <w:spacing w:after="0" w:line="240" w:lineRule="auto"/>
              <w:ind w:right="-106"/>
              <w:jc w:val="right"/>
              <w:rPr>
                <w:b/>
                <w:sz w:val="18"/>
                <w:szCs w:val="18"/>
              </w:rPr>
            </w:pPr>
            <w:r w:rsidRPr="00A36EAF">
              <w:rPr>
                <w:b/>
                <w:sz w:val="18"/>
                <w:szCs w:val="18"/>
              </w:rPr>
              <w:t>Всего по приходной части:</w:t>
            </w:r>
          </w:p>
        </w:tc>
        <w:tc>
          <w:tcPr>
            <w:tcW w:w="0" w:type="auto"/>
            <w:shd w:val="clear" w:color="auto" w:fill="auto"/>
            <w:noWrap/>
            <w:vAlign w:val="center"/>
            <w:hideMark/>
          </w:tcPr>
          <w:p w14:paraId="5C5B7524"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273,265</w:t>
            </w:r>
          </w:p>
        </w:tc>
        <w:tc>
          <w:tcPr>
            <w:tcW w:w="0" w:type="auto"/>
            <w:shd w:val="clear" w:color="auto" w:fill="auto"/>
            <w:noWrap/>
            <w:vAlign w:val="center"/>
            <w:hideMark/>
          </w:tcPr>
          <w:p w14:paraId="3BA9CF94"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201,549</w:t>
            </w:r>
          </w:p>
        </w:tc>
        <w:tc>
          <w:tcPr>
            <w:tcW w:w="0" w:type="auto"/>
            <w:shd w:val="clear" w:color="auto" w:fill="auto"/>
            <w:noWrap/>
            <w:vAlign w:val="center"/>
            <w:hideMark/>
          </w:tcPr>
          <w:p w14:paraId="7C8D3EA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152,775</w:t>
            </w:r>
          </w:p>
        </w:tc>
        <w:tc>
          <w:tcPr>
            <w:tcW w:w="0" w:type="auto"/>
            <w:shd w:val="clear" w:color="auto" w:fill="auto"/>
            <w:noWrap/>
            <w:vAlign w:val="center"/>
            <w:hideMark/>
          </w:tcPr>
          <w:p w14:paraId="51A956FF"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89,182</w:t>
            </w:r>
          </w:p>
        </w:tc>
        <w:tc>
          <w:tcPr>
            <w:tcW w:w="0" w:type="auto"/>
            <w:shd w:val="clear" w:color="auto" w:fill="auto"/>
            <w:noWrap/>
            <w:vAlign w:val="center"/>
            <w:hideMark/>
          </w:tcPr>
          <w:p w14:paraId="687B55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87,828</w:t>
            </w:r>
          </w:p>
        </w:tc>
        <w:tc>
          <w:tcPr>
            <w:tcW w:w="0" w:type="auto"/>
            <w:shd w:val="clear" w:color="auto" w:fill="auto"/>
            <w:noWrap/>
            <w:vAlign w:val="center"/>
            <w:hideMark/>
          </w:tcPr>
          <w:p w14:paraId="5E9263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83,730</w:t>
            </w:r>
          </w:p>
        </w:tc>
        <w:tc>
          <w:tcPr>
            <w:tcW w:w="0" w:type="auto"/>
            <w:shd w:val="clear" w:color="auto" w:fill="auto"/>
            <w:noWrap/>
            <w:vAlign w:val="center"/>
            <w:hideMark/>
          </w:tcPr>
          <w:p w14:paraId="3102F22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101,353</w:t>
            </w:r>
          </w:p>
        </w:tc>
        <w:tc>
          <w:tcPr>
            <w:tcW w:w="0" w:type="auto"/>
            <w:shd w:val="clear" w:color="auto" w:fill="auto"/>
            <w:noWrap/>
            <w:vAlign w:val="center"/>
            <w:hideMark/>
          </w:tcPr>
          <w:p w14:paraId="5911277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120,270</w:t>
            </w:r>
          </w:p>
        </w:tc>
        <w:tc>
          <w:tcPr>
            <w:tcW w:w="0" w:type="auto"/>
            <w:shd w:val="clear" w:color="auto" w:fill="auto"/>
            <w:noWrap/>
            <w:vAlign w:val="center"/>
            <w:hideMark/>
          </w:tcPr>
          <w:p w14:paraId="022339BA" w14:textId="77777777" w:rsidR="00874ED2" w:rsidRPr="00874ED2" w:rsidRDefault="00874ED2" w:rsidP="00874ED2">
            <w:pPr>
              <w:spacing w:after="0" w:line="240" w:lineRule="auto"/>
              <w:jc w:val="right"/>
              <w:rPr>
                <w:color w:val="000000"/>
                <w:sz w:val="17"/>
                <w:szCs w:val="17"/>
              </w:rPr>
            </w:pPr>
            <w:r w:rsidRPr="00874ED2">
              <w:rPr>
                <w:color w:val="000000"/>
                <w:sz w:val="17"/>
                <w:szCs w:val="17"/>
              </w:rPr>
              <w:t>64,801</w:t>
            </w:r>
          </w:p>
        </w:tc>
        <w:tc>
          <w:tcPr>
            <w:tcW w:w="0" w:type="auto"/>
            <w:shd w:val="clear" w:color="auto" w:fill="auto"/>
            <w:noWrap/>
            <w:vAlign w:val="center"/>
            <w:hideMark/>
          </w:tcPr>
          <w:p w14:paraId="1C6A4AF9" w14:textId="77777777" w:rsidR="00874ED2" w:rsidRPr="00874ED2" w:rsidRDefault="00874ED2" w:rsidP="00874ED2">
            <w:pPr>
              <w:spacing w:after="0" w:line="240" w:lineRule="auto"/>
              <w:jc w:val="right"/>
              <w:rPr>
                <w:color w:val="000000"/>
                <w:sz w:val="17"/>
                <w:szCs w:val="17"/>
              </w:rPr>
            </w:pPr>
            <w:r w:rsidRPr="00874ED2">
              <w:rPr>
                <w:color w:val="000000"/>
                <w:sz w:val="17"/>
                <w:szCs w:val="17"/>
              </w:rPr>
              <w:t>60,730</w:t>
            </w:r>
          </w:p>
        </w:tc>
        <w:tc>
          <w:tcPr>
            <w:tcW w:w="0" w:type="auto"/>
            <w:shd w:val="clear" w:color="auto" w:fill="auto"/>
            <w:noWrap/>
            <w:vAlign w:val="center"/>
            <w:hideMark/>
          </w:tcPr>
          <w:p w14:paraId="34CAE0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55,203</w:t>
            </w:r>
          </w:p>
        </w:tc>
        <w:tc>
          <w:tcPr>
            <w:tcW w:w="0" w:type="auto"/>
            <w:shd w:val="clear" w:color="auto" w:fill="auto"/>
            <w:noWrap/>
            <w:vAlign w:val="center"/>
            <w:hideMark/>
          </w:tcPr>
          <w:p w14:paraId="66263308"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76,976</w:t>
            </w:r>
          </w:p>
        </w:tc>
        <w:tc>
          <w:tcPr>
            <w:tcW w:w="0" w:type="auto"/>
            <w:shd w:val="clear" w:color="auto" w:fill="auto"/>
            <w:noWrap/>
            <w:vAlign w:val="center"/>
            <w:hideMark/>
          </w:tcPr>
          <w:p w14:paraId="6280B40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1367,662</w:t>
            </w:r>
          </w:p>
        </w:tc>
      </w:tr>
      <w:tr w:rsidR="00874ED2" w:rsidRPr="002452FB" w14:paraId="3926DDF7" w14:textId="77777777" w:rsidTr="000400E1">
        <w:trPr>
          <w:trHeight w:val="255"/>
        </w:trPr>
        <w:tc>
          <w:tcPr>
            <w:tcW w:w="0" w:type="auto"/>
            <w:shd w:val="clear" w:color="auto" w:fill="auto"/>
            <w:noWrap/>
            <w:vAlign w:val="center"/>
            <w:hideMark/>
          </w:tcPr>
          <w:p w14:paraId="38E9D7B7" w14:textId="77777777" w:rsidR="00874ED2" w:rsidRPr="00A36EAF" w:rsidRDefault="00874ED2" w:rsidP="000400E1">
            <w:pPr>
              <w:tabs>
                <w:tab w:val="left" w:pos="1571"/>
              </w:tabs>
              <w:spacing w:after="0" w:line="240" w:lineRule="auto"/>
              <w:ind w:right="-106"/>
              <w:jc w:val="center"/>
              <w:rPr>
                <w:b/>
                <w:sz w:val="18"/>
                <w:szCs w:val="18"/>
              </w:rPr>
            </w:pPr>
            <w:r w:rsidRPr="00A36EAF">
              <w:rPr>
                <w:b/>
                <w:sz w:val="18"/>
                <w:szCs w:val="18"/>
              </w:rPr>
              <w:t>II. Расходная часть:</w:t>
            </w:r>
          </w:p>
        </w:tc>
        <w:tc>
          <w:tcPr>
            <w:tcW w:w="0" w:type="auto"/>
            <w:shd w:val="clear" w:color="auto" w:fill="auto"/>
            <w:noWrap/>
            <w:vAlign w:val="center"/>
            <w:hideMark/>
          </w:tcPr>
          <w:p w14:paraId="7E055DB8"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2EE95EAC"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49E1A5A8"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709CE835"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4E8532B6"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66F75AE3"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A66B073"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108BFA88"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6516E335"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A17641C"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2E6869AE"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76AAF413"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17628221"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r>
      <w:tr w:rsidR="00874ED2" w:rsidRPr="002452FB" w14:paraId="5C643ADD" w14:textId="77777777" w:rsidTr="000400E1">
        <w:trPr>
          <w:trHeight w:val="510"/>
        </w:trPr>
        <w:tc>
          <w:tcPr>
            <w:tcW w:w="0" w:type="auto"/>
            <w:shd w:val="clear" w:color="auto" w:fill="auto"/>
            <w:vAlign w:val="center"/>
            <w:hideMark/>
          </w:tcPr>
          <w:p w14:paraId="231E2C7E" w14:textId="77777777" w:rsidR="00874ED2" w:rsidRPr="00A36EAF" w:rsidRDefault="00874ED2" w:rsidP="000400E1">
            <w:pPr>
              <w:tabs>
                <w:tab w:val="left" w:pos="1571"/>
              </w:tabs>
              <w:spacing w:after="0" w:line="240" w:lineRule="auto"/>
              <w:ind w:right="-106"/>
              <w:rPr>
                <w:sz w:val="18"/>
                <w:szCs w:val="18"/>
              </w:rPr>
            </w:pPr>
            <w:r w:rsidRPr="00A36EAF">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579D967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3A34CD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AC8CC7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459000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56387C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65CB8B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E26C24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FF9205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35AD36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E6C941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67A44B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BAB252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FBE237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0E7CB761" w14:textId="77777777" w:rsidTr="000400E1">
        <w:trPr>
          <w:trHeight w:val="255"/>
        </w:trPr>
        <w:tc>
          <w:tcPr>
            <w:tcW w:w="0" w:type="auto"/>
            <w:shd w:val="clear" w:color="auto" w:fill="auto"/>
            <w:vAlign w:val="center"/>
            <w:hideMark/>
          </w:tcPr>
          <w:p w14:paraId="0C3322EE" w14:textId="77777777" w:rsidR="00874ED2" w:rsidRPr="00A36EAF" w:rsidRDefault="00874ED2" w:rsidP="000400E1">
            <w:pPr>
              <w:tabs>
                <w:tab w:val="left" w:pos="1571"/>
              </w:tabs>
              <w:spacing w:after="0" w:line="240" w:lineRule="auto"/>
              <w:ind w:right="-106"/>
              <w:rPr>
                <w:sz w:val="18"/>
                <w:szCs w:val="18"/>
              </w:rPr>
            </w:pPr>
            <w:r w:rsidRPr="00A36EAF">
              <w:rPr>
                <w:sz w:val="18"/>
                <w:szCs w:val="18"/>
              </w:rPr>
              <w:t>8. Фильтрационные потери из водохранилищ, Wф</w:t>
            </w:r>
          </w:p>
        </w:tc>
        <w:tc>
          <w:tcPr>
            <w:tcW w:w="0" w:type="auto"/>
            <w:shd w:val="clear" w:color="auto" w:fill="auto"/>
            <w:noWrap/>
            <w:vAlign w:val="center"/>
            <w:hideMark/>
          </w:tcPr>
          <w:p w14:paraId="20CFB47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B4C09C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F21215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508E9F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20456A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B7D787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784779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FEC41A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59EA7A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292E6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8B48D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1B81C7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F280CB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46100067" w14:textId="77777777" w:rsidTr="000400E1">
        <w:trPr>
          <w:trHeight w:val="510"/>
        </w:trPr>
        <w:tc>
          <w:tcPr>
            <w:tcW w:w="0" w:type="auto"/>
            <w:shd w:val="clear" w:color="auto" w:fill="auto"/>
            <w:vAlign w:val="center"/>
            <w:hideMark/>
          </w:tcPr>
          <w:p w14:paraId="6193C81F" w14:textId="77777777" w:rsidR="00874ED2" w:rsidRPr="00A36EAF" w:rsidRDefault="00874ED2" w:rsidP="000400E1">
            <w:pPr>
              <w:tabs>
                <w:tab w:val="left" w:pos="1571"/>
              </w:tabs>
              <w:spacing w:after="0" w:line="240" w:lineRule="auto"/>
              <w:ind w:right="-106"/>
              <w:rPr>
                <w:sz w:val="18"/>
                <w:szCs w:val="18"/>
              </w:rPr>
            </w:pPr>
            <w:r w:rsidRPr="00A36EAF">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7D713CD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0,672</w:t>
            </w:r>
          </w:p>
        </w:tc>
        <w:tc>
          <w:tcPr>
            <w:tcW w:w="0" w:type="auto"/>
            <w:shd w:val="clear" w:color="auto" w:fill="auto"/>
            <w:noWrap/>
            <w:vAlign w:val="center"/>
            <w:hideMark/>
          </w:tcPr>
          <w:p w14:paraId="7C377C9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0,694</w:t>
            </w:r>
          </w:p>
        </w:tc>
        <w:tc>
          <w:tcPr>
            <w:tcW w:w="0" w:type="auto"/>
            <w:shd w:val="clear" w:color="auto" w:fill="auto"/>
            <w:noWrap/>
            <w:vAlign w:val="center"/>
            <w:hideMark/>
          </w:tcPr>
          <w:p w14:paraId="77B4669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0,672</w:t>
            </w:r>
          </w:p>
        </w:tc>
        <w:tc>
          <w:tcPr>
            <w:tcW w:w="0" w:type="auto"/>
            <w:shd w:val="clear" w:color="auto" w:fill="auto"/>
            <w:noWrap/>
            <w:vAlign w:val="center"/>
            <w:hideMark/>
          </w:tcPr>
          <w:p w14:paraId="5ED029F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0,694</w:t>
            </w:r>
          </w:p>
        </w:tc>
        <w:tc>
          <w:tcPr>
            <w:tcW w:w="0" w:type="auto"/>
            <w:shd w:val="clear" w:color="auto" w:fill="auto"/>
            <w:noWrap/>
            <w:vAlign w:val="center"/>
            <w:hideMark/>
          </w:tcPr>
          <w:p w14:paraId="72E789E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0,694</w:t>
            </w:r>
          </w:p>
        </w:tc>
        <w:tc>
          <w:tcPr>
            <w:tcW w:w="0" w:type="auto"/>
            <w:shd w:val="clear" w:color="auto" w:fill="auto"/>
            <w:noWrap/>
            <w:vAlign w:val="center"/>
            <w:hideMark/>
          </w:tcPr>
          <w:p w14:paraId="37A154B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0,672</w:t>
            </w:r>
          </w:p>
        </w:tc>
        <w:tc>
          <w:tcPr>
            <w:tcW w:w="0" w:type="auto"/>
            <w:shd w:val="clear" w:color="auto" w:fill="auto"/>
            <w:noWrap/>
            <w:vAlign w:val="center"/>
            <w:hideMark/>
          </w:tcPr>
          <w:p w14:paraId="433B60D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0,694</w:t>
            </w:r>
          </w:p>
        </w:tc>
        <w:tc>
          <w:tcPr>
            <w:tcW w:w="0" w:type="auto"/>
            <w:shd w:val="clear" w:color="auto" w:fill="auto"/>
            <w:noWrap/>
            <w:vAlign w:val="center"/>
            <w:hideMark/>
          </w:tcPr>
          <w:p w14:paraId="57FE338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0,672</w:t>
            </w:r>
          </w:p>
        </w:tc>
        <w:tc>
          <w:tcPr>
            <w:tcW w:w="0" w:type="auto"/>
            <w:shd w:val="clear" w:color="auto" w:fill="auto"/>
            <w:noWrap/>
            <w:vAlign w:val="center"/>
            <w:hideMark/>
          </w:tcPr>
          <w:p w14:paraId="4E0C8B3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0,694</w:t>
            </w:r>
          </w:p>
        </w:tc>
        <w:tc>
          <w:tcPr>
            <w:tcW w:w="0" w:type="auto"/>
            <w:shd w:val="clear" w:color="auto" w:fill="auto"/>
            <w:noWrap/>
            <w:vAlign w:val="center"/>
            <w:hideMark/>
          </w:tcPr>
          <w:p w14:paraId="524521B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0,694</w:t>
            </w:r>
          </w:p>
        </w:tc>
        <w:tc>
          <w:tcPr>
            <w:tcW w:w="0" w:type="auto"/>
            <w:shd w:val="clear" w:color="auto" w:fill="auto"/>
            <w:noWrap/>
            <w:vAlign w:val="center"/>
            <w:hideMark/>
          </w:tcPr>
          <w:p w14:paraId="412AF21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0,627</w:t>
            </w:r>
          </w:p>
        </w:tc>
        <w:tc>
          <w:tcPr>
            <w:tcW w:w="0" w:type="auto"/>
            <w:shd w:val="clear" w:color="auto" w:fill="auto"/>
            <w:noWrap/>
            <w:vAlign w:val="center"/>
            <w:hideMark/>
          </w:tcPr>
          <w:p w14:paraId="27967EA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0,694</w:t>
            </w:r>
          </w:p>
        </w:tc>
        <w:tc>
          <w:tcPr>
            <w:tcW w:w="0" w:type="auto"/>
            <w:shd w:val="clear" w:color="auto" w:fill="auto"/>
            <w:noWrap/>
            <w:vAlign w:val="center"/>
            <w:hideMark/>
          </w:tcPr>
          <w:p w14:paraId="538590C7" w14:textId="77777777" w:rsidR="00874ED2" w:rsidRPr="00874ED2" w:rsidRDefault="00874ED2" w:rsidP="00874ED2">
            <w:pPr>
              <w:spacing w:after="0" w:line="240" w:lineRule="auto"/>
              <w:jc w:val="right"/>
              <w:rPr>
                <w:color w:val="000000"/>
                <w:sz w:val="17"/>
                <w:szCs w:val="17"/>
              </w:rPr>
            </w:pPr>
            <w:r w:rsidRPr="00874ED2">
              <w:rPr>
                <w:color w:val="000000"/>
                <w:sz w:val="17"/>
                <w:szCs w:val="17"/>
              </w:rPr>
              <w:t>8,171</w:t>
            </w:r>
          </w:p>
        </w:tc>
      </w:tr>
      <w:tr w:rsidR="00874ED2" w:rsidRPr="002452FB" w14:paraId="152BB220" w14:textId="77777777" w:rsidTr="000400E1">
        <w:trPr>
          <w:trHeight w:val="510"/>
        </w:trPr>
        <w:tc>
          <w:tcPr>
            <w:tcW w:w="0" w:type="auto"/>
            <w:shd w:val="clear" w:color="auto" w:fill="auto"/>
            <w:vAlign w:val="center"/>
            <w:hideMark/>
          </w:tcPr>
          <w:p w14:paraId="6EEC4EA6" w14:textId="77777777" w:rsidR="00874ED2" w:rsidRPr="00A36EAF" w:rsidRDefault="00874ED2" w:rsidP="000400E1">
            <w:pPr>
              <w:tabs>
                <w:tab w:val="left" w:pos="1571"/>
              </w:tabs>
              <w:spacing w:after="0" w:line="240" w:lineRule="auto"/>
              <w:ind w:right="-106"/>
              <w:rPr>
                <w:sz w:val="18"/>
                <w:szCs w:val="18"/>
              </w:rPr>
            </w:pPr>
            <w:r w:rsidRPr="00A36EAF">
              <w:rPr>
                <w:sz w:val="18"/>
                <w:szCs w:val="18"/>
              </w:rPr>
              <w:t>10. Объем переброски части стока за пределы ВХУ, Wпер</w:t>
            </w:r>
          </w:p>
        </w:tc>
        <w:tc>
          <w:tcPr>
            <w:tcW w:w="0" w:type="auto"/>
            <w:shd w:val="clear" w:color="auto" w:fill="auto"/>
            <w:noWrap/>
            <w:vAlign w:val="center"/>
            <w:hideMark/>
          </w:tcPr>
          <w:p w14:paraId="7A92315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57B93F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0E8884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3C1F1C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2661AA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219E55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681197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1BBE88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0D3DF7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B30344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351E75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825340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64A8DB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77471C9E" w14:textId="77777777" w:rsidTr="000400E1">
        <w:trPr>
          <w:trHeight w:val="255"/>
        </w:trPr>
        <w:tc>
          <w:tcPr>
            <w:tcW w:w="0" w:type="auto"/>
            <w:shd w:val="clear" w:color="auto" w:fill="auto"/>
            <w:vAlign w:val="center"/>
            <w:hideMark/>
          </w:tcPr>
          <w:p w14:paraId="485D26C7" w14:textId="77777777" w:rsidR="00874ED2" w:rsidRPr="00A36EAF" w:rsidRDefault="00874ED2" w:rsidP="000400E1">
            <w:pPr>
              <w:tabs>
                <w:tab w:val="left" w:pos="1571"/>
              </w:tabs>
              <w:spacing w:after="0" w:line="240" w:lineRule="auto"/>
              <w:ind w:right="-106"/>
              <w:rPr>
                <w:sz w:val="18"/>
                <w:szCs w:val="18"/>
              </w:rPr>
            </w:pPr>
            <w:r w:rsidRPr="00A36EAF">
              <w:rPr>
                <w:sz w:val="18"/>
                <w:szCs w:val="18"/>
              </w:rPr>
              <w:t>11. Требования водопользователей на расчетном ВХУ, Wвдп, всего</w:t>
            </w:r>
          </w:p>
        </w:tc>
        <w:tc>
          <w:tcPr>
            <w:tcW w:w="0" w:type="auto"/>
            <w:shd w:val="clear" w:color="auto" w:fill="auto"/>
            <w:noWrap/>
            <w:vAlign w:val="center"/>
            <w:hideMark/>
          </w:tcPr>
          <w:p w14:paraId="38A5802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0,034</w:t>
            </w:r>
          </w:p>
        </w:tc>
        <w:tc>
          <w:tcPr>
            <w:tcW w:w="0" w:type="auto"/>
            <w:shd w:val="clear" w:color="auto" w:fill="auto"/>
            <w:noWrap/>
            <w:vAlign w:val="center"/>
            <w:hideMark/>
          </w:tcPr>
          <w:p w14:paraId="403131A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0,034</w:t>
            </w:r>
          </w:p>
        </w:tc>
        <w:tc>
          <w:tcPr>
            <w:tcW w:w="0" w:type="auto"/>
            <w:shd w:val="clear" w:color="auto" w:fill="auto"/>
            <w:noWrap/>
            <w:vAlign w:val="center"/>
            <w:hideMark/>
          </w:tcPr>
          <w:p w14:paraId="3A4BA2D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0,034</w:t>
            </w:r>
          </w:p>
        </w:tc>
        <w:tc>
          <w:tcPr>
            <w:tcW w:w="0" w:type="auto"/>
            <w:shd w:val="clear" w:color="auto" w:fill="auto"/>
            <w:noWrap/>
            <w:vAlign w:val="center"/>
            <w:hideMark/>
          </w:tcPr>
          <w:p w14:paraId="02B23E7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0,034</w:t>
            </w:r>
          </w:p>
        </w:tc>
        <w:tc>
          <w:tcPr>
            <w:tcW w:w="0" w:type="auto"/>
            <w:shd w:val="clear" w:color="auto" w:fill="auto"/>
            <w:noWrap/>
            <w:vAlign w:val="center"/>
            <w:hideMark/>
          </w:tcPr>
          <w:p w14:paraId="0B13FFF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0,034</w:t>
            </w:r>
          </w:p>
        </w:tc>
        <w:tc>
          <w:tcPr>
            <w:tcW w:w="0" w:type="auto"/>
            <w:shd w:val="clear" w:color="auto" w:fill="auto"/>
            <w:noWrap/>
            <w:vAlign w:val="center"/>
            <w:hideMark/>
          </w:tcPr>
          <w:p w14:paraId="194FE70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0,034</w:t>
            </w:r>
          </w:p>
        </w:tc>
        <w:tc>
          <w:tcPr>
            <w:tcW w:w="0" w:type="auto"/>
            <w:shd w:val="clear" w:color="auto" w:fill="auto"/>
            <w:noWrap/>
            <w:vAlign w:val="center"/>
            <w:hideMark/>
          </w:tcPr>
          <w:p w14:paraId="295DB8E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0,017</w:t>
            </w:r>
          </w:p>
        </w:tc>
        <w:tc>
          <w:tcPr>
            <w:tcW w:w="0" w:type="auto"/>
            <w:shd w:val="clear" w:color="auto" w:fill="auto"/>
            <w:noWrap/>
            <w:vAlign w:val="center"/>
            <w:hideMark/>
          </w:tcPr>
          <w:p w14:paraId="0B8BD65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0,018</w:t>
            </w:r>
          </w:p>
        </w:tc>
        <w:tc>
          <w:tcPr>
            <w:tcW w:w="0" w:type="auto"/>
            <w:shd w:val="clear" w:color="auto" w:fill="auto"/>
            <w:noWrap/>
            <w:vAlign w:val="center"/>
            <w:hideMark/>
          </w:tcPr>
          <w:p w14:paraId="0EAB9ED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0,018</w:t>
            </w:r>
          </w:p>
        </w:tc>
        <w:tc>
          <w:tcPr>
            <w:tcW w:w="0" w:type="auto"/>
            <w:shd w:val="clear" w:color="auto" w:fill="auto"/>
            <w:noWrap/>
            <w:vAlign w:val="center"/>
            <w:hideMark/>
          </w:tcPr>
          <w:p w14:paraId="68F87EC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0,007</w:t>
            </w:r>
          </w:p>
        </w:tc>
        <w:tc>
          <w:tcPr>
            <w:tcW w:w="0" w:type="auto"/>
            <w:shd w:val="clear" w:color="auto" w:fill="auto"/>
            <w:noWrap/>
            <w:vAlign w:val="center"/>
            <w:hideMark/>
          </w:tcPr>
          <w:p w14:paraId="20242EA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0,006</w:t>
            </w:r>
          </w:p>
        </w:tc>
        <w:tc>
          <w:tcPr>
            <w:tcW w:w="0" w:type="auto"/>
            <w:shd w:val="clear" w:color="auto" w:fill="auto"/>
            <w:noWrap/>
            <w:vAlign w:val="center"/>
            <w:hideMark/>
          </w:tcPr>
          <w:p w14:paraId="271ED88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0,007</w:t>
            </w:r>
          </w:p>
        </w:tc>
        <w:tc>
          <w:tcPr>
            <w:tcW w:w="0" w:type="auto"/>
            <w:shd w:val="clear" w:color="auto" w:fill="auto"/>
            <w:noWrap/>
            <w:vAlign w:val="center"/>
            <w:hideMark/>
          </w:tcPr>
          <w:p w14:paraId="656538F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0,278</w:t>
            </w:r>
          </w:p>
        </w:tc>
      </w:tr>
      <w:tr w:rsidR="00874ED2" w:rsidRPr="002452FB" w14:paraId="763E1361" w14:textId="77777777" w:rsidTr="000400E1">
        <w:trPr>
          <w:trHeight w:val="510"/>
        </w:trPr>
        <w:tc>
          <w:tcPr>
            <w:tcW w:w="0" w:type="auto"/>
            <w:shd w:val="clear" w:color="auto" w:fill="auto"/>
            <w:vAlign w:val="center"/>
            <w:hideMark/>
          </w:tcPr>
          <w:p w14:paraId="7E21BEC6" w14:textId="77777777" w:rsidR="00874ED2" w:rsidRPr="00A36EAF" w:rsidRDefault="00874ED2" w:rsidP="000400E1">
            <w:pPr>
              <w:tabs>
                <w:tab w:val="left" w:pos="1571"/>
              </w:tabs>
              <w:spacing w:after="0" w:line="240" w:lineRule="auto"/>
              <w:ind w:right="-106"/>
              <w:rPr>
                <w:sz w:val="18"/>
                <w:szCs w:val="18"/>
              </w:rPr>
            </w:pPr>
            <w:r w:rsidRPr="00A36EAF">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6FA0A8FD" w14:textId="77777777" w:rsidR="00874ED2" w:rsidRPr="00874ED2" w:rsidRDefault="00874ED2" w:rsidP="00874ED2">
            <w:pPr>
              <w:spacing w:after="0" w:line="240" w:lineRule="auto"/>
              <w:jc w:val="right"/>
              <w:rPr>
                <w:color w:val="000000"/>
                <w:sz w:val="17"/>
                <w:szCs w:val="17"/>
              </w:rPr>
            </w:pPr>
            <w:r w:rsidRPr="00874ED2">
              <w:rPr>
                <w:color w:val="000000"/>
                <w:sz w:val="17"/>
                <w:szCs w:val="17"/>
              </w:rPr>
              <w:t>241,588</w:t>
            </w:r>
          </w:p>
        </w:tc>
        <w:tc>
          <w:tcPr>
            <w:tcW w:w="0" w:type="auto"/>
            <w:shd w:val="clear" w:color="auto" w:fill="auto"/>
            <w:noWrap/>
            <w:vAlign w:val="center"/>
            <w:hideMark/>
          </w:tcPr>
          <w:p w14:paraId="017FE3E1"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177,445</w:t>
            </w:r>
          </w:p>
        </w:tc>
        <w:tc>
          <w:tcPr>
            <w:tcW w:w="0" w:type="auto"/>
            <w:shd w:val="clear" w:color="auto" w:fill="auto"/>
            <w:noWrap/>
            <w:vAlign w:val="center"/>
            <w:hideMark/>
          </w:tcPr>
          <w:p w14:paraId="2255ECD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134,858</w:t>
            </w:r>
          </w:p>
        </w:tc>
        <w:tc>
          <w:tcPr>
            <w:tcW w:w="0" w:type="auto"/>
            <w:shd w:val="clear" w:color="auto" w:fill="auto"/>
            <w:noWrap/>
            <w:vAlign w:val="center"/>
            <w:hideMark/>
          </w:tcPr>
          <w:p w14:paraId="556C574A" w14:textId="77777777" w:rsidR="00874ED2" w:rsidRPr="00874ED2" w:rsidRDefault="00874ED2" w:rsidP="00874ED2">
            <w:pPr>
              <w:spacing w:after="0" w:line="240" w:lineRule="auto"/>
              <w:jc w:val="right"/>
              <w:rPr>
                <w:color w:val="000000"/>
                <w:sz w:val="17"/>
                <w:szCs w:val="17"/>
              </w:rPr>
            </w:pPr>
            <w:r w:rsidRPr="00874ED2">
              <w:rPr>
                <w:color w:val="000000"/>
                <w:sz w:val="17"/>
                <w:szCs w:val="17"/>
              </w:rPr>
              <w:t>77,813</w:t>
            </w:r>
          </w:p>
        </w:tc>
        <w:tc>
          <w:tcPr>
            <w:tcW w:w="0" w:type="auto"/>
            <w:shd w:val="clear" w:color="auto" w:fill="auto"/>
            <w:noWrap/>
            <w:vAlign w:val="center"/>
            <w:hideMark/>
          </w:tcPr>
          <w:p w14:paraId="385D8D09"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76,235</w:t>
            </w:r>
          </w:p>
        </w:tc>
        <w:tc>
          <w:tcPr>
            <w:tcW w:w="0" w:type="auto"/>
            <w:shd w:val="clear" w:color="auto" w:fill="auto"/>
            <w:noWrap/>
            <w:vAlign w:val="center"/>
            <w:hideMark/>
          </w:tcPr>
          <w:p w14:paraId="77F857A6" w14:textId="77777777" w:rsidR="00874ED2" w:rsidRPr="00874ED2" w:rsidRDefault="00874ED2" w:rsidP="00874ED2">
            <w:pPr>
              <w:spacing w:after="0" w:line="240" w:lineRule="auto"/>
              <w:jc w:val="right"/>
              <w:rPr>
                <w:color w:val="000000"/>
                <w:sz w:val="17"/>
                <w:szCs w:val="17"/>
              </w:rPr>
            </w:pPr>
            <w:r w:rsidRPr="00874ED2">
              <w:rPr>
                <w:color w:val="000000"/>
                <w:sz w:val="17"/>
                <w:szCs w:val="17"/>
              </w:rPr>
              <w:t>73,344</w:t>
            </w:r>
          </w:p>
        </w:tc>
        <w:tc>
          <w:tcPr>
            <w:tcW w:w="0" w:type="auto"/>
            <w:shd w:val="clear" w:color="auto" w:fill="auto"/>
            <w:noWrap/>
            <w:vAlign w:val="center"/>
            <w:hideMark/>
          </w:tcPr>
          <w:p w14:paraId="0D478327" w14:textId="77777777" w:rsidR="00874ED2" w:rsidRPr="00874ED2" w:rsidRDefault="00874ED2" w:rsidP="00874ED2">
            <w:pPr>
              <w:spacing w:after="0" w:line="240" w:lineRule="auto"/>
              <w:jc w:val="right"/>
              <w:rPr>
                <w:color w:val="000000"/>
                <w:sz w:val="17"/>
                <w:szCs w:val="17"/>
              </w:rPr>
            </w:pPr>
            <w:r w:rsidRPr="00874ED2">
              <w:rPr>
                <w:color w:val="000000"/>
                <w:sz w:val="17"/>
                <w:szCs w:val="17"/>
              </w:rPr>
              <w:t>88,591</w:t>
            </w:r>
          </w:p>
        </w:tc>
        <w:tc>
          <w:tcPr>
            <w:tcW w:w="0" w:type="auto"/>
            <w:shd w:val="clear" w:color="auto" w:fill="auto"/>
            <w:noWrap/>
            <w:vAlign w:val="center"/>
            <w:hideMark/>
          </w:tcPr>
          <w:p w14:paraId="0B7F2EC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105,678</w:t>
            </w:r>
          </w:p>
        </w:tc>
        <w:tc>
          <w:tcPr>
            <w:tcW w:w="0" w:type="auto"/>
            <w:shd w:val="clear" w:color="auto" w:fill="auto"/>
            <w:noWrap/>
            <w:vAlign w:val="center"/>
            <w:hideMark/>
          </w:tcPr>
          <w:p w14:paraId="293290AA" w14:textId="77777777" w:rsidR="00874ED2" w:rsidRPr="00874ED2" w:rsidRDefault="00874ED2" w:rsidP="00874ED2">
            <w:pPr>
              <w:spacing w:after="0" w:line="240" w:lineRule="auto"/>
              <w:jc w:val="right"/>
              <w:rPr>
                <w:color w:val="000000"/>
                <w:sz w:val="17"/>
                <w:szCs w:val="17"/>
              </w:rPr>
            </w:pPr>
            <w:r w:rsidRPr="00874ED2">
              <w:rPr>
                <w:color w:val="000000"/>
                <w:sz w:val="17"/>
                <w:szCs w:val="17"/>
              </w:rPr>
              <w:t>56,257</w:t>
            </w:r>
          </w:p>
        </w:tc>
        <w:tc>
          <w:tcPr>
            <w:tcW w:w="0" w:type="auto"/>
            <w:shd w:val="clear" w:color="auto" w:fill="auto"/>
            <w:noWrap/>
            <w:vAlign w:val="center"/>
            <w:hideMark/>
          </w:tcPr>
          <w:p w14:paraId="13E493B7" w14:textId="77777777" w:rsidR="00874ED2" w:rsidRPr="00874ED2" w:rsidRDefault="00874ED2" w:rsidP="00874ED2">
            <w:pPr>
              <w:spacing w:after="0" w:line="240" w:lineRule="auto"/>
              <w:jc w:val="right"/>
              <w:rPr>
                <w:color w:val="000000"/>
                <w:sz w:val="17"/>
                <w:szCs w:val="17"/>
              </w:rPr>
            </w:pPr>
            <w:r w:rsidRPr="00874ED2">
              <w:rPr>
                <w:color w:val="000000"/>
                <w:sz w:val="17"/>
                <w:szCs w:val="17"/>
              </w:rPr>
              <w:t>52,839</w:t>
            </w:r>
          </w:p>
        </w:tc>
        <w:tc>
          <w:tcPr>
            <w:tcW w:w="0" w:type="auto"/>
            <w:shd w:val="clear" w:color="auto" w:fill="auto"/>
            <w:noWrap/>
            <w:vAlign w:val="center"/>
            <w:hideMark/>
          </w:tcPr>
          <w:p w14:paraId="430391AC" w14:textId="77777777" w:rsidR="00874ED2" w:rsidRPr="00874ED2" w:rsidRDefault="00874ED2" w:rsidP="00874ED2">
            <w:pPr>
              <w:spacing w:after="0" w:line="240" w:lineRule="auto"/>
              <w:jc w:val="right"/>
              <w:rPr>
                <w:color w:val="000000"/>
                <w:sz w:val="17"/>
                <w:szCs w:val="17"/>
              </w:rPr>
            </w:pPr>
            <w:r w:rsidRPr="00874ED2">
              <w:rPr>
                <w:color w:val="000000"/>
                <w:sz w:val="17"/>
                <w:szCs w:val="17"/>
              </w:rPr>
              <w:t>46,530</w:t>
            </w:r>
          </w:p>
        </w:tc>
        <w:tc>
          <w:tcPr>
            <w:tcW w:w="0" w:type="auto"/>
            <w:shd w:val="clear" w:color="auto" w:fill="auto"/>
            <w:noWrap/>
            <w:vAlign w:val="center"/>
            <w:hideMark/>
          </w:tcPr>
          <w:p w14:paraId="7AF8442E" w14:textId="77777777" w:rsidR="00874ED2" w:rsidRPr="00874ED2" w:rsidRDefault="00874ED2" w:rsidP="00874ED2">
            <w:pPr>
              <w:spacing w:after="0" w:line="240" w:lineRule="auto"/>
              <w:jc w:val="right"/>
              <w:rPr>
                <w:color w:val="000000"/>
                <w:sz w:val="17"/>
                <w:szCs w:val="17"/>
              </w:rPr>
            </w:pPr>
            <w:r w:rsidRPr="00874ED2">
              <w:rPr>
                <w:color w:val="000000"/>
                <w:sz w:val="17"/>
                <w:szCs w:val="17"/>
              </w:rPr>
              <w:t>67,823</w:t>
            </w:r>
          </w:p>
        </w:tc>
        <w:tc>
          <w:tcPr>
            <w:tcW w:w="0" w:type="auto"/>
            <w:shd w:val="clear" w:color="auto" w:fill="auto"/>
            <w:noWrap/>
            <w:vAlign w:val="center"/>
            <w:hideMark/>
          </w:tcPr>
          <w:p w14:paraId="215C8A9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1199,000</w:t>
            </w:r>
          </w:p>
        </w:tc>
      </w:tr>
      <w:tr w:rsidR="00874ED2" w:rsidRPr="002452FB" w14:paraId="36CD6C44" w14:textId="77777777" w:rsidTr="000400E1">
        <w:trPr>
          <w:trHeight w:val="255"/>
        </w:trPr>
        <w:tc>
          <w:tcPr>
            <w:tcW w:w="0" w:type="auto"/>
            <w:shd w:val="clear" w:color="auto" w:fill="auto"/>
            <w:vAlign w:val="center"/>
            <w:hideMark/>
          </w:tcPr>
          <w:p w14:paraId="467A5D7C" w14:textId="77777777" w:rsidR="00874ED2" w:rsidRPr="00A36EAF" w:rsidRDefault="00874ED2" w:rsidP="000400E1">
            <w:pPr>
              <w:tabs>
                <w:tab w:val="left" w:pos="1571"/>
              </w:tabs>
              <w:spacing w:after="0" w:line="240" w:lineRule="auto"/>
              <w:ind w:right="-106"/>
              <w:rPr>
                <w:sz w:val="18"/>
                <w:szCs w:val="18"/>
              </w:rPr>
            </w:pPr>
            <w:r w:rsidRPr="00A36EAF">
              <w:rPr>
                <w:sz w:val="18"/>
                <w:szCs w:val="18"/>
              </w:rPr>
              <w:t xml:space="preserve">  в т.ч.: санитарно-экологические попуски</w:t>
            </w:r>
          </w:p>
        </w:tc>
        <w:tc>
          <w:tcPr>
            <w:tcW w:w="0" w:type="auto"/>
            <w:shd w:val="clear" w:color="auto" w:fill="auto"/>
            <w:noWrap/>
            <w:vAlign w:val="center"/>
            <w:hideMark/>
          </w:tcPr>
          <w:p w14:paraId="5F613197" w14:textId="77777777" w:rsidR="00874ED2" w:rsidRPr="00874ED2" w:rsidRDefault="00874ED2" w:rsidP="00874ED2">
            <w:pPr>
              <w:spacing w:after="0" w:line="240" w:lineRule="auto"/>
              <w:jc w:val="right"/>
              <w:rPr>
                <w:color w:val="000000"/>
                <w:sz w:val="17"/>
                <w:szCs w:val="17"/>
              </w:rPr>
            </w:pPr>
            <w:r w:rsidRPr="00874ED2">
              <w:rPr>
                <w:color w:val="000000"/>
                <w:sz w:val="17"/>
                <w:szCs w:val="17"/>
              </w:rPr>
              <w:t>241,588</w:t>
            </w:r>
          </w:p>
        </w:tc>
        <w:tc>
          <w:tcPr>
            <w:tcW w:w="0" w:type="auto"/>
            <w:shd w:val="clear" w:color="auto" w:fill="auto"/>
            <w:noWrap/>
            <w:vAlign w:val="center"/>
            <w:hideMark/>
          </w:tcPr>
          <w:p w14:paraId="2EB85C00"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177,445</w:t>
            </w:r>
          </w:p>
        </w:tc>
        <w:tc>
          <w:tcPr>
            <w:tcW w:w="0" w:type="auto"/>
            <w:shd w:val="clear" w:color="auto" w:fill="auto"/>
            <w:noWrap/>
            <w:vAlign w:val="center"/>
            <w:hideMark/>
          </w:tcPr>
          <w:p w14:paraId="71AE464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134,858</w:t>
            </w:r>
          </w:p>
        </w:tc>
        <w:tc>
          <w:tcPr>
            <w:tcW w:w="0" w:type="auto"/>
            <w:shd w:val="clear" w:color="auto" w:fill="auto"/>
            <w:noWrap/>
            <w:vAlign w:val="center"/>
            <w:hideMark/>
          </w:tcPr>
          <w:p w14:paraId="45CB5A00" w14:textId="77777777" w:rsidR="00874ED2" w:rsidRPr="00874ED2" w:rsidRDefault="00874ED2" w:rsidP="00874ED2">
            <w:pPr>
              <w:spacing w:after="0" w:line="240" w:lineRule="auto"/>
              <w:jc w:val="right"/>
              <w:rPr>
                <w:color w:val="000000"/>
                <w:sz w:val="17"/>
                <w:szCs w:val="17"/>
              </w:rPr>
            </w:pPr>
            <w:r w:rsidRPr="00874ED2">
              <w:rPr>
                <w:color w:val="000000"/>
                <w:sz w:val="17"/>
                <w:szCs w:val="17"/>
              </w:rPr>
              <w:t>77,813</w:t>
            </w:r>
          </w:p>
        </w:tc>
        <w:tc>
          <w:tcPr>
            <w:tcW w:w="0" w:type="auto"/>
            <w:shd w:val="clear" w:color="auto" w:fill="auto"/>
            <w:noWrap/>
            <w:vAlign w:val="center"/>
            <w:hideMark/>
          </w:tcPr>
          <w:p w14:paraId="25489907"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76,235</w:t>
            </w:r>
          </w:p>
        </w:tc>
        <w:tc>
          <w:tcPr>
            <w:tcW w:w="0" w:type="auto"/>
            <w:shd w:val="clear" w:color="auto" w:fill="auto"/>
            <w:noWrap/>
            <w:vAlign w:val="center"/>
            <w:hideMark/>
          </w:tcPr>
          <w:p w14:paraId="6D237203" w14:textId="77777777" w:rsidR="00874ED2" w:rsidRPr="00874ED2" w:rsidRDefault="00874ED2" w:rsidP="00874ED2">
            <w:pPr>
              <w:spacing w:after="0" w:line="240" w:lineRule="auto"/>
              <w:jc w:val="right"/>
              <w:rPr>
                <w:color w:val="000000"/>
                <w:sz w:val="17"/>
                <w:szCs w:val="17"/>
              </w:rPr>
            </w:pPr>
            <w:r w:rsidRPr="00874ED2">
              <w:rPr>
                <w:color w:val="000000"/>
                <w:sz w:val="17"/>
                <w:szCs w:val="17"/>
              </w:rPr>
              <w:t>73,344</w:t>
            </w:r>
          </w:p>
        </w:tc>
        <w:tc>
          <w:tcPr>
            <w:tcW w:w="0" w:type="auto"/>
            <w:shd w:val="clear" w:color="auto" w:fill="auto"/>
            <w:noWrap/>
            <w:vAlign w:val="center"/>
            <w:hideMark/>
          </w:tcPr>
          <w:p w14:paraId="03D9E071" w14:textId="77777777" w:rsidR="00874ED2" w:rsidRPr="00874ED2" w:rsidRDefault="00874ED2" w:rsidP="00874ED2">
            <w:pPr>
              <w:spacing w:after="0" w:line="240" w:lineRule="auto"/>
              <w:jc w:val="right"/>
              <w:rPr>
                <w:color w:val="000000"/>
                <w:sz w:val="17"/>
                <w:szCs w:val="17"/>
              </w:rPr>
            </w:pPr>
            <w:r w:rsidRPr="00874ED2">
              <w:rPr>
                <w:color w:val="000000"/>
                <w:sz w:val="17"/>
                <w:szCs w:val="17"/>
              </w:rPr>
              <w:t>88,591</w:t>
            </w:r>
          </w:p>
        </w:tc>
        <w:tc>
          <w:tcPr>
            <w:tcW w:w="0" w:type="auto"/>
            <w:shd w:val="clear" w:color="auto" w:fill="auto"/>
            <w:noWrap/>
            <w:vAlign w:val="center"/>
            <w:hideMark/>
          </w:tcPr>
          <w:p w14:paraId="588412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105,678</w:t>
            </w:r>
          </w:p>
        </w:tc>
        <w:tc>
          <w:tcPr>
            <w:tcW w:w="0" w:type="auto"/>
            <w:shd w:val="clear" w:color="auto" w:fill="auto"/>
            <w:noWrap/>
            <w:vAlign w:val="center"/>
            <w:hideMark/>
          </w:tcPr>
          <w:p w14:paraId="5DC8EB0A" w14:textId="77777777" w:rsidR="00874ED2" w:rsidRPr="00874ED2" w:rsidRDefault="00874ED2" w:rsidP="00874ED2">
            <w:pPr>
              <w:spacing w:after="0" w:line="240" w:lineRule="auto"/>
              <w:jc w:val="right"/>
              <w:rPr>
                <w:color w:val="000000"/>
                <w:sz w:val="17"/>
                <w:szCs w:val="17"/>
              </w:rPr>
            </w:pPr>
            <w:r w:rsidRPr="00874ED2">
              <w:rPr>
                <w:color w:val="000000"/>
                <w:sz w:val="17"/>
                <w:szCs w:val="17"/>
              </w:rPr>
              <w:t>56,257</w:t>
            </w:r>
          </w:p>
        </w:tc>
        <w:tc>
          <w:tcPr>
            <w:tcW w:w="0" w:type="auto"/>
            <w:shd w:val="clear" w:color="auto" w:fill="auto"/>
            <w:noWrap/>
            <w:vAlign w:val="center"/>
            <w:hideMark/>
          </w:tcPr>
          <w:p w14:paraId="7FEDB878" w14:textId="77777777" w:rsidR="00874ED2" w:rsidRPr="00874ED2" w:rsidRDefault="00874ED2" w:rsidP="00874ED2">
            <w:pPr>
              <w:spacing w:after="0" w:line="240" w:lineRule="auto"/>
              <w:jc w:val="right"/>
              <w:rPr>
                <w:color w:val="000000"/>
                <w:sz w:val="17"/>
                <w:szCs w:val="17"/>
              </w:rPr>
            </w:pPr>
            <w:r w:rsidRPr="00874ED2">
              <w:rPr>
                <w:color w:val="000000"/>
                <w:sz w:val="17"/>
                <w:szCs w:val="17"/>
              </w:rPr>
              <w:t>52,839</w:t>
            </w:r>
          </w:p>
        </w:tc>
        <w:tc>
          <w:tcPr>
            <w:tcW w:w="0" w:type="auto"/>
            <w:shd w:val="clear" w:color="auto" w:fill="auto"/>
            <w:noWrap/>
            <w:vAlign w:val="center"/>
            <w:hideMark/>
          </w:tcPr>
          <w:p w14:paraId="5DCACBA1" w14:textId="77777777" w:rsidR="00874ED2" w:rsidRPr="00874ED2" w:rsidRDefault="00874ED2" w:rsidP="00874ED2">
            <w:pPr>
              <w:spacing w:after="0" w:line="240" w:lineRule="auto"/>
              <w:jc w:val="right"/>
              <w:rPr>
                <w:color w:val="000000"/>
                <w:sz w:val="17"/>
                <w:szCs w:val="17"/>
              </w:rPr>
            </w:pPr>
            <w:r w:rsidRPr="00874ED2">
              <w:rPr>
                <w:color w:val="000000"/>
                <w:sz w:val="17"/>
                <w:szCs w:val="17"/>
              </w:rPr>
              <w:t>46,530</w:t>
            </w:r>
          </w:p>
        </w:tc>
        <w:tc>
          <w:tcPr>
            <w:tcW w:w="0" w:type="auto"/>
            <w:shd w:val="clear" w:color="auto" w:fill="auto"/>
            <w:noWrap/>
            <w:vAlign w:val="center"/>
            <w:hideMark/>
          </w:tcPr>
          <w:p w14:paraId="47F2B907" w14:textId="77777777" w:rsidR="00874ED2" w:rsidRPr="00874ED2" w:rsidRDefault="00874ED2" w:rsidP="00874ED2">
            <w:pPr>
              <w:spacing w:after="0" w:line="240" w:lineRule="auto"/>
              <w:jc w:val="right"/>
              <w:rPr>
                <w:color w:val="000000"/>
                <w:sz w:val="17"/>
                <w:szCs w:val="17"/>
              </w:rPr>
            </w:pPr>
            <w:r w:rsidRPr="00874ED2">
              <w:rPr>
                <w:color w:val="000000"/>
                <w:sz w:val="17"/>
                <w:szCs w:val="17"/>
              </w:rPr>
              <w:t>67,823</w:t>
            </w:r>
          </w:p>
        </w:tc>
        <w:tc>
          <w:tcPr>
            <w:tcW w:w="0" w:type="auto"/>
            <w:shd w:val="clear" w:color="auto" w:fill="auto"/>
            <w:noWrap/>
            <w:vAlign w:val="center"/>
            <w:hideMark/>
          </w:tcPr>
          <w:p w14:paraId="45B11DB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1199,000</w:t>
            </w:r>
          </w:p>
        </w:tc>
      </w:tr>
      <w:tr w:rsidR="00874ED2" w:rsidRPr="002452FB" w14:paraId="78A98F79" w14:textId="77777777" w:rsidTr="000400E1">
        <w:trPr>
          <w:trHeight w:val="255"/>
        </w:trPr>
        <w:tc>
          <w:tcPr>
            <w:tcW w:w="0" w:type="auto"/>
            <w:shd w:val="clear" w:color="auto" w:fill="auto"/>
            <w:vAlign w:val="center"/>
            <w:hideMark/>
          </w:tcPr>
          <w:p w14:paraId="01BF396F" w14:textId="77777777" w:rsidR="00874ED2" w:rsidRPr="00A36EAF" w:rsidRDefault="00874ED2" w:rsidP="000400E1">
            <w:pPr>
              <w:tabs>
                <w:tab w:val="left" w:pos="1571"/>
              </w:tabs>
              <w:spacing w:after="0" w:line="240" w:lineRule="auto"/>
              <w:ind w:right="-106"/>
              <w:rPr>
                <w:sz w:val="18"/>
                <w:szCs w:val="18"/>
              </w:rPr>
            </w:pPr>
            <w:r w:rsidRPr="00A36EAF">
              <w:rPr>
                <w:sz w:val="18"/>
                <w:szCs w:val="18"/>
              </w:rPr>
              <w:t xml:space="preserve">             хозяйственные попуски</w:t>
            </w:r>
          </w:p>
        </w:tc>
        <w:tc>
          <w:tcPr>
            <w:tcW w:w="0" w:type="auto"/>
            <w:shd w:val="clear" w:color="auto" w:fill="auto"/>
            <w:noWrap/>
            <w:vAlign w:val="center"/>
            <w:hideMark/>
          </w:tcPr>
          <w:p w14:paraId="200B0A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2AA2C2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56C77D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D3E11E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141977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C5DAF0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110EC9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1526F7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28A408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CDA6C4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2780B6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25B313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F7B4F9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489D14C5" w14:textId="77777777" w:rsidTr="000400E1">
        <w:trPr>
          <w:trHeight w:val="255"/>
        </w:trPr>
        <w:tc>
          <w:tcPr>
            <w:tcW w:w="0" w:type="auto"/>
            <w:shd w:val="clear" w:color="auto" w:fill="auto"/>
            <w:vAlign w:val="center"/>
            <w:hideMark/>
          </w:tcPr>
          <w:p w14:paraId="1BF20E91" w14:textId="77777777" w:rsidR="00874ED2" w:rsidRPr="00A36EAF" w:rsidRDefault="00874ED2" w:rsidP="000400E1">
            <w:pPr>
              <w:tabs>
                <w:tab w:val="left" w:pos="1571"/>
              </w:tabs>
              <w:spacing w:after="0" w:line="240" w:lineRule="auto"/>
              <w:ind w:right="-106"/>
              <w:jc w:val="right"/>
              <w:rPr>
                <w:b/>
                <w:sz w:val="18"/>
                <w:szCs w:val="18"/>
              </w:rPr>
            </w:pPr>
            <w:r w:rsidRPr="00A36EAF">
              <w:rPr>
                <w:b/>
                <w:sz w:val="18"/>
                <w:szCs w:val="18"/>
              </w:rPr>
              <w:t>Итого, расчетные требования к стоку на ВХУ, Wрт</w:t>
            </w:r>
          </w:p>
        </w:tc>
        <w:tc>
          <w:tcPr>
            <w:tcW w:w="0" w:type="auto"/>
            <w:shd w:val="clear" w:color="auto" w:fill="auto"/>
            <w:noWrap/>
            <w:vAlign w:val="center"/>
            <w:hideMark/>
          </w:tcPr>
          <w:p w14:paraId="3025A306" w14:textId="77777777" w:rsidR="00874ED2" w:rsidRPr="00874ED2" w:rsidRDefault="00874ED2" w:rsidP="00874ED2">
            <w:pPr>
              <w:spacing w:after="0" w:line="240" w:lineRule="auto"/>
              <w:jc w:val="right"/>
              <w:rPr>
                <w:color w:val="000000"/>
                <w:sz w:val="17"/>
                <w:szCs w:val="17"/>
              </w:rPr>
            </w:pPr>
            <w:r w:rsidRPr="00874ED2">
              <w:rPr>
                <w:color w:val="000000"/>
                <w:sz w:val="17"/>
                <w:szCs w:val="17"/>
              </w:rPr>
              <w:t>242,293</w:t>
            </w:r>
          </w:p>
        </w:tc>
        <w:tc>
          <w:tcPr>
            <w:tcW w:w="0" w:type="auto"/>
            <w:shd w:val="clear" w:color="auto" w:fill="auto"/>
            <w:noWrap/>
            <w:vAlign w:val="center"/>
            <w:hideMark/>
          </w:tcPr>
          <w:p w14:paraId="2EEBE8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178,173</w:t>
            </w:r>
          </w:p>
        </w:tc>
        <w:tc>
          <w:tcPr>
            <w:tcW w:w="0" w:type="auto"/>
            <w:shd w:val="clear" w:color="auto" w:fill="auto"/>
            <w:noWrap/>
            <w:vAlign w:val="center"/>
            <w:hideMark/>
          </w:tcPr>
          <w:p w14:paraId="2B45857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135,564</w:t>
            </w:r>
          </w:p>
        </w:tc>
        <w:tc>
          <w:tcPr>
            <w:tcW w:w="0" w:type="auto"/>
            <w:shd w:val="clear" w:color="auto" w:fill="auto"/>
            <w:noWrap/>
            <w:vAlign w:val="center"/>
            <w:hideMark/>
          </w:tcPr>
          <w:p w14:paraId="251D5BE7"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78,541</w:t>
            </w:r>
          </w:p>
        </w:tc>
        <w:tc>
          <w:tcPr>
            <w:tcW w:w="0" w:type="auto"/>
            <w:shd w:val="clear" w:color="auto" w:fill="auto"/>
            <w:noWrap/>
            <w:vAlign w:val="center"/>
            <w:hideMark/>
          </w:tcPr>
          <w:p w14:paraId="725B7F90"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76,964</w:t>
            </w:r>
          </w:p>
        </w:tc>
        <w:tc>
          <w:tcPr>
            <w:tcW w:w="0" w:type="auto"/>
            <w:shd w:val="clear" w:color="auto" w:fill="auto"/>
            <w:noWrap/>
            <w:vAlign w:val="center"/>
            <w:hideMark/>
          </w:tcPr>
          <w:p w14:paraId="3B399E90" w14:textId="77777777" w:rsidR="00874ED2" w:rsidRPr="00874ED2" w:rsidRDefault="00874ED2" w:rsidP="00874ED2">
            <w:pPr>
              <w:spacing w:after="0" w:line="240" w:lineRule="auto"/>
              <w:jc w:val="right"/>
              <w:rPr>
                <w:color w:val="000000"/>
                <w:sz w:val="17"/>
                <w:szCs w:val="17"/>
              </w:rPr>
            </w:pPr>
            <w:r w:rsidRPr="00874ED2">
              <w:rPr>
                <w:color w:val="000000"/>
                <w:sz w:val="17"/>
                <w:szCs w:val="17"/>
              </w:rPr>
              <w:t>74,049</w:t>
            </w:r>
          </w:p>
        </w:tc>
        <w:tc>
          <w:tcPr>
            <w:tcW w:w="0" w:type="auto"/>
            <w:shd w:val="clear" w:color="auto" w:fill="auto"/>
            <w:noWrap/>
            <w:vAlign w:val="center"/>
            <w:hideMark/>
          </w:tcPr>
          <w:p w14:paraId="2C84DFD8"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89,302</w:t>
            </w:r>
          </w:p>
        </w:tc>
        <w:tc>
          <w:tcPr>
            <w:tcW w:w="0" w:type="auto"/>
            <w:shd w:val="clear" w:color="auto" w:fill="auto"/>
            <w:noWrap/>
            <w:vAlign w:val="center"/>
            <w:hideMark/>
          </w:tcPr>
          <w:p w14:paraId="008C19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106,368</w:t>
            </w:r>
          </w:p>
        </w:tc>
        <w:tc>
          <w:tcPr>
            <w:tcW w:w="0" w:type="auto"/>
            <w:shd w:val="clear" w:color="auto" w:fill="auto"/>
            <w:noWrap/>
            <w:vAlign w:val="center"/>
            <w:hideMark/>
          </w:tcPr>
          <w:p w14:paraId="19C17171" w14:textId="77777777" w:rsidR="00874ED2" w:rsidRPr="00874ED2" w:rsidRDefault="00874ED2" w:rsidP="00874ED2">
            <w:pPr>
              <w:spacing w:after="0" w:line="240" w:lineRule="auto"/>
              <w:jc w:val="right"/>
              <w:rPr>
                <w:color w:val="000000"/>
                <w:sz w:val="17"/>
                <w:szCs w:val="17"/>
              </w:rPr>
            </w:pPr>
            <w:r w:rsidRPr="00874ED2">
              <w:rPr>
                <w:color w:val="000000"/>
                <w:sz w:val="17"/>
                <w:szCs w:val="17"/>
              </w:rPr>
              <w:t>56,969</w:t>
            </w:r>
          </w:p>
        </w:tc>
        <w:tc>
          <w:tcPr>
            <w:tcW w:w="0" w:type="auto"/>
            <w:shd w:val="clear" w:color="auto" w:fill="auto"/>
            <w:noWrap/>
            <w:vAlign w:val="center"/>
            <w:hideMark/>
          </w:tcPr>
          <w:p w14:paraId="2D29B7FF" w14:textId="77777777" w:rsidR="00874ED2" w:rsidRPr="00874ED2" w:rsidRDefault="00874ED2" w:rsidP="00874ED2">
            <w:pPr>
              <w:spacing w:after="0" w:line="240" w:lineRule="auto"/>
              <w:jc w:val="right"/>
              <w:rPr>
                <w:color w:val="000000"/>
                <w:sz w:val="17"/>
                <w:szCs w:val="17"/>
              </w:rPr>
            </w:pPr>
            <w:r w:rsidRPr="00874ED2">
              <w:rPr>
                <w:color w:val="000000"/>
                <w:sz w:val="17"/>
                <w:szCs w:val="17"/>
              </w:rPr>
              <w:t>53,540</w:t>
            </w:r>
          </w:p>
        </w:tc>
        <w:tc>
          <w:tcPr>
            <w:tcW w:w="0" w:type="auto"/>
            <w:shd w:val="clear" w:color="auto" w:fill="auto"/>
            <w:noWrap/>
            <w:vAlign w:val="center"/>
            <w:hideMark/>
          </w:tcPr>
          <w:p w14:paraId="34847C9A" w14:textId="77777777" w:rsidR="00874ED2" w:rsidRPr="00874ED2" w:rsidRDefault="00874ED2" w:rsidP="00874ED2">
            <w:pPr>
              <w:spacing w:after="0" w:line="240" w:lineRule="auto"/>
              <w:jc w:val="right"/>
              <w:rPr>
                <w:color w:val="000000"/>
                <w:sz w:val="17"/>
                <w:szCs w:val="17"/>
              </w:rPr>
            </w:pPr>
            <w:r w:rsidRPr="00874ED2">
              <w:rPr>
                <w:color w:val="000000"/>
                <w:sz w:val="17"/>
                <w:szCs w:val="17"/>
              </w:rPr>
              <w:t>47,163</w:t>
            </w:r>
          </w:p>
        </w:tc>
        <w:tc>
          <w:tcPr>
            <w:tcW w:w="0" w:type="auto"/>
            <w:shd w:val="clear" w:color="auto" w:fill="auto"/>
            <w:noWrap/>
            <w:vAlign w:val="center"/>
            <w:hideMark/>
          </w:tcPr>
          <w:p w14:paraId="59AD02A9" w14:textId="77777777" w:rsidR="00874ED2" w:rsidRPr="00874ED2" w:rsidRDefault="00874ED2" w:rsidP="00874ED2">
            <w:pPr>
              <w:spacing w:after="0" w:line="240" w:lineRule="auto"/>
              <w:jc w:val="right"/>
              <w:rPr>
                <w:color w:val="000000"/>
                <w:sz w:val="17"/>
                <w:szCs w:val="17"/>
              </w:rPr>
            </w:pPr>
            <w:r w:rsidRPr="00874ED2">
              <w:rPr>
                <w:color w:val="000000"/>
                <w:sz w:val="17"/>
                <w:szCs w:val="17"/>
              </w:rPr>
              <w:t>68,524</w:t>
            </w:r>
          </w:p>
        </w:tc>
        <w:tc>
          <w:tcPr>
            <w:tcW w:w="0" w:type="auto"/>
            <w:shd w:val="clear" w:color="auto" w:fill="auto"/>
            <w:noWrap/>
            <w:vAlign w:val="center"/>
            <w:hideMark/>
          </w:tcPr>
          <w:p w14:paraId="5D4C065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1207,449</w:t>
            </w:r>
          </w:p>
        </w:tc>
      </w:tr>
      <w:tr w:rsidR="00874ED2" w:rsidRPr="002452FB" w14:paraId="4AD805F3" w14:textId="77777777" w:rsidTr="000400E1">
        <w:trPr>
          <w:trHeight w:val="255"/>
        </w:trPr>
        <w:tc>
          <w:tcPr>
            <w:tcW w:w="0" w:type="auto"/>
            <w:shd w:val="clear" w:color="auto" w:fill="auto"/>
            <w:vAlign w:val="center"/>
            <w:hideMark/>
          </w:tcPr>
          <w:p w14:paraId="4D32B47D" w14:textId="77777777" w:rsidR="00874ED2" w:rsidRPr="00A36EAF" w:rsidRDefault="00874ED2" w:rsidP="000400E1">
            <w:pPr>
              <w:tabs>
                <w:tab w:val="left" w:pos="1571"/>
              </w:tabs>
              <w:spacing w:after="0" w:line="240" w:lineRule="auto"/>
              <w:ind w:right="-106"/>
              <w:jc w:val="center"/>
              <w:rPr>
                <w:b/>
                <w:sz w:val="18"/>
                <w:szCs w:val="18"/>
              </w:rPr>
            </w:pPr>
            <w:r w:rsidRPr="00A36EAF">
              <w:rPr>
                <w:b/>
                <w:sz w:val="18"/>
                <w:szCs w:val="18"/>
              </w:rPr>
              <w:t>III. Результаты баланса, B:</w:t>
            </w:r>
          </w:p>
        </w:tc>
        <w:tc>
          <w:tcPr>
            <w:tcW w:w="0" w:type="auto"/>
            <w:shd w:val="clear" w:color="auto" w:fill="auto"/>
            <w:noWrap/>
            <w:vAlign w:val="center"/>
            <w:hideMark/>
          </w:tcPr>
          <w:p w14:paraId="2D4300F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30,971</w:t>
            </w:r>
          </w:p>
        </w:tc>
        <w:tc>
          <w:tcPr>
            <w:tcW w:w="0" w:type="auto"/>
            <w:shd w:val="clear" w:color="auto" w:fill="auto"/>
            <w:noWrap/>
            <w:vAlign w:val="center"/>
            <w:hideMark/>
          </w:tcPr>
          <w:p w14:paraId="7E88F099" w14:textId="77777777" w:rsidR="00874ED2" w:rsidRPr="00874ED2" w:rsidRDefault="00874ED2" w:rsidP="00874ED2">
            <w:pPr>
              <w:spacing w:after="0" w:line="240" w:lineRule="auto"/>
              <w:jc w:val="right"/>
              <w:rPr>
                <w:color w:val="000000"/>
                <w:sz w:val="17"/>
                <w:szCs w:val="17"/>
              </w:rPr>
            </w:pPr>
            <w:r w:rsidRPr="00874ED2">
              <w:rPr>
                <w:color w:val="000000"/>
                <w:sz w:val="17"/>
                <w:szCs w:val="17"/>
              </w:rPr>
              <w:t>23,377</w:t>
            </w:r>
          </w:p>
        </w:tc>
        <w:tc>
          <w:tcPr>
            <w:tcW w:w="0" w:type="auto"/>
            <w:shd w:val="clear" w:color="auto" w:fill="auto"/>
            <w:noWrap/>
            <w:vAlign w:val="center"/>
            <w:hideMark/>
          </w:tcPr>
          <w:p w14:paraId="66831AD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17,211</w:t>
            </w:r>
          </w:p>
        </w:tc>
        <w:tc>
          <w:tcPr>
            <w:tcW w:w="0" w:type="auto"/>
            <w:shd w:val="clear" w:color="auto" w:fill="auto"/>
            <w:noWrap/>
            <w:vAlign w:val="center"/>
            <w:hideMark/>
          </w:tcPr>
          <w:p w14:paraId="4EAA5EB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10,641</w:t>
            </w:r>
          </w:p>
        </w:tc>
        <w:tc>
          <w:tcPr>
            <w:tcW w:w="0" w:type="auto"/>
            <w:shd w:val="clear" w:color="auto" w:fill="auto"/>
            <w:noWrap/>
            <w:vAlign w:val="center"/>
            <w:hideMark/>
          </w:tcPr>
          <w:p w14:paraId="790132F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10,865</w:t>
            </w:r>
          </w:p>
        </w:tc>
        <w:tc>
          <w:tcPr>
            <w:tcW w:w="0" w:type="auto"/>
            <w:shd w:val="clear" w:color="auto" w:fill="auto"/>
            <w:noWrap/>
            <w:vAlign w:val="center"/>
            <w:hideMark/>
          </w:tcPr>
          <w:p w14:paraId="3E0CA09E" w14:textId="77777777" w:rsidR="00874ED2" w:rsidRPr="00874ED2" w:rsidRDefault="00874ED2" w:rsidP="00874ED2">
            <w:pPr>
              <w:spacing w:after="0" w:line="240" w:lineRule="auto"/>
              <w:jc w:val="right"/>
              <w:rPr>
                <w:color w:val="000000"/>
                <w:sz w:val="17"/>
                <w:szCs w:val="17"/>
              </w:rPr>
            </w:pPr>
            <w:r w:rsidRPr="00874ED2">
              <w:rPr>
                <w:color w:val="000000"/>
                <w:sz w:val="17"/>
                <w:szCs w:val="17"/>
              </w:rPr>
              <w:t>9,680</w:t>
            </w:r>
          </w:p>
        </w:tc>
        <w:tc>
          <w:tcPr>
            <w:tcW w:w="0" w:type="auto"/>
            <w:shd w:val="clear" w:color="auto" w:fill="auto"/>
            <w:noWrap/>
            <w:vAlign w:val="center"/>
            <w:hideMark/>
          </w:tcPr>
          <w:p w14:paraId="057AAF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12,051</w:t>
            </w:r>
          </w:p>
        </w:tc>
        <w:tc>
          <w:tcPr>
            <w:tcW w:w="0" w:type="auto"/>
            <w:shd w:val="clear" w:color="auto" w:fill="auto"/>
            <w:noWrap/>
            <w:vAlign w:val="center"/>
            <w:hideMark/>
          </w:tcPr>
          <w:p w14:paraId="4EAAD29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13,902</w:t>
            </w:r>
          </w:p>
        </w:tc>
        <w:tc>
          <w:tcPr>
            <w:tcW w:w="0" w:type="auto"/>
            <w:shd w:val="clear" w:color="auto" w:fill="auto"/>
            <w:noWrap/>
            <w:vAlign w:val="center"/>
            <w:hideMark/>
          </w:tcPr>
          <w:p w14:paraId="0A5E64BF"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7,832</w:t>
            </w:r>
          </w:p>
        </w:tc>
        <w:tc>
          <w:tcPr>
            <w:tcW w:w="0" w:type="auto"/>
            <w:shd w:val="clear" w:color="auto" w:fill="auto"/>
            <w:noWrap/>
            <w:vAlign w:val="center"/>
            <w:hideMark/>
          </w:tcPr>
          <w:p w14:paraId="624B9E18" w14:textId="77777777" w:rsidR="00874ED2" w:rsidRPr="00874ED2" w:rsidRDefault="00874ED2" w:rsidP="00874ED2">
            <w:pPr>
              <w:spacing w:after="0" w:line="240" w:lineRule="auto"/>
              <w:jc w:val="right"/>
              <w:rPr>
                <w:color w:val="000000"/>
                <w:sz w:val="17"/>
                <w:szCs w:val="17"/>
              </w:rPr>
            </w:pPr>
            <w:r w:rsidRPr="00874ED2">
              <w:rPr>
                <w:color w:val="000000"/>
                <w:sz w:val="17"/>
                <w:szCs w:val="17"/>
              </w:rPr>
              <w:t>7,190</w:t>
            </w:r>
          </w:p>
        </w:tc>
        <w:tc>
          <w:tcPr>
            <w:tcW w:w="0" w:type="auto"/>
            <w:shd w:val="clear" w:color="auto" w:fill="auto"/>
            <w:noWrap/>
            <w:vAlign w:val="center"/>
            <w:hideMark/>
          </w:tcPr>
          <w:p w14:paraId="09FCED17" w14:textId="77777777" w:rsidR="00874ED2" w:rsidRPr="00874ED2" w:rsidRDefault="00874ED2" w:rsidP="00874ED2">
            <w:pPr>
              <w:spacing w:after="0" w:line="240" w:lineRule="auto"/>
              <w:jc w:val="right"/>
              <w:rPr>
                <w:color w:val="000000"/>
                <w:sz w:val="17"/>
                <w:szCs w:val="17"/>
              </w:rPr>
            </w:pPr>
            <w:r w:rsidRPr="00874ED2">
              <w:rPr>
                <w:color w:val="000000"/>
                <w:sz w:val="17"/>
                <w:szCs w:val="17"/>
              </w:rPr>
              <w:t>8,040</w:t>
            </w:r>
          </w:p>
        </w:tc>
        <w:tc>
          <w:tcPr>
            <w:tcW w:w="0" w:type="auto"/>
            <w:shd w:val="clear" w:color="auto" w:fill="auto"/>
            <w:noWrap/>
            <w:vAlign w:val="center"/>
            <w:hideMark/>
          </w:tcPr>
          <w:p w14:paraId="47205430"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8,452</w:t>
            </w:r>
          </w:p>
        </w:tc>
        <w:tc>
          <w:tcPr>
            <w:tcW w:w="0" w:type="auto"/>
            <w:shd w:val="clear" w:color="auto" w:fill="auto"/>
            <w:noWrap/>
            <w:vAlign w:val="center"/>
            <w:hideMark/>
          </w:tcPr>
          <w:p w14:paraId="3E4A7E31"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160,213</w:t>
            </w:r>
          </w:p>
        </w:tc>
      </w:tr>
      <w:tr w:rsidR="00874ED2" w:rsidRPr="002452FB" w14:paraId="06EB7B96" w14:textId="77777777" w:rsidTr="000400E1">
        <w:trPr>
          <w:trHeight w:val="255"/>
        </w:trPr>
        <w:tc>
          <w:tcPr>
            <w:tcW w:w="0" w:type="auto"/>
            <w:shd w:val="clear" w:color="auto" w:fill="auto"/>
            <w:vAlign w:val="center"/>
            <w:hideMark/>
          </w:tcPr>
          <w:p w14:paraId="5C69278C" w14:textId="77777777" w:rsidR="00874ED2" w:rsidRPr="00A36EAF" w:rsidRDefault="00874ED2" w:rsidP="000400E1">
            <w:pPr>
              <w:tabs>
                <w:tab w:val="left" w:pos="1571"/>
              </w:tabs>
              <w:spacing w:after="0" w:line="240" w:lineRule="auto"/>
              <w:ind w:right="-106"/>
              <w:rPr>
                <w:sz w:val="18"/>
                <w:szCs w:val="18"/>
              </w:rPr>
            </w:pPr>
            <w:r w:rsidRPr="00A36EAF">
              <w:rPr>
                <w:sz w:val="18"/>
                <w:szCs w:val="18"/>
              </w:rPr>
              <w:t>13. Дефицит водных ресурсов (-), Def</w:t>
            </w:r>
          </w:p>
        </w:tc>
        <w:tc>
          <w:tcPr>
            <w:tcW w:w="0" w:type="auto"/>
            <w:shd w:val="clear" w:color="auto" w:fill="auto"/>
            <w:noWrap/>
            <w:vAlign w:val="center"/>
            <w:hideMark/>
          </w:tcPr>
          <w:p w14:paraId="491F11C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7F9088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7C9271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AEC92F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0CED4C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9C51E2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A2355F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8A52E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3F7F14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9EFF5A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5AFDEB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700AEA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03A481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2452FB" w14:paraId="33A64AF0" w14:textId="77777777" w:rsidTr="000400E1">
        <w:trPr>
          <w:trHeight w:val="252"/>
        </w:trPr>
        <w:tc>
          <w:tcPr>
            <w:tcW w:w="0" w:type="auto"/>
            <w:shd w:val="clear" w:color="auto" w:fill="auto"/>
            <w:vAlign w:val="center"/>
            <w:hideMark/>
          </w:tcPr>
          <w:p w14:paraId="12F0E104" w14:textId="77777777" w:rsidR="00874ED2" w:rsidRPr="00A36EAF" w:rsidRDefault="00874ED2" w:rsidP="000400E1">
            <w:pPr>
              <w:tabs>
                <w:tab w:val="left" w:pos="1571"/>
              </w:tabs>
              <w:spacing w:after="0" w:line="240" w:lineRule="auto"/>
              <w:ind w:right="-106"/>
              <w:rPr>
                <w:sz w:val="18"/>
                <w:szCs w:val="18"/>
              </w:rPr>
            </w:pPr>
            <w:r w:rsidRPr="00A36EAF">
              <w:rPr>
                <w:sz w:val="18"/>
                <w:szCs w:val="18"/>
              </w:rPr>
              <w:t>14. Резерв водных ресурсов (+), Wрез</w:t>
            </w:r>
          </w:p>
        </w:tc>
        <w:tc>
          <w:tcPr>
            <w:tcW w:w="0" w:type="auto"/>
            <w:shd w:val="clear" w:color="auto" w:fill="auto"/>
            <w:noWrap/>
            <w:vAlign w:val="center"/>
            <w:hideMark/>
          </w:tcPr>
          <w:p w14:paraId="3DF520C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30,971</w:t>
            </w:r>
          </w:p>
        </w:tc>
        <w:tc>
          <w:tcPr>
            <w:tcW w:w="0" w:type="auto"/>
            <w:shd w:val="clear" w:color="auto" w:fill="auto"/>
            <w:noWrap/>
            <w:vAlign w:val="center"/>
            <w:hideMark/>
          </w:tcPr>
          <w:p w14:paraId="7FF779AF" w14:textId="77777777" w:rsidR="00874ED2" w:rsidRPr="00874ED2" w:rsidRDefault="00874ED2" w:rsidP="00874ED2">
            <w:pPr>
              <w:spacing w:after="0" w:line="240" w:lineRule="auto"/>
              <w:jc w:val="right"/>
              <w:rPr>
                <w:color w:val="000000"/>
                <w:sz w:val="17"/>
                <w:szCs w:val="17"/>
              </w:rPr>
            </w:pPr>
            <w:r w:rsidRPr="00874ED2">
              <w:rPr>
                <w:color w:val="000000"/>
                <w:sz w:val="17"/>
                <w:szCs w:val="17"/>
              </w:rPr>
              <w:t>23,377</w:t>
            </w:r>
          </w:p>
        </w:tc>
        <w:tc>
          <w:tcPr>
            <w:tcW w:w="0" w:type="auto"/>
            <w:shd w:val="clear" w:color="auto" w:fill="auto"/>
            <w:noWrap/>
            <w:vAlign w:val="center"/>
            <w:hideMark/>
          </w:tcPr>
          <w:p w14:paraId="5404376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17,211</w:t>
            </w:r>
          </w:p>
        </w:tc>
        <w:tc>
          <w:tcPr>
            <w:tcW w:w="0" w:type="auto"/>
            <w:shd w:val="clear" w:color="auto" w:fill="auto"/>
            <w:noWrap/>
            <w:vAlign w:val="center"/>
            <w:hideMark/>
          </w:tcPr>
          <w:p w14:paraId="40CDEB3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10,641</w:t>
            </w:r>
          </w:p>
        </w:tc>
        <w:tc>
          <w:tcPr>
            <w:tcW w:w="0" w:type="auto"/>
            <w:shd w:val="clear" w:color="auto" w:fill="auto"/>
            <w:noWrap/>
            <w:vAlign w:val="center"/>
            <w:hideMark/>
          </w:tcPr>
          <w:p w14:paraId="36C6834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10,865</w:t>
            </w:r>
          </w:p>
        </w:tc>
        <w:tc>
          <w:tcPr>
            <w:tcW w:w="0" w:type="auto"/>
            <w:shd w:val="clear" w:color="auto" w:fill="auto"/>
            <w:noWrap/>
            <w:vAlign w:val="center"/>
            <w:hideMark/>
          </w:tcPr>
          <w:p w14:paraId="78A77895" w14:textId="77777777" w:rsidR="00874ED2" w:rsidRPr="00874ED2" w:rsidRDefault="00874ED2" w:rsidP="00874ED2">
            <w:pPr>
              <w:spacing w:after="0" w:line="240" w:lineRule="auto"/>
              <w:jc w:val="right"/>
              <w:rPr>
                <w:color w:val="000000"/>
                <w:sz w:val="17"/>
                <w:szCs w:val="17"/>
              </w:rPr>
            </w:pPr>
            <w:r w:rsidRPr="00874ED2">
              <w:rPr>
                <w:color w:val="000000"/>
                <w:sz w:val="17"/>
                <w:szCs w:val="17"/>
              </w:rPr>
              <w:t>9,680</w:t>
            </w:r>
          </w:p>
        </w:tc>
        <w:tc>
          <w:tcPr>
            <w:tcW w:w="0" w:type="auto"/>
            <w:shd w:val="clear" w:color="auto" w:fill="auto"/>
            <w:noWrap/>
            <w:vAlign w:val="center"/>
            <w:hideMark/>
          </w:tcPr>
          <w:p w14:paraId="4BC9F001"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12,051</w:t>
            </w:r>
          </w:p>
        </w:tc>
        <w:tc>
          <w:tcPr>
            <w:tcW w:w="0" w:type="auto"/>
            <w:shd w:val="clear" w:color="auto" w:fill="auto"/>
            <w:noWrap/>
            <w:vAlign w:val="center"/>
            <w:hideMark/>
          </w:tcPr>
          <w:p w14:paraId="1D09243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13,902</w:t>
            </w:r>
          </w:p>
        </w:tc>
        <w:tc>
          <w:tcPr>
            <w:tcW w:w="0" w:type="auto"/>
            <w:shd w:val="clear" w:color="auto" w:fill="auto"/>
            <w:noWrap/>
            <w:vAlign w:val="center"/>
            <w:hideMark/>
          </w:tcPr>
          <w:p w14:paraId="02BF2142"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7,832</w:t>
            </w:r>
          </w:p>
        </w:tc>
        <w:tc>
          <w:tcPr>
            <w:tcW w:w="0" w:type="auto"/>
            <w:shd w:val="clear" w:color="auto" w:fill="auto"/>
            <w:noWrap/>
            <w:vAlign w:val="center"/>
            <w:hideMark/>
          </w:tcPr>
          <w:p w14:paraId="796B9B31" w14:textId="77777777" w:rsidR="00874ED2" w:rsidRPr="00874ED2" w:rsidRDefault="00874ED2" w:rsidP="00874ED2">
            <w:pPr>
              <w:spacing w:after="0" w:line="240" w:lineRule="auto"/>
              <w:jc w:val="right"/>
              <w:rPr>
                <w:color w:val="000000"/>
                <w:sz w:val="17"/>
                <w:szCs w:val="17"/>
              </w:rPr>
            </w:pPr>
            <w:r w:rsidRPr="00874ED2">
              <w:rPr>
                <w:color w:val="000000"/>
                <w:sz w:val="17"/>
                <w:szCs w:val="17"/>
              </w:rPr>
              <w:t>7,190</w:t>
            </w:r>
          </w:p>
        </w:tc>
        <w:tc>
          <w:tcPr>
            <w:tcW w:w="0" w:type="auto"/>
            <w:shd w:val="clear" w:color="auto" w:fill="auto"/>
            <w:noWrap/>
            <w:vAlign w:val="center"/>
            <w:hideMark/>
          </w:tcPr>
          <w:p w14:paraId="302DAC2D" w14:textId="77777777" w:rsidR="00874ED2" w:rsidRPr="00874ED2" w:rsidRDefault="00874ED2" w:rsidP="00874ED2">
            <w:pPr>
              <w:spacing w:after="0" w:line="240" w:lineRule="auto"/>
              <w:jc w:val="right"/>
              <w:rPr>
                <w:color w:val="000000"/>
                <w:sz w:val="17"/>
                <w:szCs w:val="17"/>
              </w:rPr>
            </w:pPr>
            <w:r w:rsidRPr="00874ED2">
              <w:rPr>
                <w:color w:val="000000"/>
                <w:sz w:val="17"/>
                <w:szCs w:val="17"/>
              </w:rPr>
              <w:t>8,040</w:t>
            </w:r>
          </w:p>
        </w:tc>
        <w:tc>
          <w:tcPr>
            <w:tcW w:w="0" w:type="auto"/>
            <w:shd w:val="clear" w:color="auto" w:fill="auto"/>
            <w:noWrap/>
            <w:vAlign w:val="center"/>
            <w:hideMark/>
          </w:tcPr>
          <w:p w14:paraId="63331130"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8,452</w:t>
            </w:r>
          </w:p>
        </w:tc>
        <w:tc>
          <w:tcPr>
            <w:tcW w:w="0" w:type="auto"/>
            <w:shd w:val="clear" w:color="auto" w:fill="auto"/>
            <w:noWrap/>
            <w:vAlign w:val="center"/>
            <w:hideMark/>
          </w:tcPr>
          <w:p w14:paraId="39274C4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160,213</w:t>
            </w:r>
          </w:p>
        </w:tc>
      </w:tr>
      <w:tr w:rsidR="00874ED2" w:rsidRPr="002452FB" w14:paraId="10364759" w14:textId="77777777" w:rsidTr="000400E1">
        <w:trPr>
          <w:trHeight w:val="270"/>
        </w:trPr>
        <w:tc>
          <w:tcPr>
            <w:tcW w:w="0" w:type="auto"/>
            <w:tcBorders>
              <w:bottom w:val="single" w:sz="4" w:space="0" w:color="auto"/>
            </w:tcBorders>
            <w:shd w:val="clear" w:color="auto" w:fill="auto"/>
            <w:vAlign w:val="center"/>
            <w:hideMark/>
          </w:tcPr>
          <w:p w14:paraId="0D95986E" w14:textId="77777777" w:rsidR="00874ED2" w:rsidRPr="00A36EAF" w:rsidRDefault="00874ED2" w:rsidP="000400E1">
            <w:pPr>
              <w:tabs>
                <w:tab w:val="left" w:pos="1571"/>
              </w:tabs>
              <w:spacing w:after="0" w:line="240" w:lineRule="auto"/>
              <w:ind w:right="-106"/>
              <w:rPr>
                <w:sz w:val="18"/>
                <w:szCs w:val="18"/>
              </w:rPr>
            </w:pPr>
            <w:r w:rsidRPr="00A36EAF">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3F057320"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272,559</w:t>
            </w:r>
          </w:p>
        </w:tc>
        <w:tc>
          <w:tcPr>
            <w:tcW w:w="0" w:type="auto"/>
            <w:tcBorders>
              <w:bottom w:val="single" w:sz="4" w:space="0" w:color="auto"/>
            </w:tcBorders>
            <w:shd w:val="clear" w:color="auto" w:fill="auto"/>
            <w:noWrap/>
            <w:vAlign w:val="center"/>
            <w:hideMark/>
          </w:tcPr>
          <w:p w14:paraId="4F1E712F"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200,821</w:t>
            </w:r>
          </w:p>
        </w:tc>
        <w:tc>
          <w:tcPr>
            <w:tcW w:w="0" w:type="auto"/>
            <w:tcBorders>
              <w:bottom w:val="single" w:sz="4" w:space="0" w:color="auto"/>
            </w:tcBorders>
            <w:shd w:val="clear" w:color="auto" w:fill="auto"/>
            <w:noWrap/>
            <w:vAlign w:val="center"/>
            <w:hideMark/>
          </w:tcPr>
          <w:p w14:paraId="5DE8FAC1"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152,069</w:t>
            </w:r>
          </w:p>
        </w:tc>
        <w:tc>
          <w:tcPr>
            <w:tcW w:w="0" w:type="auto"/>
            <w:tcBorders>
              <w:bottom w:val="single" w:sz="4" w:space="0" w:color="auto"/>
            </w:tcBorders>
            <w:shd w:val="clear" w:color="auto" w:fill="auto"/>
            <w:noWrap/>
            <w:vAlign w:val="center"/>
            <w:hideMark/>
          </w:tcPr>
          <w:p w14:paraId="4DE8A06B" w14:textId="77777777" w:rsidR="00874ED2" w:rsidRPr="00874ED2" w:rsidRDefault="00874ED2" w:rsidP="00874ED2">
            <w:pPr>
              <w:spacing w:after="0" w:line="240" w:lineRule="auto"/>
              <w:jc w:val="right"/>
              <w:rPr>
                <w:color w:val="000000"/>
                <w:sz w:val="17"/>
                <w:szCs w:val="17"/>
              </w:rPr>
            </w:pPr>
            <w:r w:rsidRPr="00874ED2">
              <w:rPr>
                <w:color w:val="000000"/>
                <w:sz w:val="17"/>
                <w:szCs w:val="17"/>
              </w:rPr>
              <w:t>88,454</w:t>
            </w:r>
          </w:p>
        </w:tc>
        <w:tc>
          <w:tcPr>
            <w:tcW w:w="0" w:type="auto"/>
            <w:tcBorders>
              <w:bottom w:val="single" w:sz="4" w:space="0" w:color="auto"/>
            </w:tcBorders>
            <w:shd w:val="clear" w:color="auto" w:fill="auto"/>
            <w:noWrap/>
            <w:vAlign w:val="center"/>
            <w:hideMark/>
          </w:tcPr>
          <w:p w14:paraId="705F0EB2" w14:textId="77777777" w:rsidR="00874ED2" w:rsidRPr="00874ED2" w:rsidRDefault="00874ED2" w:rsidP="00874ED2">
            <w:pPr>
              <w:spacing w:after="0" w:line="240" w:lineRule="auto"/>
              <w:jc w:val="right"/>
              <w:rPr>
                <w:color w:val="000000"/>
                <w:sz w:val="17"/>
                <w:szCs w:val="17"/>
              </w:rPr>
            </w:pPr>
            <w:r w:rsidRPr="00874ED2">
              <w:rPr>
                <w:color w:val="000000"/>
                <w:sz w:val="17"/>
                <w:szCs w:val="17"/>
              </w:rPr>
              <w:t>87,100</w:t>
            </w:r>
          </w:p>
        </w:tc>
        <w:tc>
          <w:tcPr>
            <w:tcW w:w="0" w:type="auto"/>
            <w:tcBorders>
              <w:bottom w:val="single" w:sz="4" w:space="0" w:color="auto"/>
            </w:tcBorders>
            <w:shd w:val="clear" w:color="auto" w:fill="auto"/>
            <w:noWrap/>
            <w:vAlign w:val="center"/>
            <w:hideMark/>
          </w:tcPr>
          <w:p w14:paraId="09C3BD1A" w14:textId="77777777" w:rsidR="00874ED2" w:rsidRPr="00874ED2" w:rsidRDefault="00874ED2" w:rsidP="00874ED2">
            <w:pPr>
              <w:spacing w:after="0" w:line="240" w:lineRule="auto"/>
              <w:jc w:val="right"/>
              <w:rPr>
                <w:color w:val="000000"/>
                <w:sz w:val="17"/>
                <w:szCs w:val="17"/>
              </w:rPr>
            </w:pPr>
            <w:r w:rsidRPr="00874ED2">
              <w:rPr>
                <w:color w:val="000000"/>
                <w:sz w:val="17"/>
                <w:szCs w:val="17"/>
              </w:rPr>
              <w:t>83,024</w:t>
            </w:r>
          </w:p>
        </w:tc>
        <w:tc>
          <w:tcPr>
            <w:tcW w:w="0" w:type="auto"/>
            <w:tcBorders>
              <w:bottom w:val="single" w:sz="4" w:space="0" w:color="auto"/>
            </w:tcBorders>
            <w:shd w:val="clear" w:color="auto" w:fill="auto"/>
            <w:noWrap/>
            <w:vAlign w:val="center"/>
            <w:hideMark/>
          </w:tcPr>
          <w:p w14:paraId="353A3A6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100,642</w:t>
            </w:r>
          </w:p>
        </w:tc>
        <w:tc>
          <w:tcPr>
            <w:tcW w:w="0" w:type="auto"/>
            <w:tcBorders>
              <w:bottom w:val="single" w:sz="4" w:space="0" w:color="auto"/>
            </w:tcBorders>
            <w:shd w:val="clear" w:color="auto" w:fill="auto"/>
            <w:noWrap/>
            <w:vAlign w:val="center"/>
            <w:hideMark/>
          </w:tcPr>
          <w:p w14:paraId="15E0595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119,580</w:t>
            </w:r>
          </w:p>
        </w:tc>
        <w:tc>
          <w:tcPr>
            <w:tcW w:w="0" w:type="auto"/>
            <w:tcBorders>
              <w:bottom w:val="single" w:sz="4" w:space="0" w:color="auto"/>
            </w:tcBorders>
            <w:shd w:val="clear" w:color="auto" w:fill="auto"/>
            <w:noWrap/>
            <w:vAlign w:val="center"/>
            <w:hideMark/>
          </w:tcPr>
          <w:p w14:paraId="5AD02E1A" w14:textId="77777777" w:rsidR="00874ED2" w:rsidRPr="00874ED2" w:rsidRDefault="00874ED2" w:rsidP="00874ED2">
            <w:pPr>
              <w:spacing w:after="0" w:line="240" w:lineRule="auto"/>
              <w:jc w:val="right"/>
              <w:rPr>
                <w:color w:val="000000"/>
                <w:sz w:val="17"/>
                <w:szCs w:val="17"/>
              </w:rPr>
            </w:pPr>
            <w:r w:rsidRPr="00874ED2">
              <w:rPr>
                <w:color w:val="000000"/>
                <w:sz w:val="17"/>
                <w:szCs w:val="17"/>
              </w:rPr>
              <w:t>64,089</w:t>
            </w:r>
          </w:p>
        </w:tc>
        <w:tc>
          <w:tcPr>
            <w:tcW w:w="0" w:type="auto"/>
            <w:tcBorders>
              <w:bottom w:val="single" w:sz="4" w:space="0" w:color="auto"/>
            </w:tcBorders>
            <w:shd w:val="clear" w:color="auto" w:fill="auto"/>
            <w:noWrap/>
            <w:vAlign w:val="center"/>
            <w:hideMark/>
          </w:tcPr>
          <w:p w14:paraId="7F8590EE" w14:textId="77777777" w:rsidR="00874ED2" w:rsidRPr="00874ED2" w:rsidRDefault="00874ED2" w:rsidP="00874ED2">
            <w:pPr>
              <w:spacing w:after="0" w:line="240" w:lineRule="auto"/>
              <w:jc w:val="right"/>
              <w:rPr>
                <w:color w:val="000000"/>
                <w:sz w:val="17"/>
                <w:szCs w:val="17"/>
              </w:rPr>
            </w:pPr>
            <w:r w:rsidRPr="00874ED2">
              <w:rPr>
                <w:color w:val="000000"/>
                <w:sz w:val="17"/>
                <w:szCs w:val="17"/>
              </w:rPr>
              <w:t>60,029</w:t>
            </w:r>
          </w:p>
        </w:tc>
        <w:tc>
          <w:tcPr>
            <w:tcW w:w="0" w:type="auto"/>
            <w:tcBorders>
              <w:bottom w:val="single" w:sz="4" w:space="0" w:color="auto"/>
            </w:tcBorders>
            <w:shd w:val="clear" w:color="auto" w:fill="auto"/>
            <w:noWrap/>
            <w:vAlign w:val="center"/>
            <w:hideMark/>
          </w:tcPr>
          <w:p w14:paraId="4215F378" w14:textId="77777777" w:rsidR="00874ED2" w:rsidRPr="00874ED2" w:rsidRDefault="00874ED2" w:rsidP="00874ED2">
            <w:pPr>
              <w:spacing w:after="0" w:line="240" w:lineRule="auto"/>
              <w:jc w:val="right"/>
              <w:rPr>
                <w:color w:val="000000"/>
                <w:sz w:val="17"/>
                <w:szCs w:val="17"/>
              </w:rPr>
            </w:pPr>
            <w:r w:rsidRPr="00874ED2">
              <w:rPr>
                <w:color w:val="000000"/>
                <w:sz w:val="17"/>
                <w:szCs w:val="17"/>
              </w:rPr>
              <w:t>54,569</w:t>
            </w:r>
          </w:p>
        </w:tc>
        <w:tc>
          <w:tcPr>
            <w:tcW w:w="0" w:type="auto"/>
            <w:tcBorders>
              <w:bottom w:val="single" w:sz="4" w:space="0" w:color="auto"/>
            </w:tcBorders>
            <w:shd w:val="clear" w:color="auto" w:fill="auto"/>
            <w:noWrap/>
            <w:vAlign w:val="center"/>
            <w:hideMark/>
          </w:tcPr>
          <w:p w14:paraId="5F2A29EB"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76,275</w:t>
            </w:r>
          </w:p>
        </w:tc>
        <w:tc>
          <w:tcPr>
            <w:tcW w:w="0" w:type="auto"/>
            <w:tcBorders>
              <w:bottom w:val="single" w:sz="4" w:space="0" w:color="auto"/>
            </w:tcBorders>
            <w:shd w:val="clear" w:color="auto" w:fill="auto"/>
            <w:noWrap/>
            <w:vAlign w:val="center"/>
            <w:hideMark/>
          </w:tcPr>
          <w:p w14:paraId="6F9708B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1359,213</w:t>
            </w:r>
          </w:p>
        </w:tc>
      </w:tr>
    </w:tbl>
    <w:p w14:paraId="0D5BE658" w14:textId="77777777" w:rsidR="009B4F8D" w:rsidRDefault="00F17496" w:rsidP="00F17496">
      <w:pPr>
        <w:spacing w:after="0" w:line="240" w:lineRule="auto"/>
      </w:pPr>
      <w:r>
        <w:t>Примечания:</w:t>
      </w:r>
    </w:p>
    <w:p w14:paraId="19A07C9D" w14:textId="77777777" w:rsidR="00F17496" w:rsidRDefault="0035047E" w:rsidP="0035047E">
      <w:pPr>
        <w:pStyle w:val="af1"/>
        <w:numPr>
          <w:ilvl w:val="0"/>
          <w:numId w:val="25"/>
        </w:numPr>
        <w:spacing w:after="0" w:line="240" w:lineRule="auto"/>
      </w:pPr>
      <w:r>
        <w:t>расчет произведен по частному водосбору р. Сунгача;</w:t>
      </w:r>
    </w:p>
    <w:p w14:paraId="3CD940D1" w14:textId="77777777" w:rsidR="0035047E" w:rsidRDefault="0035047E" w:rsidP="0035047E">
      <w:pPr>
        <w:pStyle w:val="af1"/>
        <w:numPr>
          <w:ilvl w:val="0"/>
          <w:numId w:val="25"/>
        </w:numPr>
        <w:spacing w:after="0" w:line="240" w:lineRule="auto"/>
      </w:pPr>
      <w:r>
        <w:t xml:space="preserve">ст.11 – </w:t>
      </w:r>
      <w:r w:rsidRPr="0035047E">
        <w:t>втрое увеличенный ма</w:t>
      </w:r>
      <w:r>
        <w:t>к</w:t>
      </w:r>
      <w:r w:rsidRPr="0035047E">
        <w:t xml:space="preserve">симальный </w:t>
      </w:r>
      <w:r>
        <w:t xml:space="preserve">за последние 10 лет </w:t>
      </w:r>
      <w:r w:rsidRPr="0035047E">
        <w:t xml:space="preserve">уровень </w:t>
      </w:r>
      <w:r>
        <w:t xml:space="preserve">объема забора воды </w:t>
      </w:r>
      <w:r w:rsidRPr="0035047E">
        <w:t xml:space="preserve">из </w:t>
      </w:r>
      <w:r w:rsidR="00690479" w:rsidRPr="0035047E">
        <w:t>б</w:t>
      </w:r>
      <w:r w:rsidR="00690479">
        <w:t>ассейна</w:t>
      </w:r>
      <w:r w:rsidRPr="0035047E">
        <w:t xml:space="preserve"> р. Сунгача</w:t>
      </w:r>
      <w:r>
        <w:t>.</w:t>
      </w:r>
    </w:p>
    <w:p w14:paraId="75986B16"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854"/>
        <w:gridCol w:w="854"/>
        <w:gridCol w:w="854"/>
        <w:gridCol w:w="769"/>
        <w:gridCol w:w="769"/>
        <w:gridCol w:w="769"/>
        <w:gridCol w:w="769"/>
        <w:gridCol w:w="769"/>
        <w:gridCol w:w="769"/>
        <w:gridCol w:w="684"/>
        <w:gridCol w:w="684"/>
        <w:gridCol w:w="684"/>
        <w:gridCol w:w="854"/>
      </w:tblGrid>
      <w:tr w:rsidR="009B4F8D" w:rsidRPr="001C5516" w14:paraId="0CD324D4" w14:textId="77777777" w:rsidTr="000400E1">
        <w:trPr>
          <w:trHeight w:val="255"/>
        </w:trPr>
        <w:tc>
          <w:tcPr>
            <w:tcW w:w="0" w:type="auto"/>
            <w:gridSpan w:val="14"/>
            <w:tcBorders>
              <w:top w:val="nil"/>
              <w:left w:val="nil"/>
              <w:right w:val="nil"/>
            </w:tcBorders>
            <w:shd w:val="clear" w:color="auto" w:fill="auto"/>
            <w:vAlign w:val="center"/>
            <w:hideMark/>
          </w:tcPr>
          <w:p w14:paraId="73513109"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17</w:t>
            </w:r>
            <w:r w:rsidR="003B50D4" w:rsidRPr="001C5516">
              <w:rPr>
                <w:sz w:val="24"/>
                <w:szCs w:val="24"/>
              </w:rPr>
              <w:fldChar w:fldCharType="end"/>
            </w:r>
            <w:r w:rsidRPr="001C5516">
              <w:rPr>
                <w:sz w:val="24"/>
                <w:szCs w:val="24"/>
              </w:rPr>
              <w:t xml:space="preserve"> – ВХУ 20.03.07.002, р.</w:t>
            </w:r>
            <w:r w:rsidRPr="001C5516">
              <w:rPr>
                <w:rFonts w:eastAsia="Times New Roman"/>
                <w:color w:val="000000"/>
                <w:sz w:val="24"/>
                <w:szCs w:val="24"/>
                <w:lang w:eastAsia="ru-RU"/>
              </w:rPr>
              <w:t xml:space="preserve"> Уссури от истока до впадения р. Большая Уссурка без р. Сунгача</w:t>
            </w:r>
          </w:p>
        </w:tc>
      </w:tr>
      <w:tr w:rsidR="009B4F8D" w:rsidRPr="007E78BE" w14:paraId="718183E6" w14:textId="77777777" w:rsidTr="000400E1">
        <w:trPr>
          <w:trHeight w:val="255"/>
        </w:trPr>
        <w:tc>
          <w:tcPr>
            <w:tcW w:w="0" w:type="auto"/>
            <w:shd w:val="clear" w:color="auto" w:fill="auto"/>
            <w:vAlign w:val="center"/>
            <w:hideMark/>
          </w:tcPr>
          <w:p w14:paraId="1B38848D" w14:textId="77777777" w:rsidR="009B4F8D" w:rsidRPr="009B71A1" w:rsidRDefault="009B4F8D" w:rsidP="000400E1">
            <w:pPr>
              <w:tabs>
                <w:tab w:val="left" w:pos="1571"/>
              </w:tabs>
              <w:spacing w:after="0" w:line="240" w:lineRule="auto"/>
              <w:ind w:right="-106"/>
              <w:jc w:val="center"/>
              <w:rPr>
                <w:sz w:val="18"/>
                <w:szCs w:val="18"/>
              </w:rPr>
            </w:pPr>
            <w:r w:rsidRPr="009B71A1">
              <w:rPr>
                <w:sz w:val="18"/>
                <w:szCs w:val="18"/>
              </w:rPr>
              <w:t>Составляющая</w:t>
            </w:r>
          </w:p>
        </w:tc>
        <w:tc>
          <w:tcPr>
            <w:tcW w:w="0" w:type="auto"/>
            <w:shd w:val="clear" w:color="auto" w:fill="auto"/>
            <w:vAlign w:val="center"/>
            <w:hideMark/>
          </w:tcPr>
          <w:p w14:paraId="6241DD2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13CE096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624B349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7A2C867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192ED99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355D902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6170FBE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467C491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290D13C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75BDA9D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082A6FE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5F14E5F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3FC7DD4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6ADA6E2E" w14:textId="77777777" w:rsidTr="000400E1">
        <w:trPr>
          <w:trHeight w:val="255"/>
        </w:trPr>
        <w:tc>
          <w:tcPr>
            <w:tcW w:w="0" w:type="auto"/>
            <w:shd w:val="clear" w:color="auto" w:fill="auto"/>
            <w:vAlign w:val="center"/>
            <w:hideMark/>
          </w:tcPr>
          <w:p w14:paraId="10ADFFD9" w14:textId="77777777" w:rsidR="009B4F8D" w:rsidRPr="009B71A1" w:rsidRDefault="009B4F8D" w:rsidP="000400E1">
            <w:pPr>
              <w:tabs>
                <w:tab w:val="left" w:pos="1571"/>
              </w:tabs>
              <w:spacing w:after="0" w:line="240" w:lineRule="auto"/>
              <w:ind w:right="-106"/>
              <w:jc w:val="center"/>
              <w:rPr>
                <w:b/>
                <w:sz w:val="18"/>
                <w:szCs w:val="18"/>
              </w:rPr>
            </w:pPr>
            <w:r w:rsidRPr="009B71A1">
              <w:rPr>
                <w:b/>
                <w:sz w:val="18"/>
                <w:szCs w:val="18"/>
              </w:rPr>
              <w:t>I. Приходная часть:</w:t>
            </w:r>
          </w:p>
        </w:tc>
        <w:tc>
          <w:tcPr>
            <w:tcW w:w="0" w:type="auto"/>
            <w:shd w:val="clear" w:color="auto" w:fill="auto"/>
            <w:noWrap/>
            <w:vAlign w:val="center"/>
            <w:hideMark/>
          </w:tcPr>
          <w:p w14:paraId="7E3CF3E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3650CF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6AEBD3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89CBE6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040E80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5115AD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5D7845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7FDAED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A2A2E4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F3E130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B6D37C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801C2A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69485B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874ED2" w:rsidRPr="00860416" w14:paraId="2198B6EE" w14:textId="77777777" w:rsidTr="000400E1">
        <w:trPr>
          <w:trHeight w:val="525"/>
        </w:trPr>
        <w:tc>
          <w:tcPr>
            <w:tcW w:w="0" w:type="auto"/>
            <w:shd w:val="clear" w:color="auto" w:fill="auto"/>
            <w:vAlign w:val="center"/>
            <w:hideMark/>
          </w:tcPr>
          <w:p w14:paraId="58C1DD76" w14:textId="77777777" w:rsidR="00874ED2" w:rsidRPr="009B71A1" w:rsidRDefault="00874ED2" w:rsidP="000400E1">
            <w:pPr>
              <w:tabs>
                <w:tab w:val="left" w:pos="1571"/>
              </w:tabs>
              <w:spacing w:after="0" w:line="240" w:lineRule="auto"/>
              <w:ind w:right="-106"/>
              <w:rPr>
                <w:sz w:val="18"/>
                <w:szCs w:val="18"/>
              </w:rPr>
            </w:pPr>
            <w:r w:rsidRPr="009B71A1">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2059D05C"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272,559</w:t>
            </w:r>
          </w:p>
        </w:tc>
        <w:tc>
          <w:tcPr>
            <w:tcW w:w="0" w:type="auto"/>
            <w:shd w:val="clear" w:color="auto" w:fill="auto"/>
            <w:vAlign w:val="center"/>
            <w:hideMark/>
          </w:tcPr>
          <w:p w14:paraId="309B20C1"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200,821</w:t>
            </w:r>
          </w:p>
        </w:tc>
        <w:tc>
          <w:tcPr>
            <w:tcW w:w="0" w:type="auto"/>
            <w:shd w:val="clear" w:color="auto" w:fill="auto"/>
            <w:vAlign w:val="center"/>
            <w:hideMark/>
          </w:tcPr>
          <w:p w14:paraId="4A4462F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152,069</w:t>
            </w:r>
          </w:p>
        </w:tc>
        <w:tc>
          <w:tcPr>
            <w:tcW w:w="0" w:type="auto"/>
            <w:shd w:val="clear" w:color="auto" w:fill="auto"/>
            <w:vAlign w:val="center"/>
            <w:hideMark/>
          </w:tcPr>
          <w:p w14:paraId="3C9518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88,454</w:t>
            </w:r>
          </w:p>
        </w:tc>
        <w:tc>
          <w:tcPr>
            <w:tcW w:w="0" w:type="auto"/>
            <w:shd w:val="clear" w:color="auto" w:fill="auto"/>
            <w:vAlign w:val="center"/>
            <w:hideMark/>
          </w:tcPr>
          <w:p w14:paraId="3ED931D3" w14:textId="77777777" w:rsidR="00874ED2" w:rsidRPr="00874ED2" w:rsidRDefault="00874ED2" w:rsidP="00874ED2">
            <w:pPr>
              <w:spacing w:after="0" w:line="240" w:lineRule="auto"/>
              <w:jc w:val="right"/>
              <w:rPr>
                <w:color w:val="000000"/>
                <w:sz w:val="17"/>
                <w:szCs w:val="17"/>
              </w:rPr>
            </w:pPr>
            <w:r w:rsidRPr="00874ED2">
              <w:rPr>
                <w:color w:val="000000"/>
                <w:sz w:val="17"/>
                <w:szCs w:val="17"/>
              </w:rPr>
              <w:t>87,100</w:t>
            </w:r>
          </w:p>
        </w:tc>
        <w:tc>
          <w:tcPr>
            <w:tcW w:w="0" w:type="auto"/>
            <w:shd w:val="clear" w:color="auto" w:fill="auto"/>
            <w:vAlign w:val="center"/>
            <w:hideMark/>
          </w:tcPr>
          <w:p w14:paraId="2D595142" w14:textId="77777777" w:rsidR="00874ED2" w:rsidRPr="00874ED2" w:rsidRDefault="00874ED2" w:rsidP="00874ED2">
            <w:pPr>
              <w:spacing w:after="0" w:line="240" w:lineRule="auto"/>
              <w:jc w:val="right"/>
              <w:rPr>
                <w:color w:val="000000"/>
                <w:sz w:val="17"/>
                <w:szCs w:val="17"/>
              </w:rPr>
            </w:pPr>
            <w:r w:rsidRPr="00874ED2">
              <w:rPr>
                <w:color w:val="000000"/>
                <w:sz w:val="17"/>
                <w:szCs w:val="17"/>
              </w:rPr>
              <w:t>83,024</w:t>
            </w:r>
          </w:p>
        </w:tc>
        <w:tc>
          <w:tcPr>
            <w:tcW w:w="0" w:type="auto"/>
            <w:shd w:val="clear" w:color="auto" w:fill="auto"/>
            <w:vAlign w:val="center"/>
            <w:hideMark/>
          </w:tcPr>
          <w:p w14:paraId="568F102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100,642</w:t>
            </w:r>
          </w:p>
        </w:tc>
        <w:tc>
          <w:tcPr>
            <w:tcW w:w="0" w:type="auto"/>
            <w:shd w:val="clear" w:color="auto" w:fill="auto"/>
            <w:vAlign w:val="center"/>
            <w:hideMark/>
          </w:tcPr>
          <w:p w14:paraId="496B13A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119,580</w:t>
            </w:r>
          </w:p>
        </w:tc>
        <w:tc>
          <w:tcPr>
            <w:tcW w:w="0" w:type="auto"/>
            <w:shd w:val="clear" w:color="auto" w:fill="auto"/>
            <w:vAlign w:val="center"/>
            <w:hideMark/>
          </w:tcPr>
          <w:p w14:paraId="2BDD36E6" w14:textId="77777777" w:rsidR="00874ED2" w:rsidRPr="00874ED2" w:rsidRDefault="00874ED2" w:rsidP="00874ED2">
            <w:pPr>
              <w:spacing w:after="0" w:line="240" w:lineRule="auto"/>
              <w:jc w:val="right"/>
              <w:rPr>
                <w:color w:val="000000"/>
                <w:sz w:val="17"/>
                <w:szCs w:val="17"/>
              </w:rPr>
            </w:pPr>
            <w:r w:rsidRPr="00874ED2">
              <w:rPr>
                <w:color w:val="000000"/>
                <w:sz w:val="17"/>
                <w:szCs w:val="17"/>
              </w:rPr>
              <w:t>64,089</w:t>
            </w:r>
          </w:p>
        </w:tc>
        <w:tc>
          <w:tcPr>
            <w:tcW w:w="0" w:type="auto"/>
            <w:shd w:val="clear" w:color="auto" w:fill="auto"/>
            <w:vAlign w:val="center"/>
            <w:hideMark/>
          </w:tcPr>
          <w:p w14:paraId="608FD17F" w14:textId="77777777" w:rsidR="00874ED2" w:rsidRPr="00874ED2" w:rsidRDefault="00874ED2" w:rsidP="00874ED2">
            <w:pPr>
              <w:spacing w:after="0" w:line="240" w:lineRule="auto"/>
              <w:jc w:val="right"/>
              <w:rPr>
                <w:color w:val="000000"/>
                <w:sz w:val="17"/>
                <w:szCs w:val="17"/>
              </w:rPr>
            </w:pPr>
            <w:r w:rsidRPr="00874ED2">
              <w:rPr>
                <w:color w:val="000000"/>
                <w:sz w:val="17"/>
                <w:szCs w:val="17"/>
              </w:rPr>
              <w:t>60,029</w:t>
            </w:r>
          </w:p>
        </w:tc>
        <w:tc>
          <w:tcPr>
            <w:tcW w:w="0" w:type="auto"/>
            <w:shd w:val="clear" w:color="auto" w:fill="auto"/>
            <w:vAlign w:val="center"/>
            <w:hideMark/>
          </w:tcPr>
          <w:p w14:paraId="0864DAF8" w14:textId="77777777" w:rsidR="00874ED2" w:rsidRPr="00874ED2" w:rsidRDefault="00874ED2" w:rsidP="00874ED2">
            <w:pPr>
              <w:spacing w:after="0" w:line="240" w:lineRule="auto"/>
              <w:jc w:val="right"/>
              <w:rPr>
                <w:color w:val="000000"/>
                <w:sz w:val="17"/>
                <w:szCs w:val="17"/>
              </w:rPr>
            </w:pPr>
            <w:r w:rsidRPr="00874ED2">
              <w:rPr>
                <w:color w:val="000000"/>
                <w:sz w:val="17"/>
                <w:szCs w:val="17"/>
              </w:rPr>
              <w:t>54,569</w:t>
            </w:r>
          </w:p>
        </w:tc>
        <w:tc>
          <w:tcPr>
            <w:tcW w:w="0" w:type="auto"/>
            <w:shd w:val="clear" w:color="auto" w:fill="auto"/>
            <w:vAlign w:val="center"/>
            <w:hideMark/>
          </w:tcPr>
          <w:p w14:paraId="203109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76,275</w:t>
            </w:r>
          </w:p>
        </w:tc>
        <w:tc>
          <w:tcPr>
            <w:tcW w:w="0" w:type="auto"/>
            <w:shd w:val="clear" w:color="auto" w:fill="auto"/>
            <w:noWrap/>
            <w:vAlign w:val="center"/>
            <w:hideMark/>
          </w:tcPr>
          <w:p w14:paraId="1451CFA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1359,213</w:t>
            </w:r>
          </w:p>
        </w:tc>
      </w:tr>
      <w:tr w:rsidR="00874ED2" w:rsidRPr="00860416" w14:paraId="535E82FE" w14:textId="77777777" w:rsidTr="000400E1">
        <w:trPr>
          <w:trHeight w:val="345"/>
        </w:trPr>
        <w:tc>
          <w:tcPr>
            <w:tcW w:w="0" w:type="auto"/>
            <w:shd w:val="clear" w:color="auto" w:fill="auto"/>
            <w:vAlign w:val="center"/>
            <w:hideMark/>
          </w:tcPr>
          <w:p w14:paraId="7AAE79D6" w14:textId="77777777" w:rsidR="00874ED2" w:rsidRPr="009B71A1" w:rsidRDefault="00874ED2" w:rsidP="000400E1">
            <w:pPr>
              <w:tabs>
                <w:tab w:val="left" w:pos="1571"/>
              </w:tabs>
              <w:spacing w:after="0" w:line="240" w:lineRule="auto"/>
              <w:ind w:right="-106"/>
              <w:rPr>
                <w:sz w:val="18"/>
                <w:szCs w:val="18"/>
              </w:rPr>
            </w:pPr>
            <w:r w:rsidRPr="009B71A1">
              <w:rPr>
                <w:sz w:val="18"/>
                <w:szCs w:val="18"/>
              </w:rPr>
              <w:t>2. Объем стока, формирующийся на расчетном ВХУ, Wбок</w:t>
            </w:r>
          </w:p>
        </w:tc>
        <w:tc>
          <w:tcPr>
            <w:tcW w:w="0" w:type="auto"/>
            <w:shd w:val="clear" w:color="auto" w:fill="auto"/>
            <w:vAlign w:val="center"/>
            <w:hideMark/>
          </w:tcPr>
          <w:p w14:paraId="1284FB7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1099,691</w:t>
            </w:r>
          </w:p>
        </w:tc>
        <w:tc>
          <w:tcPr>
            <w:tcW w:w="0" w:type="auto"/>
            <w:shd w:val="clear" w:color="auto" w:fill="auto"/>
            <w:vAlign w:val="center"/>
            <w:hideMark/>
          </w:tcPr>
          <w:p w14:paraId="12B0778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1929,772</w:t>
            </w:r>
          </w:p>
        </w:tc>
        <w:tc>
          <w:tcPr>
            <w:tcW w:w="0" w:type="auto"/>
            <w:shd w:val="clear" w:color="auto" w:fill="auto"/>
            <w:vAlign w:val="center"/>
            <w:hideMark/>
          </w:tcPr>
          <w:p w14:paraId="16E6215B" w14:textId="77777777" w:rsidR="00874ED2" w:rsidRPr="00874ED2" w:rsidRDefault="00874ED2" w:rsidP="00874ED2">
            <w:pPr>
              <w:spacing w:after="0" w:line="240" w:lineRule="auto"/>
              <w:jc w:val="right"/>
              <w:rPr>
                <w:color w:val="000000"/>
                <w:sz w:val="17"/>
                <w:szCs w:val="17"/>
              </w:rPr>
            </w:pPr>
            <w:r w:rsidRPr="00874ED2">
              <w:rPr>
                <w:color w:val="000000"/>
                <w:sz w:val="17"/>
                <w:szCs w:val="17"/>
              </w:rPr>
              <w:t>913,441</w:t>
            </w:r>
          </w:p>
        </w:tc>
        <w:tc>
          <w:tcPr>
            <w:tcW w:w="0" w:type="auto"/>
            <w:shd w:val="clear" w:color="auto" w:fill="auto"/>
            <w:vAlign w:val="center"/>
            <w:hideMark/>
          </w:tcPr>
          <w:p w14:paraId="159A5316"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849,262</w:t>
            </w:r>
          </w:p>
        </w:tc>
        <w:tc>
          <w:tcPr>
            <w:tcW w:w="0" w:type="auto"/>
            <w:shd w:val="clear" w:color="auto" w:fill="auto"/>
            <w:vAlign w:val="center"/>
            <w:hideMark/>
          </w:tcPr>
          <w:p w14:paraId="5C724137"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339,383</w:t>
            </w:r>
          </w:p>
        </w:tc>
        <w:tc>
          <w:tcPr>
            <w:tcW w:w="0" w:type="auto"/>
            <w:shd w:val="clear" w:color="auto" w:fill="auto"/>
            <w:vAlign w:val="center"/>
            <w:hideMark/>
          </w:tcPr>
          <w:p w14:paraId="263CCD19" w14:textId="77777777" w:rsidR="00874ED2" w:rsidRPr="00874ED2" w:rsidRDefault="00874ED2" w:rsidP="00874ED2">
            <w:pPr>
              <w:spacing w:after="0" w:line="240" w:lineRule="auto"/>
              <w:jc w:val="right"/>
              <w:rPr>
                <w:color w:val="000000"/>
                <w:sz w:val="17"/>
                <w:szCs w:val="17"/>
              </w:rPr>
            </w:pPr>
            <w:r w:rsidRPr="00874ED2">
              <w:rPr>
                <w:color w:val="000000"/>
                <w:sz w:val="17"/>
                <w:szCs w:val="17"/>
              </w:rPr>
              <w:t>854,678</w:t>
            </w:r>
          </w:p>
        </w:tc>
        <w:tc>
          <w:tcPr>
            <w:tcW w:w="0" w:type="auto"/>
            <w:shd w:val="clear" w:color="auto" w:fill="auto"/>
            <w:vAlign w:val="center"/>
            <w:hideMark/>
          </w:tcPr>
          <w:p w14:paraId="05950410" w14:textId="77777777" w:rsidR="00874ED2" w:rsidRPr="00874ED2" w:rsidRDefault="00874ED2" w:rsidP="00874ED2">
            <w:pPr>
              <w:spacing w:after="0" w:line="240" w:lineRule="auto"/>
              <w:jc w:val="right"/>
              <w:rPr>
                <w:color w:val="000000"/>
                <w:sz w:val="17"/>
                <w:szCs w:val="17"/>
              </w:rPr>
            </w:pPr>
            <w:r w:rsidRPr="00874ED2">
              <w:rPr>
                <w:color w:val="000000"/>
                <w:sz w:val="17"/>
                <w:szCs w:val="17"/>
              </w:rPr>
              <w:t>751,872</w:t>
            </w:r>
          </w:p>
        </w:tc>
        <w:tc>
          <w:tcPr>
            <w:tcW w:w="0" w:type="auto"/>
            <w:shd w:val="clear" w:color="auto" w:fill="auto"/>
            <w:vAlign w:val="center"/>
            <w:hideMark/>
          </w:tcPr>
          <w:p w14:paraId="40C99455" w14:textId="77777777" w:rsidR="00874ED2" w:rsidRPr="00874ED2" w:rsidRDefault="00874ED2" w:rsidP="00874ED2">
            <w:pPr>
              <w:spacing w:after="0" w:line="240" w:lineRule="auto"/>
              <w:jc w:val="right"/>
              <w:rPr>
                <w:color w:val="000000"/>
                <w:sz w:val="17"/>
                <w:szCs w:val="17"/>
              </w:rPr>
            </w:pPr>
            <w:r w:rsidRPr="00874ED2">
              <w:rPr>
                <w:color w:val="000000"/>
                <w:sz w:val="17"/>
                <w:szCs w:val="17"/>
              </w:rPr>
              <w:t>306,891</w:t>
            </w:r>
          </w:p>
        </w:tc>
        <w:tc>
          <w:tcPr>
            <w:tcW w:w="0" w:type="auto"/>
            <w:shd w:val="clear" w:color="auto" w:fill="auto"/>
            <w:vAlign w:val="center"/>
            <w:hideMark/>
          </w:tcPr>
          <w:p w14:paraId="104C5567" w14:textId="77777777" w:rsidR="00874ED2" w:rsidRPr="00874ED2" w:rsidRDefault="00874ED2" w:rsidP="00874ED2">
            <w:pPr>
              <w:spacing w:after="0" w:line="240" w:lineRule="auto"/>
              <w:jc w:val="right"/>
              <w:rPr>
                <w:color w:val="000000"/>
                <w:sz w:val="17"/>
                <w:szCs w:val="17"/>
              </w:rPr>
            </w:pPr>
            <w:r w:rsidRPr="00874ED2">
              <w:rPr>
                <w:color w:val="000000"/>
                <w:sz w:val="17"/>
                <w:szCs w:val="17"/>
              </w:rPr>
              <w:t>55,658</w:t>
            </w:r>
          </w:p>
        </w:tc>
        <w:tc>
          <w:tcPr>
            <w:tcW w:w="0" w:type="auto"/>
            <w:shd w:val="clear" w:color="auto" w:fill="auto"/>
            <w:vAlign w:val="center"/>
            <w:hideMark/>
          </w:tcPr>
          <w:p w14:paraId="5B74FFB2" w14:textId="77777777" w:rsidR="00874ED2" w:rsidRPr="00874ED2" w:rsidRDefault="00874ED2" w:rsidP="00874ED2">
            <w:pPr>
              <w:spacing w:after="0" w:line="240" w:lineRule="auto"/>
              <w:jc w:val="right"/>
              <w:rPr>
                <w:color w:val="000000"/>
                <w:sz w:val="17"/>
                <w:szCs w:val="17"/>
              </w:rPr>
            </w:pPr>
            <w:r w:rsidRPr="00874ED2">
              <w:rPr>
                <w:color w:val="000000"/>
                <w:sz w:val="17"/>
                <w:szCs w:val="17"/>
              </w:rPr>
              <w:t>25,637</w:t>
            </w:r>
          </w:p>
        </w:tc>
        <w:tc>
          <w:tcPr>
            <w:tcW w:w="0" w:type="auto"/>
            <w:shd w:val="clear" w:color="auto" w:fill="auto"/>
            <w:vAlign w:val="center"/>
            <w:hideMark/>
          </w:tcPr>
          <w:p w14:paraId="3282411B" w14:textId="77777777" w:rsidR="00874ED2" w:rsidRPr="00874ED2" w:rsidRDefault="00874ED2" w:rsidP="00874ED2">
            <w:pPr>
              <w:spacing w:after="0" w:line="240" w:lineRule="auto"/>
              <w:jc w:val="right"/>
              <w:rPr>
                <w:color w:val="000000"/>
                <w:sz w:val="17"/>
                <w:szCs w:val="17"/>
              </w:rPr>
            </w:pPr>
            <w:r w:rsidRPr="00874ED2">
              <w:rPr>
                <w:color w:val="000000"/>
                <w:sz w:val="17"/>
                <w:szCs w:val="17"/>
              </w:rPr>
              <w:t>31,053</w:t>
            </w:r>
          </w:p>
        </w:tc>
        <w:tc>
          <w:tcPr>
            <w:tcW w:w="0" w:type="auto"/>
            <w:shd w:val="clear" w:color="auto" w:fill="auto"/>
            <w:vAlign w:val="center"/>
            <w:hideMark/>
          </w:tcPr>
          <w:p w14:paraId="4A0882CC" w14:textId="77777777" w:rsidR="00874ED2" w:rsidRPr="00874ED2" w:rsidRDefault="00874ED2" w:rsidP="00874ED2">
            <w:pPr>
              <w:spacing w:after="0" w:line="240" w:lineRule="auto"/>
              <w:jc w:val="right"/>
              <w:rPr>
                <w:color w:val="000000"/>
                <w:sz w:val="17"/>
                <w:szCs w:val="17"/>
              </w:rPr>
            </w:pPr>
            <w:r w:rsidRPr="00874ED2">
              <w:rPr>
                <w:color w:val="000000"/>
                <w:sz w:val="17"/>
                <w:szCs w:val="17"/>
              </w:rPr>
              <w:t>9,392</w:t>
            </w:r>
          </w:p>
        </w:tc>
        <w:tc>
          <w:tcPr>
            <w:tcW w:w="0" w:type="auto"/>
            <w:shd w:val="clear" w:color="auto" w:fill="auto"/>
            <w:noWrap/>
            <w:vAlign w:val="center"/>
            <w:hideMark/>
          </w:tcPr>
          <w:p w14:paraId="438EABB8" w14:textId="77777777" w:rsidR="00874ED2" w:rsidRPr="00874ED2" w:rsidRDefault="00874ED2" w:rsidP="00874ED2">
            <w:pPr>
              <w:spacing w:after="0" w:line="240" w:lineRule="auto"/>
              <w:jc w:val="right"/>
              <w:rPr>
                <w:color w:val="000000"/>
                <w:sz w:val="17"/>
                <w:szCs w:val="17"/>
              </w:rPr>
            </w:pPr>
            <w:r w:rsidRPr="00874ED2">
              <w:rPr>
                <w:color w:val="000000"/>
                <w:sz w:val="17"/>
                <w:szCs w:val="17"/>
              </w:rPr>
              <w:t>7166,731</w:t>
            </w:r>
          </w:p>
        </w:tc>
      </w:tr>
      <w:tr w:rsidR="00874ED2" w:rsidRPr="00860416" w14:paraId="256BA957" w14:textId="77777777" w:rsidTr="000400E1">
        <w:trPr>
          <w:trHeight w:val="255"/>
        </w:trPr>
        <w:tc>
          <w:tcPr>
            <w:tcW w:w="0" w:type="auto"/>
            <w:shd w:val="clear" w:color="auto" w:fill="auto"/>
            <w:vAlign w:val="center"/>
            <w:hideMark/>
          </w:tcPr>
          <w:p w14:paraId="6BD4193F" w14:textId="77777777" w:rsidR="00874ED2" w:rsidRPr="009B71A1" w:rsidRDefault="00874ED2" w:rsidP="000400E1">
            <w:pPr>
              <w:tabs>
                <w:tab w:val="left" w:pos="1571"/>
              </w:tabs>
              <w:spacing w:after="0" w:line="240" w:lineRule="auto"/>
              <w:ind w:right="-106"/>
              <w:rPr>
                <w:sz w:val="18"/>
                <w:szCs w:val="18"/>
              </w:rPr>
            </w:pPr>
            <w:r w:rsidRPr="009B71A1">
              <w:rPr>
                <w:sz w:val="18"/>
                <w:szCs w:val="18"/>
              </w:rPr>
              <w:t>3.  Объем дотационного стока на ВХУ, Wдот:</w:t>
            </w:r>
          </w:p>
        </w:tc>
        <w:tc>
          <w:tcPr>
            <w:tcW w:w="0" w:type="auto"/>
            <w:shd w:val="clear" w:color="auto" w:fill="auto"/>
            <w:noWrap/>
            <w:vAlign w:val="center"/>
            <w:hideMark/>
          </w:tcPr>
          <w:p w14:paraId="42D970F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ACF56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F390AA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A59E2C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55D1AB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FD5FFF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FCAB19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E0C443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7A2326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47437E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991E31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CC12C4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9CCEB4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860416" w14:paraId="39FD2BA8" w14:textId="77777777" w:rsidTr="000400E1">
        <w:trPr>
          <w:trHeight w:val="255"/>
        </w:trPr>
        <w:tc>
          <w:tcPr>
            <w:tcW w:w="0" w:type="auto"/>
            <w:shd w:val="clear" w:color="auto" w:fill="auto"/>
            <w:vAlign w:val="center"/>
            <w:hideMark/>
          </w:tcPr>
          <w:p w14:paraId="2E4C2335" w14:textId="77777777" w:rsidR="00874ED2" w:rsidRPr="009B71A1" w:rsidRDefault="00874ED2" w:rsidP="000400E1">
            <w:pPr>
              <w:tabs>
                <w:tab w:val="left" w:pos="1571"/>
              </w:tabs>
              <w:spacing w:after="0" w:line="240" w:lineRule="auto"/>
              <w:ind w:right="-106"/>
              <w:rPr>
                <w:sz w:val="18"/>
                <w:szCs w:val="18"/>
              </w:rPr>
            </w:pPr>
            <w:r w:rsidRPr="009B71A1">
              <w:rPr>
                <w:sz w:val="18"/>
                <w:szCs w:val="18"/>
              </w:rPr>
              <w:t>4.  Объем забора подземных вод, Wпзв</w:t>
            </w:r>
          </w:p>
        </w:tc>
        <w:tc>
          <w:tcPr>
            <w:tcW w:w="0" w:type="auto"/>
            <w:shd w:val="clear" w:color="auto" w:fill="auto"/>
            <w:noWrap/>
            <w:vAlign w:val="center"/>
            <w:hideMark/>
          </w:tcPr>
          <w:p w14:paraId="39EF6F5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0,362</w:t>
            </w:r>
          </w:p>
        </w:tc>
        <w:tc>
          <w:tcPr>
            <w:tcW w:w="0" w:type="auto"/>
            <w:shd w:val="clear" w:color="auto" w:fill="auto"/>
            <w:noWrap/>
            <w:vAlign w:val="center"/>
            <w:hideMark/>
          </w:tcPr>
          <w:p w14:paraId="319004B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0,362</w:t>
            </w:r>
          </w:p>
        </w:tc>
        <w:tc>
          <w:tcPr>
            <w:tcW w:w="0" w:type="auto"/>
            <w:shd w:val="clear" w:color="auto" w:fill="auto"/>
            <w:noWrap/>
            <w:vAlign w:val="center"/>
            <w:hideMark/>
          </w:tcPr>
          <w:p w14:paraId="7D12010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0,434</w:t>
            </w:r>
          </w:p>
        </w:tc>
        <w:tc>
          <w:tcPr>
            <w:tcW w:w="0" w:type="auto"/>
            <w:shd w:val="clear" w:color="auto" w:fill="auto"/>
            <w:noWrap/>
            <w:vAlign w:val="center"/>
            <w:hideMark/>
          </w:tcPr>
          <w:p w14:paraId="36BF336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0,434</w:t>
            </w:r>
          </w:p>
        </w:tc>
        <w:tc>
          <w:tcPr>
            <w:tcW w:w="0" w:type="auto"/>
            <w:shd w:val="clear" w:color="auto" w:fill="auto"/>
            <w:noWrap/>
            <w:vAlign w:val="center"/>
            <w:hideMark/>
          </w:tcPr>
          <w:p w14:paraId="6022DA3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0,410</w:t>
            </w:r>
          </w:p>
        </w:tc>
        <w:tc>
          <w:tcPr>
            <w:tcW w:w="0" w:type="auto"/>
            <w:shd w:val="clear" w:color="auto" w:fill="auto"/>
            <w:noWrap/>
            <w:vAlign w:val="center"/>
            <w:hideMark/>
          </w:tcPr>
          <w:p w14:paraId="34196E5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0,410</w:t>
            </w:r>
          </w:p>
        </w:tc>
        <w:tc>
          <w:tcPr>
            <w:tcW w:w="0" w:type="auto"/>
            <w:shd w:val="clear" w:color="auto" w:fill="auto"/>
            <w:noWrap/>
            <w:vAlign w:val="center"/>
            <w:hideMark/>
          </w:tcPr>
          <w:p w14:paraId="4EAB69C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0,410</w:t>
            </w:r>
          </w:p>
        </w:tc>
        <w:tc>
          <w:tcPr>
            <w:tcW w:w="0" w:type="auto"/>
            <w:shd w:val="clear" w:color="auto" w:fill="auto"/>
            <w:noWrap/>
            <w:vAlign w:val="center"/>
            <w:hideMark/>
          </w:tcPr>
          <w:p w14:paraId="2105030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0,410</w:t>
            </w:r>
          </w:p>
        </w:tc>
        <w:tc>
          <w:tcPr>
            <w:tcW w:w="0" w:type="auto"/>
            <w:shd w:val="clear" w:color="auto" w:fill="auto"/>
            <w:noWrap/>
            <w:vAlign w:val="center"/>
            <w:hideMark/>
          </w:tcPr>
          <w:p w14:paraId="58511AC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0,410</w:t>
            </w:r>
          </w:p>
        </w:tc>
        <w:tc>
          <w:tcPr>
            <w:tcW w:w="0" w:type="auto"/>
            <w:shd w:val="clear" w:color="auto" w:fill="auto"/>
            <w:noWrap/>
            <w:vAlign w:val="center"/>
            <w:hideMark/>
          </w:tcPr>
          <w:p w14:paraId="3A7DF15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0,386</w:t>
            </w:r>
          </w:p>
        </w:tc>
        <w:tc>
          <w:tcPr>
            <w:tcW w:w="0" w:type="auto"/>
            <w:shd w:val="clear" w:color="auto" w:fill="auto"/>
            <w:noWrap/>
            <w:vAlign w:val="center"/>
            <w:hideMark/>
          </w:tcPr>
          <w:p w14:paraId="0CA1037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0,362</w:t>
            </w:r>
          </w:p>
        </w:tc>
        <w:tc>
          <w:tcPr>
            <w:tcW w:w="0" w:type="auto"/>
            <w:shd w:val="clear" w:color="auto" w:fill="auto"/>
            <w:noWrap/>
            <w:vAlign w:val="center"/>
            <w:hideMark/>
          </w:tcPr>
          <w:p w14:paraId="180E595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0,362</w:t>
            </w:r>
          </w:p>
        </w:tc>
        <w:tc>
          <w:tcPr>
            <w:tcW w:w="0" w:type="auto"/>
            <w:shd w:val="clear" w:color="auto" w:fill="auto"/>
            <w:noWrap/>
            <w:vAlign w:val="center"/>
            <w:hideMark/>
          </w:tcPr>
          <w:p w14:paraId="79868DDC" w14:textId="77777777" w:rsidR="00874ED2" w:rsidRPr="00874ED2" w:rsidRDefault="00874ED2" w:rsidP="00874ED2">
            <w:pPr>
              <w:spacing w:after="0" w:line="240" w:lineRule="auto"/>
              <w:jc w:val="right"/>
              <w:rPr>
                <w:color w:val="000000"/>
                <w:sz w:val="17"/>
                <w:szCs w:val="17"/>
              </w:rPr>
            </w:pPr>
            <w:r w:rsidRPr="00874ED2">
              <w:rPr>
                <w:color w:val="000000"/>
                <w:sz w:val="17"/>
                <w:szCs w:val="17"/>
              </w:rPr>
              <w:t>4,750</w:t>
            </w:r>
          </w:p>
        </w:tc>
      </w:tr>
      <w:tr w:rsidR="00874ED2" w:rsidRPr="00860416" w14:paraId="1E3C37AD" w14:textId="77777777" w:rsidTr="000400E1">
        <w:trPr>
          <w:trHeight w:val="255"/>
        </w:trPr>
        <w:tc>
          <w:tcPr>
            <w:tcW w:w="0" w:type="auto"/>
            <w:shd w:val="clear" w:color="auto" w:fill="auto"/>
            <w:vAlign w:val="center"/>
            <w:hideMark/>
          </w:tcPr>
          <w:p w14:paraId="408093E3" w14:textId="77777777" w:rsidR="00874ED2" w:rsidRPr="009B71A1" w:rsidRDefault="00874ED2" w:rsidP="000400E1">
            <w:pPr>
              <w:tabs>
                <w:tab w:val="left" w:pos="1571"/>
              </w:tabs>
              <w:spacing w:after="0" w:line="240" w:lineRule="auto"/>
              <w:ind w:right="-106"/>
              <w:rPr>
                <w:sz w:val="18"/>
                <w:szCs w:val="18"/>
              </w:rPr>
            </w:pPr>
            <w:r w:rsidRPr="009B71A1">
              <w:rPr>
                <w:sz w:val="18"/>
                <w:szCs w:val="18"/>
              </w:rPr>
              <w:t>5. Объем возвратных вод на расчетный ВХУ, Wвв:</w:t>
            </w:r>
          </w:p>
        </w:tc>
        <w:tc>
          <w:tcPr>
            <w:tcW w:w="0" w:type="auto"/>
            <w:shd w:val="clear" w:color="auto" w:fill="auto"/>
            <w:noWrap/>
            <w:vAlign w:val="center"/>
            <w:hideMark/>
          </w:tcPr>
          <w:p w14:paraId="1FB64CB9" w14:textId="77777777" w:rsidR="00874ED2" w:rsidRPr="00874ED2" w:rsidRDefault="00874ED2" w:rsidP="00874ED2">
            <w:pPr>
              <w:spacing w:after="0" w:line="240" w:lineRule="auto"/>
              <w:jc w:val="right"/>
              <w:rPr>
                <w:color w:val="000000"/>
                <w:sz w:val="17"/>
                <w:szCs w:val="17"/>
              </w:rPr>
            </w:pPr>
            <w:r w:rsidRPr="00874ED2">
              <w:rPr>
                <w:color w:val="000000"/>
                <w:sz w:val="17"/>
                <w:szCs w:val="17"/>
              </w:rPr>
              <w:t>3,523</w:t>
            </w:r>
          </w:p>
        </w:tc>
        <w:tc>
          <w:tcPr>
            <w:tcW w:w="0" w:type="auto"/>
            <w:shd w:val="clear" w:color="auto" w:fill="auto"/>
            <w:noWrap/>
            <w:vAlign w:val="center"/>
            <w:hideMark/>
          </w:tcPr>
          <w:p w14:paraId="2FAA2635"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3,380</w:t>
            </w:r>
          </w:p>
        </w:tc>
        <w:tc>
          <w:tcPr>
            <w:tcW w:w="0" w:type="auto"/>
            <w:shd w:val="clear" w:color="auto" w:fill="auto"/>
            <w:noWrap/>
            <w:vAlign w:val="center"/>
            <w:hideMark/>
          </w:tcPr>
          <w:p w14:paraId="2D88804B"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3,380</w:t>
            </w:r>
          </w:p>
        </w:tc>
        <w:tc>
          <w:tcPr>
            <w:tcW w:w="0" w:type="auto"/>
            <w:shd w:val="clear" w:color="auto" w:fill="auto"/>
            <w:noWrap/>
            <w:vAlign w:val="center"/>
            <w:hideMark/>
          </w:tcPr>
          <w:p w14:paraId="68AE8A32"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3,307</w:t>
            </w:r>
          </w:p>
        </w:tc>
        <w:tc>
          <w:tcPr>
            <w:tcW w:w="0" w:type="auto"/>
            <w:shd w:val="clear" w:color="auto" w:fill="auto"/>
            <w:noWrap/>
            <w:vAlign w:val="center"/>
            <w:hideMark/>
          </w:tcPr>
          <w:p w14:paraId="0AF88EE9"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3,307</w:t>
            </w:r>
          </w:p>
        </w:tc>
        <w:tc>
          <w:tcPr>
            <w:tcW w:w="0" w:type="auto"/>
            <w:shd w:val="clear" w:color="auto" w:fill="auto"/>
            <w:noWrap/>
            <w:vAlign w:val="center"/>
            <w:hideMark/>
          </w:tcPr>
          <w:p w14:paraId="7C8F45F3"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3,380</w:t>
            </w:r>
          </w:p>
        </w:tc>
        <w:tc>
          <w:tcPr>
            <w:tcW w:w="0" w:type="auto"/>
            <w:shd w:val="clear" w:color="auto" w:fill="auto"/>
            <w:noWrap/>
            <w:vAlign w:val="center"/>
            <w:hideMark/>
          </w:tcPr>
          <w:p w14:paraId="1F7B7C2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3,380</w:t>
            </w:r>
          </w:p>
        </w:tc>
        <w:tc>
          <w:tcPr>
            <w:tcW w:w="0" w:type="auto"/>
            <w:shd w:val="clear" w:color="auto" w:fill="auto"/>
            <w:noWrap/>
            <w:vAlign w:val="center"/>
            <w:hideMark/>
          </w:tcPr>
          <w:p w14:paraId="5F56CE31" w14:textId="77777777" w:rsidR="00874ED2" w:rsidRPr="00874ED2" w:rsidRDefault="00874ED2" w:rsidP="00874ED2">
            <w:pPr>
              <w:spacing w:after="0" w:line="240" w:lineRule="auto"/>
              <w:jc w:val="right"/>
              <w:rPr>
                <w:color w:val="000000"/>
                <w:sz w:val="17"/>
                <w:szCs w:val="17"/>
              </w:rPr>
            </w:pPr>
            <w:r w:rsidRPr="00874ED2">
              <w:rPr>
                <w:color w:val="000000"/>
                <w:sz w:val="17"/>
                <w:szCs w:val="17"/>
              </w:rPr>
              <w:t>3,451</w:t>
            </w:r>
          </w:p>
        </w:tc>
        <w:tc>
          <w:tcPr>
            <w:tcW w:w="0" w:type="auto"/>
            <w:shd w:val="clear" w:color="auto" w:fill="auto"/>
            <w:noWrap/>
            <w:vAlign w:val="center"/>
            <w:hideMark/>
          </w:tcPr>
          <w:p w14:paraId="20310877" w14:textId="77777777" w:rsidR="00874ED2" w:rsidRPr="00874ED2" w:rsidRDefault="00874ED2" w:rsidP="00874ED2">
            <w:pPr>
              <w:spacing w:after="0" w:line="240" w:lineRule="auto"/>
              <w:jc w:val="right"/>
              <w:rPr>
                <w:color w:val="000000"/>
                <w:sz w:val="17"/>
                <w:szCs w:val="17"/>
              </w:rPr>
            </w:pPr>
            <w:r w:rsidRPr="00874ED2">
              <w:rPr>
                <w:color w:val="000000"/>
                <w:sz w:val="17"/>
                <w:szCs w:val="17"/>
              </w:rPr>
              <w:t>3,595</w:t>
            </w:r>
          </w:p>
        </w:tc>
        <w:tc>
          <w:tcPr>
            <w:tcW w:w="0" w:type="auto"/>
            <w:shd w:val="clear" w:color="auto" w:fill="auto"/>
            <w:noWrap/>
            <w:vAlign w:val="center"/>
            <w:hideMark/>
          </w:tcPr>
          <w:p w14:paraId="141E8ED5" w14:textId="77777777" w:rsidR="00874ED2" w:rsidRPr="00874ED2" w:rsidRDefault="00874ED2" w:rsidP="00874ED2">
            <w:pPr>
              <w:spacing w:after="0" w:line="240" w:lineRule="auto"/>
              <w:jc w:val="right"/>
              <w:rPr>
                <w:color w:val="000000"/>
                <w:sz w:val="17"/>
                <w:szCs w:val="17"/>
              </w:rPr>
            </w:pPr>
            <w:r w:rsidRPr="00874ED2">
              <w:rPr>
                <w:color w:val="000000"/>
                <w:sz w:val="17"/>
                <w:szCs w:val="17"/>
              </w:rPr>
              <w:t>3,451</w:t>
            </w:r>
          </w:p>
        </w:tc>
        <w:tc>
          <w:tcPr>
            <w:tcW w:w="0" w:type="auto"/>
            <w:shd w:val="clear" w:color="auto" w:fill="auto"/>
            <w:noWrap/>
            <w:vAlign w:val="center"/>
            <w:hideMark/>
          </w:tcPr>
          <w:p w14:paraId="735A2D6F" w14:textId="77777777" w:rsidR="00874ED2" w:rsidRPr="00874ED2" w:rsidRDefault="00874ED2" w:rsidP="00874ED2">
            <w:pPr>
              <w:spacing w:after="0" w:line="240" w:lineRule="auto"/>
              <w:jc w:val="right"/>
              <w:rPr>
                <w:color w:val="000000"/>
                <w:sz w:val="17"/>
                <w:szCs w:val="17"/>
              </w:rPr>
            </w:pPr>
            <w:r w:rsidRPr="00874ED2">
              <w:rPr>
                <w:color w:val="000000"/>
                <w:sz w:val="17"/>
                <w:szCs w:val="17"/>
              </w:rPr>
              <w:t>3,595</w:t>
            </w:r>
          </w:p>
        </w:tc>
        <w:tc>
          <w:tcPr>
            <w:tcW w:w="0" w:type="auto"/>
            <w:shd w:val="clear" w:color="auto" w:fill="auto"/>
            <w:noWrap/>
            <w:vAlign w:val="center"/>
            <w:hideMark/>
          </w:tcPr>
          <w:p w14:paraId="658DF408" w14:textId="77777777" w:rsidR="00874ED2" w:rsidRPr="00874ED2" w:rsidRDefault="00874ED2" w:rsidP="00874ED2">
            <w:pPr>
              <w:spacing w:after="0" w:line="240" w:lineRule="auto"/>
              <w:jc w:val="right"/>
              <w:rPr>
                <w:color w:val="000000"/>
                <w:sz w:val="17"/>
                <w:szCs w:val="17"/>
              </w:rPr>
            </w:pPr>
            <w:r w:rsidRPr="00874ED2">
              <w:rPr>
                <w:color w:val="000000"/>
                <w:sz w:val="17"/>
                <w:szCs w:val="17"/>
              </w:rPr>
              <w:t>3,523</w:t>
            </w:r>
          </w:p>
        </w:tc>
        <w:tc>
          <w:tcPr>
            <w:tcW w:w="0" w:type="auto"/>
            <w:shd w:val="clear" w:color="auto" w:fill="auto"/>
            <w:noWrap/>
            <w:vAlign w:val="center"/>
            <w:hideMark/>
          </w:tcPr>
          <w:p w14:paraId="11D7C8BA" w14:textId="77777777" w:rsidR="00874ED2" w:rsidRPr="00874ED2" w:rsidRDefault="00874ED2" w:rsidP="00874ED2">
            <w:pPr>
              <w:spacing w:after="0" w:line="240" w:lineRule="auto"/>
              <w:jc w:val="right"/>
              <w:rPr>
                <w:color w:val="000000"/>
                <w:sz w:val="17"/>
                <w:szCs w:val="17"/>
              </w:rPr>
            </w:pPr>
            <w:r w:rsidRPr="00874ED2">
              <w:rPr>
                <w:color w:val="000000"/>
                <w:sz w:val="17"/>
                <w:szCs w:val="17"/>
              </w:rPr>
              <w:t>41,270</w:t>
            </w:r>
          </w:p>
        </w:tc>
      </w:tr>
      <w:tr w:rsidR="00874ED2" w:rsidRPr="00860416" w14:paraId="28535181" w14:textId="77777777" w:rsidTr="000400E1">
        <w:trPr>
          <w:trHeight w:val="255"/>
        </w:trPr>
        <w:tc>
          <w:tcPr>
            <w:tcW w:w="0" w:type="auto"/>
            <w:shd w:val="clear" w:color="auto" w:fill="auto"/>
            <w:vAlign w:val="center"/>
            <w:hideMark/>
          </w:tcPr>
          <w:p w14:paraId="0730B2DB" w14:textId="77777777" w:rsidR="00874ED2" w:rsidRPr="009B71A1" w:rsidRDefault="00874ED2" w:rsidP="000400E1">
            <w:pPr>
              <w:tabs>
                <w:tab w:val="left" w:pos="1571"/>
              </w:tabs>
              <w:spacing w:after="0" w:line="240" w:lineRule="auto"/>
              <w:ind w:right="-106"/>
              <w:rPr>
                <w:sz w:val="18"/>
                <w:szCs w:val="18"/>
              </w:rPr>
            </w:pPr>
            <w:r w:rsidRPr="009B71A1">
              <w:rPr>
                <w:sz w:val="18"/>
                <w:szCs w:val="18"/>
              </w:rPr>
              <w:t>6. Сработка (+), наполнение (-) прудов и водохранилищ, ΔV</w:t>
            </w:r>
          </w:p>
        </w:tc>
        <w:tc>
          <w:tcPr>
            <w:tcW w:w="0" w:type="auto"/>
            <w:shd w:val="clear" w:color="auto" w:fill="auto"/>
            <w:noWrap/>
            <w:vAlign w:val="center"/>
            <w:hideMark/>
          </w:tcPr>
          <w:p w14:paraId="724A283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1F5A9B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87C7BF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AAC8C3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88B2F5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EA4A40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D36796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DDD9B0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99201C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15B617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9B7368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4B47FA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B92585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860416" w14:paraId="3055A569" w14:textId="77777777" w:rsidTr="000400E1">
        <w:trPr>
          <w:trHeight w:val="255"/>
        </w:trPr>
        <w:tc>
          <w:tcPr>
            <w:tcW w:w="0" w:type="auto"/>
            <w:shd w:val="clear" w:color="auto" w:fill="auto"/>
            <w:vAlign w:val="center"/>
            <w:hideMark/>
          </w:tcPr>
          <w:p w14:paraId="1F6A842D" w14:textId="77777777" w:rsidR="00874ED2" w:rsidRPr="009B71A1" w:rsidRDefault="00874ED2" w:rsidP="000400E1">
            <w:pPr>
              <w:tabs>
                <w:tab w:val="left" w:pos="1571"/>
              </w:tabs>
              <w:spacing w:after="0" w:line="240" w:lineRule="auto"/>
              <w:ind w:right="-106"/>
              <w:jc w:val="right"/>
              <w:rPr>
                <w:b/>
                <w:sz w:val="18"/>
                <w:szCs w:val="18"/>
              </w:rPr>
            </w:pPr>
            <w:r w:rsidRPr="009B71A1">
              <w:rPr>
                <w:b/>
                <w:sz w:val="18"/>
                <w:szCs w:val="18"/>
              </w:rPr>
              <w:t>Всего по приходной части:</w:t>
            </w:r>
          </w:p>
        </w:tc>
        <w:tc>
          <w:tcPr>
            <w:tcW w:w="0" w:type="auto"/>
            <w:shd w:val="clear" w:color="auto" w:fill="auto"/>
            <w:noWrap/>
            <w:vAlign w:val="center"/>
            <w:hideMark/>
          </w:tcPr>
          <w:p w14:paraId="545D82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1376,134</w:t>
            </w:r>
          </w:p>
        </w:tc>
        <w:tc>
          <w:tcPr>
            <w:tcW w:w="0" w:type="auto"/>
            <w:shd w:val="clear" w:color="auto" w:fill="auto"/>
            <w:noWrap/>
            <w:vAlign w:val="center"/>
            <w:hideMark/>
          </w:tcPr>
          <w:p w14:paraId="226ACF89" w14:textId="77777777" w:rsidR="00874ED2" w:rsidRPr="00874ED2" w:rsidRDefault="00874ED2" w:rsidP="00874ED2">
            <w:pPr>
              <w:spacing w:after="0" w:line="240" w:lineRule="auto"/>
              <w:jc w:val="right"/>
              <w:rPr>
                <w:color w:val="000000"/>
                <w:sz w:val="17"/>
                <w:szCs w:val="17"/>
              </w:rPr>
            </w:pPr>
            <w:r w:rsidRPr="00874ED2">
              <w:rPr>
                <w:color w:val="000000"/>
                <w:sz w:val="17"/>
                <w:szCs w:val="17"/>
              </w:rPr>
              <w:t>2134,335</w:t>
            </w:r>
          </w:p>
        </w:tc>
        <w:tc>
          <w:tcPr>
            <w:tcW w:w="0" w:type="auto"/>
            <w:shd w:val="clear" w:color="auto" w:fill="auto"/>
            <w:noWrap/>
            <w:vAlign w:val="center"/>
            <w:hideMark/>
          </w:tcPr>
          <w:p w14:paraId="76A8867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1069,323</w:t>
            </w:r>
          </w:p>
        </w:tc>
        <w:tc>
          <w:tcPr>
            <w:tcW w:w="0" w:type="auto"/>
            <w:shd w:val="clear" w:color="auto" w:fill="auto"/>
            <w:noWrap/>
            <w:vAlign w:val="center"/>
            <w:hideMark/>
          </w:tcPr>
          <w:p w14:paraId="3A3AAEC9" w14:textId="77777777" w:rsidR="00874ED2" w:rsidRPr="00874ED2" w:rsidRDefault="00874ED2" w:rsidP="00874ED2">
            <w:pPr>
              <w:spacing w:after="0" w:line="240" w:lineRule="auto"/>
              <w:jc w:val="right"/>
              <w:rPr>
                <w:color w:val="000000"/>
                <w:sz w:val="17"/>
                <w:szCs w:val="17"/>
              </w:rPr>
            </w:pPr>
            <w:r w:rsidRPr="00874ED2">
              <w:rPr>
                <w:color w:val="000000"/>
                <w:sz w:val="17"/>
                <w:szCs w:val="17"/>
              </w:rPr>
              <w:t>941,458</w:t>
            </w:r>
          </w:p>
        </w:tc>
        <w:tc>
          <w:tcPr>
            <w:tcW w:w="0" w:type="auto"/>
            <w:shd w:val="clear" w:color="auto" w:fill="auto"/>
            <w:noWrap/>
            <w:vAlign w:val="center"/>
            <w:hideMark/>
          </w:tcPr>
          <w:p w14:paraId="78503A18" w14:textId="77777777" w:rsidR="00874ED2" w:rsidRPr="00874ED2" w:rsidRDefault="00874ED2" w:rsidP="00874ED2">
            <w:pPr>
              <w:spacing w:after="0" w:line="240" w:lineRule="auto"/>
              <w:jc w:val="right"/>
              <w:rPr>
                <w:color w:val="000000"/>
                <w:sz w:val="17"/>
                <w:szCs w:val="17"/>
              </w:rPr>
            </w:pPr>
            <w:r w:rsidRPr="00874ED2">
              <w:rPr>
                <w:color w:val="000000"/>
                <w:sz w:val="17"/>
                <w:szCs w:val="17"/>
              </w:rPr>
              <w:t>430,201</w:t>
            </w:r>
          </w:p>
        </w:tc>
        <w:tc>
          <w:tcPr>
            <w:tcW w:w="0" w:type="auto"/>
            <w:shd w:val="clear" w:color="auto" w:fill="auto"/>
            <w:noWrap/>
            <w:vAlign w:val="center"/>
            <w:hideMark/>
          </w:tcPr>
          <w:p w14:paraId="38D1AC32" w14:textId="77777777" w:rsidR="00874ED2" w:rsidRPr="00874ED2" w:rsidRDefault="00874ED2" w:rsidP="00874ED2">
            <w:pPr>
              <w:spacing w:after="0" w:line="240" w:lineRule="auto"/>
              <w:jc w:val="right"/>
              <w:rPr>
                <w:color w:val="000000"/>
                <w:sz w:val="17"/>
                <w:szCs w:val="17"/>
              </w:rPr>
            </w:pPr>
            <w:r w:rsidRPr="00874ED2">
              <w:rPr>
                <w:color w:val="000000"/>
                <w:sz w:val="17"/>
                <w:szCs w:val="17"/>
              </w:rPr>
              <w:t>941,491</w:t>
            </w:r>
          </w:p>
        </w:tc>
        <w:tc>
          <w:tcPr>
            <w:tcW w:w="0" w:type="auto"/>
            <w:shd w:val="clear" w:color="auto" w:fill="auto"/>
            <w:noWrap/>
            <w:vAlign w:val="center"/>
            <w:hideMark/>
          </w:tcPr>
          <w:p w14:paraId="5EC7CF35" w14:textId="77777777" w:rsidR="00874ED2" w:rsidRPr="00874ED2" w:rsidRDefault="00874ED2" w:rsidP="00874ED2">
            <w:pPr>
              <w:spacing w:after="0" w:line="240" w:lineRule="auto"/>
              <w:jc w:val="right"/>
              <w:rPr>
                <w:color w:val="000000"/>
                <w:sz w:val="17"/>
                <w:szCs w:val="17"/>
              </w:rPr>
            </w:pPr>
            <w:r w:rsidRPr="00874ED2">
              <w:rPr>
                <w:color w:val="000000"/>
                <w:sz w:val="17"/>
                <w:szCs w:val="17"/>
              </w:rPr>
              <w:t>856,304</w:t>
            </w:r>
          </w:p>
        </w:tc>
        <w:tc>
          <w:tcPr>
            <w:tcW w:w="0" w:type="auto"/>
            <w:shd w:val="clear" w:color="auto" w:fill="auto"/>
            <w:noWrap/>
            <w:vAlign w:val="center"/>
            <w:hideMark/>
          </w:tcPr>
          <w:p w14:paraId="32650450" w14:textId="77777777" w:rsidR="00874ED2" w:rsidRPr="00874ED2" w:rsidRDefault="00874ED2" w:rsidP="00874ED2">
            <w:pPr>
              <w:spacing w:after="0" w:line="240" w:lineRule="auto"/>
              <w:jc w:val="right"/>
              <w:rPr>
                <w:color w:val="000000"/>
                <w:sz w:val="17"/>
                <w:szCs w:val="17"/>
              </w:rPr>
            </w:pPr>
            <w:r w:rsidRPr="00874ED2">
              <w:rPr>
                <w:color w:val="000000"/>
                <w:sz w:val="17"/>
                <w:szCs w:val="17"/>
              </w:rPr>
              <w:t>430,332</w:t>
            </w:r>
          </w:p>
        </w:tc>
        <w:tc>
          <w:tcPr>
            <w:tcW w:w="0" w:type="auto"/>
            <w:shd w:val="clear" w:color="auto" w:fill="auto"/>
            <w:noWrap/>
            <w:vAlign w:val="center"/>
            <w:hideMark/>
          </w:tcPr>
          <w:p w14:paraId="686345A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123,752</w:t>
            </w:r>
          </w:p>
        </w:tc>
        <w:tc>
          <w:tcPr>
            <w:tcW w:w="0" w:type="auto"/>
            <w:shd w:val="clear" w:color="auto" w:fill="auto"/>
            <w:noWrap/>
            <w:vAlign w:val="center"/>
            <w:hideMark/>
          </w:tcPr>
          <w:p w14:paraId="43741AA5"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89,503</w:t>
            </w:r>
          </w:p>
        </w:tc>
        <w:tc>
          <w:tcPr>
            <w:tcW w:w="0" w:type="auto"/>
            <w:shd w:val="clear" w:color="auto" w:fill="auto"/>
            <w:noWrap/>
            <w:vAlign w:val="center"/>
            <w:hideMark/>
          </w:tcPr>
          <w:p w14:paraId="582EF2E6"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89,579</w:t>
            </w:r>
          </w:p>
        </w:tc>
        <w:tc>
          <w:tcPr>
            <w:tcW w:w="0" w:type="auto"/>
            <w:shd w:val="clear" w:color="auto" w:fill="auto"/>
            <w:noWrap/>
            <w:vAlign w:val="center"/>
            <w:hideMark/>
          </w:tcPr>
          <w:p w14:paraId="1C293BEC"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89,551</w:t>
            </w:r>
          </w:p>
        </w:tc>
        <w:tc>
          <w:tcPr>
            <w:tcW w:w="0" w:type="auto"/>
            <w:shd w:val="clear" w:color="auto" w:fill="auto"/>
            <w:noWrap/>
            <w:vAlign w:val="center"/>
            <w:hideMark/>
          </w:tcPr>
          <w:p w14:paraId="74EC8274" w14:textId="77777777" w:rsidR="00874ED2" w:rsidRPr="00874ED2" w:rsidRDefault="00874ED2" w:rsidP="00874ED2">
            <w:pPr>
              <w:spacing w:after="0" w:line="240" w:lineRule="auto"/>
              <w:jc w:val="right"/>
              <w:rPr>
                <w:color w:val="000000"/>
                <w:sz w:val="17"/>
                <w:szCs w:val="17"/>
              </w:rPr>
            </w:pPr>
            <w:r w:rsidRPr="00874ED2">
              <w:rPr>
                <w:color w:val="000000"/>
                <w:sz w:val="17"/>
                <w:szCs w:val="17"/>
              </w:rPr>
              <w:t>8571,964</w:t>
            </w:r>
          </w:p>
        </w:tc>
      </w:tr>
      <w:tr w:rsidR="00874ED2" w:rsidRPr="00860416" w14:paraId="493A6D57" w14:textId="77777777" w:rsidTr="000400E1">
        <w:trPr>
          <w:trHeight w:val="255"/>
        </w:trPr>
        <w:tc>
          <w:tcPr>
            <w:tcW w:w="0" w:type="auto"/>
            <w:shd w:val="clear" w:color="auto" w:fill="auto"/>
            <w:noWrap/>
            <w:vAlign w:val="center"/>
            <w:hideMark/>
          </w:tcPr>
          <w:p w14:paraId="60B77DFE" w14:textId="77777777" w:rsidR="00874ED2" w:rsidRPr="009B71A1" w:rsidRDefault="00874ED2" w:rsidP="000400E1">
            <w:pPr>
              <w:tabs>
                <w:tab w:val="left" w:pos="1571"/>
              </w:tabs>
              <w:spacing w:after="0" w:line="240" w:lineRule="auto"/>
              <w:ind w:right="-106"/>
              <w:jc w:val="center"/>
              <w:rPr>
                <w:b/>
                <w:sz w:val="18"/>
                <w:szCs w:val="18"/>
              </w:rPr>
            </w:pPr>
            <w:r w:rsidRPr="009B71A1">
              <w:rPr>
                <w:b/>
                <w:sz w:val="18"/>
                <w:szCs w:val="18"/>
              </w:rPr>
              <w:t>II. Расходная часть:</w:t>
            </w:r>
          </w:p>
        </w:tc>
        <w:tc>
          <w:tcPr>
            <w:tcW w:w="0" w:type="auto"/>
            <w:shd w:val="clear" w:color="auto" w:fill="auto"/>
            <w:noWrap/>
            <w:vAlign w:val="center"/>
            <w:hideMark/>
          </w:tcPr>
          <w:p w14:paraId="7A6952BC"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597F1DB"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21262644"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4F96D206"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6804096B"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7DEA3485"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1CEDCCAD"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69D1D426"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1C4A4B3"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5FEF3A45"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779B61B3"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1EFFFA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5D455E2B" w14:textId="77777777" w:rsidR="00874ED2" w:rsidRPr="00874ED2" w:rsidRDefault="00874ED2" w:rsidP="00874ED2">
            <w:pPr>
              <w:spacing w:after="0" w:line="240" w:lineRule="auto"/>
              <w:jc w:val="right"/>
              <w:rPr>
                <w:color w:val="000000"/>
                <w:sz w:val="17"/>
                <w:szCs w:val="17"/>
              </w:rPr>
            </w:pPr>
            <w:r w:rsidRPr="00874ED2">
              <w:rPr>
                <w:color w:val="000000"/>
                <w:sz w:val="17"/>
                <w:szCs w:val="17"/>
              </w:rPr>
              <w:t> </w:t>
            </w:r>
          </w:p>
        </w:tc>
      </w:tr>
      <w:tr w:rsidR="00874ED2" w:rsidRPr="00860416" w14:paraId="0D0BD498" w14:textId="77777777" w:rsidTr="000400E1">
        <w:trPr>
          <w:trHeight w:val="510"/>
        </w:trPr>
        <w:tc>
          <w:tcPr>
            <w:tcW w:w="0" w:type="auto"/>
            <w:shd w:val="clear" w:color="auto" w:fill="auto"/>
            <w:vAlign w:val="center"/>
            <w:hideMark/>
          </w:tcPr>
          <w:p w14:paraId="618174A6" w14:textId="77777777" w:rsidR="00874ED2" w:rsidRPr="009B71A1" w:rsidRDefault="00874ED2" w:rsidP="000400E1">
            <w:pPr>
              <w:tabs>
                <w:tab w:val="left" w:pos="1571"/>
              </w:tabs>
              <w:spacing w:after="0" w:line="240" w:lineRule="auto"/>
              <w:ind w:right="-106"/>
              <w:rPr>
                <w:sz w:val="18"/>
                <w:szCs w:val="18"/>
              </w:rPr>
            </w:pPr>
            <w:r w:rsidRPr="009B71A1">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3E65008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3D267C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9E324B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A05476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790B45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5639F2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9DEBAA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0AB2D5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1F78E4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119A5D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FFCDCF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2B6974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1D5402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860416" w14:paraId="240CB7AD" w14:textId="77777777" w:rsidTr="000400E1">
        <w:trPr>
          <w:trHeight w:val="255"/>
        </w:trPr>
        <w:tc>
          <w:tcPr>
            <w:tcW w:w="0" w:type="auto"/>
            <w:shd w:val="clear" w:color="auto" w:fill="auto"/>
            <w:vAlign w:val="center"/>
            <w:hideMark/>
          </w:tcPr>
          <w:p w14:paraId="19E78152" w14:textId="77777777" w:rsidR="00874ED2" w:rsidRPr="009B71A1" w:rsidRDefault="00874ED2" w:rsidP="000400E1">
            <w:pPr>
              <w:tabs>
                <w:tab w:val="left" w:pos="1571"/>
              </w:tabs>
              <w:spacing w:after="0" w:line="240" w:lineRule="auto"/>
              <w:ind w:right="-106"/>
              <w:rPr>
                <w:sz w:val="18"/>
                <w:szCs w:val="18"/>
              </w:rPr>
            </w:pPr>
            <w:r w:rsidRPr="009B71A1">
              <w:rPr>
                <w:sz w:val="18"/>
                <w:szCs w:val="18"/>
              </w:rPr>
              <w:t>8. Фильтрационные потери из водохранилищ, Wф</w:t>
            </w:r>
          </w:p>
        </w:tc>
        <w:tc>
          <w:tcPr>
            <w:tcW w:w="0" w:type="auto"/>
            <w:shd w:val="clear" w:color="auto" w:fill="auto"/>
            <w:noWrap/>
            <w:vAlign w:val="center"/>
            <w:hideMark/>
          </w:tcPr>
          <w:p w14:paraId="6158DFC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98EEAC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AD2BC2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189CDE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EAE1DA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8B50CC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4B7F81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0B5ADB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4D584F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E5AE8E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0A4A2F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70C52B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ECE1BC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860416" w14:paraId="0BF79527" w14:textId="77777777" w:rsidTr="000400E1">
        <w:trPr>
          <w:trHeight w:val="510"/>
        </w:trPr>
        <w:tc>
          <w:tcPr>
            <w:tcW w:w="0" w:type="auto"/>
            <w:shd w:val="clear" w:color="auto" w:fill="auto"/>
            <w:vAlign w:val="center"/>
            <w:hideMark/>
          </w:tcPr>
          <w:p w14:paraId="16EF3088" w14:textId="77777777" w:rsidR="00874ED2" w:rsidRPr="009B71A1" w:rsidRDefault="00874ED2" w:rsidP="000400E1">
            <w:pPr>
              <w:tabs>
                <w:tab w:val="left" w:pos="1571"/>
              </w:tabs>
              <w:spacing w:after="0" w:line="240" w:lineRule="auto"/>
              <w:ind w:right="-106"/>
              <w:rPr>
                <w:sz w:val="18"/>
                <w:szCs w:val="18"/>
              </w:rPr>
            </w:pPr>
            <w:r w:rsidRPr="009B71A1">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71258C3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0,217</w:t>
            </w:r>
          </w:p>
        </w:tc>
        <w:tc>
          <w:tcPr>
            <w:tcW w:w="0" w:type="auto"/>
            <w:shd w:val="clear" w:color="auto" w:fill="auto"/>
            <w:noWrap/>
            <w:vAlign w:val="center"/>
            <w:hideMark/>
          </w:tcPr>
          <w:p w14:paraId="4881571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0,217</w:t>
            </w:r>
          </w:p>
        </w:tc>
        <w:tc>
          <w:tcPr>
            <w:tcW w:w="0" w:type="auto"/>
            <w:shd w:val="clear" w:color="auto" w:fill="auto"/>
            <w:noWrap/>
            <w:vAlign w:val="center"/>
            <w:hideMark/>
          </w:tcPr>
          <w:p w14:paraId="24F7459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0,260</w:t>
            </w:r>
          </w:p>
        </w:tc>
        <w:tc>
          <w:tcPr>
            <w:tcW w:w="0" w:type="auto"/>
            <w:shd w:val="clear" w:color="auto" w:fill="auto"/>
            <w:noWrap/>
            <w:vAlign w:val="center"/>
            <w:hideMark/>
          </w:tcPr>
          <w:p w14:paraId="3D3617E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0,260</w:t>
            </w:r>
          </w:p>
        </w:tc>
        <w:tc>
          <w:tcPr>
            <w:tcW w:w="0" w:type="auto"/>
            <w:shd w:val="clear" w:color="auto" w:fill="auto"/>
            <w:noWrap/>
            <w:vAlign w:val="center"/>
            <w:hideMark/>
          </w:tcPr>
          <w:p w14:paraId="5F3F2B5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0,246</w:t>
            </w:r>
          </w:p>
        </w:tc>
        <w:tc>
          <w:tcPr>
            <w:tcW w:w="0" w:type="auto"/>
            <w:shd w:val="clear" w:color="auto" w:fill="auto"/>
            <w:noWrap/>
            <w:vAlign w:val="center"/>
            <w:hideMark/>
          </w:tcPr>
          <w:p w14:paraId="156F8F1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0,246</w:t>
            </w:r>
          </w:p>
        </w:tc>
        <w:tc>
          <w:tcPr>
            <w:tcW w:w="0" w:type="auto"/>
            <w:shd w:val="clear" w:color="auto" w:fill="auto"/>
            <w:noWrap/>
            <w:vAlign w:val="center"/>
            <w:hideMark/>
          </w:tcPr>
          <w:p w14:paraId="73D0317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0,246</w:t>
            </w:r>
          </w:p>
        </w:tc>
        <w:tc>
          <w:tcPr>
            <w:tcW w:w="0" w:type="auto"/>
            <w:shd w:val="clear" w:color="auto" w:fill="auto"/>
            <w:noWrap/>
            <w:vAlign w:val="center"/>
            <w:hideMark/>
          </w:tcPr>
          <w:p w14:paraId="1506046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0,246</w:t>
            </w:r>
          </w:p>
        </w:tc>
        <w:tc>
          <w:tcPr>
            <w:tcW w:w="0" w:type="auto"/>
            <w:shd w:val="clear" w:color="auto" w:fill="auto"/>
            <w:noWrap/>
            <w:vAlign w:val="center"/>
            <w:hideMark/>
          </w:tcPr>
          <w:p w14:paraId="22E3FEE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0,246</w:t>
            </w:r>
          </w:p>
        </w:tc>
        <w:tc>
          <w:tcPr>
            <w:tcW w:w="0" w:type="auto"/>
            <w:shd w:val="clear" w:color="auto" w:fill="auto"/>
            <w:noWrap/>
            <w:vAlign w:val="center"/>
            <w:hideMark/>
          </w:tcPr>
          <w:p w14:paraId="1FB66D5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0,231</w:t>
            </w:r>
          </w:p>
        </w:tc>
        <w:tc>
          <w:tcPr>
            <w:tcW w:w="0" w:type="auto"/>
            <w:shd w:val="clear" w:color="auto" w:fill="auto"/>
            <w:noWrap/>
            <w:vAlign w:val="center"/>
            <w:hideMark/>
          </w:tcPr>
          <w:p w14:paraId="348E37E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0,217</w:t>
            </w:r>
          </w:p>
        </w:tc>
        <w:tc>
          <w:tcPr>
            <w:tcW w:w="0" w:type="auto"/>
            <w:shd w:val="clear" w:color="auto" w:fill="auto"/>
            <w:noWrap/>
            <w:vAlign w:val="center"/>
            <w:hideMark/>
          </w:tcPr>
          <w:p w14:paraId="4F03EF8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0,217</w:t>
            </w:r>
          </w:p>
        </w:tc>
        <w:tc>
          <w:tcPr>
            <w:tcW w:w="0" w:type="auto"/>
            <w:shd w:val="clear" w:color="auto" w:fill="auto"/>
            <w:noWrap/>
            <w:vAlign w:val="center"/>
            <w:hideMark/>
          </w:tcPr>
          <w:p w14:paraId="650856D2" w14:textId="77777777" w:rsidR="00874ED2" w:rsidRPr="00874ED2" w:rsidRDefault="00874ED2" w:rsidP="00874ED2">
            <w:pPr>
              <w:spacing w:after="0" w:line="240" w:lineRule="auto"/>
              <w:jc w:val="right"/>
              <w:rPr>
                <w:color w:val="000000"/>
                <w:sz w:val="17"/>
                <w:szCs w:val="17"/>
              </w:rPr>
            </w:pPr>
            <w:r w:rsidRPr="00874ED2">
              <w:rPr>
                <w:color w:val="000000"/>
                <w:sz w:val="17"/>
                <w:szCs w:val="17"/>
              </w:rPr>
              <w:t>2,850</w:t>
            </w:r>
          </w:p>
        </w:tc>
      </w:tr>
      <w:tr w:rsidR="00874ED2" w:rsidRPr="00860416" w14:paraId="3FBDD05E" w14:textId="77777777" w:rsidTr="000400E1">
        <w:trPr>
          <w:trHeight w:val="510"/>
        </w:trPr>
        <w:tc>
          <w:tcPr>
            <w:tcW w:w="0" w:type="auto"/>
            <w:shd w:val="clear" w:color="auto" w:fill="auto"/>
            <w:vAlign w:val="center"/>
            <w:hideMark/>
          </w:tcPr>
          <w:p w14:paraId="3421AAFF" w14:textId="77777777" w:rsidR="00874ED2" w:rsidRPr="009B71A1" w:rsidRDefault="00874ED2" w:rsidP="000400E1">
            <w:pPr>
              <w:tabs>
                <w:tab w:val="left" w:pos="1571"/>
              </w:tabs>
              <w:spacing w:after="0" w:line="240" w:lineRule="auto"/>
              <w:ind w:right="-106"/>
              <w:rPr>
                <w:sz w:val="18"/>
                <w:szCs w:val="18"/>
              </w:rPr>
            </w:pPr>
            <w:r w:rsidRPr="009B71A1">
              <w:rPr>
                <w:sz w:val="18"/>
                <w:szCs w:val="18"/>
              </w:rPr>
              <w:t>10. Объем переброски части стока за пределы ВХУ, Wпер</w:t>
            </w:r>
          </w:p>
        </w:tc>
        <w:tc>
          <w:tcPr>
            <w:tcW w:w="0" w:type="auto"/>
            <w:shd w:val="clear" w:color="auto" w:fill="auto"/>
            <w:noWrap/>
            <w:vAlign w:val="center"/>
            <w:hideMark/>
          </w:tcPr>
          <w:p w14:paraId="0AA9CA7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EC8D1D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9269E5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996224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FAE35D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95370F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12165A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944D0A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00506C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BE2136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B0E393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BB5F00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DC6692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860416" w14:paraId="57754C88" w14:textId="77777777" w:rsidTr="000400E1">
        <w:trPr>
          <w:trHeight w:val="255"/>
        </w:trPr>
        <w:tc>
          <w:tcPr>
            <w:tcW w:w="0" w:type="auto"/>
            <w:shd w:val="clear" w:color="auto" w:fill="auto"/>
            <w:vAlign w:val="center"/>
            <w:hideMark/>
          </w:tcPr>
          <w:p w14:paraId="6FEF8B13" w14:textId="77777777" w:rsidR="00874ED2" w:rsidRPr="009B71A1" w:rsidRDefault="00874ED2" w:rsidP="000400E1">
            <w:pPr>
              <w:tabs>
                <w:tab w:val="left" w:pos="1571"/>
              </w:tabs>
              <w:spacing w:after="0" w:line="240" w:lineRule="auto"/>
              <w:ind w:right="-106"/>
              <w:rPr>
                <w:sz w:val="18"/>
                <w:szCs w:val="18"/>
              </w:rPr>
            </w:pPr>
            <w:r w:rsidRPr="009B71A1">
              <w:rPr>
                <w:sz w:val="18"/>
                <w:szCs w:val="18"/>
              </w:rPr>
              <w:t>11. Требования водопользователей на расчетном ВХУ, Wвдп, всего</w:t>
            </w:r>
          </w:p>
        </w:tc>
        <w:tc>
          <w:tcPr>
            <w:tcW w:w="0" w:type="auto"/>
            <w:shd w:val="clear" w:color="auto" w:fill="auto"/>
            <w:noWrap/>
            <w:vAlign w:val="center"/>
            <w:hideMark/>
          </w:tcPr>
          <w:p w14:paraId="53B74B71"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1,901</w:t>
            </w:r>
          </w:p>
        </w:tc>
        <w:tc>
          <w:tcPr>
            <w:tcW w:w="0" w:type="auto"/>
            <w:shd w:val="clear" w:color="auto" w:fill="auto"/>
            <w:noWrap/>
            <w:vAlign w:val="center"/>
            <w:hideMark/>
          </w:tcPr>
          <w:p w14:paraId="39D60B7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12,586</w:t>
            </w:r>
          </w:p>
        </w:tc>
        <w:tc>
          <w:tcPr>
            <w:tcW w:w="0" w:type="auto"/>
            <w:shd w:val="clear" w:color="auto" w:fill="auto"/>
            <w:noWrap/>
            <w:vAlign w:val="center"/>
            <w:hideMark/>
          </w:tcPr>
          <w:p w14:paraId="6383814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10,175</w:t>
            </w:r>
          </w:p>
        </w:tc>
        <w:tc>
          <w:tcPr>
            <w:tcW w:w="0" w:type="auto"/>
            <w:shd w:val="clear" w:color="auto" w:fill="auto"/>
            <w:noWrap/>
            <w:vAlign w:val="center"/>
            <w:hideMark/>
          </w:tcPr>
          <w:p w14:paraId="4703EDA4" w14:textId="77777777" w:rsidR="00874ED2" w:rsidRPr="00874ED2" w:rsidRDefault="00874ED2" w:rsidP="00874ED2">
            <w:pPr>
              <w:spacing w:after="0" w:line="240" w:lineRule="auto"/>
              <w:jc w:val="right"/>
              <w:rPr>
                <w:color w:val="000000"/>
                <w:sz w:val="17"/>
                <w:szCs w:val="17"/>
              </w:rPr>
            </w:pPr>
            <w:r w:rsidRPr="00874ED2">
              <w:rPr>
                <w:color w:val="000000"/>
                <w:sz w:val="17"/>
                <w:szCs w:val="17"/>
              </w:rPr>
              <w:t>9,921</w:t>
            </w:r>
          </w:p>
        </w:tc>
        <w:tc>
          <w:tcPr>
            <w:tcW w:w="0" w:type="auto"/>
            <w:shd w:val="clear" w:color="auto" w:fill="auto"/>
            <w:noWrap/>
            <w:vAlign w:val="center"/>
            <w:hideMark/>
          </w:tcPr>
          <w:p w14:paraId="7CC08CC8" w14:textId="77777777" w:rsidR="00874ED2" w:rsidRPr="00874ED2" w:rsidRDefault="00874ED2" w:rsidP="00874ED2">
            <w:pPr>
              <w:spacing w:after="0" w:line="240" w:lineRule="auto"/>
              <w:jc w:val="right"/>
              <w:rPr>
                <w:color w:val="000000"/>
                <w:sz w:val="17"/>
                <w:szCs w:val="17"/>
              </w:rPr>
            </w:pPr>
            <w:r w:rsidRPr="00874ED2">
              <w:rPr>
                <w:color w:val="000000"/>
                <w:sz w:val="17"/>
                <w:szCs w:val="17"/>
              </w:rPr>
              <w:t>7,742</w:t>
            </w:r>
          </w:p>
        </w:tc>
        <w:tc>
          <w:tcPr>
            <w:tcW w:w="0" w:type="auto"/>
            <w:shd w:val="clear" w:color="auto" w:fill="auto"/>
            <w:noWrap/>
            <w:vAlign w:val="center"/>
            <w:hideMark/>
          </w:tcPr>
          <w:p w14:paraId="01E5DD8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1,807</w:t>
            </w:r>
          </w:p>
        </w:tc>
        <w:tc>
          <w:tcPr>
            <w:tcW w:w="0" w:type="auto"/>
            <w:shd w:val="clear" w:color="auto" w:fill="auto"/>
            <w:noWrap/>
            <w:vAlign w:val="center"/>
            <w:hideMark/>
          </w:tcPr>
          <w:p w14:paraId="6A713EA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1,924</w:t>
            </w:r>
          </w:p>
        </w:tc>
        <w:tc>
          <w:tcPr>
            <w:tcW w:w="0" w:type="auto"/>
            <w:shd w:val="clear" w:color="auto" w:fill="auto"/>
            <w:noWrap/>
            <w:vAlign w:val="center"/>
            <w:hideMark/>
          </w:tcPr>
          <w:p w14:paraId="157DF4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1,970</w:t>
            </w:r>
          </w:p>
        </w:tc>
        <w:tc>
          <w:tcPr>
            <w:tcW w:w="0" w:type="auto"/>
            <w:shd w:val="clear" w:color="auto" w:fill="auto"/>
            <w:noWrap/>
            <w:vAlign w:val="center"/>
            <w:hideMark/>
          </w:tcPr>
          <w:p w14:paraId="1C251C50"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2,040</w:t>
            </w:r>
          </w:p>
        </w:tc>
        <w:tc>
          <w:tcPr>
            <w:tcW w:w="0" w:type="auto"/>
            <w:shd w:val="clear" w:color="auto" w:fill="auto"/>
            <w:noWrap/>
            <w:vAlign w:val="center"/>
            <w:hideMark/>
          </w:tcPr>
          <w:p w14:paraId="56BBF99C" w14:textId="77777777" w:rsidR="00874ED2" w:rsidRPr="00874ED2" w:rsidRDefault="00874ED2" w:rsidP="00874ED2">
            <w:pPr>
              <w:spacing w:after="0" w:line="240" w:lineRule="auto"/>
              <w:jc w:val="right"/>
              <w:rPr>
                <w:color w:val="000000"/>
                <w:sz w:val="17"/>
                <w:szCs w:val="17"/>
              </w:rPr>
            </w:pPr>
            <w:r w:rsidRPr="00874ED2">
              <w:rPr>
                <w:color w:val="000000"/>
                <w:sz w:val="17"/>
                <w:szCs w:val="17"/>
              </w:rPr>
              <w:t>2,040</w:t>
            </w:r>
          </w:p>
        </w:tc>
        <w:tc>
          <w:tcPr>
            <w:tcW w:w="0" w:type="auto"/>
            <w:shd w:val="clear" w:color="auto" w:fill="auto"/>
            <w:noWrap/>
            <w:vAlign w:val="center"/>
            <w:hideMark/>
          </w:tcPr>
          <w:p w14:paraId="0463B9A1"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1,970</w:t>
            </w:r>
          </w:p>
        </w:tc>
        <w:tc>
          <w:tcPr>
            <w:tcW w:w="0" w:type="auto"/>
            <w:shd w:val="clear" w:color="auto" w:fill="auto"/>
            <w:noWrap/>
            <w:vAlign w:val="center"/>
            <w:hideMark/>
          </w:tcPr>
          <w:p w14:paraId="00D514C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1,924</w:t>
            </w:r>
          </w:p>
        </w:tc>
        <w:tc>
          <w:tcPr>
            <w:tcW w:w="0" w:type="auto"/>
            <w:shd w:val="clear" w:color="auto" w:fill="auto"/>
            <w:noWrap/>
            <w:vAlign w:val="center"/>
            <w:hideMark/>
          </w:tcPr>
          <w:p w14:paraId="098BE8F9" w14:textId="77777777" w:rsidR="00874ED2" w:rsidRPr="00874ED2" w:rsidRDefault="00874ED2" w:rsidP="00874ED2">
            <w:pPr>
              <w:spacing w:after="0" w:line="240" w:lineRule="auto"/>
              <w:jc w:val="right"/>
              <w:rPr>
                <w:color w:val="000000"/>
                <w:sz w:val="17"/>
                <w:szCs w:val="17"/>
              </w:rPr>
            </w:pPr>
            <w:r w:rsidRPr="00874ED2">
              <w:rPr>
                <w:color w:val="000000"/>
                <w:sz w:val="17"/>
                <w:szCs w:val="17"/>
              </w:rPr>
              <w:t>56,000</w:t>
            </w:r>
          </w:p>
        </w:tc>
      </w:tr>
      <w:tr w:rsidR="00874ED2" w:rsidRPr="00860416" w14:paraId="2C9D5852" w14:textId="77777777" w:rsidTr="000400E1">
        <w:trPr>
          <w:trHeight w:val="255"/>
        </w:trPr>
        <w:tc>
          <w:tcPr>
            <w:tcW w:w="0" w:type="auto"/>
            <w:shd w:val="clear" w:color="auto" w:fill="auto"/>
            <w:vAlign w:val="center"/>
            <w:hideMark/>
          </w:tcPr>
          <w:p w14:paraId="4A05EBF6"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в т.ч. на: питьевое и хоз-бытовое водоснабжение</w:t>
            </w:r>
          </w:p>
        </w:tc>
        <w:tc>
          <w:tcPr>
            <w:tcW w:w="0" w:type="auto"/>
            <w:shd w:val="clear" w:color="auto" w:fill="auto"/>
            <w:noWrap/>
            <w:vAlign w:val="center"/>
            <w:hideMark/>
          </w:tcPr>
          <w:p w14:paraId="603A29C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1,018</w:t>
            </w:r>
          </w:p>
        </w:tc>
        <w:tc>
          <w:tcPr>
            <w:tcW w:w="0" w:type="auto"/>
            <w:shd w:val="clear" w:color="auto" w:fill="auto"/>
            <w:noWrap/>
            <w:vAlign w:val="center"/>
            <w:hideMark/>
          </w:tcPr>
          <w:p w14:paraId="3260FF2C" w14:textId="77777777" w:rsidR="00874ED2" w:rsidRPr="00874ED2" w:rsidRDefault="00874ED2" w:rsidP="00874ED2">
            <w:pPr>
              <w:spacing w:after="0" w:line="240" w:lineRule="auto"/>
              <w:jc w:val="right"/>
              <w:rPr>
                <w:color w:val="000000"/>
                <w:sz w:val="17"/>
                <w:szCs w:val="17"/>
              </w:rPr>
            </w:pPr>
            <w:r w:rsidRPr="00874ED2">
              <w:rPr>
                <w:color w:val="000000"/>
                <w:sz w:val="17"/>
                <w:szCs w:val="17"/>
              </w:rPr>
              <w:t>4,144</w:t>
            </w:r>
          </w:p>
        </w:tc>
        <w:tc>
          <w:tcPr>
            <w:tcW w:w="0" w:type="auto"/>
            <w:shd w:val="clear" w:color="auto" w:fill="auto"/>
            <w:noWrap/>
            <w:vAlign w:val="center"/>
            <w:hideMark/>
          </w:tcPr>
          <w:p w14:paraId="4E2A12F3" w14:textId="77777777" w:rsidR="00874ED2" w:rsidRPr="00874ED2" w:rsidRDefault="00874ED2" w:rsidP="00874ED2">
            <w:pPr>
              <w:spacing w:after="0" w:line="240" w:lineRule="auto"/>
              <w:jc w:val="right"/>
              <w:rPr>
                <w:color w:val="000000"/>
                <w:sz w:val="17"/>
                <w:szCs w:val="17"/>
              </w:rPr>
            </w:pPr>
            <w:r w:rsidRPr="00874ED2">
              <w:rPr>
                <w:color w:val="000000"/>
                <w:sz w:val="17"/>
                <w:szCs w:val="17"/>
              </w:rPr>
              <w:t>2,854</w:t>
            </w:r>
          </w:p>
        </w:tc>
        <w:tc>
          <w:tcPr>
            <w:tcW w:w="0" w:type="auto"/>
            <w:shd w:val="clear" w:color="auto" w:fill="auto"/>
            <w:noWrap/>
            <w:vAlign w:val="center"/>
            <w:hideMark/>
          </w:tcPr>
          <w:p w14:paraId="3F25D7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2,717</w:t>
            </w:r>
          </w:p>
        </w:tc>
        <w:tc>
          <w:tcPr>
            <w:tcW w:w="0" w:type="auto"/>
            <w:shd w:val="clear" w:color="auto" w:fill="auto"/>
            <w:noWrap/>
            <w:vAlign w:val="center"/>
            <w:hideMark/>
          </w:tcPr>
          <w:p w14:paraId="29CB564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1,550</w:t>
            </w:r>
          </w:p>
        </w:tc>
        <w:tc>
          <w:tcPr>
            <w:tcW w:w="0" w:type="auto"/>
            <w:shd w:val="clear" w:color="auto" w:fill="auto"/>
            <w:noWrap/>
            <w:vAlign w:val="center"/>
            <w:hideMark/>
          </w:tcPr>
          <w:p w14:paraId="78B9A6A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0,968</w:t>
            </w:r>
          </w:p>
        </w:tc>
        <w:tc>
          <w:tcPr>
            <w:tcW w:w="0" w:type="auto"/>
            <w:shd w:val="clear" w:color="auto" w:fill="auto"/>
            <w:noWrap/>
            <w:vAlign w:val="center"/>
            <w:hideMark/>
          </w:tcPr>
          <w:p w14:paraId="053B2BB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1,029</w:t>
            </w:r>
          </w:p>
        </w:tc>
        <w:tc>
          <w:tcPr>
            <w:tcW w:w="0" w:type="auto"/>
            <w:shd w:val="clear" w:color="auto" w:fill="auto"/>
            <w:noWrap/>
            <w:vAlign w:val="center"/>
            <w:hideMark/>
          </w:tcPr>
          <w:p w14:paraId="4A09A7D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1,055</w:t>
            </w:r>
          </w:p>
        </w:tc>
        <w:tc>
          <w:tcPr>
            <w:tcW w:w="0" w:type="auto"/>
            <w:shd w:val="clear" w:color="auto" w:fill="auto"/>
            <w:noWrap/>
            <w:vAlign w:val="center"/>
            <w:hideMark/>
          </w:tcPr>
          <w:p w14:paraId="6F787CB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1,092</w:t>
            </w:r>
          </w:p>
        </w:tc>
        <w:tc>
          <w:tcPr>
            <w:tcW w:w="0" w:type="auto"/>
            <w:shd w:val="clear" w:color="auto" w:fill="auto"/>
            <w:noWrap/>
            <w:vAlign w:val="center"/>
            <w:hideMark/>
          </w:tcPr>
          <w:p w14:paraId="7C55F06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1,092</w:t>
            </w:r>
          </w:p>
        </w:tc>
        <w:tc>
          <w:tcPr>
            <w:tcW w:w="0" w:type="auto"/>
            <w:shd w:val="clear" w:color="auto" w:fill="auto"/>
            <w:noWrap/>
            <w:vAlign w:val="center"/>
            <w:hideMark/>
          </w:tcPr>
          <w:p w14:paraId="07F514A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1,055</w:t>
            </w:r>
          </w:p>
        </w:tc>
        <w:tc>
          <w:tcPr>
            <w:tcW w:w="0" w:type="auto"/>
            <w:shd w:val="clear" w:color="auto" w:fill="auto"/>
            <w:noWrap/>
            <w:vAlign w:val="center"/>
            <w:hideMark/>
          </w:tcPr>
          <w:p w14:paraId="60265E80"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1,029</w:t>
            </w:r>
          </w:p>
        </w:tc>
        <w:tc>
          <w:tcPr>
            <w:tcW w:w="0" w:type="auto"/>
            <w:shd w:val="clear" w:color="auto" w:fill="auto"/>
            <w:noWrap/>
            <w:vAlign w:val="center"/>
            <w:hideMark/>
          </w:tcPr>
          <w:p w14:paraId="3B043CC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19,604</w:t>
            </w:r>
          </w:p>
        </w:tc>
      </w:tr>
      <w:tr w:rsidR="00874ED2" w:rsidRPr="00860416" w14:paraId="2F4C52FF" w14:textId="77777777" w:rsidTr="000400E1">
        <w:trPr>
          <w:trHeight w:val="255"/>
        </w:trPr>
        <w:tc>
          <w:tcPr>
            <w:tcW w:w="0" w:type="auto"/>
            <w:shd w:val="clear" w:color="auto" w:fill="auto"/>
            <w:vAlign w:val="center"/>
            <w:hideMark/>
          </w:tcPr>
          <w:p w14:paraId="2B51FF15"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производственное водоснабжение</w:t>
            </w:r>
          </w:p>
        </w:tc>
        <w:tc>
          <w:tcPr>
            <w:tcW w:w="0" w:type="auto"/>
            <w:shd w:val="clear" w:color="auto" w:fill="auto"/>
            <w:noWrap/>
            <w:vAlign w:val="center"/>
            <w:hideMark/>
          </w:tcPr>
          <w:p w14:paraId="03B3927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0,880</w:t>
            </w:r>
          </w:p>
        </w:tc>
        <w:tc>
          <w:tcPr>
            <w:tcW w:w="0" w:type="auto"/>
            <w:shd w:val="clear" w:color="auto" w:fill="auto"/>
            <w:noWrap/>
            <w:vAlign w:val="center"/>
            <w:hideMark/>
          </w:tcPr>
          <w:p w14:paraId="1B0582F2" w14:textId="77777777" w:rsidR="00874ED2" w:rsidRPr="00874ED2" w:rsidRDefault="00874ED2" w:rsidP="00874ED2">
            <w:pPr>
              <w:spacing w:after="0" w:line="240" w:lineRule="auto"/>
              <w:jc w:val="right"/>
              <w:rPr>
                <w:color w:val="000000"/>
                <w:sz w:val="17"/>
                <w:szCs w:val="17"/>
              </w:rPr>
            </w:pPr>
            <w:r w:rsidRPr="00874ED2">
              <w:rPr>
                <w:color w:val="000000"/>
                <w:sz w:val="17"/>
                <w:szCs w:val="17"/>
              </w:rPr>
              <w:t>3,584</w:t>
            </w:r>
          </w:p>
        </w:tc>
        <w:tc>
          <w:tcPr>
            <w:tcW w:w="0" w:type="auto"/>
            <w:shd w:val="clear" w:color="auto" w:fill="auto"/>
            <w:noWrap/>
            <w:vAlign w:val="center"/>
            <w:hideMark/>
          </w:tcPr>
          <w:p w14:paraId="3D7D307E" w14:textId="77777777" w:rsidR="00874ED2" w:rsidRPr="00874ED2" w:rsidRDefault="00874ED2" w:rsidP="00874ED2">
            <w:pPr>
              <w:spacing w:after="0" w:line="240" w:lineRule="auto"/>
              <w:jc w:val="right"/>
              <w:rPr>
                <w:color w:val="000000"/>
                <w:sz w:val="17"/>
                <w:szCs w:val="17"/>
              </w:rPr>
            </w:pPr>
            <w:r w:rsidRPr="00874ED2">
              <w:rPr>
                <w:color w:val="000000"/>
                <w:sz w:val="17"/>
                <w:szCs w:val="17"/>
              </w:rPr>
              <w:t>2,468</w:t>
            </w:r>
          </w:p>
        </w:tc>
        <w:tc>
          <w:tcPr>
            <w:tcW w:w="0" w:type="auto"/>
            <w:shd w:val="clear" w:color="auto" w:fill="auto"/>
            <w:noWrap/>
            <w:vAlign w:val="center"/>
            <w:hideMark/>
          </w:tcPr>
          <w:p w14:paraId="06BA1C8E" w14:textId="77777777" w:rsidR="00874ED2" w:rsidRPr="00874ED2" w:rsidRDefault="00874ED2" w:rsidP="00874ED2">
            <w:pPr>
              <w:spacing w:after="0" w:line="240" w:lineRule="auto"/>
              <w:jc w:val="right"/>
              <w:rPr>
                <w:color w:val="000000"/>
                <w:sz w:val="17"/>
                <w:szCs w:val="17"/>
              </w:rPr>
            </w:pPr>
            <w:r w:rsidRPr="00874ED2">
              <w:rPr>
                <w:color w:val="000000"/>
                <w:sz w:val="17"/>
                <w:szCs w:val="17"/>
              </w:rPr>
              <w:t>2,350</w:t>
            </w:r>
          </w:p>
        </w:tc>
        <w:tc>
          <w:tcPr>
            <w:tcW w:w="0" w:type="auto"/>
            <w:shd w:val="clear" w:color="auto" w:fill="auto"/>
            <w:noWrap/>
            <w:vAlign w:val="center"/>
            <w:hideMark/>
          </w:tcPr>
          <w:p w14:paraId="2CE631B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1,342</w:t>
            </w:r>
          </w:p>
        </w:tc>
        <w:tc>
          <w:tcPr>
            <w:tcW w:w="0" w:type="auto"/>
            <w:shd w:val="clear" w:color="auto" w:fill="auto"/>
            <w:noWrap/>
            <w:vAlign w:val="center"/>
            <w:hideMark/>
          </w:tcPr>
          <w:p w14:paraId="160D901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0,837</w:t>
            </w:r>
          </w:p>
        </w:tc>
        <w:tc>
          <w:tcPr>
            <w:tcW w:w="0" w:type="auto"/>
            <w:shd w:val="clear" w:color="auto" w:fill="auto"/>
            <w:noWrap/>
            <w:vAlign w:val="center"/>
            <w:hideMark/>
          </w:tcPr>
          <w:p w14:paraId="215EC4E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0,891</w:t>
            </w:r>
          </w:p>
        </w:tc>
        <w:tc>
          <w:tcPr>
            <w:tcW w:w="0" w:type="auto"/>
            <w:shd w:val="clear" w:color="auto" w:fill="auto"/>
            <w:noWrap/>
            <w:vAlign w:val="center"/>
            <w:hideMark/>
          </w:tcPr>
          <w:p w14:paraId="4BB4FBB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0,912</w:t>
            </w:r>
          </w:p>
        </w:tc>
        <w:tc>
          <w:tcPr>
            <w:tcW w:w="0" w:type="auto"/>
            <w:shd w:val="clear" w:color="auto" w:fill="auto"/>
            <w:noWrap/>
            <w:vAlign w:val="center"/>
            <w:hideMark/>
          </w:tcPr>
          <w:p w14:paraId="7929192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0,945</w:t>
            </w:r>
          </w:p>
        </w:tc>
        <w:tc>
          <w:tcPr>
            <w:tcW w:w="0" w:type="auto"/>
            <w:shd w:val="clear" w:color="auto" w:fill="auto"/>
            <w:noWrap/>
            <w:vAlign w:val="center"/>
            <w:hideMark/>
          </w:tcPr>
          <w:p w14:paraId="38B6FB8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0,945</w:t>
            </w:r>
          </w:p>
        </w:tc>
        <w:tc>
          <w:tcPr>
            <w:tcW w:w="0" w:type="auto"/>
            <w:shd w:val="clear" w:color="auto" w:fill="auto"/>
            <w:noWrap/>
            <w:vAlign w:val="center"/>
            <w:hideMark/>
          </w:tcPr>
          <w:p w14:paraId="5EDC6EB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0,912</w:t>
            </w:r>
          </w:p>
        </w:tc>
        <w:tc>
          <w:tcPr>
            <w:tcW w:w="0" w:type="auto"/>
            <w:shd w:val="clear" w:color="auto" w:fill="auto"/>
            <w:noWrap/>
            <w:vAlign w:val="center"/>
            <w:hideMark/>
          </w:tcPr>
          <w:p w14:paraId="49913CC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0,891</w:t>
            </w:r>
          </w:p>
        </w:tc>
        <w:tc>
          <w:tcPr>
            <w:tcW w:w="0" w:type="auto"/>
            <w:shd w:val="clear" w:color="auto" w:fill="auto"/>
            <w:noWrap/>
            <w:vAlign w:val="center"/>
            <w:hideMark/>
          </w:tcPr>
          <w:p w14:paraId="63D64CC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16,956</w:t>
            </w:r>
          </w:p>
        </w:tc>
      </w:tr>
      <w:tr w:rsidR="00874ED2" w:rsidRPr="00860416" w14:paraId="57393A4A" w14:textId="77777777" w:rsidTr="000400E1">
        <w:trPr>
          <w:trHeight w:val="255"/>
        </w:trPr>
        <w:tc>
          <w:tcPr>
            <w:tcW w:w="0" w:type="auto"/>
            <w:shd w:val="clear" w:color="auto" w:fill="auto"/>
            <w:vAlign w:val="center"/>
            <w:hideMark/>
          </w:tcPr>
          <w:p w14:paraId="1E18DF46"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сельскохозяйственное водоснабжение</w:t>
            </w:r>
          </w:p>
        </w:tc>
        <w:tc>
          <w:tcPr>
            <w:tcW w:w="0" w:type="auto"/>
            <w:shd w:val="clear" w:color="auto" w:fill="auto"/>
            <w:noWrap/>
            <w:vAlign w:val="center"/>
            <w:hideMark/>
          </w:tcPr>
          <w:p w14:paraId="3B3A43B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0,003</w:t>
            </w:r>
          </w:p>
        </w:tc>
        <w:tc>
          <w:tcPr>
            <w:tcW w:w="0" w:type="auto"/>
            <w:shd w:val="clear" w:color="auto" w:fill="auto"/>
            <w:noWrap/>
            <w:vAlign w:val="center"/>
            <w:hideMark/>
          </w:tcPr>
          <w:p w14:paraId="4544A1A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0,014</w:t>
            </w:r>
          </w:p>
        </w:tc>
        <w:tc>
          <w:tcPr>
            <w:tcW w:w="0" w:type="auto"/>
            <w:shd w:val="clear" w:color="auto" w:fill="auto"/>
            <w:noWrap/>
            <w:vAlign w:val="center"/>
            <w:hideMark/>
          </w:tcPr>
          <w:p w14:paraId="74FADCF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0,009</w:t>
            </w:r>
          </w:p>
        </w:tc>
        <w:tc>
          <w:tcPr>
            <w:tcW w:w="0" w:type="auto"/>
            <w:shd w:val="clear" w:color="auto" w:fill="auto"/>
            <w:noWrap/>
            <w:vAlign w:val="center"/>
            <w:hideMark/>
          </w:tcPr>
          <w:p w14:paraId="56FB99E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0,009</w:t>
            </w:r>
          </w:p>
        </w:tc>
        <w:tc>
          <w:tcPr>
            <w:tcW w:w="0" w:type="auto"/>
            <w:shd w:val="clear" w:color="auto" w:fill="auto"/>
            <w:noWrap/>
            <w:vAlign w:val="center"/>
            <w:hideMark/>
          </w:tcPr>
          <w:p w14:paraId="0D4C8A0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0,005</w:t>
            </w:r>
          </w:p>
        </w:tc>
        <w:tc>
          <w:tcPr>
            <w:tcW w:w="0" w:type="auto"/>
            <w:shd w:val="clear" w:color="auto" w:fill="auto"/>
            <w:noWrap/>
            <w:vAlign w:val="center"/>
            <w:hideMark/>
          </w:tcPr>
          <w:p w14:paraId="4C5867E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0,003</w:t>
            </w:r>
          </w:p>
        </w:tc>
        <w:tc>
          <w:tcPr>
            <w:tcW w:w="0" w:type="auto"/>
            <w:shd w:val="clear" w:color="auto" w:fill="auto"/>
            <w:noWrap/>
            <w:vAlign w:val="center"/>
            <w:hideMark/>
          </w:tcPr>
          <w:p w14:paraId="7697646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0,003</w:t>
            </w:r>
          </w:p>
        </w:tc>
        <w:tc>
          <w:tcPr>
            <w:tcW w:w="0" w:type="auto"/>
            <w:shd w:val="clear" w:color="auto" w:fill="auto"/>
            <w:noWrap/>
            <w:vAlign w:val="center"/>
            <w:hideMark/>
          </w:tcPr>
          <w:p w14:paraId="28F2DE6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0,003</w:t>
            </w:r>
          </w:p>
        </w:tc>
        <w:tc>
          <w:tcPr>
            <w:tcW w:w="0" w:type="auto"/>
            <w:shd w:val="clear" w:color="auto" w:fill="auto"/>
            <w:noWrap/>
            <w:vAlign w:val="center"/>
            <w:hideMark/>
          </w:tcPr>
          <w:p w14:paraId="084B680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0,003</w:t>
            </w:r>
          </w:p>
        </w:tc>
        <w:tc>
          <w:tcPr>
            <w:tcW w:w="0" w:type="auto"/>
            <w:shd w:val="clear" w:color="auto" w:fill="auto"/>
            <w:noWrap/>
            <w:vAlign w:val="center"/>
            <w:hideMark/>
          </w:tcPr>
          <w:p w14:paraId="4FE3382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0,003</w:t>
            </w:r>
          </w:p>
        </w:tc>
        <w:tc>
          <w:tcPr>
            <w:tcW w:w="0" w:type="auto"/>
            <w:shd w:val="clear" w:color="auto" w:fill="auto"/>
            <w:noWrap/>
            <w:vAlign w:val="center"/>
            <w:hideMark/>
          </w:tcPr>
          <w:p w14:paraId="5AEEE97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0,003</w:t>
            </w:r>
          </w:p>
        </w:tc>
        <w:tc>
          <w:tcPr>
            <w:tcW w:w="0" w:type="auto"/>
            <w:shd w:val="clear" w:color="auto" w:fill="auto"/>
            <w:noWrap/>
            <w:vAlign w:val="center"/>
            <w:hideMark/>
          </w:tcPr>
          <w:p w14:paraId="1A7E7EC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0,003</w:t>
            </w:r>
          </w:p>
        </w:tc>
        <w:tc>
          <w:tcPr>
            <w:tcW w:w="0" w:type="auto"/>
            <w:shd w:val="clear" w:color="auto" w:fill="auto"/>
            <w:noWrap/>
            <w:vAlign w:val="center"/>
            <w:hideMark/>
          </w:tcPr>
          <w:p w14:paraId="01D1586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0,063</w:t>
            </w:r>
          </w:p>
        </w:tc>
      </w:tr>
      <w:tr w:rsidR="00874ED2" w:rsidRPr="00860416" w14:paraId="0BD29625" w14:textId="77777777" w:rsidTr="000400E1">
        <w:trPr>
          <w:trHeight w:val="255"/>
        </w:trPr>
        <w:tc>
          <w:tcPr>
            <w:tcW w:w="0" w:type="auto"/>
            <w:shd w:val="clear" w:color="auto" w:fill="auto"/>
            <w:vAlign w:val="center"/>
            <w:hideMark/>
          </w:tcPr>
          <w:p w14:paraId="497DFEAE"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орошение </w:t>
            </w:r>
          </w:p>
        </w:tc>
        <w:tc>
          <w:tcPr>
            <w:tcW w:w="0" w:type="auto"/>
            <w:shd w:val="clear" w:color="auto" w:fill="auto"/>
            <w:noWrap/>
            <w:vAlign w:val="center"/>
            <w:hideMark/>
          </w:tcPr>
          <w:p w14:paraId="01A022D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7666753" w14:textId="77777777" w:rsidR="00874ED2" w:rsidRPr="00874ED2" w:rsidRDefault="00874ED2" w:rsidP="00874ED2">
            <w:pPr>
              <w:spacing w:after="0" w:line="240" w:lineRule="auto"/>
              <w:jc w:val="right"/>
              <w:rPr>
                <w:color w:val="000000"/>
                <w:sz w:val="17"/>
                <w:szCs w:val="17"/>
              </w:rPr>
            </w:pPr>
            <w:r w:rsidRPr="00874ED2">
              <w:rPr>
                <w:color w:val="000000"/>
                <w:sz w:val="17"/>
                <w:szCs w:val="17"/>
              </w:rPr>
              <w:t>4,844</w:t>
            </w:r>
          </w:p>
        </w:tc>
        <w:tc>
          <w:tcPr>
            <w:tcW w:w="0" w:type="auto"/>
            <w:shd w:val="clear" w:color="auto" w:fill="auto"/>
            <w:noWrap/>
            <w:vAlign w:val="center"/>
            <w:hideMark/>
          </w:tcPr>
          <w:p w14:paraId="2E96E2B3" w14:textId="77777777" w:rsidR="00874ED2" w:rsidRPr="00874ED2" w:rsidRDefault="00874ED2" w:rsidP="00874ED2">
            <w:pPr>
              <w:spacing w:after="0" w:line="240" w:lineRule="auto"/>
              <w:jc w:val="right"/>
              <w:rPr>
                <w:color w:val="000000"/>
                <w:sz w:val="17"/>
                <w:szCs w:val="17"/>
              </w:rPr>
            </w:pPr>
            <w:r w:rsidRPr="00874ED2">
              <w:rPr>
                <w:color w:val="000000"/>
                <w:sz w:val="17"/>
                <w:szCs w:val="17"/>
              </w:rPr>
              <w:t>4,844</w:t>
            </w:r>
          </w:p>
        </w:tc>
        <w:tc>
          <w:tcPr>
            <w:tcW w:w="0" w:type="auto"/>
            <w:shd w:val="clear" w:color="auto" w:fill="auto"/>
            <w:noWrap/>
            <w:vAlign w:val="center"/>
            <w:hideMark/>
          </w:tcPr>
          <w:p w14:paraId="6D83C2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4,844</w:t>
            </w:r>
          </w:p>
        </w:tc>
        <w:tc>
          <w:tcPr>
            <w:tcW w:w="0" w:type="auto"/>
            <w:shd w:val="clear" w:color="auto" w:fill="auto"/>
            <w:noWrap/>
            <w:vAlign w:val="center"/>
            <w:hideMark/>
          </w:tcPr>
          <w:p w14:paraId="72D00B8F" w14:textId="77777777" w:rsidR="00874ED2" w:rsidRPr="00874ED2" w:rsidRDefault="00874ED2" w:rsidP="00874ED2">
            <w:pPr>
              <w:spacing w:after="0" w:line="240" w:lineRule="auto"/>
              <w:jc w:val="right"/>
              <w:rPr>
                <w:color w:val="000000"/>
                <w:sz w:val="17"/>
                <w:szCs w:val="17"/>
              </w:rPr>
            </w:pPr>
            <w:r w:rsidRPr="00874ED2">
              <w:rPr>
                <w:color w:val="000000"/>
                <w:sz w:val="17"/>
                <w:szCs w:val="17"/>
              </w:rPr>
              <w:t>4,844</w:t>
            </w:r>
          </w:p>
        </w:tc>
        <w:tc>
          <w:tcPr>
            <w:tcW w:w="0" w:type="auto"/>
            <w:shd w:val="clear" w:color="auto" w:fill="auto"/>
            <w:noWrap/>
            <w:vAlign w:val="center"/>
            <w:hideMark/>
          </w:tcPr>
          <w:p w14:paraId="32586D74"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56BC26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20D92E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DCA8011"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C9FCA37"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91D891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D21A4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EB39E7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19,377</w:t>
            </w:r>
          </w:p>
        </w:tc>
      </w:tr>
      <w:tr w:rsidR="00874ED2" w:rsidRPr="00860416" w14:paraId="762E2A0C" w14:textId="77777777" w:rsidTr="000400E1">
        <w:trPr>
          <w:trHeight w:val="510"/>
        </w:trPr>
        <w:tc>
          <w:tcPr>
            <w:tcW w:w="0" w:type="auto"/>
            <w:shd w:val="clear" w:color="auto" w:fill="auto"/>
            <w:vAlign w:val="center"/>
            <w:hideMark/>
          </w:tcPr>
          <w:p w14:paraId="28D6C04A" w14:textId="77777777" w:rsidR="00874ED2" w:rsidRPr="009B71A1" w:rsidRDefault="00874ED2" w:rsidP="000400E1">
            <w:pPr>
              <w:tabs>
                <w:tab w:val="left" w:pos="1571"/>
              </w:tabs>
              <w:spacing w:after="0" w:line="240" w:lineRule="auto"/>
              <w:ind w:right="-106"/>
              <w:rPr>
                <w:sz w:val="18"/>
                <w:szCs w:val="18"/>
              </w:rPr>
            </w:pPr>
            <w:r w:rsidRPr="009B71A1">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519BAF3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1230,934</w:t>
            </w:r>
          </w:p>
        </w:tc>
        <w:tc>
          <w:tcPr>
            <w:tcW w:w="0" w:type="auto"/>
            <w:shd w:val="clear" w:color="auto" w:fill="auto"/>
            <w:noWrap/>
            <w:vAlign w:val="center"/>
            <w:hideMark/>
          </w:tcPr>
          <w:p w14:paraId="5C9DFD7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1911,388</w:t>
            </w:r>
          </w:p>
        </w:tc>
        <w:tc>
          <w:tcPr>
            <w:tcW w:w="0" w:type="auto"/>
            <w:shd w:val="clear" w:color="auto" w:fill="auto"/>
            <w:noWrap/>
            <w:vAlign w:val="center"/>
            <w:hideMark/>
          </w:tcPr>
          <w:p w14:paraId="34119D51" w14:textId="77777777" w:rsidR="00874ED2" w:rsidRPr="00874ED2" w:rsidRDefault="00874ED2" w:rsidP="00874ED2">
            <w:pPr>
              <w:spacing w:after="0" w:line="240" w:lineRule="auto"/>
              <w:jc w:val="right"/>
              <w:rPr>
                <w:color w:val="000000"/>
                <w:sz w:val="17"/>
                <w:szCs w:val="17"/>
              </w:rPr>
            </w:pPr>
            <w:r w:rsidRPr="00874ED2">
              <w:rPr>
                <w:color w:val="000000"/>
                <w:sz w:val="17"/>
                <w:szCs w:val="17"/>
              </w:rPr>
              <w:t>955,694</w:t>
            </w:r>
          </w:p>
        </w:tc>
        <w:tc>
          <w:tcPr>
            <w:tcW w:w="0" w:type="auto"/>
            <w:shd w:val="clear" w:color="auto" w:fill="auto"/>
            <w:noWrap/>
            <w:vAlign w:val="center"/>
            <w:hideMark/>
          </w:tcPr>
          <w:p w14:paraId="22CCF329"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841,011</w:t>
            </w:r>
          </w:p>
        </w:tc>
        <w:tc>
          <w:tcPr>
            <w:tcW w:w="0" w:type="auto"/>
            <w:shd w:val="clear" w:color="auto" w:fill="auto"/>
            <w:noWrap/>
            <w:vAlign w:val="center"/>
            <w:hideMark/>
          </w:tcPr>
          <w:p w14:paraId="2B99315B" w14:textId="77777777" w:rsidR="00874ED2" w:rsidRPr="00874ED2" w:rsidRDefault="00874ED2" w:rsidP="00874ED2">
            <w:pPr>
              <w:spacing w:after="0" w:line="240" w:lineRule="auto"/>
              <w:jc w:val="right"/>
              <w:rPr>
                <w:color w:val="000000"/>
                <w:sz w:val="17"/>
                <w:szCs w:val="17"/>
              </w:rPr>
            </w:pPr>
            <w:r w:rsidRPr="00874ED2">
              <w:rPr>
                <w:color w:val="000000"/>
                <w:sz w:val="17"/>
                <w:szCs w:val="17"/>
              </w:rPr>
              <w:t>382,278</w:t>
            </w:r>
          </w:p>
        </w:tc>
        <w:tc>
          <w:tcPr>
            <w:tcW w:w="0" w:type="auto"/>
            <w:shd w:val="clear" w:color="auto" w:fill="auto"/>
            <w:noWrap/>
            <w:vAlign w:val="center"/>
            <w:hideMark/>
          </w:tcPr>
          <w:p w14:paraId="2F073226"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841,011</w:t>
            </w:r>
          </w:p>
        </w:tc>
        <w:tc>
          <w:tcPr>
            <w:tcW w:w="0" w:type="auto"/>
            <w:shd w:val="clear" w:color="auto" w:fill="auto"/>
            <w:noWrap/>
            <w:vAlign w:val="center"/>
            <w:hideMark/>
          </w:tcPr>
          <w:p w14:paraId="421B9739"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764,555</w:t>
            </w:r>
          </w:p>
        </w:tc>
        <w:tc>
          <w:tcPr>
            <w:tcW w:w="0" w:type="auto"/>
            <w:shd w:val="clear" w:color="auto" w:fill="auto"/>
            <w:noWrap/>
            <w:vAlign w:val="center"/>
            <w:hideMark/>
          </w:tcPr>
          <w:p w14:paraId="3785411F" w14:textId="77777777" w:rsidR="00874ED2" w:rsidRPr="00874ED2" w:rsidRDefault="00874ED2" w:rsidP="00874ED2">
            <w:pPr>
              <w:spacing w:after="0" w:line="240" w:lineRule="auto"/>
              <w:jc w:val="right"/>
              <w:rPr>
                <w:color w:val="000000"/>
                <w:sz w:val="17"/>
                <w:szCs w:val="17"/>
              </w:rPr>
            </w:pPr>
            <w:r w:rsidRPr="00874ED2">
              <w:rPr>
                <w:color w:val="000000"/>
                <w:sz w:val="17"/>
                <w:szCs w:val="17"/>
              </w:rPr>
              <w:t>382,278</w:t>
            </w:r>
          </w:p>
        </w:tc>
        <w:tc>
          <w:tcPr>
            <w:tcW w:w="0" w:type="auto"/>
            <w:shd w:val="clear" w:color="auto" w:fill="auto"/>
            <w:noWrap/>
            <w:vAlign w:val="center"/>
            <w:hideMark/>
          </w:tcPr>
          <w:p w14:paraId="0E200CD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107,038</w:t>
            </w:r>
          </w:p>
        </w:tc>
        <w:tc>
          <w:tcPr>
            <w:tcW w:w="0" w:type="auto"/>
            <w:shd w:val="clear" w:color="auto" w:fill="auto"/>
            <w:noWrap/>
            <w:vAlign w:val="center"/>
            <w:hideMark/>
          </w:tcPr>
          <w:p w14:paraId="7E987D7F"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76,456</w:t>
            </w:r>
          </w:p>
        </w:tc>
        <w:tc>
          <w:tcPr>
            <w:tcW w:w="0" w:type="auto"/>
            <w:shd w:val="clear" w:color="auto" w:fill="auto"/>
            <w:noWrap/>
            <w:vAlign w:val="center"/>
            <w:hideMark/>
          </w:tcPr>
          <w:p w14:paraId="3B136D98"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76,456</w:t>
            </w:r>
          </w:p>
        </w:tc>
        <w:tc>
          <w:tcPr>
            <w:tcW w:w="0" w:type="auto"/>
            <w:shd w:val="clear" w:color="auto" w:fill="auto"/>
            <w:noWrap/>
            <w:vAlign w:val="center"/>
            <w:hideMark/>
          </w:tcPr>
          <w:p w14:paraId="73602ED1"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76,456</w:t>
            </w:r>
          </w:p>
        </w:tc>
        <w:tc>
          <w:tcPr>
            <w:tcW w:w="0" w:type="auto"/>
            <w:shd w:val="clear" w:color="auto" w:fill="auto"/>
            <w:noWrap/>
            <w:vAlign w:val="center"/>
            <w:hideMark/>
          </w:tcPr>
          <w:p w14:paraId="4BF0F685"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7645,552</w:t>
            </w:r>
          </w:p>
        </w:tc>
      </w:tr>
      <w:tr w:rsidR="00874ED2" w:rsidRPr="00860416" w14:paraId="6F685CB2" w14:textId="77777777" w:rsidTr="000400E1">
        <w:trPr>
          <w:trHeight w:val="255"/>
        </w:trPr>
        <w:tc>
          <w:tcPr>
            <w:tcW w:w="0" w:type="auto"/>
            <w:shd w:val="clear" w:color="auto" w:fill="auto"/>
            <w:vAlign w:val="center"/>
            <w:hideMark/>
          </w:tcPr>
          <w:p w14:paraId="6410177A"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в т.ч.: санитарно-экологические попуски</w:t>
            </w:r>
          </w:p>
        </w:tc>
        <w:tc>
          <w:tcPr>
            <w:tcW w:w="0" w:type="auto"/>
            <w:shd w:val="clear" w:color="auto" w:fill="auto"/>
            <w:vAlign w:val="center"/>
            <w:hideMark/>
          </w:tcPr>
          <w:p w14:paraId="58618CBE"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1230,934</w:t>
            </w:r>
          </w:p>
        </w:tc>
        <w:tc>
          <w:tcPr>
            <w:tcW w:w="0" w:type="auto"/>
            <w:shd w:val="clear" w:color="auto" w:fill="auto"/>
            <w:vAlign w:val="center"/>
            <w:hideMark/>
          </w:tcPr>
          <w:p w14:paraId="316144AB"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1911,388</w:t>
            </w:r>
          </w:p>
        </w:tc>
        <w:tc>
          <w:tcPr>
            <w:tcW w:w="0" w:type="auto"/>
            <w:shd w:val="clear" w:color="auto" w:fill="auto"/>
            <w:vAlign w:val="center"/>
            <w:hideMark/>
          </w:tcPr>
          <w:p w14:paraId="7B942052" w14:textId="77777777" w:rsidR="00874ED2" w:rsidRPr="00874ED2" w:rsidRDefault="00874ED2" w:rsidP="00874ED2">
            <w:pPr>
              <w:spacing w:after="0" w:line="240" w:lineRule="auto"/>
              <w:jc w:val="right"/>
              <w:rPr>
                <w:color w:val="000000"/>
                <w:sz w:val="17"/>
                <w:szCs w:val="17"/>
              </w:rPr>
            </w:pPr>
            <w:r w:rsidRPr="00874ED2">
              <w:rPr>
                <w:color w:val="000000"/>
                <w:sz w:val="17"/>
                <w:szCs w:val="17"/>
              </w:rPr>
              <w:t>955,694</w:t>
            </w:r>
          </w:p>
        </w:tc>
        <w:tc>
          <w:tcPr>
            <w:tcW w:w="0" w:type="auto"/>
            <w:shd w:val="clear" w:color="auto" w:fill="auto"/>
            <w:vAlign w:val="center"/>
            <w:hideMark/>
          </w:tcPr>
          <w:p w14:paraId="7CA8DF93"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841,011</w:t>
            </w:r>
          </w:p>
        </w:tc>
        <w:tc>
          <w:tcPr>
            <w:tcW w:w="0" w:type="auto"/>
            <w:shd w:val="clear" w:color="auto" w:fill="auto"/>
            <w:vAlign w:val="center"/>
            <w:hideMark/>
          </w:tcPr>
          <w:p w14:paraId="7595F8EB" w14:textId="77777777" w:rsidR="00874ED2" w:rsidRPr="00874ED2" w:rsidRDefault="00874ED2" w:rsidP="00874ED2">
            <w:pPr>
              <w:spacing w:after="0" w:line="240" w:lineRule="auto"/>
              <w:jc w:val="right"/>
              <w:rPr>
                <w:color w:val="000000"/>
                <w:sz w:val="17"/>
                <w:szCs w:val="17"/>
              </w:rPr>
            </w:pPr>
            <w:r w:rsidRPr="00874ED2">
              <w:rPr>
                <w:color w:val="000000"/>
                <w:sz w:val="17"/>
                <w:szCs w:val="17"/>
              </w:rPr>
              <w:t>382,278</w:t>
            </w:r>
          </w:p>
        </w:tc>
        <w:tc>
          <w:tcPr>
            <w:tcW w:w="0" w:type="auto"/>
            <w:shd w:val="clear" w:color="auto" w:fill="auto"/>
            <w:vAlign w:val="center"/>
            <w:hideMark/>
          </w:tcPr>
          <w:p w14:paraId="157B4C94"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841,011</w:t>
            </w:r>
          </w:p>
        </w:tc>
        <w:tc>
          <w:tcPr>
            <w:tcW w:w="0" w:type="auto"/>
            <w:shd w:val="clear" w:color="auto" w:fill="auto"/>
            <w:vAlign w:val="center"/>
            <w:hideMark/>
          </w:tcPr>
          <w:p w14:paraId="36359153"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764,555</w:t>
            </w:r>
          </w:p>
        </w:tc>
        <w:tc>
          <w:tcPr>
            <w:tcW w:w="0" w:type="auto"/>
            <w:shd w:val="clear" w:color="auto" w:fill="auto"/>
            <w:vAlign w:val="center"/>
            <w:hideMark/>
          </w:tcPr>
          <w:p w14:paraId="4014E289" w14:textId="77777777" w:rsidR="00874ED2" w:rsidRPr="00874ED2" w:rsidRDefault="00874ED2" w:rsidP="00874ED2">
            <w:pPr>
              <w:spacing w:after="0" w:line="240" w:lineRule="auto"/>
              <w:jc w:val="right"/>
              <w:rPr>
                <w:color w:val="000000"/>
                <w:sz w:val="17"/>
                <w:szCs w:val="17"/>
              </w:rPr>
            </w:pPr>
            <w:r w:rsidRPr="00874ED2">
              <w:rPr>
                <w:color w:val="000000"/>
                <w:sz w:val="17"/>
                <w:szCs w:val="17"/>
              </w:rPr>
              <w:t>382,278</w:t>
            </w:r>
          </w:p>
        </w:tc>
        <w:tc>
          <w:tcPr>
            <w:tcW w:w="0" w:type="auto"/>
            <w:shd w:val="clear" w:color="auto" w:fill="auto"/>
            <w:vAlign w:val="center"/>
            <w:hideMark/>
          </w:tcPr>
          <w:p w14:paraId="7C43833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107,038</w:t>
            </w:r>
          </w:p>
        </w:tc>
        <w:tc>
          <w:tcPr>
            <w:tcW w:w="0" w:type="auto"/>
            <w:shd w:val="clear" w:color="auto" w:fill="auto"/>
            <w:vAlign w:val="center"/>
            <w:hideMark/>
          </w:tcPr>
          <w:p w14:paraId="450F1427"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76,456</w:t>
            </w:r>
          </w:p>
        </w:tc>
        <w:tc>
          <w:tcPr>
            <w:tcW w:w="0" w:type="auto"/>
            <w:shd w:val="clear" w:color="auto" w:fill="auto"/>
            <w:vAlign w:val="center"/>
            <w:hideMark/>
          </w:tcPr>
          <w:p w14:paraId="6E84F734"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76,456</w:t>
            </w:r>
          </w:p>
        </w:tc>
        <w:tc>
          <w:tcPr>
            <w:tcW w:w="0" w:type="auto"/>
            <w:shd w:val="clear" w:color="auto" w:fill="auto"/>
            <w:vAlign w:val="center"/>
            <w:hideMark/>
          </w:tcPr>
          <w:p w14:paraId="7E0C7A53"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76,456</w:t>
            </w:r>
          </w:p>
        </w:tc>
        <w:tc>
          <w:tcPr>
            <w:tcW w:w="0" w:type="auto"/>
            <w:shd w:val="clear" w:color="auto" w:fill="auto"/>
            <w:noWrap/>
            <w:vAlign w:val="center"/>
            <w:hideMark/>
          </w:tcPr>
          <w:p w14:paraId="3FBDCCD8"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7645,552</w:t>
            </w:r>
          </w:p>
        </w:tc>
      </w:tr>
      <w:tr w:rsidR="00874ED2" w:rsidRPr="00860416" w14:paraId="3B105C93" w14:textId="77777777" w:rsidTr="000400E1">
        <w:trPr>
          <w:trHeight w:val="255"/>
        </w:trPr>
        <w:tc>
          <w:tcPr>
            <w:tcW w:w="0" w:type="auto"/>
            <w:shd w:val="clear" w:color="auto" w:fill="auto"/>
            <w:vAlign w:val="center"/>
            <w:hideMark/>
          </w:tcPr>
          <w:p w14:paraId="11B91DE4" w14:textId="77777777" w:rsidR="00874ED2" w:rsidRPr="009B71A1" w:rsidRDefault="00874ED2" w:rsidP="000400E1">
            <w:pPr>
              <w:tabs>
                <w:tab w:val="left" w:pos="1571"/>
              </w:tabs>
              <w:spacing w:after="0" w:line="240" w:lineRule="auto"/>
              <w:ind w:right="-106"/>
              <w:rPr>
                <w:sz w:val="18"/>
                <w:szCs w:val="18"/>
              </w:rPr>
            </w:pPr>
            <w:r w:rsidRPr="009B71A1">
              <w:rPr>
                <w:sz w:val="18"/>
                <w:szCs w:val="18"/>
              </w:rPr>
              <w:t xml:space="preserve">             хозяйственные попуски</w:t>
            </w:r>
          </w:p>
        </w:tc>
        <w:tc>
          <w:tcPr>
            <w:tcW w:w="0" w:type="auto"/>
            <w:shd w:val="clear" w:color="auto" w:fill="auto"/>
            <w:vAlign w:val="center"/>
            <w:hideMark/>
          </w:tcPr>
          <w:p w14:paraId="05BC65C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279A6F9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6AB7F94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2EE3EC1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78E433F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65ABA61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050F7BE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3E11F616"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521A6C4E"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5AB9BCA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22876E7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40A4D718"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EDC78B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860416" w14:paraId="682ED6B3" w14:textId="77777777" w:rsidTr="000400E1">
        <w:trPr>
          <w:trHeight w:val="255"/>
        </w:trPr>
        <w:tc>
          <w:tcPr>
            <w:tcW w:w="0" w:type="auto"/>
            <w:shd w:val="clear" w:color="auto" w:fill="auto"/>
            <w:vAlign w:val="center"/>
            <w:hideMark/>
          </w:tcPr>
          <w:p w14:paraId="7DBC478B" w14:textId="77777777" w:rsidR="00874ED2" w:rsidRPr="009B71A1" w:rsidRDefault="00874ED2" w:rsidP="000400E1">
            <w:pPr>
              <w:tabs>
                <w:tab w:val="left" w:pos="1571"/>
              </w:tabs>
              <w:spacing w:after="0" w:line="240" w:lineRule="auto"/>
              <w:ind w:right="-106"/>
              <w:jc w:val="right"/>
              <w:rPr>
                <w:b/>
                <w:sz w:val="18"/>
                <w:szCs w:val="18"/>
              </w:rPr>
            </w:pPr>
            <w:r w:rsidRPr="009B71A1">
              <w:rPr>
                <w:b/>
                <w:sz w:val="18"/>
                <w:szCs w:val="18"/>
              </w:rPr>
              <w:t>Итого, расчетные требования к стоку на ВХУ, Wрт</w:t>
            </w:r>
          </w:p>
        </w:tc>
        <w:tc>
          <w:tcPr>
            <w:tcW w:w="0" w:type="auto"/>
            <w:shd w:val="clear" w:color="auto" w:fill="auto"/>
            <w:noWrap/>
            <w:vAlign w:val="center"/>
            <w:hideMark/>
          </w:tcPr>
          <w:p w14:paraId="3B119F0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1233,052</w:t>
            </w:r>
          </w:p>
        </w:tc>
        <w:tc>
          <w:tcPr>
            <w:tcW w:w="0" w:type="auto"/>
            <w:shd w:val="clear" w:color="auto" w:fill="auto"/>
            <w:noWrap/>
            <w:vAlign w:val="center"/>
            <w:hideMark/>
          </w:tcPr>
          <w:p w14:paraId="2E0E890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1924,191</w:t>
            </w:r>
          </w:p>
        </w:tc>
        <w:tc>
          <w:tcPr>
            <w:tcW w:w="0" w:type="auto"/>
            <w:shd w:val="clear" w:color="auto" w:fill="auto"/>
            <w:noWrap/>
            <w:vAlign w:val="center"/>
            <w:hideMark/>
          </w:tcPr>
          <w:p w14:paraId="7EAB1E24" w14:textId="77777777" w:rsidR="00874ED2" w:rsidRPr="00874ED2" w:rsidRDefault="00874ED2" w:rsidP="00874ED2">
            <w:pPr>
              <w:spacing w:after="0" w:line="240" w:lineRule="auto"/>
              <w:jc w:val="right"/>
              <w:rPr>
                <w:color w:val="000000"/>
                <w:sz w:val="17"/>
                <w:szCs w:val="17"/>
              </w:rPr>
            </w:pPr>
            <w:r w:rsidRPr="00874ED2">
              <w:rPr>
                <w:color w:val="000000"/>
                <w:sz w:val="17"/>
                <w:szCs w:val="17"/>
              </w:rPr>
              <w:t>966,130</w:t>
            </w:r>
          </w:p>
        </w:tc>
        <w:tc>
          <w:tcPr>
            <w:tcW w:w="0" w:type="auto"/>
            <w:shd w:val="clear" w:color="auto" w:fill="auto"/>
            <w:noWrap/>
            <w:vAlign w:val="center"/>
            <w:hideMark/>
          </w:tcPr>
          <w:p w14:paraId="05B0340E" w14:textId="77777777" w:rsidR="00874ED2" w:rsidRPr="00874ED2" w:rsidRDefault="00874ED2" w:rsidP="00874ED2">
            <w:pPr>
              <w:spacing w:after="0" w:line="240" w:lineRule="auto"/>
              <w:jc w:val="right"/>
              <w:rPr>
                <w:color w:val="000000"/>
                <w:sz w:val="17"/>
                <w:szCs w:val="17"/>
              </w:rPr>
            </w:pPr>
            <w:r w:rsidRPr="00874ED2">
              <w:rPr>
                <w:color w:val="000000"/>
                <w:sz w:val="17"/>
                <w:szCs w:val="17"/>
              </w:rPr>
              <w:t>851,193</w:t>
            </w:r>
          </w:p>
        </w:tc>
        <w:tc>
          <w:tcPr>
            <w:tcW w:w="0" w:type="auto"/>
            <w:shd w:val="clear" w:color="auto" w:fill="auto"/>
            <w:noWrap/>
            <w:vAlign w:val="center"/>
            <w:hideMark/>
          </w:tcPr>
          <w:p w14:paraId="53C9C2FE" w14:textId="77777777" w:rsidR="00874ED2" w:rsidRPr="00874ED2" w:rsidRDefault="00874ED2" w:rsidP="00874ED2">
            <w:pPr>
              <w:spacing w:after="0" w:line="240" w:lineRule="auto"/>
              <w:jc w:val="right"/>
              <w:rPr>
                <w:color w:val="000000"/>
                <w:sz w:val="17"/>
                <w:szCs w:val="17"/>
              </w:rPr>
            </w:pPr>
            <w:r w:rsidRPr="00874ED2">
              <w:rPr>
                <w:color w:val="000000"/>
                <w:sz w:val="17"/>
                <w:szCs w:val="17"/>
              </w:rPr>
              <w:t>390,265</w:t>
            </w:r>
          </w:p>
        </w:tc>
        <w:tc>
          <w:tcPr>
            <w:tcW w:w="0" w:type="auto"/>
            <w:shd w:val="clear" w:color="auto" w:fill="auto"/>
            <w:noWrap/>
            <w:vAlign w:val="center"/>
            <w:hideMark/>
          </w:tcPr>
          <w:p w14:paraId="7E4A762B" w14:textId="77777777" w:rsidR="00874ED2" w:rsidRPr="00874ED2" w:rsidRDefault="00874ED2" w:rsidP="00874ED2">
            <w:pPr>
              <w:spacing w:after="0" w:line="240" w:lineRule="auto"/>
              <w:jc w:val="right"/>
              <w:rPr>
                <w:color w:val="000000"/>
                <w:sz w:val="17"/>
                <w:szCs w:val="17"/>
              </w:rPr>
            </w:pPr>
            <w:r w:rsidRPr="00874ED2">
              <w:rPr>
                <w:color w:val="000000"/>
                <w:sz w:val="17"/>
                <w:szCs w:val="17"/>
              </w:rPr>
              <w:t>843,064</w:t>
            </w:r>
          </w:p>
        </w:tc>
        <w:tc>
          <w:tcPr>
            <w:tcW w:w="0" w:type="auto"/>
            <w:shd w:val="clear" w:color="auto" w:fill="auto"/>
            <w:noWrap/>
            <w:vAlign w:val="center"/>
            <w:hideMark/>
          </w:tcPr>
          <w:p w14:paraId="09A43F0B" w14:textId="77777777" w:rsidR="00874ED2" w:rsidRPr="00874ED2" w:rsidRDefault="00874ED2" w:rsidP="00874ED2">
            <w:pPr>
              <w:spacing w:after="0" w:line="240" w:lineRule="auto"/>
              <w:jc w:val="right"/>
              <w:rPr>
                <w:color w:val="000000"/>
                <w:sz w:val="17"/>
                <w:szCs w:val="17"/>
              </w:rPr>
            </w:pPr>
            <w:r w:rsidRPr="00874ED2">
              <w:rPr>
                <w:color w:val="000000"/>
                <w:sz w:val="17"/>
                <w:szCs w:val="17"/>
              </w:rPr>
              <w:t>766,725</w:t>
            </w:r>
          </w:p>
        </w:tc>
        <w:tc>
          <w:tcPr>
            <w:tcW w:w="0" w:type="auto"/>
            <w:shd w:val="clear" w:color="auto" w:fill="auto"/>
            <w:noWrap/>
            <w:vAlign w:val="center"/>
            <w:hideMark/>
          </w:tcPr>
          <w:p w14:paraId="7D13405D" w14:textId="77777777" w:rsidR="00874ED2" w:rsidRPr="00874ED2" w:rsidRDefault="00874ED2" w:rsidP="00874ED2">
            <w:pPr>
              <w:spacing w:after="0" w:line="240" w:lineRule="auto"/>
              <w:jc w:val="right"/>
              <w:rPr>
                <w:color w:val="000000"/>
                <w:sz w:val="17"/>
                <w:szCs w:val="17"/>
              </w:rPr>
            </w:pPr>
            <w:r w:rsidRPr="00874ED2">
              <w:rPr>
                <w:color w:val="000000"/>
                <w:sz w:val="17"/>
                <w:szCs w:val="17"/>
              </w:rPr>
              <w:t>384,493</w:t>
            </w:r>
          </w:p>
        </w:tc>
        <w:tc>
          <w:tcPr>
            <w:tcW w:w="0" w:type="auto"/>
            <w:shd w:val="clear" w:color="auto" w:fill="auto"/>
            <w:noWrap/>
            <w:vAlign w:val="center"/>
            <w:hideMark/>
          </w:tcPr>
          <w:p w14:paraId="669938E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109,324</w:t>
            </w:r>
          </w:p>
        </w:tc>
        <w:tc>
          <w:tcPr>
            <w:tcW w:w="0" w:type="auto"/>
            <w:shd w:val="clear" w:color="auto" w:fill="auto"/>
            <w:noWrap/>
            <w:vAlign w:val="center"/>
            <w:hideMark/>
          </w:tcPr>
          <w:p w14:paraId="1F28DF58"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78,727</w:t>
            </w:r>
          </w:p>
        </w:tc>
        <w:tc>
          <w:tcPr>
            <w:tcW w:w="0" w:type="auto"/>
            <w:shd w:val="clear" w:color="auto" w:fill="auto"/>
            <w:noWrap/>
            <w:vAlign w:val="center"/>
            <w:hideMark/>
          </w:tcPr>
          <w:p w14:paraId="7E0CFC3F"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78,642</w:t>
            </w:r>
          </w:p>
        </w:tc>
        <w:tc>
          <w:tcPr>
            <w:tcW w:w="0" w:type="auto"/>
            <w:shd w:val="clear" w:color="auto" w:fill="auto"/>
            <w:noWrap/>
            <w:vAlign w:val="center"/>
            <w:hideMark/>
          </w:tcPr>
          <w:p w14:paraId="5335EF74" w14:textId="77777777" w:rsidR="00874ED2" w:rsidRPr="00874ED2" w:rsidRDefault="00874ED2" w:rsidP="00874ED2">
            <w:pPr>
              <w:spacing w:after="0" w:line="240" w:lineRule="auto"/>
              <w:jc w:val="right"/>
              <w:rPr>
                <w:color w:val="000000"/>
                <w:sz w:val="17"/>
                <w:szCs w:val="17"/>
              </w:rPr>
            </w:pPr>
            <w:r w:rsidRPr="00874ED2">
              <w:rPr>
                <w:color w:val="000000"/>
                <w:sz w:val="17"/>
                <w:szCs w:val="17"/>
              </w:rPr>
              <w:t>78,596</w:t>
            </w:r>
          </w:p>
        </w:tc>
        <w:tc>
          <w:tcPr>
            <w:tcW w:w="0" w:type="auto"/>
            <w:shd w:val="clear" w:color="auto" w:fill="auto"/>
            <w:noWrap/>
            <w:vAlign w:val="center"/>
            <w:hideMark/>
          </w:tcPr>
          <w:p w14:paraId="573004A3" w14:textId="77777777" w:rsidR="00874ED2" w:rsidRPr="00874ED2" w:rsidRDefault="00874ED2" w:rsidP="00874ED2">
            <w:pPr>
              <w:spacing w:after="0" w:line="240" w:lineRule="auto"/>
              <w:jc w:val="right"/>
              <w:rPr>
                <w:color w:val="000000"/>
                <w:sz w:val="17"/>
                <w:szCs w:val="17"/>
              </w:rPr>
            </w:pPr>
            <w:r w:rsidRPr="00874ED2">
              <w:rPr>
                <w:color w:val="000000"/>
                <w:sz w:val="17"/>
                <w:szCs w:val="17"/>
              </w:rPr>
              <w:t>7704,402</w:t>
            </w:r>
          </w:p>
        </w:tc>
      </w:tr>
      <w:tr w:rsidR="00874ED2" w:rsidRPr="00860416" w14:paraId="105FA939" w14:textId="77777777" w:rsidTr="000400E1">
        <w:trPr>
          <w:trHeight w:val="255"/>
        </w:trPr>
        <w:tc>
          <w:tcPr>
            <w:tcW w:w="0" w:type="auto"/>
            <w:shd w:val="clear" w:color="auto" w:fill="auto"/>
            <w:vAlign w:val="center"/>
            <w:hideMark/>
          </w:tcPr>
          <w:p w14:paraId="67EF8A09" w14:textId="77777777" w:rsidR="00874ED2" w:rsidRPr="009B71A1" w:rsidRDefault="00874ED2" w:rsidP="000400E1">
            <w:pPr>
              <w:tabs>
                <w:tab w:val="left" w:pos="1571"/>
              </w:tabs>
              <w:spacing w:after="0" w:line="240" w:lineRule="auto"/>
              <w:ind w:right="-106"/>
              <w:jc w:val="center"/>
              <w:rPr>
                <w:b/>
                <w:sz w:val="18"/>
                <w:szCs w:val="18"/>
              </w:rPr>
            </w:pPr>
            <w:r w:rsidRPr="009B71A1">
              <w:rPr>
                <w:b/>
                <w:sz w:val="18"/>
                <w:szCs w:val="18"/>
              </w:rPr>
              <w:t>III. Результаты баланса, B:</w:t>
            </w:r>
          </w:p>
        </w:tc>
        <w:tc>
          <w:tcPr>
            <w:tcW w:w="0" w:type="auto"/>
            <w:shd w:val="clear" w:color="auto" w:fill="auto"/>
            <w:noWrap/>
            <w:vAlign w:val="center"/>
            <w:hideMark/>
          </w:tcPr>
          <w:p w14:paraId="6B8F628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143,083</w:t>
            </w:r>
          </w:p>
        </w:tc>
        <w:tc>
          <w:tcPr>
            <w:tcW w:w="0" w:type="auto"/>
            <w:shd w:val="clear" w:color="auto" w:fill="auto"/>
            <w:noWrap/>
            <w:vAlign w:val="center"/>
            <w:hideMark/>
          </w:tcPr>
          <w:p w14:paraId="76C36DB1" w14:textId="77777777" w:rsidR="00874ED2" w:rsidRPr="00874ED2" w:rsidRDefault="00874ED2" w:rsidP="00874ED2">
            <w:pPr>
              <w:spacing w:after="0" w:line="240" w:lineRule="auto"/>
              <w:jc w:val="right"/>
              <w:rPr>
                <w:color w:val="000000"/>
                <w:sz w:val="17"/>
                <w:szCs w:val="17"/>
              </w:rPr>
            </w:pPr>
            <w:r w:rsidRPr="00874ED2">
              <w:rPr>
                <w:color w:val="000000"/>
                <w:sz w:val="17"/>
                <w:szCs w:val="17"/>
              </w:rPr>
              <w:t>210,144</w:t>
            </w:r>
          </w:p>
        </w:tc>
        <w:tc>
          <w:tcPr>
            <w:tcW w:w="0" w:type="auto"/>
            <w:shd w:val="clear" w:color="auto" w:fill="auto"/>
            <w:noWrap/>
            <w:vAlign w:val="center"/>
            <w:hideMark/>
          </w:tcPr>
          <w:p w14:paraId="4254165D"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103,194</w:t>
            </w:r>
          </w:p>
        </w:tc>
        <w:tc>
          <w:tcPr>
            <w:tcW w:w="0" w:type="auto"/>
            <w:shd w:val="clear" w:color="auto" w:fill="auto"/>
            <w:noWrap/>
            <w:vAlign w:val="center"/>
            <w:hideMark/>
          </w:tcPr>
          <w:p w14:paraId="2EEAB964" w14:textId="77777777" w:rsidR="00874ED2" w:rsidRPr="00874ED2" w:rsidRDefault="00874ED2" w:rsidP="00874ED2">
            <w:pPr>
              <w:spacing w:after="0" w:line="240" w:lineRule="auto"/>
              <w:jc w:val="right"/>
              <w:rPr>
                <w:color w:val="000000"/>
                <w:sz w:val="17"/>
                <w:szCs w:val="17"/>
              </w:rPr>
            </w:pPr>
            <w:r w:rsidRPr="00874ED2">
              <w:rPr>
                <w:color w:val="000000"/>
                <w:sz w:val="17"/>
                <w:szCs w:val="17"/>
              </w:rPr>
              <w:t>90,265</w:t>
            </w:r>
          </w:p>
        </w:tc>
        <w:tc>
          <w:tcPr>
            <w:tcW w:w="0" w:type="auto"/>
            <w:shd w:val="clear" w:color="auto" w:fill="auto"/>
            <w:noWrap/>
            <w:vAlign w:val="center"/>
            <w:hideMark/>
          </w:tcPr>
          <w:p w14:paraId="7DD6EF5E" w14:textId="77777777" w:rsidR="00874ED2" w:rsidRPr="00874ED2" w:rsidRDefault="00874ED2" w:rsidP="00874ED2">
            <w:pPr>
              <w:spacing w:after="0" w:line="240" w:lineRule="auto"/>
              <w:jc w:val="right"/>
              <w:rPr>
                <w:color w:val="000000"/>
                <w:sz w:val="17"/>
                <w:szCs w:val="17"/>
              </w:rPr>
            </w:pPr>
            <w:r w:rsidRPr="00874ED2">
              <w:rPr>
                <w:color w:val="000000"/>
                <w:sz w:val="17"/>
                <w:szCs w:val="17"/>
              </w:rPr>
              <w:t>39,935</w:t>
            </w:r>
          </w:p>
        </w:tc>
        <w:tc>
          <w:tcPr>
            <w:tcW w:w="0" w:type="auto"/>
            <w:shd w:val="clear" w:color="auto" w:fill="auto"/>
            <w:noWrap/>
            <w:vAlign w:val="center"/>
            <w:hideMark/>
          </w:tcPr>
          <w:p w14:paraId="39A9D246" w14:textId="77777777" w:rsidR="00874ED2" w:rsidRPr="00874ED2" w:rsidRDefault="00874ED2" w:rsidP="00874ED2">
            <w:pPr>
              <w:spacing w:after="0" w:line="240" w:lineRule="auto"/>
              <w:jc w:val="right"/>
              <w:rPr>
                <w:color w:val="000000"/>
                <w:sz w:val="17"/>
                <w:szCs w:val="17"/>
              </w:rPr>
            </w:pPr>
            <w:r w:rsidRPr="00874ED2">
              <w:rPr>
                <w:color w:val="000000"/>
                <w:sz w:val="17"/>
                <w:szCs w:val="17"/>
              </w:rPr>
              <w:t>98,427</w:t>
            </w:r>
          </w:p>
        </w:tc>
        <w:tc>
          <w:tcPr>
            <w:tcW w:w="0" w:type="auto"/>
            <w:shd w:val="clear" w:color="auto" w:fill="auto"/>
            <w:noWrap/>
            <w:vAlign w:val="center"/>
            <w:hideMark/>
          </w:tcPr>
          <w:p w14:paraId="42F49B46"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89,579</w:t>
            </w:r>
          </w:p>
        </w:tc>
        <w:tc>
          <w:tcPr>
            <w:tcW w:w="0" w:type="auto"/>
            <w:shd w:val="clear" w:color="auto" w:fill="auto"/>
            <w:noWrap/>
            <w:vAlign w:val="center"/>
            <w:hideMark/>
          </w:tcPr>
          <w:p w14:paraId="3CF5B016" w14:textId="77777777" w:rsidR="00874ED2" w:rsidRPr="00874ED2" w:rsidRDefault="00874ED2" w:rsidP="00874ED2">
            <w:pPr>
              <w:spacing w:after="0" w:line="240" w:lineRule="auto"/>
              <w:jc w:val="right"/>
              <w:rPr>
                <w:color w:val="000000"/>
                <w:sz w:val="17"/>
                <w:szCs w:val="17"/>
              </w:rPr>
            </w:pPr>
            <w:r w:rsidRPr="00874ED2">
              <w:rPr>
                <w:color w:val="000000"/>
                <w:sz w:val="17"/>
                <w:szCs w:val="17"/>
              </w:rPr>
              <w:t>45,839</w:t>
            </w:r>
          </w:p>
        </w:tc>
        <w:tc>
          <w:tcPr>
            <w:tcW w:w="0" w:type="auto"/>
            <w:shd w:val="clear" w:color="auto" w:fill="auto"/>
            <w:noWrap/>
            <w:vAlign w:val="center"/>
            <w:hideMark/>
          </w:tcPr>
          <w:p w14:paraId="387105CC"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14,428</w:t>
            </w:r>
          </w:p>
        </w:tc>
        <w:tc>
          <w:tcPr>
            <w:tcW w:w="0" w:type="auto"/>
            <w:shd w:val="clear" w:color="auto" w:fill="auto"/>
            <w:noWrap/>
            <w:vAlign w:val="center"/>
            <w:hideMark/>
          </w:tcPr>
          <w:p w14:paraId="62F839B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10,776</w:t>
            </w:r>
          </w:p>
        </w:tc>
        <w:tc>
          <w:tcPr>
            <w:tcW w:w="0" w:type="auto"/>
            <w:shd w:val="clear" w:color="auto" w:fill="auto"/>
            <w:noWrap/>
            <w:vAlign w:val="center"/>
            <w:hideMark/>
          </w:tcPr>
          <w:p w14:paraId="67CB6D82"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10,937</w:t>
            </w:r>
          </w:p>
        </w:tc>
        <w:tc>
          <w:tcPr>
            <w:tcW w:w="0" w:type="auto"/>
            <w:shd w:val="clear" w:color="auto" w:fill="auto"/>
            <w:noWrap/>
            <w:vAlign w:val="center"/>
            <w:hideMark/>
          </w:tcPr>
          <w:p w14:paraId="0235055F"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10,955</w:t>
            </w:r>
          </w:p>
        </w:tc>
        <w:tc>
          <w:tcPr>
            <w:tcW w:w="0" w:type="auto"/>
            <w:shd w:val="clear" w:color="auto" w:fill="auto"/>
            <w:noWrap/>
            <w:vAlign w:val="center"/>
            <w:hideMark/>
          </w:tcPr>
          <w:p w14:paraId="471BCBA1" w14:textId="77777777" w:rsidR="00874ED2" w:rsidRPr="00874ED2" w:rsidRDefault="00874ED2" w:rsidP="00874ED2">
            <w:pPr>
              <w:spacing w:after="0" w:line="240" w:lineRule="auto"/>
              <w:jc w:val="right"/>
              <w:rPr>
                <w:color w:val="000000"/>
                <w:sz w:val="17"/>
                <w:szCs w:val="17"/>
              </w:rPr>
            </w:pPr>
            <w:r w:rsidRPr="00874ED2">
              <w:rPr>
                <w:color w:val="000000"/>
                <w:sz w:val="17"/>
                <w:szCs w:val="17"/>
              </w:rPr>
              <w:t>867,562</w:t>
            </w:r>
          </w:p>
        </w:tc>
      </w:tr>
      <w:tr w:rsidR="00874ED2" w:rsidRPr="00860416" w14:paraId="082A27E7" w14:textId="77777777" w:rsidTr="000400E1">
        <w:trPr>
          <w:trHeight w:val="255"/>
        </w:trPr>
        <w:tc>
          <w:tcPr>
            <w:tcW w:w="0" w:type="auto"/>
            <w:tcBorders>
              <w:bottom w:val="single" w:sz="4" w:space="0" w:color="auto"/>
            </w:tcBorders>
            <w:shd w:val="clear" w:color="auto" w:fill="auto"/>
            <w:vAlign w:val="center"/>
            <w:hideMark/>
          </w:tcPr>
          <w:p w14:paraId="40EBAFFF" w14:textId="77777777" w:rsidR="00874ED2" w:rsidRPr="009B71A1" w:rsidRDefault="00874ED2" w:rsidP="000400E1">
            <w:pPr>
              <w:tabs>
                <w:tab w:val="left" w:pos="1571"/>
              </w:tabs>
              <w:spacing w:after="0" w:line="240" w:lineRule="auto"/>
              <w:ind w:right="-106"/>
              <w:rPr>
                <w:sz w:val="18"/>
                <w:szCs w:val="18"/>
              </w:rPr>
            </w:pPr>
            <w:r w:rsidRPr="009B71A1">
              <w:rPr>
                <w:sz w:val="18"/>
                <w:szCs w:val="18"/>
              </w:rPr>
              <w:t>13. Дефицит водных ресурсов (-), Def</w:t>
            </w:r>
          </w:p>
        </w:tc>
        <w:tc>
          <w:tcPr>
            <w:tcW w:w="0" w:type="auto"/>
            <w:tcBorders>
              <w:bottom w:val="single" w:sz="4" w:space="0" w:color="auto"/>
            </w:tcBorders>
            <w:shd w:val="clear" w:color="auto" w:fill="auto"/>
            <w:noWrap/>
            <w:vAlign w:val="center"/>
            <w:hideMark/>
          </w:tcPr>
          <w:p w14:paraId="2CCB9DA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1A6B1B1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19FAB632"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422C4D2B"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38993C8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69B3823F"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2698931D"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46508C69"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1B277FE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55634A2A"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5D210765"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57259B3C"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c>
          <w:tcPr>
            <w:tcW w:w="0" w:type="auto"/>
            <w:tcBorders>
              <w:bottom w:val="single" w:sz="4" w:space="0" w:color="auto"/>
            </w:tcBorders>
            <w:shd w:val="clear" w:color="auto" w:fill="auto"/>
            <w:noWrap/>
            <w:vAlign w:val="center"/>
            <w:hideMark/>
          </w:tcPr>
          <w:p w14:paraId="58C13C10" w14:textId="77777777" w:rsidR="00874ED2" w:rsidRPr="00874ED2" w:rsidRDefault="00874ED2" w:rsidP="00874ED2">
            <w:pPr>
              <w:spacing w:after="0" w:line="240" w:lineRule="auto"/>
              <w:jc w:val="right"/>
              <w:rPr>
                <w:color w:val="000000"/>
                <w:sz w:val="17"/>
                <w:szCs w:val="17"/>
              </w:rPr>
            </w:pPr>
            <w:r w:rsidRPr="00874ED2">
              <w:rPr>
                <w:color w:val="000000"/>
                <w:sz w:val="17"/>
                <w:szCs w:val="17"/>
              </w:rPr>
              <w:t>0,000</w:t>
            </w:r>
          </w:p>
        </w:tc>
      </w:tr>
      <w:tr w:rsidR="00874ED2" w:rsidRPr="00860416" w14:paraId="39191DFB" w14:textId="77777777" w:rsidTr="000400E1">
        <w:trPr>
          <w:trHeight w:val="252"/>
        </w:trPr>
        <w:tc>
          <w:tcPr>
            <w:tcW w:w="0" w:type="auto"/>
            <w:tcBorders>
              <w:bottom w:val="single" w:sz="4" w:space="0" w:color="auto"/>
            </w:tcBorders>
            <w:shd w:val="clear" w:color="auto" w:fill="auto"/>
            <w:vAlign w:val="center"/>
            <w:hideMark/>
          </w:tcPr>
          <w:p w14:paraId="54498695" w14:textId="77777777" w:rsidR="00874ED2" w:rsidRPr="009B71A1" w:rsidRDefault="00874ED2" w:rsidP="000400E1">
            <w:pPr>
              <w:tabs>
                <w:tab w:val="left" w:pos="1571"/>
              </w:tabs>
              <w:spacing w:after="0" w:line="240" w:lineRule="auto"/>
              <w:ind w:right="-106"/>
              <w:rPr>
                <w:sz w:val="18"/>
                <w:szCs w:val="18"/>
              </w:rPr>
            </w:pPr>
            <w:r w:rsidRPr="009B71A1">
              <w:rPr>
                <w:sz w:val="18"/>
                <w:szCs w:val="18"/>
              </w:rPr>
              <w:t>14. Резерв водных ресурсов (+), Wрез</w:t>
            </w:r>
          </w:p>
        </w:tc>
        <w:tc>
          <w:tcPr>
            <w:tcW w:w="0" w:type="auto"/>
            <w:tcBorders>
              <w:bottom w:val="single" w:sz="4" w:space="0" w:color="auto"/>
            </w:tcBorders>
            <w:shd w:val="clear" w:color="auto" w:fill="auto"/>
            <w:noWrap/>
            <w:vAlign w:val="center"/>
            <w:hideMark/>
          </w:tcPr>
          <w:p w14:paraId="23BCEEC7"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143,083</w:t>
            </w:r>
          </w:p>
        </w:tc>
        <w:tc>
          <w:tcPr>
            <w:tcW w:w="0" w:type="auto"/>
            <w:tcBorders>
              <w:bottom w:val="single" w:sz="4" w:space="0" w:color="auto"/>
            </w:tcBorders>
            <w:shd w:val="clear" w:color="auto" w:fill="auto"/>
            <w:noWrap/>
            <w:vAlign w:val="center"/>
            <w:hideMark/>
          </w:tcPr>
          <w:p w14:paraId="22210A4F" w14:textId="77777777" w:rsidR="00874ED2" w:rsidRPr="00874ED2" w:rsidRDefault="00874ED2" w:rsidP="00874ED2">
            <w:pPr>
              <w:spacing w:after="0" w:line="240" w:lineRule="auto"/>
              <w:jc w:val="right"/>
              <w:rPr>
                <w:color w:val="000000"/>
                <w:sz w:val="17"/>
                <w:szCs w:val="17"/>
              </w:rPr>
            </w:pPr>
            <w:r w:rsidRPr="00874ED2">
              <w:rPr>
                <w:color w:val="000000"/>
                <w:sz w:val="17"/>
                <w:szCs w:val="17"/>
              </w:rPr>
              <w:t>210,144</w:t>
            </w:r>
          </w:p>
        </w:tc>
        <w:tc>
          <w:tcPr>
            <w:tcW w:w="0" w:type="auto"/>
            <w:tcBorders>
              <w:bottom w:val="single" w:sz="4" w:space="0" w:color="auto"/>
            </w:tcBorders>
            <w:shd w:val="clear" w:color="auto" w:fill="auto"/>
            <w:noWrap/>
            <w:vAlign w:val="center"/>
            <w:hideMark/>
          </w:tcPr>
          <w:p w14:paraId="68952D2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103,194</w:t>
            </w:r>
          </w:p>
        </w:tc>
        <w:tc>
          <w:tcPr>
            <w:tcW w:w="0" w:type="auto"/>
            <w:tcBorders>
              <w:bottom w:val="single" w:sz="4" w:space="0" w:color="auto"/>
            </w:tcBorders>
            <w:shd w:val="clear" w:color="auto" w:fill="auto"/>
            <w:noWrap/>
            <w:vAlign w:val="center"/>
            <w:hideMark/>
          </w:tcPr>
          <w:p w14:paraId="3DF1EA57" w14:textId="77777777" w:rsidR="00874ED2" w:rsidRPr="00874ED2" w:rsidRDefault="00874ED2" w:rsidP="00874ED2">
            <w:pPr>
              <w:spacing w:after="0" w:line="240" w:lineRule="auto"/>
              <w:jc w:val="right"/>
              <w:rPr>
                <w:color w:val="000000"/>
                <w:sz w:val="17"/>
                <w:szCs w:val="17"/>
              </w:rPr>
            </w:pPr>
            <w:r w:rsidRPr="00874ED2">
              <w:rPr>
                <w:color w:val="000000"/>
                <w:sz w:val="17"/>
                <w:szCs w:val="17"/>
              </w:rPr>
              <w:t>90,265</w:t>
            </w:r>
          </w:p>
        </w:tc>
        <w:tc>
          <w:tcPr>
            <w:tcW w:w="0" w:type="auto"/>
            <w:tcBorders>
              <w:bottom w:val="single" w:sz="4" w:space="0" w:color="auto"/>
            </w:tcBorders>
            <w:shd w:val="clear" w:color="auto" w:fill="auto"/>
            <w:noWrap/>
            <w:vAlign w:val="center"/>
            <w:hideMark/>
          </w:tcPr>
          <w:p w14:paraId="04B7D5CA" w14:textId="77777777" w:rsidR="00874ED2" w:rsidRPr="00874ED2" w:rsidRDefault="00874ED2" w:rsidP="00874ED2">
            <w:pPr>
              <w:spacing w:after="0" w:line="240" w:lineRule="auto"/>
              <w:jc w:val="right"/>
              <w:rPr>
                <w:color w:val="000000"/>
                <w:sz w:val="17"/>
                <w:szCs w:val="17"/>
              </w:rPr>
            </w:pPr>
            <w:r w:rsidRPr="00874ED2">
              <w:rPr>
                <w:color w:val="000000"/>
                <w:sz w:val="17"/>
                <w:szCs w:val="17"/>
              </w:rPr>
              <w:t>39,935</w:t>
            </w:r>
          </w:p>
        </w:tc>
        <w:tc>
          <w:tcPr>
            <w:tcW w:w="0" w:type="auto"/>
            <w:tcBorders>
              <w:bottom w:val="single" w:sz="4" w:space="0" w:color="auto"/>
            </w:tcBorders>
            <w:shd w:val="clear" w:color="auto" w:fill="auto"/>
            <w:noWrap/>
            <w:vAlign w:val="center"/>
            <w:hideMark/>
          </w:tcPr>
          <w:p w14:paraId="1B91531E" w14:textId="77777777" w:rsidR="00874ED2" w:rsidRPr="00874ED2" w:rsidRDefault="00874ED2" w:rsidP="00874ED2">
            <w:pPr>
              <w:spacing w:after="0" w:line="240" w:lineRule="auto"/>
              <w:jc w:val="right"/>
              <w:rPr>
                <w:color w:val="000000"/>
                <w:sz w:val="17"/>
                <w:szCs w:val="17"/>
              </w:rPr>
            </w:pPr>
            <w:r w:rsidRPr="00874ED2">
              <w:rPr>
                <w:color w:val="000000"/>
                <w:sz w:val="17"/>
                <w:szCs w:val="17"/>
              </w:rPr>
              <w:t>98,427</w:t>
            </w:r>
          </w:p>
        </w:tc>
        <w:tc>
          <w:tcPr>
            <w:tcW w:w="0" w:type="auto"/>
            <w:tcBorders>
              <w:bottom w:val="single" w:sz="4" w:space="0" w:color="auto"/>
            </w:tcBorders>
            <w:shd w:val="clear" w:color="auto" w:fill="auto"/>
            <w:noWrap/>
            <w:vAlign w:val="center"/>
            <w:hideMark/>
          </w:tcPr>
          <w:p w14:paraId="312E6A3C" w14:textId="77777777" w:rsidR="00874ED2" w:rsidRPr="00874ED2" w:rsidRDefault="00874ED2" w:rsidP="00874ED2">
            <w:pPr>
              <w:spacing w:after="0" w:line="240" w:lineRule="auto"/>
              <w:jc w:val="right"/>
              <w:rPr>
                <w:color w:val="000000"/>
                <w:sz w:val="17"/>
                <w:szCs w:val="17"/>
              </w:rPr>
            </w:pPr>
            <w:r w:rsidRPr="00874ED2">
              <w:rPr>
                <w:color w:val="000000"/>
                <w:sz w:val="17"/>
                <w:szCs w:val="17"/>
              </w:rPr>
              <w:t>89,579</w:t>
            </w:r>
          </w:p>
        </w:tc>
        <w:tc>
          <w:tcPr>
            <w:tcW w:w="0" w:type="auto"/>
            <w:tcBorders>
              <w:bottom w:val="single" w:sz="4" w:space="0" w:color="auto"/>
            </w:tcBorders>
            <w:shd w:val="clear" w:color="auto" w:fill="auto"/>
            <w:noWrap/>
            <w:vAlign w:val="center"/>
            <w:hideMark/>
          </w:tcPr>
          <w:p w14:paraId="5CAE4C72" w14:textId="77777777" w:rsidR="00874ED2" w:rsidRPr="00874ED2" w:rsidRDefault="00874ED2" w:rsidP="00874ED2">
            <w:pPr>
              <w:spacing w:after="0" w:line="240" w:lineRule="auto"/>
              <w:jc w:val="right"/>
              <w:rPr>
                <w:color w:val="000000"/>
                <w:sz w:val="17"/>
                <w:szCs w:val="17"/>
              </w:rPr>
            </w:pPr>
            <w:r w:rsidRPr="00874ED2">
              <w:rPr>
                <w:color w:val="000000"/>
                <w:sz w:val="17"/>
                <w:szCs w:val="17"/>
              </w:rPr>
              <w:t>45,839</w:t>
            </w:r>
          </w:p>
        </w:tc>
        <w:tc>
          <w:tcPr>
            <w:tcW w:w="0" w:type="auto"/>
            <w:tcBorders>
              <w:bottom w:val="single" w:sz="4" w:space="0" w:color="auto"/>
            </w:tcBorders>
            <w:shd w:val="clear" w:color="auto" w:fill="auto"/>
            <w:noWrap/>
            <w:vAlign w:val="center"/>
            <w:hideMark/>
          </w:tcPr>
          <w:p w14:paraId="25B7AAA6" w14:textId="77777777" w:rsidR="00874ED2" w:rsidRPr="00874ED2" w:rsidRDefault="00874ED2" w:rsidP="00874ED2">
            <w:pPr>
              <w:spacing w:after="0" w:line="240" w:lineRule="auto"/>
              <w:jc w:val="right"/>
              <w:rPr>
                <w:color w:val="000000"/>
                <w:sz w:val="17"/>
                <w:szCs w:val="17"/>
              </w:rPr>
            </w:pPr>
            <w:r w:rsidRPr="00874ED2">
              <w:rPr>
                <w:color w:val="000000"/>
                <w:sz w:val="17"/>
                <w:szCs w:val="17"/>
              </w:rPr>
              <w:t>14,428</w:t>
            </w:r>
          </w:p>
        </w:tc>
        <w:tc>
          <w:tcPr>
            <w:tcW w:w="0" w:type="auto"/>
            <w:tcBorders>
              <w:bottom w:val="single" w:sz="4" w:space="0" w:color="auto"/>
            </w:tcBorders>
            <w:shd w:val="clear" w:color="auto" w:fill="auto"/>
            <w:noWrap/>
            <w:vAlign w:val="center"/>
            <w:hideMark/>
          </w:tcPr>
          <w:p w14:paraId="121A781A"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10,776</w:t>
            </w:r>
          </w:p>
        </w:tc>
        <w:tc>
          <w:tcPr>
            <w:tcW w:w="0" w:type="auto"/>
            <w:tcBorders>
              <w:bottom w:val="single" w:sz="4" w:space="0" w:color="auto"/>
            </w:tcBorders>
            <w:shd w:val="clear" w:color="auto" w:fill="auto"/>
            <w:noWrap/>
            <w:vAlign w:val="center"/>
            <w:hideMark/>
          </w:tcPr>
          <w:p w14:paraId="1C7E3019"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10,937</w:t>
            </w:r>
          </w:p>
        </w:tc>
        <w:tc>
          <w:tcPr>
            <w:tcW w:w="0" w:type="auto"/>
            <w:tcBorders>
              <w:bottom w:val="single" w:sz="4" w:space="0" w:color="auto"/>
            </w:tcBorders>
            <w:shd w:val="clear" w:color="auto" w:fill="auto"/>
            <w:noWrap/>
            <w:vAlign w:val="center"/>
            <w:hideMark/>
          </w:tcPr>
          <w:p w14:paraId="300800D5"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10,955</w:t>
            </w:r>
          </w:p>
        </w:tc>
        <w:tc>
          <w:tcPr>
            <w:tcW w:w="0" w:type="auto"/>
            <w:tcBorders>
              <w:bottom w:val="single" w:sz="4" w:space="0" w:color="auto"/>
            </w:tcBorders>
            <w:shd w:val="clear" w:color="auto" w:fill="auto"/>
            <w:noWrap/>
            <w:vAlign w:val="center"/>
            <w:hideMark/>
          </w:tcPr>
          <w:p w14:paraId="3E14A560" w14:textId="77777777" w:rsidR="00874ED2" w:rsidRPr="00874ED2" w:rsidRDefault="00874ED2" w:rsidP="00874ED2">
            <w:pPr>
              <w:spacing w:after="0" w:line="240" w:lineRule="auto"/>
              <w:jc w:val="right"/>
              <w:rPr>
                <w:color w:val="000000"/>
                <w:sz w:val="17"/>
                <w:szCs w:val="17"/>
              </w:rPr>
            </w:pPr>
            <w:r w:rsidRPr="00874ED2">
              <w:rPr>
                <w:color w:val="000000"/>
                <w:sz w:val="17"/>
                <w:szCs w:val="17"/>
              </w:rPr>
              <w:t>867,562</w:t>
            </w:r>
          </w:p>
        </w:tc>
      </w:tr>
      <w:tr w:rsidR="00874ED2" w:rsidRPr="00860416" w14:paraId="4B675AEA" w14:textId="77777777" w:rsidTr="000400E1">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9FF250" w14:textId="77777777" w:rsidR="00874ED2" w:rsidRPr="009B71A1" w:rsidRDefault="00874ED2" w:rsidP="000400E1">
            <w:pPr>
              <w:widowControl w:val="0"/>
              <w:tabs>
                <w:tab w:val="left" w:pos="1571"/>
              </w:tabs>
              <w:spacing w:after="0" w:line="240" w:lineRule="auto"/>
              <w:ind w:right="-108"/>
              <w:rPr>
                <w:sz w:val="18"/>
                <w:szCs w:val="18"/>
              </w:rPr>
            </w:pPr>
            <w:r w:rsidRPr="009B71A1">
              <w:rPr>
                <w:sz w:val="18"/>
                <w:szCs w:val="18"/>
              </w:rPr>
              <w:t>15.Транзит стока на нижерасположенный ВХУ, Wпс: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FAF84" w14:textId="77777777" w:rsidR="00874ED2" w:rsidRPr="00874ED2" w:rsidRDefault="00874ED2" w:rsidP="00874ED2">
            <w:pPr>
              <w:spacing w:after="0" w:line="240" w:lineRule="auto"/>
              <w:jc w:val="right"/>
              <w:rPr>
                <w:color w:val="000000"/>
                <w:sz w:val="17"/>
                <w:szCs w:val="17"/>
              </w:rPr>
            </w:pPr>
            <w:r w:rsidRPr="00874ED2">
              <w:rPr>
                <w:color w:val="000000"/>
                <w:sz w:val="17"/>
                <w:szCs w:val="17"/>
              </w:rPr>
              <w:t>1374,017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D4D98" w14:textId="77777777" w:rsidR="00874ED2" w:rsidRPr="00874ED2" w:rsidRDefault="00874ED2" w:rsidP="00874ED2">
            <w:pPr>
              <w:spacing w:after="0" w:line="240" w:lineRule="auto"/>
              <w:jc w:val="right"/>
              <w:rPr>
                <w:color w:val="000000"/>
                <w:sz w:val="17"/>
                <w:szCs w:val="17"/>
              </w:rPr>
            </w:pPr>
            <w:r w:rsidRPr="00874ED2">
              <w:rPr>
                <w:color w:val="000000"/>
                <w:sz w:val="17"/>
                <w:szCs w:val="17"/>
              </w:rPr>
              <w:t>2121,532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96C3" w14:textId="77777777" w:rsidR="00874ED2" w:rsidRPr="00874ED2" w:rsidRDefault="00874ED2" w:rsidP="00874ED2">
            <w:pPr>
              <w:spacing w:after="0" w:line="240" w:lineRule="auto"/>
              <w:jc w:val="right"/>
              <w:rPr>
                <w:color w:val="000000"/>
                <w:sz w:val="17"/>
                <w:szCs w:val="17"/>
              </w:rPr>
            </w:pPr>
            <w:r w:rsidRPr="00874ED2">
              <w:rPr>
                <w:color w:val="000000"/>
                <w:sz w:val="17"/>
                <w:szCs w:val="17"/>
              </w:rPr>
              <w:t>1058,888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288CF" w14:textId="77777777" w:rsidR="00874ED2" w:rsidRPr="00874ED2" w:rsidRDefault="00874ED2" w:rsidP="00874ED2">
            <w:pPr>
              <w:spacing w:after="0" w:line="240" w:lineRule="auto"/>
              <w:jc w:val="right"/>
              <w:rPr>
                <w:color w:val="000000"/>
                <w:sz w:val="17"/>
                <w:szCs w:val="17"/>
              </w:rPr>
            </w:pPr>
            <w:r w:rsidRPr="00874ED2">
              <w:rPr>
                <w:color w:val="000000"/>
                <w:sz w:val="17"/>
                <w:szCs w:val="17"/>
              </w:rPr>
              <w:t>931,276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6277" w14:textId="77777777" w:rsidR="00874ED2" w:rsidRPr="00874ED2" w:rsidRDefault="00874ED2" w:rsidP="00874ED2">
            <w:pPr>
              <w:spacing w:after="0" w:line="240" w:lineRule="auto"/>
              <w:jc w:val="right"/>
              <w:rPr>
                <w:color w:val="000000"/>
                <w:sz w:val="17"/>
                <w:szCs w:val="17"/>
              </w:rPr>
            </w:pPr>
            <w:r w:rsidRPr="00874ED2">
              <w:rPr>
                <w:color w:val="000000"/>
                <w:sz w:val="17"/>
                <w:szCs w:val="17"/>
              </w:rPr>
              <w:t>422,213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92CF8" w14:textId="77777777" w:rsidR="00874ED2" w:rsidRPr="00874ED2" w:rsidRDefault="00874ED2" w:rsidP="00874ED2">
            <w:pPr>
              <w:spacing w:after="0" w:line="240" w:lineRule="auto"/>
              <w:jc w:val="right"/>
              <w:rPr>
                <w:color w:val="000000"/>
                <w:sz w:val="17"/>
                <w:szCs w:val="17"/>
              </w:rPr>
            </w:pPr>
            <w:r w:rsidRPr="00874ED2">
              <w:rPr>
                <w:color w:val="000000"/>
                <w:sz w:val="17"/>
                <w:szCs w:val="17"/>
              </w:rPr>
              <w:t>939,438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F19B6" w14:textId="77777777" w:rsidR="00874ED2" w:rsidRPr="00874ED2" w:rsidRDefault="00874ED2" w:rsidP="00874ED2">
            <w:pPr>
              <w:spacing w:after="0" w:line="240" w:lineRule="auto"/>
              <w:jc w:val="right"/>
              <w:rPr>
                <w:color w:val="000000"/>
                <w:sz w:val="17"/>
                <w:szCs w:val="17"/>
              </w:rPr>
            </w:pPr>
            <w:r w:rsidRPr="00874ED2">
              <w:rPr>
                <w:color w:val="000000"/>
                <w:sz w:val="17"/>
                <w:szCs w:val="17"/>
              </w:rPr>
              <w:t>854,134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A1916" w14:textId="77777777" w:rsidR="00874ED2" w:rsidRPr="00874ED2" w:rsidRDefault="00874ED2" w:rsidP="00874ED2">
            <w:pPr>
              <w:spacing w:after="0" w:line="240" w:lineRule="auto"/>
              <w:jc w:val="right"/>
              <w:rPr>
                <w:color w:val="000000"/>
                <w:sz w:val="17"/>
                <w:szCs w:val="17"/>
              </w:rPr>
            </w:pPr>
            <w:r w:rsidRPr="00874ED2">
              <w:rPr>
                <w:color w:val="000000"/>
                <w:sz w:val="17"/>
                <w:szCs w:val="17"/>
              </w:rPr>
              <w:t>428,117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11CC8" w14:textId="77777777" w:rsidR="00874ED2" w:rsidRPr="00874ED2" w:rsidRDefault="00874ED2" w:rsidP="00874ED2">
            <w:pPr>
              <w:spacing w:after="0" w:line="240" w:lineRule="auto"/>
              <w:jc w:val="right"/>
              <w:rPr>
                <w:color w:val="000000"/>
                <w:sz w:val="17"/>
                <w:szCs w:val="17"/>
              </w:rPr>
            </w:pPr>
            <w:r w:rsidRPr="00874ED2">
              <w:rPr>
                <w:color w:val="000000"/>
                <w:sz w:val="17"/>
                <w:szCs w:val="17"/>
              </w:rPr>
              <w:t>121,466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A22EA" w14:textId="77777777" w:rsidR="00874ED2" w:rsidRPr="00874ED2" w:rsidRDefault="00874ED2" w:rsidP="00874ED2">
            <w:pPr>
              <w:spacing w:after="0" w:line="240" w:lineRule="auto"/>
              <w:jc w:val="right"/>
              <w:rPr>
                <w:color w:val="000000"/>
                <w:sz w:val="17"/>
                <w:szCs w:val="17"/>
              </w:rPr>
            </w:pPr>
            <w:r w:rsidRPr="00874ED2">
              <w:rPr>
                <w:color w:val="000000"/>
                <w:sz w:val="17"/>
                <w:szCs w:val="17"/>
              </w:rPr>
              <w:t>87,232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A2107" w14:textId="77777777" w:rsidR="00874ED2" w:rsidRPr="00874ED2" w:rsidRDefault="00874ED2" w:rsidP="00874ED2">
            <w:pPr>
              <w:spacing w:after="0" w:line="240" w:lineRule="auto"/>
              <w:jc w:val="right"/>
              <w:rPr>
                <w:color w:val="000000"/>
                <w:sz w:val="17"/>
                <w:szCs w:val="17"/>
              </w:rPr>
            </w:pPr>
            <w:r w:rsidRPr="00874ED2">
              <w:rPr>
                <w:color w:val="000000"/>
                <w:sz w:val="17"/>
                <w:szCs w:val="17"/>
              </w:rPr>
              <w:t>87,392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20852" w14:textId="77777777" w:rsidR="00874ED2" w:rsidRPr="00874ED2" w:rsidRDefault="00874ED2" w:rsidP="00874ED2">
            <w:pPr>
              <w:spacing w:after="0" w:line="240" w:lineRule="auto"/>
              <w:jc w:val="right"/>
              <w:rPr>
                <w:color w:val="000000"/>
                <w:sz w:val="17"/>
                <w:szCs w:val="17"/>
              </w:rPr>
            </w:pPr>
            <w:r w:rsidRPr="00874ED2">
              <w:rPr>
                <w:color w:val="000000"/>
                <w:sz w:val="17"/>
                <w:szCs w:val="17"/>
              </w:rPr>
              <w:t>87,411</w:t>
            </w:r>
          </w:p>
        </w:tc>
        <w:tc>
          <w:tcPr>
            <w:tcW w:w="0" w:type="auto"/>
            <w:tcBorders>
              <w:top w:val="single" w:sz="4" w:space="0" w:color="auto"/>
              <w:left w:val="single" w:sz="4" w:space="0" w:color="auto"/>
              <w:bottom w:val="single" w:sz="4" w:space="0" w:color="auto"/>
            </w:tcBorders>
            <w:shd w:val="clear" w:color="auto" w:fill="auto"/>
            <w:noWrap/>
            <w:vAlign w:val="center"/>
            <w:hideMark/>
          </w:tcPr>
          <w:p w14:paraId="78861883" w14:textId="77777777" w:rsidR="00874ED2" w:rsidRPr="00874ED2" w:rsidRDefault="00874ED2" w:rsidP="00874ED2">
            <w:pPr>
              <w:spacing w:after="0" w:line="240" w:lineRule="auto"/>
              <w:jc w:val="right"/>
              <w:rPr>
                <w:color w:val="000000"/>
                <w:sz w:val="17"/>
                <w:szCs w:val="17"/>
              </w:rPr>
            </w:pPr>
            <w:r w:rsidRPr="00874ED2">
              <w:rPr>
                <w:color w:val="000000"/>
                <w:sz w:val="17"/>
                <w:szCs w:val="17"/>
              </w:rPr>
              <w:t>8513,114</w:t>
            </w:r>
          </w:p>
        </w:tc>
      </w:tr>
    </w:tbl>
    <w:p w14:paraId="5717B0A0"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769"/>
        <w:gridCol w:w="854"/>
        <w:gridCol w:w="854"/>
        <w:gridCol w:w="854"/>
        <w:gridCol w:w="769"/>
        <w:gridCol w:w="769"/>
        <w:gridCol w:w="769"/>
        <w:gridCol w:w="769"/>
        <w:gridCol w:w="769"/>
        <w:gridCol w:w="684"/>
        <w:gridCol w:w="684"/>
        <w:gridCol w:w="684"/>
        <w:gridCol w:w="854"/>
      </w:tblGrid>
      <w:tr w:rsidR="009B4F8D" w:rsidRPr="001C5516" w14:paraId="21AF1B64" w14:textId="77777777" w:rsidTr="000400E1">
        <w:trPr>
          <w:trHeight w:val="154"/>
        </w:trPr>
        <w:tc>
          <w:tcPr>
            <w:tcW w:w="0" w:type="auto"/>
            <w:gridSpan w:val="14"/>
            <w:tcBorders>
              <w:top w:val="nil"/>
              <w:left w:val="nil"/>
              <w:bottom w:val="single" w:sz="4" w:space="0" w:color="auto"/>
              <w:right w:val="nil"/>
            </w:tcBorders>
            <w:shd w:val="clear" w:color="auto" w:fill="auto"/>
            <w:vAlign w:val="center"/>
            <w:hideMark/>
          </w:tcPr>
          <w:p w14:paraId="42DFE05D"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18</w:t>
            </w:r>
            <w:r w:rsidR="003B50D4" w:rsidRPr="001C5516">
              <w:rPr>
                <w:sz w:val="24"/>
                <w:szCs w:val="24"/>
              </w:rPr>
              <w:fldChar w:fldCharType="end"/>
            </w:r>
            <w:r w:rsidR="000400E1">
              <w:rPr>
                <w:sz w:val="24"/>
                <w:szCs w:val="24"/>
              </w:rPr>
              <w:t xml:space="preserve"> – ВХУ 20.03.07.003, </w:t>
            </w:r>
            <w:r w:rsidRPr="001C5516">
              <w:rPr>
                <w:sz w:val="24"/>
                <w:szCs w:val="24"/>
              </w:rPr>
              <w:t>Большая Уссурка </w:t>
            </w:r>
          </w:p>
        </w:tc>
      </w:tr>
      <w:tr w:rsidR="009B4F8D" w:rsidRPr="007E78BE" w14:paraId="131A5AC9" w14:textId="77777777" w:rsidTr="000400E1">
        <w:trPr>
          <w:trHeight w:val="255"/>
        </w:trPr>
        <w:tc>
          <w:tcPr>
            <w:tcW w:w="0" w:type="auto"/>
            <w:tcBorders>
              <w:top w:val="single" w:sz="4" w:space="0" w:color="auto"/>
            </w:tcBorders>
            <w:shd w:val="clear" w:color="auto" w:fill="auto"/>
            <w:vAlign w:val="center"/>
            <w:hideMark/>
          </w:tcPr>
          <w:p w14:paraId="55BA895E" w14:textId="77777777" w:rsidR="009B4F8D" w:rsidRPr="00995D02" w:rsidRDefault="009B4F8D" w:rsidP="000400E1">
            <w:pPr>
              <w:tabs>
                <w:tab w:val="left" w:pos="1571"/>
              </w:tabs>
              <w:spacing w:after="0" w:line="240" w:lineRule="auto"/>
              <w:ind w:right="-106"/>
              <w:jc w:val="center"/>
              <w:rPr>
                <w:sz w:val="18"/>
                <w:szCs w:val="18"/>
              </w:rPr>
            </w:pPr>
            <w:r w:rsidRPr="00995D02">
              <w:rPr>
                <w:sz w:val="18"/>
                <w:szCs w:val="18"/>
              </w:rPr>
              <w:t>Составляющая</w:t>
            </w:r>
          </w:p>
        </w:tc>
        <w:tc>
          <w:tcPr>
            <w:tcW w:w="0" w:type="auto"/>
            <w:tcBorders>
              <w:top w:val="single" w:sz="4" w:space="0" w:color="auto"/>
            </w:tcBorders>
            <w:shd w:val="clear" w:color="auto" w:fill="auto"/>
            <w:vAlign w:val="center"/>
            <w:hideMark/>
          </w:tcPr>
          <w:p w14:paraId="7034C44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tcBorders>
              <w:top w:val="single" w:sz="4" w:space="0" w:color="auto"/>
            </w:tcBorders>
            <w:shd w:val="clear" w:color="auto" w:fill="auto"/>
            <w:vAlign w:val="center"/>
            <w:hideMark/>
          </w:tcPr>
          <w:p w14:paraId="335A853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tcBorders>
              <w:top w:val="single" w:sz="4" w:space="0" w:color="auto"/>
            </w:tcBorders>
            <w:shd w:val="clear" w:color="auto" w:fill="auto"/>
            <w:vAlign w:val="center"/>
            <w:hideMark/>
          </w:tcPr>
          <w:p w14:paraId="32B4D25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tcBorders>
              <w:top w:val="single" w:sz="4" w:space="0" w:color="auto"/>
            </w:tcBorders>
            <w:shd w:val="clear" w:color="auto" w:fill="auto"/>
            <w:vAlign w:val="center"/>
            <w:hideMark/>
          </w:tcPr>
          <w:p w14:paraId="5DF715A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tcBorders>
              <w:top w:val="single" w:sz="4" w:space="0" w:color="auto"/>
            </w:tcBorders>
            <w:shd w:val="clear" w:color="auto" w:fill="auto"/>
            <w:vAlign w:val="center"/>
            <w:hideMark/>
          </w:tcPr>
          <w:p w14:paraId="6B064F4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tcBorders>
              <w:top w:val="single" w:sz="4" w:space="0" w:color="auto"/>
            </w:tcBorders>
            <w:shd w:val="clear" w:color="auto" w:fill="auto"/>
            <w:vAlign w:val="center"/>
            <w:hideMark/>
          </w:tcPr>
          <w:p w14:paraId="6C1D408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tcBorders>
              <w:top w:val="single" w:sz="4" w:space="0" w:color="auto"/>
            </w:tcBorders>
            <w:shd w:val="clear" w:color="auto" w:fill="auto"/>
            <w:vAlign w:val="center"/>
            <w:hideMark/>
          </w:tcPr>
          <w:p w14:paraId="3942133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tcBorders>
              <w:top w:val="single" w:sz="4" w:space="0" w:color="auto"/>
            </w:tcBorders>
            <w:shd w:val="clear" w:color="auto" w:fill="auto"/>
            <w:vAlign w:val="center"/>
            <w:hideMark/>
          </w:tcPr>
          <w:p w14:paraId="36E76B5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tcBorders>
              <w:top w:val="single" w:sz="4" w:space="0" w:color="auto"/>
            </w:tcBorders>
            <w:shd w:val="clear" w:color="auto" w:fill="auto"/>
            <w:vAlign w:val="center"/>
            <w:hideMark/>
          </w:tcPr>
          <w:p w14:paraId="670E8E7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tcBorders>
              <w:top w:val="single" w:sz="4" w:space="0" w:color="auto"/>
            </w:tcBorders>
            <w:shd w:val="clear" w:color="auto" w:fill="auto"/>
            <w:vAlign w:val="center"/>
            <w:hideMark/>
          </w:tcPr>
          <w:p w14:paraId="347CA0E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tcBorders>
              <w:top w:val="single" w:sz="4" w:space="0" w:color="auto"/>
            </w:tcBorders>
            <w:shd w:val="clear" w:color="auto" w:fill="auto"/>
            <w:vAlign w:val="center"/>
            <w:hideMark/>
          </w:tcPr>
          <w:p w14:paraId="2C36B6A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tcBorders>
              <w:top w:val="single" w:sz="4" w:space="0" w:color="auto"/>
            </w:tcBorders>
            <w:shd w:val="clear" w:color="auto" w:fill="auto"/>
            <w:vAlign w:val="center"/>
            <w:hideMark/>
          </w:tcPr>
          <w:p w14:paraId="4A0A2FF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tcBorders>
              <w:top w:val="single" w:sz="4" w:space="0" w:color="auto"/>
            </w:tcBorders>
            <w:shd w:val="clear" w:color="auto" w:fill="auto"/>
            <w:vAlign w:val="center"/>
            <w:hideMark/>
          </w:tcPr>
          <w:p w14:paraId="03DEBD8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093B46AF" w14:textId="77777777" w:rsidTr="000400E1">
        <w:trPr>
          <w:trHeight w:val="255"/>
        </w:trPr>
        <w:tc>
          <w:tcPr>
            <w:tcW w:w="0" w:type="auto"/>
            <w:shd w:val="clear" w:color="auto" w:fill="auto"/>
            <w:vAlign w:val="center"/>
            <w:hideMark/>
          </w:tcPr>
          <w:p w14:paraId="751989F6" w14:textId="77777777" w:rsidR="009B4F8D" w:rsidRPr="00995D02" w:rsidRDefault="009B4F8D" w:rsidP="000400E1">
            <w:pPr>
              <w:tabs>
                <w:tab w:val="left" w:pos="1571"/>
              </w:tabs>
              <w:spacing w:after="0" w:line="240" w:lineRule="auto"/>
              <w:ind w:right="-106"/>
              <w:jc w:val="center"/>
              <w:rPr>
                <w:b/>
                <w:sz w:val="18"/>
                <w:szCs w:val="18"/>
              </w:rPr>
            </w:pPr>
            <w:r w:rsidRPr="00995D02">
              <w:rPr>
                <w:b/>
                <w:sz w:val="18"/>
                <w:szCs w:val="18"/>
              </w:rPr>
              <w:t>I. Приходная часть:</w:t>
            </w:r>
          </w:p>
        </w:tc>
        <w:tc>
          <w:tcPr>
            <w:tcW w:w="0" w:type="auto"/>
            <w:shd w:val="clear" w:color="auto" w:fill="auto"/>
            <w:noWrap/>
            <w:vAlign w:val="center"/>
            <w:hideMark/>
          </w:tcPr>
          <w:p w14:paraId="6FCEA45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58489A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8A2C8D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7FF471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756B0D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3CB1B8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1EAA67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201CA9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9C62A7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258241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A6D992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998CD8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6125B0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874ED2" w:rsidRPr="00860416" w14:paraId="3045D0CF" w14:textId="77777777" w:rsidTr="000400E1">
        <w:trPr>
          <w:trHeight w:val="525"/>
        </w:trPr>
        <w:tc>
          <w:tcPr>
            <w:tcW w:w="0" w:type="auto"/>
            <w:shd w:val="clear" w:color="auto" w:fill="auto"/>
            <w:vAlign w:val="center"/>
            <w:hideMark/>
          </w:tcPr>
          <w:p w14:paraId="421355F4" w14:textId="77777777" w:rsidR="00874ED2" w:rsidRPr="00995D02" w:rsidRDefault="00874ED2" w:rsidP="000400E1">
            <w:pPr>
              <w:tabs>
                <w:tab w:val="left" w:pos="1571"/>
              </w:tabs>
              <w:spacing w:after="0" w:line="240" w:lineRule="auto"/>
              <w:ind w:right="-106"/>
              <w:rPr>
                <w:sz w:val="16"/>
                <w:szCs w:val="16"/>
              </w:rPr>
            </w:pPr>
            <w:r w:rsidRPr="00995D02">
              <w:rPr>
                <w:sz w:val="16"/>
                <w:szCs w:val="16"/>
              </w:rPr>
              <w:t>1.Объем стока, поступающий на расчетный ВХУ с вышележащих створов, Wвх:</w:t>
            </w:r>
          </w:p>
        </w:tc>
        <w:tc>
          <w:tcPr>
            <w:tcW w:w="0" w:type="auto"/>
            <w:shd w:val="clear" w:color="auto" w:fill="auto"/>
            <w:vAlign w:val="center"/>
            <w:hideMark/>
          </w:tcPr>
          <w:p w14:paraId="7AD55C2F"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663E828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0721DD2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392D8A1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2317704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553BC23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7096911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5B48384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7CA2F1D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122502A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30E46F9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469A4F1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8D937FE"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0AFB27D1" w14:textId="77777777" w:rsidTr="000400E1">
        <w:trPr>
          <w:trHeight w:val="345"/>
        </w:trPr>
        <w:tc>
          <w:tcPr>
            <w:tcW w:w="0" w:type="auto"/>
            <w:shd w:val="clear" w:color="auto" w:fill="auto"/>
            <w:vAlign w:val="center"/>
            <w:hideMark/>
          </w:tcPr>
          <w:p w14:paraId="01685E42" w14:textId="77777777" w:rsidR="00874ED2" w:rsidRPr="00995D02" w:rsidRDefault="00874ED2" w:rsidP="000400E1">
            <w:pPr>
              <w:tabs>
                <w:tab w:val="left" w:pos="1571"/>
              </w:tabs>
              <w:spacing w:after="0" w:line="240" w:lineRule="auto"/>
              <w:ind w:right="-106"/>
              <w:rPr>
                <w:sz w:val="16"/>
                <w:szCs w:val="16"/>
              </w:rPr>
            </w:pPr>
            <w:r w:rsidRPr="00995D02">
              <w:rPr>
                <w:sz w:val="16"/>
                <w:szCs w:val="16"/>
              </w:rPr>
              <w:t>2. Объем стока, формирующийся на расчетном ВХУ, Wбок</w:t>
            </w:r>
          </w:p>
        </w:tc>
        <w:tc>
          <w:tcPr>
            <w:tcW w:w="0" w:type="auto"/>
            <w:shd w:val="clear" w:color="auto" w:fill="auto"/>
            <w:vAlign w:val="center"/>
            <w:hideMark/>
          </w:tcPr>
          <w:p w14:paraId="1BF4C147" w14:textId="77777777" w:rsidR="00874ED2" w:rsidRPr="00874ED2" w:rsidRDefault="00874ED2" w:rsidP="00330666">
            <w:pPr>
              <w:spacing w:after="0" w:line="240" w:lineRule="auto"/>
              <w:jc w:val="right"/>
              <w:rPr>
                <w:color w:val="000000"/>
                <w:sz w:val="17"/>
                <w:szCs w:val="17"/>
              </w:rPr>
            </w:pPr>
            <w:r w:rsidRPr="00874ED2">
              <w:rPr>
                <w:color w:val="000000"/>
                <w:sz w:val="17"/>
                <w:szCs w:val="17"/>
              </w:rPr>
              <w:t>535,217</w:t>
            </w:r>
          </w:p>
        </w:tc>
        <w:tc>
          <w:tcPr>
            <w:tcW w:w="0" w:type="auto"/>
            <w:shd w:val="clear" w:color="auto" w:fill="auto"/>
            <w:vAlign w:val="center"/>
            <w:hideMark/>
          </w:tcPr>
          <w:p w14:paraId="17A77639"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1077,124</w:t>
            </w:r>
          </w:p>
        </w:tc>
        <w:tc>
          <w:tcPr>
            <w:tcW w:w="0" w:type="auto"/>
            <w:shd w:val="clear" w:color="auto" w:fill="auto"/>
            <w:vAlign w:val="center"/>
            <w:hideMark/>
          </w:tcPr>
          <w:p w14:paraId="0E6F14E1" w14:textId="77777777" w:rsidR="00874ED2" w:rsidRPr="00874ED2" w:rsidRDefault="00874ED2" w:rsidP="00330666">
            <w:pPr>
              <w:spacing w:after="0" w:line="240" w:lineRule="auto"/>
              <w:jc w:val="right"/>
              <w:rPr>
                <w:color w:val="000000"/>
                <w:sz w:val="17"/>
                <w:szCs w:val="17"/>
              </w:rPr>
            </w:pPr>
            <w:r w:rsidRPr="00874ED2">
              <w:rPr>
                <w:color w:val="000000"/>
                <w:sz w:val="17"/>
                <w:szCs w:val="17"/>
              </w:rPr>
              <w:t>1110,575</w:t>
            </w:r>
          </w:p>
        </w:tc>
        <w:tc>
          <w:tcPr>
            <w:tcW w:w="0" w:type="auto"/>
            <w:shd w:val="clear" w:color="auto" w:fill="auto"/>
            <w:vAlign w:val="center"/>
            <w:hideMark/>
          </w:tcPr>
          <w:p w14:paraId="5680C55B" w14:textId="77777777" w:rsidR="00874ED2" w:rsidRPr="00874ED2" w:rsidRDefault="00874ED2" w:rsidP="00330666">
            <w:pPr>
              <w:spacing w:after="0" w:line="240" w:lineRule="auto"/>
              <w:jc w:val="right"/>
              <w:rPr>
                <w:color w:val="000000"/>
                <w:sz w:val="17"/>
                <w:szCs w:val="17"/>
              </w:rPr>
            </w:pPr>
            <w:r w:rsidRPr="00874ED2">
              <w:rPr>
                <w:color w:val="000000"/>
                <w:sz w:val="17"/>
                <w:szCs w:val="17"/>
              </w:rPr>
              <w:t>1712,694</w:t>
            </w:r>
          </w:p>
        </w:tc>
        <w:tc>
          <w:tcPr>
            <w:tcW w:w="0" w:type="auto"/>
            <w:shd w:val="clear" w:color="auto" w:fill="auto"/>
            <w:vAlign w:val="center"/>
            <w:hideMark/>
          </w:tcPr>
          <w:p w14:paraId="25200C70" w14:textId="77777777" w:rsidR="00874ED2" w:rsidRPr="00874ED2" w:rsidRDefault="00874ED2" w:rsidP="00330666">
            <w:pPr>
              <w:spacing w:after="0" w:line="240" w:lineRule="auto"/>
              <w:jc w:val="right"/>
              <w:rPr>
                <w:color w:val="000000"/>
                <w:sz w:val="17"/>
                <w:szCs w:val="17"/>
              </w:rPr>
            </w:pPr>
            <w:r w:rsidRPr="00874ED2">
              <w:rPr>
                <w:color w:val="000000"/>
                <w:sz w:val="17"/>
                <w:szCs w:val="17"/>
              </w:rPr>
              <w:t>923,249</w:t>
            </w:r>
          </w:p>
        </w:tc>
        <w:tc>
          <w:tcPr>
            <w:tcW w:w="0" w:type="auto"/>
            <w:shd w:val="clear" w:color="auto" w:fill="auto"/>
            <w:vAlign w:val="center"/>
            <w:hideMark/>
          </w:tcPr>
          <w:p w14:paraId="5989F4B6"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434,864</w:t>
            </w:r>
          </w:p>
        </w:tc>
        <w:tc>
          <w:tcPr>
            <w:tcW w:w="0" w:type="auto"/>
            <w:shd w:val="clear" w:color="auto" w:fill="auto"/>
            <w:vAlign w:val="center"/>
            <w:hideMark/>
          </w:tcPr>
          <w:p w14:paraId="1C7DC3A9" w14:textId="77777777" w:rsidR="00874ED2" w:rsidRPr="00874ED2" w:rsidRDefault="00874ED2" w:rsidP="00330666">
            <w:pPr>
              <w:spacing w:after="0" w:line="240" w:lineRule="auto"/>
              <w:jc w:val="right"/>
              <w:rPr>
                <w:color w:val="000000"/>
                <w:sz w:val="17"/>
                <w:szCs w:val="17"/>
              </w:rPr>
            </w:pPr>
            <w:r w:rsidRPr="00874ED2">
              <w:rPr>
                <w:color w:val="000000"/>
                <w:sz w:val="17"/>
                <w:szCs w:val="17"/>
              </w:rPr>
              <w:t>327,820</w:t>
            </w:r>
          </w:p>
        </w:tc>
        <w:tc>
          <w:tcPr>
            <w:tcW w:w="0" w:type="auto"/>
            <w:shd w:val="clear" w:color="auto" w:fill="auto"/>
            <w:vAlign w:val="center"/>
            <w:hideMark/>
          </w:tcPr>
          <w:p w14:paraId="1FC7E032" w14:textId="77777777" w:rsidR="00874ED2" w:rsidRPr="00874ED2" w:rsidRDefault="00874ED2" w:rsidP="00330666">
            <w:pPr>
              <w:spacing w:after="0" w:line="240" w:lineRule="auto"/>
              <w:jc w:val="right"/>
              <w:rPr>
                <w:color w:val="000000"/>
                <w:sz w:val="17"/>
                <w:szCs w:val="17"/>
              </w:rPr>
            </w:pPr>
            <w:r w:rsidRPr="00874ED2">
              <w:rPr>
                <w:color w:val="000000"/>
                <w:sz w:val="17"/>
                <w:szCs w:val="17"/>
              </w:rPr>
              <w:t>234,157</w:t>
            </w:r>
          </w:p>
        </w:tc>
        <w:tc>
          <w:tcPr>
            <w:tcW w:w="0" w:type="auto"/>
            <w:shd w:val="clear" w:color="auto" w:fill="auto"/>
            <w:vAlign w:val="center"/>
            <w:hideMark/>
          </w:tcPr>
          <w:p w14:paraId="51F0A1AC" w14:textId="77777777" w:rsidR="00874ED2" w:rsidRPr="00874ED2" w:rsidRDefault="00874ED2" w:rsidP="00330666">
            <w:pPr>
              <w:spacing w:after="0" w:line="240" w:lineRule="auto"/>
              <w:jc w:val="right"/>
              <w:rPr>
                <w:color w:val="000000"/>
                <w:sz w:val="17"/>
                <w:szCs w:val="17"/>
              </w:rPr>
            </w:pPr>
            <w:r w:rsidRPr="00874ED2">
              <w:rPr>
                <w:color w:val="000000"/>
                <w:sz w:val="17"/>
                <w:szCs w:val="17"/>
              </w:rPr>
              <w:t>147,185</w:t>
            </w:r>
          </w:p>
        </w:tc>
        <w:tc>
          <w:tcPr>
            <w:tcW w:w="0" w:type="auto"/>
            <w:shd w:val="clear" w:color="auto" w:fill="auto"/>
            <w:vAlign w:val="center"/>
            <w:hideMark/>
          </w:tcPr>
          <w:p w14:paraId="17773694" w14:textId="77777777" w:rsidR="00874ED2" w:rsidRPr="00874ED2" w:rsidRDefault="00874ED2" w:rsidP="00330666">
            <w:pPr>
              <w:spacing w:after="0" w:line="240" w:lineRule="auto"/>
              <w:jc w:val="right"/>
              <w:rPr>
                <w:color w:val="000000"/>
                <w:sz w:val="17"/>
                <w:szCs w:val="17"/>
              </w:rPr>
            </w:pPr>
            <w:r w:rsidRPr="00874ED2">
              <w:rPr>
                <w:color w:val="000000"/>
                <w:sz w:val="17"/>
                <w:szCs w:val="17"/>
              </w:rPr>
              <w:t>80,283</w:t>
            </w:r>
          </w:p>
        </w:tc>
        <w:tc>
          <w:tcPr>
            <w:tcW w:w="0" w:type="auto"/>
            <w:shd w:val="clear" w:color="auto" w:fill="auto"/>
            <w:vAlign w:val="center"/>
            <w:hideMark/>
          </w:tcPr>
          <w:p w14:paraId="53757F3E" w14:textId="77777777" w:rsidR="00874ED2" w:rsidRPr="00874ED2" w:rsidRDefault="00874ED2" w:rsidP="00330666">
            <w:pPr>
              <w:spacing w:after="0" w:line="240" w:lineRule="auto"/>
              <w:jc w:val="right"/>
              <w:rPr>
                <w:color w:val="000000"/>
                <w:sz w:val="17"/>
                <w:szCs w:val="17"/>
              </w:rPr>
            </w:pPr>
            <w:r w:rsidRPr="00874ED2">
              <w:rPr>
                <w:color w:val="000000"/>
                <w:sz w:val="17"/>
                <w:szCs w:val="17"/>
              </w:rPr>
              <w:t>53,522</w:t>
            </w:r>
          </w:p>
        </w:tc>
        <w:tc>
          <w:tcPr>
            <w:tcW w:w="0" w:type="auto"/>
            <w:shd w:val="clear" w:color="auto" w:fill="auto"/>
            <w:vAlign w:val="center"/>
            <w:hideMark/>
          </w:tcPr>
          <w:p w14:paraId="5D9F3F32" w14:textId="77777777" w:rsidR="00874ED2" w:rsidRPr="00874ED2" w:rsidRDefault="00874ED2" w:rsidP="00330666">
            <w:pPr>
              <w:spacing w:after="0" w:line="240" w:lineRule="auto"/>
              <w:jc w:val="right"/>
              <w:rPr>
                <w:color w:val="000000"/>
                <w:sz w:val="17"/>
                <w:szCs w:val="17"/>
              </w:rPr>
            </w:pPr>
            <w:r w:rsidRPr="00874ED2">
              <w:rPr>
                <w:color w:val="000000"/>
                <w:sz w:val="17"/>
                <w:szCs w:val="17"/>
              </w:rPr>
              <w:t>53,522</w:t>
            </w:r>
          </w:p>
        </w:tc>
        <w:tc>
          <w:tcPr>
            <w:tcW w:w="0" w:type="auto"/>
            <w:shd w:val="clear" w:color="auto" w:fill="auto"/>
            <w:noWrap/>
            <w:vAlign w:val="center"/>
            <w:hideMark/>
          </w:tcPr>
          <w:p w14:paraId="41483A8E" w14:textId="77777777" w:rsidR="00874ED2" w:rsidRPr="00874ED2" w:rsidRDefault="00874ED2" w:rsidP="00330666">
            <w:pPr>
              <w:spacing w:after="0" w:line="240" w:lineRule="auto"/>
              <w:jc w:val="right"/>
              <w:rPr>
                <w:color w:val="000000"/>
                <w:sz w:val="17"/>
                <w:szCs w:val="17"/>
              </w:rPr>
            </w:pPr>
            <w:r w:rsidRPr="00874ED2">
              <w:rPr>
                <w:color w:val="000000"/>
                <w:sz w:val="17"/>
                <w:szCs w:val="17"/>
              </w:rPr>
              <w:t>6690,211</w:t>
            </w:r>
          </w:p>
        </w:tc>
      </w:tr>
      <w:tr w:rsidR="00874ED2" w:rsidRPr="00860416" w14:paraId="77EE0C2D" w14:textId="77777777" w:rsidTr="000400E1">
        <w:trPr>
          <w:trHeight w:val="255"/>
        </w:trPr>
        <w:tc>
          <w:tcPr>
            <w:tcW w:w="0" w:type="auto"/>
            <w:shd w:val="clear" w:color="auto" w:fill="auto"/>
            <w:vAlign w:val="center"/>
            <w:hideMark/>
          </w:tcPr>
          <w:p w14:paraId="60332250" w14:textId="77777777" w:rsidR="00874ED2" w:rsidRPr="00995D02" w:rsidRDefault="00874ED2" w:rsidP="000400E1">
            <w:pPr>
              <w:tabs>
                <w:tab w:val="left" w:pos="1571"/>
              </w:tabs>
              <w:spacing w:after="0" w:line="240" w:lineRule="auto"/>
              <w:ind w:right="-106"/>
              <w:rPr>
                <w:sz w:val="16"/>
                <w:szCs w:val="16"/>
              </w:rPr>
            </w:pPr>
            <w:r w:rsidRPr="00995D02">
              <w:rPr>
                <w:sz w:val="16"/>
                <w:szCs w:val="16"/>
              </w:rPr>
              <w:t>3.  Объем дотационного стока на ВХУ, Wдот:</w:t>
            </w:r>
          </w:p>
        </w:tc>
        <w:tc>
          <w:tcPr>
            <w:tcW w:w="0" w:type="auto"/>
            <w:shd w:val="clear" w:color="auto" w:fill="auto"/>
            <w:noWrap/>
            <w:vAlign w:val="center"/>
            <w:hideMark/>
          </w:tcPr>
          <w:p w14:paraId="24B8496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CE4D54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1D7BF7F"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CDA1A6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63445F3"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E6C6C4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082699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61A57B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BA403B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E2F3D1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547DC2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0D55F2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4AFD0E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7FDCBB17" w14:textId="77777777" w:rsidTr="000400E1">
        <w:trPr>
          <w:trHeight w:val="255"/>
        </w:trPr>
        <w:tc>
          <w:tcPr>
            <w:tcW w:w="0" w:type="auto"/>
            <w:shd w:val="clear" w:color="auto" w:fill="auto"/>
            <w:vAlign w:val="center"/>
            <w:hideMark/>
          </w:tcPr>
          <w:p w14:paraId="02560786" w14:textId="77777777" w:rsidR="00874ED2" w:rsidRPr="00995D02" w:rsidRDefault="00874ED2" w:rsidP="000400E1">
            <w:pPr>
              <w:tabs>
                <w:tab w:val="left" w:pos="1571"/>
              </w:tabs>
              <w:spacing w:after="0" w:line="240" w:lineRule="auto"/>
              <w:ind w:right="-106"/>
              <w:rPr>
                <w:sz w:val="16"/>
                <w:szCs w:val="16"/>
              </w:rPr>
            </w:pPr>
            <w:r w:rsidRPr="00995D02">
              <w:rPr>
                <w:sz w:val="16"/>
                <w:szCs w:val="16"/>
              </w:rPr>
              <w:t>4.  Объем забора подземных вод, Wпзв</w:t>
            </w:r>
          </w:p>
        </w:tc>
        <w:tc>
          <w:tcPr>
            <w:tcW w:w="0" w:type="auto"/>
            <w:shd w:val="clear" w:color="auto" w:fill="auto"/>
            <w:noWrap/>
            <w:vAlign w:val="center"/>
            <w:hideMark/>
          </w:tcPr>
          <w:p w14:paraId="396B45D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0,735</w:t>
            </w:r>
          </w:p>
        </w:tc>
        <w:tc>
          <w:tcPr>
            <w:tcW w:w="0" w:type="auto"/>
            <w:shd w:val="clear" w:color="auto" w:fill="auto"/>
            <w:noWrap/>
            <w:vAlign w:val="center"/>
            <w:hideMark/>
          </w:tcPr>
          <w:p w14:paraId="63624E3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0,735</w:t>
            </w:r>
          </w:p>
        </w:tc>
        <w:tc>
          <w:tcPr>
            <w:tcW w:w="0" w:type="auto"/>
            <w:shd w:val="clear" w:color="auto" w:fill="auto"/>
            <w:noWrap/>
            <w:vAlign w:val="center"/>
            <w:hideMark/>
          </w:tcPr>
          <w:p w14:paraId="4D5FD5BF"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0,735</w:t>
            </w:r>
          </w:p>
        </w:tc>
        <w:tc>
          <w:tcPr>
            <w:tcW w:w="0" w:type="auto"/>
            <w:shd w:val="clear" w:color="auto" w:fill="auto"/>
            <w:noWrap/>
            <w:vAlign w:val="center"/>
            <w:hideMark/>
          </w:tcPr>
          <w:p w14:paraId="7097CF9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0,735</w:t>
            </w:r>
          </w:p>
        </w:tc>
        <w:tc>
          <w:tcPr>
            <w:tcW w:w="0" w:type="auto"/>
            <w:shd w:val="clear" w:color="auto" w:fill="auto"/>
            <w:noWrap/>
            <w:vAlign w:val="center"/>
            <w:hideMark/>
          </w:tcPr>
          <w:p w14:paraId="0B03871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0,735</w:t>
            </w:r>
          </w:p>
        </w:tc>
        <w:tc>
          <w:tcPr>
            <w:tcW w:w="0" w:type="auto"/>
            <w:shd w:val="clear" w:color="auto" w:fill="auto"/>
            <w:noWrap/>
            <w:vAlign w:val="center"/>
            <w:hideMark/>
          </w:tcPr>
          <w:p w14:paraId="2162F9F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0,735</w:t>
            </w:r>
          </w:p>
        </w:tc>
        <w:tc>
          <w:tcPr>
            <w:tcW w:w="0" w:type="auto"/>
            <w:shd w:val="clear" w:color="auto" w:fill="auto"/>
            <w:noWrap/>
            <w:vAlign w:val="center"/>
            <w:hideMark/>
          </w:tcPr>
          <w:p w14:paraId="6D1B51F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0,735</w:t>
            </w:r>
          </w:p>
        </w:tc>
        <w:tc>
          <w:tcPr>
            <w:tcW w:w="0" w:type="auto"/>
            <w:shd w:val="clear" w:color="auto" w:fill="auto"/>
            <w:noWrap/>
            <w:vAlign w:val="center"/>
            <w:hideMark/>
          </w:tcPr>
          <w:p w14:paraId="4C2357A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0,735</w:t>
            </w:r>
          </w:p>
        </w:tc>
        <w:tc>
          <w:tcPr>
            <w:tcW w:w="0" w:type="auto"/>
            <w:shd w:val="clear" w:color="auto" w:fill="auto"/>
            <w:noWrap/>
            <w:vAlign w:val="center"/>
            <w:hideMark/>
          </w:tcPr>
          <w:p w14:paraId="02E6781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0,735</w:t>
            </w:r>
          </w:p>
        </w:tc>
        <w:tc>
          <w:tcPr>
            <w:tcW w:w="0" w:type="auto"/>
            <w:shd w:val="clear" w:color="auto" w:fill="auto"/>
            <w:noWrap/>
            <w:vAlign w:val="center"/>
            <w:hideMark/>
          </w:tcPr>
          <w:p w14:paraId="5E98C1D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0,935</w:t>
            </w:r>
          </w:p>
        </w:tc>
        <w:tc>
          <w:tcPr>
            <w:tcW w:w="0" w:type="auto"/>
            <w:shd w:val="clear" w:color="auto" w:fill="auto"/>
            <w:noWrap/>
            <w:vAlign w:val="center"/>
            <w:hideMark/>
          </w:tcPr>
          <w:p w14:paraId="255178F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0,868</w:t>
            </w:r>
          </w:p>
        </w:tc>
        <w:tc>
          <w:tcPr>
            <w:tcW w:w="0" w:type="auto"/>
            <w:shd w:val="clear" w:color="auto" w:fill="auto"/>
            <w:noWrap/>
            <w:vAlign w:val="center"/>
            <w:hideMark/>
          </w:tcPr>
          <w:p w14:paraId="419AE2D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0,935</w:t>
            </w:r>
          </w:p>
        </w:tc>
        <w:tc>
          <w:tcPr>
            <w:tcW w:w="0" w:type="auto"/>
            <w:shd w:val="clear" w:color="auto" w:fill="auto"/>
            <w:noWrap/>
            <w:vAlign w:val="center"/>
            <w:hideMark/>
          </w:tcPr>
          <w:p w14:paraId="6DFC3727" w14:textId="77777777" w:rsidR="00874ED2" w:rsidRPr="00874ED2" w:rsidRDefault="00874ED2" w:rsidP="00330666">
            <w:pPr>
              <w:spacing w:after="0" w:line="240" w:lineRule="auto"/>
              <w:jc w:val="right"/>
              <w:rPr>
                <w:color w:val="000000"/>
                <w:sz w:val="17"/>
                <w:szCs w:val="17"/>
              </w:rPr>
            </w:pPr>
            <w:r w:rsidRPr="00874ED2">
              <w:rPr>
                <w:color w:val="000000"/>
                <w:sz w:val="17"/>
                <w:szCs w:val="17"/>
              </w:rPr>
              <w:t>9,350</w:t>
            </w:r>
          </w:p>
        </w:tc>
      </w:tr>
      <w:tr w:rsidR="00874ED2" w:rsidRPr="00860416" w14:paraId="463497C1" w14:textId="77777777" w:rsidTr="000400E1">
        <w:trPr>
          <w:trHeight w:val="255"/>
        </w:trPr>
        <w:tc>
          <w:tcPr>
            <w:tcW w:w="0" w:type="auto"/>
            <w:shd w:val="clear" w:color="auto" w:fill="auto"/>
            <w:vAlign w:val="center"/>
            <w:hideMark/>
          </w:tcPr>
          <w:p w14:paraId="52025F29" w14:textId="77777777" w:rsidR="00874ED2" w:rsidRPr="00995D02" w:rsidRDefault="00874ED2" w:rsidP="000400E1">
            <w:pPr>
              <w:tabs>
                <w:tab w:val="left" w:pos="1571"/>
              </w:tabs>
              <w:spacing w:after="0" w:line="240" w:lineRule="auto"/>
              <w:ind w:right="-106"/>
              <w:rPr>
                <w:sz w:val="16"/>
                <w:szCs w:val="16"/>
              </w:rPr>
            </w:pPr>
            <w:r w:rsidRPr="00995D02">
              <w:rPr>
                <w:sz w:val="16"/>
                <w:szCs w:val="16"/>
              </w:rPr>
              <w:t>5. Объем возвратных вод на расчетный ВХУ, Wвв:</w:t>
            </w:r>
          </w:p>
        </w:tc>
        <w:tc>
          <w:tcPr>
            <w:tcW w:w="0" w:type="auto"/>
            <w:shd w:val="clear" w:color="auto" w:fill="auto"/>
            <w:noWrap/>
            <w:vAlign w:val="center"/>
            <w:hideMark/>
          </w:tcPr>
          <w:p w14:paraId="400980D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0,914</w:t>
            </w:r>
          </w:p>
        </w:tc>
        <w:tc>
          <w:tcPr>
            <w:tcW w:w="0" w:type="auto"/>
            <w:shd w:val="clear" w:color="auto" w:fill="auto"/>
            <w:noWrap/>
            <w:vAlign w:val="center"/>
            <w:hideMark/>
          </w:tcPr>
          <w:p w14:paraId="47A05C8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0,914</w:t>
            </w:r>
          </w:p>
        </w:tc>
        <w:tc>
          <w:tcPr>
            <w:tcW w:w="0" w:type="auto"/>
            <w:shd w:val="clear" w:color="auto" w:fill="auto"/>
            <w:noWrap/>
            <w:vAlign w:val="center"/>
            <w:hideMark/>
          </w:tcPr>
          <w:p w14:paraId="6E0A3ECB"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1,066</w:t>
            </w:r>
          </w:p>
        </w:tc>
        <w:tc>
          <w:tcPr>
            <w:tcW w:w="0" w:type="auto"/>
            <w:shd w:val="clear" w:color="auto" w:fill="auto"/>
            <w:noWrap/>
            <w:vAlign w:val="center"/>
            <w:hideMark/>
          </w:tcPr>
          <w:p w14:paraId="1A17E1D7"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1,066</w:t>
            </w:r>
          </w:p>
        </w:tc>
        <w:tc>
          <w:tcPr>
            <w:tcW w:w="0" w:type="auto"/>
            <w:shd w:val="clear" w:color="auto" w:fill="auto"/>
            <w:noWrap/>
            <w:vAlign w:val="center"/>
            <w:hideMark/>
          </w:tcPr>
          <w:p w14:paraId="213FC4C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0,914</w:t>
            </w:r>
          </w:p>
        </w:tc>
        <w:tc>
          <w:tcPr>
            <w:tcW w:w="0" w:type="auto"/>
            <w:shd w:val="clear" w:color="auto" w:fill="auto"/>
            <w:noWrap/>
            <w:vAlign w:val="center"/>
            <w:hideMark/>
          </w:tcPr>
          <w:p w14:paraId="266BFD2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0,990</w:t>
            </w:r>
          </w:p>
        </w:tc>
        <w:tc>
          <w:tcPr>
            <w:tcW w:w="0" w:type="auto"/>
            <w:shd w:val="clear" w:color="auto" w:fill="auto"/>
            <w:noWrap/>
            <w:vAlign w:val="center"/>
            <w:hideMark/>
          </w:tcPr>
          <w:p w14:paraId="17DC71C1" w14:textId="77777777" w:rsidR="00874ED2" w:rsidRPr="00874ED2" w:rsidRDefault="00874ED2" w:rsidP="00330666">
            <w:pPr>
              <w:spacing w:after="0" w:line="240" w:lineRule="auto"/>
              <w:jc w:val="right"/>
              <w:rPr>
                <w:color w:val="000000"/>
                <w:sz w:val="17"/>
                <w:szCs w:val="17"/>
              </w:rPr>
            </w:pPr>
            <w:r w:rsidRPr="00874ED2">
              <w:rPr>
                <w:color w:val="000000"/>
                <w:sz w:val="17"/>
                <w:szCs w:val="17"/>
              </w:rPr>
              <w:t>1,218</w:t>
            </w:r>
          </w:p>
        </w:tc>
        <w:tc>
          <w:tcPr>
            <w:tcW w:w="0" w:type="auto"/>
            <w:shd w:val="clear" w:color="auto" w:fill="auto"/>
            <w:noWrap/>
            <w:vAlign w:val="center"/>
            <w:hideMark/>
          </w:tcPr>
          <w:p w14:paraId="7F04BABF"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1,066</w:t>
            </w:r>
          </w:p>
        </w:tc>
        <w:tc>
          <w:tcPr>
            <w:tcW w:w="0" w:type="auto"/>
            <w:shd w:val="clear" w:color="auto" w:fill="auto"/>
            <w:noWrap/>
            <w:vAlign w:val="center"/>
            <w:hideMark/>
          </w:tcPr>
          <w:p w14:paraId="737D361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0,685</w:t>
            </w:r>
          </w:p>
        </w:tc>
        <w:tc>
          <w:tcPr>
            <w:tcW w:w="0" w:type="auto"/>
            <w:shd w:val="clear" w:color="auto" w:fill="auto"/>
            <w:noWrap/>
            <w:vAlign w:val="center"/>
            <w:hideMark/>
          </w:tcPr>
          <w:p w14:paraId="2590B7D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0,761</w:t>
            </w:r>
          </w:p>
        </w:tc>
        <w:tc>
          <w:tcPr>
            <w:tcW w:w="0" w:type="auto"/>
            <w:shd w:val="clear" w:color="auto" w:fill="auto"/>
            <w:noWrap/>
            <w:vAlign w:val="center"/>
            <w:hideMark/>
          </w:tcPr>
          <w:p w14:paraId="3BE9A8D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0,761</w:t>
            </w:r>
          </w:p>
        </w:tc>
        <w:tc>
          <w:tcPr>
            <w:tcW w:w="0" w:type="auto"/>
            <w:shd w:val="clear" w:color="auto" w:fill="auto"/>
            <w:noWrap/>
            <w:vAlign w:val="center"/>
            <w:hideMark/>
          </w:tcPr>
          <w:p w14:paraId="0DFE417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0,914</w:t>
            </w:r>
          </w:p>
        </w:tc>
        <w:tc>
          <w:tcPr>
            <w:tcW w:w="0" w:type="auto"/>
            <w:shd w:val="clear" w:color="auto" w:fill="auto"/>
            <w:noWrap/>
            <w:vAlign w:val="center"/>
            <w:hideMark/>
          </w:tcPr>
          <w:p w14:paraId="6E22C035" w14:textId="77777777" w:rsidR="00874ED2" w:rsidRPr="00874ED2" w:rsidRDefault="00874ED2" w:rsidP="00330666">
            <w:pPr>
              <w:spacing w:after="0" w:line="240" w:lineRule="auto"/>
              <w:jc w:val="right"/>
              <w:rPr>
                <w:color w:val="000000"/>
                <w:sz w:val="17"/>
                <w:szCs w:val="17"/>
              </w:rPr>
            </w:pPr>
            <w:r w:rsidRPr="00874ED2">
              <w:rPr>
                <w:color w:val="000000"/>
                <w:sz w:val="17"/>
                <w:szCs w:val="17"/>
              </w:rPr>
              <w:t>11,270</w:t>
            </w:r>
          </w:p>
        </w:tc>
      </w:tr>
      <w:tr w:rsidR="00874ED2" w:rsidRPr="00860416" w14:paraId="73DB8A79" w14:textId="77777777" w:rsidTr="000400E1">
        <w:trPr>
          <w:trHeight w:val="255"/>
        </w:trPr>
        <w:tc>
          <w:tcPr>
            <w:tcW w:w="0" w:type="auto"/>
            <w:shd w:val="clear" w:color="auto" w:fill="auto"/>
            <w:vAlign w:val="center"/>
            <w:hideMark/>
          </w:tcPr>
          <w:p w14:paraId="6AAEB388" w14:textId="77777777" w:rsidR="00874ED2" w:rsidRPr="00995D02" w:rsidRDefault="00874ED2" w:rsidP="000400E1">
            <w:pPr>
              <w:tabs>
                <w:tab w:val="left" w:pos="1571"/>
              </w:tabs>
              <w:spacing w:after="0" w:line="240" w:lineRule="auto"/>
              <w:ind w:right="-106"/>
              <w:rPr>
                <w:sz w:val="16"/>
                <w:szCs w:val="16"/>
              </w:rPr>
            </w:pPr>
            <w:r w:rsidRPr="00995D02">
              <w:rPr>
                <w:sz w:val="16"/>
                <w:szCs w:val="16"/>
              </w:rPr>
              <w:t>6. Сработка (+), наполнение (-) прудов и водохранилищ, ΔV</w:t>
            </w:r>
          </w:p>
        </w:tc>
        <w:tc>
          <w:tcPr>
            <w:tcW w:w="0" w:type="auto"/>
            <w:shd w:val="clear" w:color="auto" w:fill="auto"/>
            <w:noWrap/>
            <w:vAlign w:val="center"/>
            <w:hideMark/>
          </w:tcPr>
          <w:p w14:paraId="4B2A623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407A55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45EB2A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FF8856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C22F7B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485266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31E325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87E7BB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75DE1B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7A9249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EED790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74959B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403763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4F1D323A" w14:textId="77777777" w:rsidTr="000400E1">
        <w:trPr>
          <w:trHeight w:val="255"/>
        </w:trPr>
        <w:tc>
          <w:tcPr>
            <w:tcW w:w="0" w:type="auto"/>
            <w:shd w:val="clear" w:color="auto" w:fill="auto"/>
            <w:vAlign w:val="center"/>
            <w:hideMark/>
          </w:tcPr>
          <w:p w14:paraId="485C4A61" w14:textId="77777777" w:rsidR="00874ED2" w:rsidRPr="00995D02" w:rsidRDefault="00874ED2" w:rsidP="000400E1">
            <w:pPr>
              <w:tabs>
                <w:tab w:val="left" w:pos="1571"/>
              </w:tabs>
              <w:spacing w:after="0" w:line="240" w:lineRule="auto"/>
              <w:ind w:right="-106"/>
              <w:jc w:val="right"/>
              <w:rPr>
                <w:b/>
                <w:sz w:val="18"/>
                <w:szCs w:val="18"/>
              </w:rPr>
            </w:pPr>
            <w:r w:rsidRPr="00995D02">
              <w:rPr>
                <w:b/>
                <w:sz w:val="18"/>
                <w:szCs w:val="18"/>
              </w:rPr>
              <w:t>Всего по приходной части:</w:t>
            </w:r>
          </w:p>
        </w:tc>
        <w:tc>
          <w:tcPr>
            <w:tcW w:w="0" w:type="auto"/>
            <w:shd w:val="clear" w:color="auto" w:fill="auto"/>
            <w:noWrap/>
            <w:vAlign w:val="center"/>
            <w:hideMark/>
          </w:tcPr>
          <w:p w14:paraId="179E3FFC" w14:textId="77777777" w:rsidR="00874ED2" w:rsidRPr="00874ED2" w:rsidRDefault="00874ED2" w:rsidP="00330666">
            <w:pPr>
              <w:spacing w:after="0" w:line="240" w:lineRule="auto"/>
              <w:jc w:val="right"/>
              <w:rPr>
                <w:color w:val="000000"/>
                <w:sz w:val="17"/>
                <w:szCs w:val="17"/>
              </w:rPr>
            </w:pPr>
            <w:r w:rsidRPr="00874ED2">
              <w:rPr>
                <w:color w:val="000000"/>
                <w:sz w:val="17"/>
                <w:szCs w:val="17"/>
              </w:rPr>
              <w:t>536,866</w:t>
            </w:r>
          </w:p>
        </w:tc>
        <w:tc>
          <w:tcPr>
            <w:tcW w:w="0" w:type="auto"/>
            <w:shd w:val="clear" w:color="auto" w:fill="auto"/>
            <w:noWrap/>
            <w:vAlign w:val="center"/>
            <w:hideMark/>
          </w:tcPr>
          <w:p w14:paraId="2D096ABC"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1078,773</w:t>
            </w:r>
          </w:p>
        </w:tc>
        <w:tc>
          <w:tcPr>
            <w:tcW w:w="0" w:type="auto"/>
            <w:shd w:val="clear" w:color="auto" w:fill="auto"/>
            <w:noWrap/>
            <w:vAlign w:val="center"/>
            <w:hideMark/>
          </w:tcPr>
          <w:p w14:paraId="5D506D03" w14:textId="77777777" w:rsidR="00874ED2" w:rsidRPr="00874ED2" w:rsidRDefault="00874ED2" w:rsidP="00330666">
            <w:pPr>
              <w:spacing w:after="0" w:line="240" w:lineRule="auto"/>
              <w:jc w:val="right"/>
              <w:rPr>
                <w:color w:val="000000"/>
                <w:sz w:val="17"/>
                <w:szCs w:val="17"/>
              </w:rPr>
            </w:pPr>
            <w:r w:rsidRPr="00874ED2">
              <w:rPr>
                <w:color w:val="000000"/>
                <w:sz w:val="17"/>
                <w:szCs w:val="17"/>
              </w:rPr>
              <w:t>1112,376</w:t>
            </w:r>
          </w:p>
        </w:tc>
        <w:tc>
          <w:tcPr>
            <w:tcW w:w="0" w:type="auto"/>
            <w:shd w:val="clear" w:color="auto" w:fill="auto"/>
            <w:noWrap/>
            <w:vAlign w:val="center"/>
            <w:hideMark/>
          </w:tcPr>
          <w:p w14:paraId="7172E733" w14:textId="77777777" w:rsidR="00874ED2" w:rsidRPr="00874ED2" w:rsidRDefault="00874ED2" w:rsidP="00330666">
            <w:pPr>
              <w:spacing w:after="0" w:line="240" w:lineRule="auto"/>
              <w:jc w:val="right"/>
              <w:rPr>
                <w:color w:val="000000"/>
                <w:sz w:val="17"/>
                <w:szCs w:val="17"/>
              </w:rPr>
            </w:pPr>
            <w:r w:rsidRPr="00874ED2">
              <w:rPr>
                <w:color w:val="000000"/>
                <w:sz w:val="17"/>
                <w:szCs w:val="17"/>
              </w:rPr>
              <w:t>1714,495</w:t>
            </w:r>
          </w:p>
        </w:tc>
        <w:tc>
          <w:tcPr>
            <w:tcW w:w="0" w:type="auto"/>
            <w:shd w:val="clear" w:color="auto" w:fill="auto"/>
            <w:noWrap/>
            <w:vAlign w:val="center"/>
            <w:hideMark/>
          </w:tcPr>
          <w:p w14:paraId="601C8AEF" w14:textId="77777777" w:rsidR="00874ED2" w:rsidRPr="00874ED2" w:rsidRDefault="00874ED2" w:rsidP="00330666">
            <w:pPr>
              <w:spacing w:after="0" w:line="240" w:lineRule="auto"/>
              <w:jc w:val="right"/>
              <w:rPr>
                <w:color w:val="000000"/>
                <w:sz w:val="17"/>
                <w:szCs w:val="17"/>
              </w:rPr>
            </w:pPr>
            <w:r w:rsidRPr="00874ED2">
              <w:rPr>
                <w:color w:val="000000"/>
                <w:sz w:val="17"/>
                <w:szCs w:val="17"/>
              </w:rPr>
              <w:t>924,898</w:t>
            </w:r>
          </w:p>
        </w:tc>
        <w:tc>
          <w:tcPr>
            <w:tcW w:w="0" w:type="auto"/>
            <w:shd w:val="clear" w:color="auto" w:fill="auto"/>
            <w:noWrap/>
            <w:vAlign w:val="center"/>
            <w:hideMark/>
          </w:tcPr>
          <w:p w14:paraId="420AD2F5"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436,588</w:t>
            </w:r>
          </w:p>
        </w:tc>
        <w:tc>
          <w:tcPr>
            <w:tcW w:w="0" w:type="auto"/>
            <w:shd w:val="clear" w:color="auto" w:fill="auto"/>
            <w:noWrap/>
            <w:vAlign w:val="center"/>
            <w:hideMark/>
          </w:tcPr>
          <w:p w14:paraId="344BDC91" w14:textId="77777777" w:rsidR="00874ED2" w:rsidRPr="00874ED2" w:rsidRDefault="00874ED2" w:rsidP="00330666">
            <w:pPr>
              <w:spacing w:after="0" w:line="240" w:lineRule="auto"/>
              <w:jc w:val="right"/>
              <w:rPr>
                <w:color w:val="000000"/>
                <w:sz w:val="17"/>
                <w:szCs w:val="17"/>
              </w:rPr>
            </w:pPr>
            <w:r w:rsidRPr="00874ED2">
              <w:rPr>
                <w:color w:val="000000"/>
                <w:sz w:val="17"/>
                <w:szCs w:val="17"/>
              </w:rPr>
              <w:t>329,773</w:t>
            </w:r>
          </w:p>
        </w:tc>
        <w:tc>
          <w:tcPr>
            <w:tcW w:w="0" w:type="auto"/>
            <w:shd w:val="clear" w:color="auto" w:fill="auto"/>
            <w:noWrap/>
            <w:vAlign w:val="center"/>
            <w:hideMark/>
          </w:tcPr>
          <w:p w14:paraId="5D597F2A" w14:textId="77777777" w:rsidR="00874ED2" w:rsidRPr="00874ED2" w:rsidRDefault="00874ED2" w:rsidP="00330666">
            <w:pPr>
              <w:spacing w:after="0" w:line="240" w:lineRule="auto"/>
              <w:jc w:val="right"/>
              <w:rPr>
                <w:color w:val="000000"/>
                <w:sz w:val="17"/>
                <w:szCs w:val="17"/>
              </w:rPr>
            </w:pPr>
            <w:r w:rsidRPr="00874ED2">
              <w:rPr>
                <w:color w:val="000000"/>
                <w:sz w:val="17"/>
                <w:szCs w:val="17"/>
              </w:rPr>
              <w:t>235,958</w:t>
            </w:r>
          </w:p>
        </w:tc>
        <w:tc>
          <w:tcPr>
            <w:tcW w:w="0" w:type="auto"/>
            <w:shd w:val="clear" w:color="auto" w:fill="auto"/>
            <w:noWrap/>
            <w:vAlign w:val="center"/>
            <w:hideMark/>
          </w:tcPr>
          <w:p w14:paraId="4D705BF4" w14:textId="77777777" w:rsidR="00874ED2" w:rsidRPr="00874ED2" w:rsidRDefault="00874ED2" w:rsidP="00330666">
            <w:pPr>
              <w:spacing w:after="0" w:line="240" w:lineRule="auto"/>
              <w:jc w:val="right"/>
              <w:rPr>
                <w:color w:val="000000"/>
                <w:sz w:val="17"/>
                <w:szCs w:val="17"/>
              </w:rPr>
            </w:pPr>
            <w:r w:rsidRPr="00874ED2">
              <w:rPr>
                <w:color w:val="000000"/>
                <w:sz w:val="17"/>
                <w:szCs w:val="17"/>
              </w:rPr>
              <w:t>148,604</w:t>
            </w:r>
          </w:p>
        </w:tc>
        <w:tc>
          <w:tcPr>
            <w:tcW w:w="0" w:type="auto"/>
            <w:shd w:val="clear" w:color="auto" w:fill="auto"/>
            <w:noWrap/>
            <w:vAlign w:val="center"/>
            <w:hideMark/>
          </w:tcPr>
          <w:p w14:paraId="6A84767B" w14:textId="77777777" w:rsidR="00874ED2" w:rsidRPr="00874ED2" w:rsidRDefault="00874ED2" w:rsidP="00330666">
            <w:pPr>
              <w:spacing w:after="0" w:line="240" w:lineRule="auto"/>
              <w:jc w:val="right"/>
              <w:rPr>
                <w:color w:val="000000"/>
                <w:sz w:val="17"/>
                <w:szCs w:val="17"/>
              </w:rPr>
            </w:pPr>
            <w:r w:rsidRPr="00874ED2">
              <w:rPr>
                <w:color w:val="000000"/>
                <w:sz w:val="17"/>
                <w:szCs w:val="17"/>
              </w:rPr>
              <w:t>81,979</w:t>
            </w:r>
          </w:p>
        </w:tc>
        <w:tc>
          <w:tcPr>
            <w:tcW w:w="0" w:type="auto"/>
            <w:shd w:val="clear" w:color="auto" w:fill="auto"/>
            <w:noWrap/>
            <w:vAlign w:val="center"/>
            <w:hideMark/>
          </w:tcPr>
          <w:p w14:paraId="76C23A87" w14:textId="77777777" w:rsidR="00874ED2" w:rsidRPr="00874ED2" w:rsidRDefault="00874ED2" w:rsidP="00330666">
            <w:pPr>
              <w:spacing w:after="0" w:line="240" w:lineRule="auto"/>
              <w:jc w:val="right"/>
              <w:rPr>
                <w:color w:val="000000"/>
                <w:sz w:val="17"/>
                <w:szCs w:val="17"/>
              </w:rPr>
            </w:pPr>
            <w:r w:rsidRPr="00874ED2">
              <w:rPr>
                <w:color w:val="000000"/>
                <w:sz w:val="17"/>
                <w:szCs w:val="17"/>
              </w:rPr>
              <w:t>55,151</w:t>
            </w:r>
          </w:p>
        </w:tc>
        <w:tc>
          <w:tcPr>
            <w:tcW w:w="0" w:type="auto"/>
            <w:shd w:val="clear" w:color="auto" w:fill="auto"/>
            <w:noWrap/>
            <w:vAlign w:val="center"/>
            <w:hideMark/>
          </w:tcPr>
          <w:p w14:paraId="144C31D3" w14:textId="77777777" w:rsidR="00874ED2" w:rsidRPr="00874ED2" w:rsidRDefault="00874ED2" w:rsidP="00330666">
            <w:pPr>
              <w:spacing w:after="0" w:line="240" w:lineRule="auto"/>
              <w:jc w:val="right"/>
              <w:rPr>
                <w:color w:val="000000"/>
                <w:sz w:val="17"/>
                <w:szCs w:val="17"/>
              </w:rPr>
            </w:pPr>
            <w:r w:rsidRPr="00874ED2">
              <w:rPr>
                <w:color w:val="000000"/>
                <w:sz w:val="17"/>
                <w:szCs w:val="17"/>
              </w:rPr>
              <w:t>55,371</w:t>
            </w:r>
          </w:p>
        </w:tc>
        <w:tc>
          <w:tcPr>
            <w:tcW w:w="0" w:type="auto"/>
            <w:shd w:val="clear" w:color="auto" w:fill="auto"/>
            <w:noWrap/>
            <w:vAlign w:val="center"/>
            <w:hideMark/>
          </w:tcPr>
          <w:p w14:paraId="4A202AF7" w14:textId="77777777" w:rsidR="00874ED2" w:rsidRPr="00874ED2" w:rsidRDefault="00874ED2" w:rsidP="00330666">
            <w:pPr>
              <w:spacing w:after="0" w:line="240" w:lineRule="auto"/>
              <w:jc w:val="right"/>
              <w:rPr>
                <w:color w:val="000000"/>
                <w:sz w:val="17"/>
                <w:szCs w:val="17"/>
              </w:rPr>
            </w:pPr>
            <w:r w:rsidRPr="00874ED2">
              <w:rPr>
                <w:color w:val="000000"/>
                <w:sz w:val="17"/>
                <w:szCs w:val="17"/>
              </w:rPr>
              <w:t>6710,831</w:t>
            </w:r>
          </w:p>
        </w:tc>
      </w:tr>
      <w:tr w:rsidR="00874ED2" w:rsidRPr="00860416" w14:paraId="57C4B25E" w14:textId="77777777" w:rsidTr="000400E1">
        <w:trPr>
          <w:trHeight w:val="255"/>
        </w:trPr>
        <w:tc>
          <w:tcPr>
            <w:tcW w:w="0" w:type="auto"/>
            <w:shd w:val="clear" w:color="auto" w:fill="auto"/>
            <w:noWrap/>
            <w:vAlign w:val="center"/>
            <w:hideMark/>
          </w:tcPr>
          <w:p w14:paraId="2E1CB583" w14:textId="77777777" w:rsidR="00874ED2" w:rsidRPr="00995D02" w:rsidRDefault="00874ED2" w:rsidP="000400E1">
            <w:pPr>
              <w:tabs>
                <w:tab w:val="left" w:pos="1571"/>
              </w:tabs>
              <w:spacing w:after="0" w:line="240" w:lineRule="auto"/>
              <w:ind w:right="-106"/>
              <w:jc w:val="center"/>
              <w:rPr>
                <w:b/>
                <w:sz w:val="18"/>
                <w:szCs w:val="18"/>
              </w:rPr>
            </w:pPr>
            <w:r w:rsidRPr="00995D02">
              <w:rPr>
                <w:b/>
                <w:sz w:val="18"/>
                <w:szCs w:val="18"/>
              </w:rPr>
              <w:t>II. Расходная часть:</w:t>
            </w:r>
          </w:p>
        </w:tc>
        <w:tc>
          <w:tcPr>
            <w:tcW w:w="0" w:type="auto"/>
            <w:shd w:val="clear" w:color="auto" w:fill="auto"/>
            <w:noWrap/>
            <w:vAlign w:val="center"/>
            <w:hideMark/>
          </w:tcPr>
          <w:p w14:paraId="1E6C1F49"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4F8EBF1"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4C804DC6"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71347ADF"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055AA3F8"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01510464"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1C2212A6"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6232251F"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8C71228"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48105C4D"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36B1D2A9"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5EEB6B52"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c>
          <w:tcPr>
            <w:tcW w:w="0" w:type="auto"/>
            <w:shd w:val="clear" w:color="auto" w:fill="auto"/>
            <w:noWrap/>
            <w:vAlign w:val="center"/>
            <w:hideMark/>
          </w:tcPr>
          <w:p w14:paraId="0880FF09" w14:textId="77777777" w:rsidR="00874ED2" w:rsidRPr="00874ED2" w:rsidRDefault="00874ED2" w:rsidP="00330666">
            <w:pPr>
              <w:spacing w:after="0" w:line="240" w:lineRule="auto"/>
              <w:jc w:val="right"/>
              <w:rPr>
                <w:color w:val="000000"/>
                <w:sz w:val="17"/>
                <w:szCs w:val="17"/>
              </w:rPr>
            </w:pPr>
            <w:r w:rsidRPr="00874ED2">
              <w:rPr>
                <w:color w:val="000000"/>
                <w:sz w:val="17"/>
                <w:szCs w:val="17"/>
              </w:rPr>
              <w:t> </w:t>
            </w:r>
          </w:p>
        </w:tc>
      </w:tr>
      <w:tr w:rsidR="00874ED2" w:rsidRPr="00860416" w14:paraId="0C2B84C4" w14:textId="77777777" w:rsidTr="000400E1">
        <w:trPr>
          <w:trHeight w:val="510"/>
        </w:trPr>
        <w:tc>
          <w:tcPr>
            <w:tcW w:w="0" w:type="auto"/>
            <w:shd w:val="clear" w:color="auto" w:fill="auto"/>
            <w:vAlign w:val="center"/>
            <w:hideMark/>
          </w:tcPr>
          <w:p w14:paraId="2FFB9F89" w14:textId="77777777" w:rsidR="00874ED2" w:rsidRPr="00995D02" w:rsidRDefault="00874ED2" w:rsidP="000400E1">
            <w:pPr>
              <w:tabs>
                <w:tab w:val="left" w:pos="1571"/>
              </w:tabs>
              <w:spacing w:after="0" w:line="240" w:lineRule="auto"/>
              <w:ind w:right="-106"/>
              <w:rPr>
                <w:sz w:val="16"/>
                <w:szCs w:val="16"/>
              </w:rPr>
            </w:pPr>
            <w:r w:rsidRPr="00995D02">
              <w:rPr>
                <w:sz w:val="16"/>
                <w:szCs w:val="16"/>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63240703"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82DD96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1FB148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85012B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2EA670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580012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AB97EE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945305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E5B5E3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239D55E"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FBB673E"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374852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825C60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516B4E4F" w14:textId="77777777" w:rsidTr="000400E1">
        <w:trPr>
          <w:trHeight w:val="255"/>
        </w:trPr>
        <w:tc>
          <w:tcPr>
            <w:tcW w:w="0" w:type="auto"/>
            <w:shd w:val="clear" w:color="auto" w:fill="auto"/>
            <w:vAlign w:val="center"/>
            <w:hideMark/>
          </w:tcPr>
          <w:p w14:paraId="7C9114D6" w14:textId="77777777" w:rsidR="00874ED2" w:rsidRPr="00995D02" w:rsidRDefault="00874ED2" w:rsidP="000400E1">
            <w:pPr>
              <w:tabs>
                <w:tab w:val="left" w:pos="1571"/>
              </w:tabs>
              <w:spacing w:after="0" w:line="240" w:lineRule="auto"/>
              <w:ind w:right="-106"/>
              <w:rPr>
                <w:sz w:val="16"/>
                <w:szCs w:val="16"/>
              </w:rPr>
            </w:pPr>
            <w:r w:rsidRPr="00995D02">
              <w:rPr>
                <w:sz w:val="16"/>
                <w:szCs w:val="16"/>
              </w:rPr>
              <w:t>8. Фильтрационные потери из водохранилищ, Wф</w:t>
            </w:r>
          </w:p>
        </w:tc>
        <w:tc>
          <w:tcPr>
            <w:tcW w:w="0" w:type="auto"/>
            <w:shd w:val="clear" w:color="auto" w:fill="auto"/>
            <w:noWrap/>
            <w:vAlign w:val="center"/>
            <w:hideMark/>
          </w:tcPr>
          <w:p w14:paraId="64D95A7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16F6EE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AFE633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C302F6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F96AD1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27BFFF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A18473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0707BDE"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64CD5A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CAD57F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115431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7BC0D4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456CFB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061B3562" w14:textId="77777777" w:rsidTr="000400E1">
        <w:trPr>
          <w:trHeight w:val="300"/>
        </w:trPr>
        <w:tc>
          <w:tcPr>
            <w:tcW w:w="0" w:type="auto"/>
            <w:shd w:val="clear" w:color="auto" w:fill="auto"/>
            <w:vAlign w:val="center"/>
            <w:hideMark/>
          </w:tcPr>
          <w:p w14:paraId="1CA81AB2" w14:textId="77777777" w:rsidR="00874ED2" w:rsidRPr="00995D02" w:rsidRDefault="00874ED2" w:rsidP="000400E1">
            <w:pPr>
              <w:tabs>
                <w:tab w:val="left" w:pos="1571"/>
              </w:tabs>
              <w:spacing w:after="0" w:line="240" w:lineRule="auto"/>
              <w:ind w:right="-106"/>
              <w:rPr>
                <w:sz w:val="16"/>
                <w:szCs w:val="16"/>
              </w:rPr>
            </w:pPr>
            <w:r w:rsidRPr="00995D02">
              <w:rPr>
                <w:sz w:val="16"/>
                <w:szCs w:val="16"/>
              </w:rPr>
              <w:t>9. Уменьшение речного стока, вызванное отбором подземных вод, Wу</w:t>
            </w:r>
          </w:p>
        </w:tc>
        <w:tc>
          <w:tcPr>
            <w:tcW w:w="0" w:type="auto"/>
            <w:shd w:val="clear" w:color="auto" w:fill="auto"/>
            <w:noWrap/>
            <w:vAlign w:val="center"/>
            <w:hideMark/>
          </w:tcPr>
          <w:p w14:paraId="7814EB03" w14:textId="77777777" w:rsidR="00874ED2" w:rsidRPr="00874ED2" w:rsidRDefault="00874ED2" w:rsidP="00330666">
            <w:pPr>
              <w:spacing w:after="0" w:line="240" w:lineRule="auto"/>
              <w:jc w:val="right"/>
              <w:rPr>
                <w:color w:val="000000"/>
                <w:sz w:val="17"/>
                <w:szCs w:val="17"/>
              </w:rPr>
            </w:pPr>
            <w:r w:rsidRPr="00874ED2">
              <w:rPr>
                <w:color w:val="000000"/>
                <w:sz w:val="17"/>
                <w:szCs w:val="17"/>
              </w:rPr>
              <w:t>0,118</w:t>
            </w:r>
          </w:p>
        </w:tc>
        <w:tc>
          <w:tcPr>
            <w:tcW w:w="0" w:type="auto"/>
            <w:shd w:val="clear" w:color="auto" w:fill="auto"/>
            <w:noWrap/>
            <w:vAlign w:val="center"/>
            <w:hideMark/>
          </w:tcPr>
          <w:p w14:paraId="5588D5D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0,441</w:t>
            </w:r>
          </w:p>
        </w:tc>
        <w:tc>
          <w:tcPr>
            <w:tcW w:w="0" w:type="auto"/>
            <w:shd w:val="clear" w:color="auto" w:fill="auto"/>
            <w:noWrap/>
            <w:vAlign w:val="center"/>
            <w:hideMark/>
          </w:tcPr>
          <w:p w14:paraId="7D7F72F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0,441</w:t>
            </w:r>
          </w:p>
        </w:tc>
        <w:tc>
          <w:tcPr>
            <w:tcW w:w="0" w:type="auto"/>
            <w:shd w:val="clear" w:color="auto" w:fill="auto"/>
            <w:noWrap/>
            <w:vAlign w:val="center"/>
            <w:hideMark/>
          </w:tcPr>
          <w:p w14:paraId="1D6B395E" w14:textId="77777777" w:rsidR="00874ED2" w:rsidRPr="00874ED2" w:rsidRDefault="00874ED2" w:rsidP="00330666">
            <w:pPr>
              <w:spacing w:after="0" w:line="240" w:lineRule="auto"/>
              <w:jc w:val="right"/>
              <w:rPr>
                <w:color w:val="000000"/>
                <w:sz w:val="17"/>
                <w:szCs w:val="17"/>
              </w:rPr>
            </w:pPr>
            <w:r w:rsidRPr="00874ED2">
              <w:rPr>
                <w:color w:val="000000"/>
                <w:sz w:val="17"/>
                <w:szCs w:val="17"/>
              </w:rPr>
              <w:t>0,441</w:t>
            </w:r>
          </w:p>
        </w:tc>
        <w:tc>
          <w:tcPr>
            <w:tcW w:w="0" w:type="auto"/>
            <w:shd w:val="clear" w:color="auto" w:fill="auto"/>
            <w:noWrap/>
            <w:vAlign w:val="center"/>
            <w:hideMark/>
          </w:tcPr>
          <w:p w14:paraId="35847C8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0,441</w:t>
            </w:r>
          </w:p>
        </w:tc>
        <w:tc>
          <w:tcPr>
            <w:tcW w:w="0" w:type="auto"/>
            <w:shd w:val="clear" w:color="auto" w:fill="auto"/>
            <w:noWrap/>
            <w:vAlign w:val="center"/>
            <w:hideMark/>
          </w:tcPr>
          <w:p w14:paraId="36AA156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0,441</w:t>
            </w:r>
          </w:p>
        </w:tc>
        <w:tc>
          <w:tcPr>
            <w:tcW w:w="0" w:type="auto"/>
            <w:shd w:val="clear" w:color="auto" w:fill="auto"/>
            <w:noWrap/>
            <w:vAlign w:val="center"/>
            <w:hideMark/>
          </w:tcPr>
          <w:p w14:paraId="3604839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0,441</w:t>
            </w:r>
          </w:p>
        </w:tc>
        <w:tc>
          <w:tcPr>
            <w:tcW w:w="0" w:type="auto"/>
            <w:shd w:val="clear" w:color="auto" w:fill="auto"/>
            <w:noWrap/>
            <w:vAlign w:val="center"/>
            <w:hideMark/>
          </w:tcPr>
          <w:p w14:paraId="6637EF0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0,441</w:t>
            </w:r>
          </w:p>
        </w:tc>
        <w:tc>
          <w:tcPr>
            <w:tcW w:w="0" w:type="auto"/>
            <w:shd w:val="clear" w:color="auto" w:fill="auto"/>
            <w:noWrap/>
            <w:vAlign w:val="center"/>
            <w:hideMark/>
          </w:tcPr>
          <w:p w14:paraId="0ADA80FF" w14:textId="77777777" w:rsidR="00874ED2" w:rsidRPr="00874ED2" w:rsidRDefault="00874ED2" w:rsidP="00330666">
            <w:pPr>
              <w:spacing w:after="0" w:line="240" w:lineRule="auto"/>
              <w:jc w:val="right"/>
              <w:rPr>
                <w:color w:val="000000"/>
                <w:sz w:val="17"/>
                <w:szCs w:val="17"/>
              </w:rPr>
            </w:pPr>
            <w:r w:rsidRPr="00874ED2">
              <w:rPr>
                <w:color w:val="000000"/>
                <w:sz w:val="17"/>
                <w:szCs w:val="17"/>
              </w:rPr>
              <w:t>0,441</w:t>
            </w:r>
          </w:p>
        </w:tc>
        <w:tc>
          <w:tcPr>
            <w:tcW w:w="0" w:type="auto"/>
            <w:shd w:val="clear" w:color="auto" w:fill="auto"/>
            <w:noWrap/>
            <w:vAlign w:val="center"/>
            <w:hideMark/>
          </w:tcPr>
          <w:p w14:paraId="7B935DBF" w14:textId="77777777" w:rsidR="00874ED2" w:rsidRPr="00874ED2" w:rsidRDefault="00874ED2" w:rsidP="00330666">
            <w:pPr>
              <w:spacing w:after="0" w:line="240" w:lineRule="auto"/>
              <w:jc w:val="right"/>
              <w:rPr>
                <w:color w:val="000000"/>
                <w:sz w:val="17"/>
                <w:szCs w:val="17"/>
              </w:rPr>
            </w:pPr>
            <w:r w:rsidRPr="00874ED2">
              <w:rPr>
                <w:color w:val="000000"/>
                <w:sz w:val="17"/>
                <w:szCs w:val="17"/>
              </w:rPr>
              <w:t>0,561</w:t>
            </w:r>
          </w:p>
        </w:tc>
        <w:tc>
          <w:tcPr>
            <w:tcW w:w="0" w:type="auto"/>
            <w:shd w:val="clear" w:color="auto" w:fill="auto"/>
            <w:noWrap/>
            <w:vAlign w:val="center"/>
            <w:hideMark/>
          </w:tcPr>
          <w:p w14:paraId="5F80618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0,521</w:t>
            </w:r>
          </w:p>
        </w:tc>
        <w:tc>
          <w:tcPr>
            <w:tcW w:w="0" w:type="auto"/>
            <w:shd w:val="clear" w:color="auto" w:fill="auto"/>
            <w:noWrap/>
            <w:vAlign w:val="center"/>
            <w:hideMark/>
          </w:tcPr>
          <w:p w14:paraId="5B2B06C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0,561</w:t>
            </w:r>
          </w:p>
        </w:tc>
        <w:tc>
          <w:tcPr>
            <w:tcW w:w="0" w:type="auto"/>
            <w:shd w:val="clear" w:color="auto" w:fill="auto"/>
            <w:noWrap/>
            <w:vAlign w:val="center"/>
            <w:hideMark/>
          </w:tcPr>
          <w:p w14:paraId="1CAF2495" w14:textId="77777777" w:rsidR="00874ED2" w:rsidRPr="00874ED2" w:rsidRDefault="00874ED2" w:rsidP="00330666">
            <w:pPr>
              <w:spacing w:after="0" w:line="240" w:lineRule="auto"/>
              <w:jc w:val="right"/>
              <w:rPr>
                <w:color w:val="000000"/>
                <w:sz w:val="17"/>
                <w:szCs w:val="17"/>
              </w:rPr>
            </w:pPr>
            <w:r w:rsidRPr="00874ED2">
              <w:rPr>
                <w:color w:val="000000"/>
                <w:sz w:val="17"/>
                <w:szCs w:val="17"/>
              </w:rPr>
              <w:t>5,287</w:t>
            </w:r>
          </w:p>
        </w:tc>
      </w:tr>
      <w:tr w:rsidR="00874ED2" w:rsidRPr="00860416" w14:paraId="25E682F7" w14:textId="77777777" w:rsidTr="000400E1">
        <w:trPr>
          <w:trHeight w:val="285"/>
        </w:trPr>
        <w:tc>
          <w:tcPr>
            <w:tcW w:w="0" w:type="auto"/>
            <w:shd w:val="clear" w:color="auto" w:fill="auto"/>
            <w:vAlign w:val="center"/>
            <w:hideMark/>
          </w:tcPr>
          <w:p w14:paraId="5CDBAE7E" w14:textId="77777777" w:rsidR="00874ED2" w:rsidRPr="00995D02" w:rsidRDefault="00874ED2" w:rsidP="000400E1">
            <w:pPr>
              <w:tabs>
                <w:tab w:val="left" w:pos="1571"/>
              </w:tabs>
              <w:spacing w:after="0" w:line="240" w:lineRule="auto"/>
              <w:ind w:right="-106"/>
              <w:rPr>
                <w:sz w:val="16"/>
                <w:szCs w:val="16"/>
              </w:rPr>
            </w:pPr>
            <w:r w:rsidRPr="00995D02">
              <w:rPr>
                <w:sz w:val="16"/>
                <w:szCs w:val="16"/>
              </w:rPr>
              <w:t>10. Объем переброски части стока за пределы ВХУ, Wпер</w:t>
            </w:r>
          </w:p>
        </w:tc>
        <w:tc>
          <w:tcPr>
            <w:tcW w:w="0" w:type="auto"/>
            <w:shd w:val="clear" w:color="auto" w:fill="auto"/>
            <w:noWrap/>
            <w:vAlign w:val="center"/>
            <w:hideMark/>
          </w:tcPr>
          <w:p w14:paraId="72C1F2F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592A36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5929C2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47E3F5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A4FDF8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53EA3A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F19B35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8029AE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6FD588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039E6E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85BAD5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015CDD3"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F86152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641C91BC" w14:textId="77777777" w:rsidTr="000400E1">
        <w:trPr>
          <w:trHeight w:val="315"/>
        </w:trPr>
        <w:tc>
          <w:tcPr>
            <w:tcW w:w="0" w:type="auto"/>
            <w:shd w:val="clear" w:color="auto" w:fill="auto"/>
            <w:vAlign w:val="center"/>
            <w:hideMark/>
          </w:tcPr>
          <w:p w14:paraId="173AF2A2" w14:textId="77777777" w:rsidR="00874ED2" w:rsidRPr="00995D02" w:rsidRDefault="00874ED2" w:rsidP="000400E1">
            <w:pPr>
              <w:tabs>
                <w:tab w:val="left" w:pos="1571"/>
              </w:tabs>
              <w:spacing w:after="0" w:line="240" w:lineRule="auto"/>
              <w:ind w:right="-106"/>
              <w:rPr>
                <w:sz w:val="16"/>
                <w:szCs w:val="16"/>
              </w:rPr>
            </w:pPr>
            <w:r w:rsidRPr="00995D02">
              <w:rPr>
                <w:sz w:val="16"/>
                <w:szCs w:val="16"/>
              </w:rPr>
              <w:t>11. Требования водопользователей на расчетном ВХУ, Wвдп, всего</w:t>
            </w:r>
          </w:p>
        </w:tc>
        <w:tc>
          <w:tcPr>
            <w:tcW w:w="0" w:type="auto"/>
            <w:shd w:val="clear" w:color="auto" w:fill="auto"/>
            <w:noWrap/>
            <w:vAlign w:val="center"/>
            <w:hideMark/>
          </w:tcPr>
          <w:p w14:paraId="4B7AED7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0,838</w:t>
            </w:r>
          </w:p>
        </w:tc>
        <w:tc>
          <w:tcPr>
            <w:tcW w:w="0" w:type="auto"/>
            <w:shd w:val="clear" w:color="auto" w:fill="auto"/>
            <w:noWrap/>
            <w:vAlign w:val="center"/>
            <w:hideMark/>
          </w:tcPr>
          <w:p w14:paraId="45F4EC69"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1,046</w:t>
            </w:r>
          </w:p>
        </w:tc>
        <w:tc>
          <w:tcPr>
            <w:tcW w:w="0" w:type="auto"/>
            <w:shd w:val="clear" w:color="auto" w:fill="auto"/>
            <w:noWrap/>
            <w:vAlign w:val="center"/>
            <w:hideMark/>
          </w:tcPr>
          <w:p w14:paraId="601E4D7C" w14:textId="77777777" w:rsidR="00874ED2" w:rsidRPr="00874ED2" w:rsidRDefault="00874ED2" w:rsidP="00330666">
            <w:pPr>
              <w:spacing w:after="0" w:line="240" w:lineRule="auto"/>
              <w:jc w:val="right"/>
              <w:rPr>
                <w:color w:val="000000"/>
                <w:sz w:val="17"/>
                <w:szCs w:val="17"/>
              </w:rPr>
            </w:pPr>
            <w:r w:rsidRPr="00874ED2">
              <w:rPr>
                <w:color w:val="000000"/>
                <w:sz w:val="17"/>
                <w:szCs w:val="17"/>
              </w:rPr>
              <w:t>1,517</w:t>
            </w:r>
          </w:p>
        </w:tc>
        <w:tc>
          <w:tcPr>
            <w:tcW w:w="0" w:type="auto"/>
            <w:shd w:val="clear" w:color="auto" w:fill="auto"/>
            <w:noWrap/>
            <w:vAlign w:val="center"/>
            <w:hideMark/>
          </w:tcPr>
          <w:p w14:paraId="058F89F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0,838</w:t>
            </w:r>
          </w:p>
        </w:tc>
        <w:tc>
          <w:tcPr>
            <w:tcW w:w="0" w:type="auto"/>
            <w:shd w:val="clear" w:color="auto" w:fill="auto"/>
            <w:noWrap/>
            <w:vAlign w:val="center"/>
            <w:hideMark/>
          </w:tcPr>
          <w:p w14:paraId="6EAD264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0,838</w:t>
            </w:r>
          </w:p>
        </w:tc>
        <w:tc>
          <w:tcPr>
            <w:tcW w:w="0" w:type="auto"/>
            <w:shd w:val="clear" w:color="auto" w:fill="auto"/>
            <w:noWrap/>
            <w:vAlign w:val="center"/>
            <w:hideMark/>
          </w:tcPr>
          <w:p w14:paraId="03A2E95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0,886</w:t>
            </w:r>
          </w:p>
        </w:tc>
        <w:tc>
          <w:tcPr>
            <w:tcW w:w="0" w:type="auto"/>
            <w:shd w:val="clear" w:color="auto" w:fill="auto"/>
            <w:noWrap/>
            <w:vAlign w:val="center"/>
            <w:hideMark/>
          </w:tcPr>
          <w:p w14:paraId="1BDF274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0,886</w:t>
            </w:r>
          </w:p>
        </w:tc>
        <w:tc>
          <w:tcPr>
            <w:tcW w:w="0" w:type="auto"/>
            <w:shd w:val="clear" w:color="auto" w:fill="auto"/>
            <w:noWrap/>
            <w:vAlign w:val="center"/>
            <w:hideMark/>
          </w:tcPr>
          <w:p w14:paraId="5AF33CE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0,886</w:t>
            </w:r>
          </w:p>
        </w:tc>
        <w:tc>
          <w:tcPr>
            <w:tcW w:w="0" w:type="auto"/>
            <w:shd w:val="clear" w:color="auto" w:fill="auto"/>
            <w:noWrap/>
            <w:vAlign w:val="center"/>
            <w:hideMark/>
          </w:tcPr>
          <w:p w14:paraId="4074C09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0,886</w:t>
            </w:r>
          </w:p>
        </w:tc>
        <w:tc>
          <w:tcPr>
            <w:tcW w:w="0" w:type="auto"/>
            <w:shd w:val="clear" w:color="auto" w:fill="auto"/>
            <w:noWrap/>
            <w:vAlign w:val="center"/>
            <w:hideMark/>
          </w:tcPr>
          <w:p w14:paraId="5A0D23B1"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1,046</w:t>
            </w:r>
          </w:p>
        </w:tc>
        <w:tc>
          <w:tcPr>
            <w:tcW w:w="0" w:type="auto"/>
            <w:shd w:val="clear" w:color="auto" w:fill="auto"/>
            <w:noWrap/>
            <w:vAlign w:val="center"/>
            <w:hideMark/>
          </w:tcPr>
          <w:p w14:paraId="451F180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0,991</w:t>
            </w:r>
          </w:p>
        </w:tc>
        <w:tc>
          <w:tcPr>
            <w:tcW w:w="0" w:type="auto"/>
            <w:shd w:val="clear" w:color="auto" w:fill="auto"/>
            <w:noWrap/>
            <w:vAlign w:val="center"/>
            <w:hideMark/>
          </w:tcPr>
          <w:p w14:paraId="54EA1032"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1,046</w:t>
            </w:r>
          </w:p>
        </w:tc>
        <w:tc>
          <w:tcPr>
            <w:tcW w:w="0" w:type="auto"/>
            <w:shd w:val="clear" w:color="auto" w:fill="auto"/>
            <w:noWrap/>
            <w:vAlign w:val="center"/>
            <w:hideMark/>
          </w:tcPr>
          <w:p w14:paraId="327C42D4" w14:textId="77777777" w:rsidR="00874ED2" w:rsidRPr="00874ED2" w:rsidRDefault="00874ED2" w:rsidP="00330666">
            <w:pPr>
              <w:spacing w:after="0" w:line="240" w:lineRule="auto"/>
              <w:jc w:val="right"/>
              <w:rPr>
                <w:color w:val="000000"/>
                <w:sz w:val="17"/>
                <w:szCs w:val="17"/>
              </w:rPr>
            </w:pPr>
            <w:r w:rsidRPr="00874ED2">
              <w:rPr>
                <w:color w:val="000000"/>
                <w:sz w:val="17"/>
                <w:szCs w:val="17"/>
              </w:rPr>
              <w:t>11,705</w:t>
            </w:r>
          </w:p>
        </w:tc>
      </w:tr>
      <w:tr w:rsidR="00874ED2" w:rsidRPr="00860416" w14:paraId="1C9166D7" w14:textId="77777777" w:rsidTr="000400E1">
        <w:trPr>
          <w:trHeight w:val="255"/>
        </w:trPr>
        <w:tc>
          <w:tcPr>
            <w:tcW w:w="0" w:type="auto"/>
            <w:shd w:val="clear" w:color="auto" w:fill="auto"/>
            <w:vAlign w:val="center"/>
            <w:hideMark/>
          </w:tcPr>
          <w:p w14:paraId="370FC784" w14:textId="77777777" w:rsidR="00874ED2" w:rsidRPr="00995D02" w:rsidRDefault="00874ED2" w:rsidP="000400E1">
            <w:pPr>
              <w:tabs>
                <w:tab w:val="left" w:pos="1571"/>
              </w:tabs>
              <w:spacing w:after="0" w:line="240" w:lineRule="auto"/>
              <w:ind w:right="-106"/>
              <w:rPr>
                <w:sz w:val="16"/>
                <w:szCs w:val="16"/>
              </w:rPr>
            </w:pPr>
            <w:r w:rsidRPr="00995D02">
              <w:rPr>
                <w:sz w:val="16"/>
                <w:szCs w:val="16"/>
              </w:rPr>
              <w:t xml:space="preserve">       в т.ч. на: питьевое и хоз-бытовое водоснабжение</w:t>
            </w:r>
          </w:p>
        </w:tc>
        <w:tc>
          <w:tcPr>
            <w:tcW w:w="0" w:type="auto"/>
            <w:shd w:val="clear" w:color="auto" w:fill="auto"/>
            <w:noWrap/>
            <w:vAlign w:val="center"/>
            <w:hideMark/>
          </w:tcPr>
          <w:p w14:paraId="7365F43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0,571</w:t>
            </w:r>
          </w:p>
        </w:tc>
        <w:tc>
          <w:tcPr>
            <w:tcW w:w="0" w:type="auto"/>
            <w:shd w:val="clear" w:color="auto" w:fill="auto"/>
            <w:noWrap/>
            <w:vAlign w:val="center"/>
            <w:hideMark/>
          </w:tcPr>
          <w:p w14:paraId="29568C9E"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0,712</w:t>
            </w:r>
          </w:p>
        </w:tc>
        <w:tc>
          <w:tcPr>
            <w:tcW w:w="0" w:type="auto"/>
            <w:shd w:val="clear" w:color="auto" w:fill="auto"/>
            <w:noWrap/>
            <w:vAlign w:val="center"/>
            <w:hideMark/>
          </w:tcPr>
          <w:p w14:paraId="785D4A82"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1,034</w:t>
            </w:r>
          </w:p>
        </w:tc>
        <w:tc>
          <w:tcPr>
            <w:tcW w:w="0" w:type="auto"/>
            <w:shd w:val="clear" w:color="auto" w:fill="auto"/>
            <w:noWrap/>
            <w:vAlign w:val="center"/>
            <w:hideMark/>
          </w:tcPr>
          <w:p w14:paraId="2E005783" w14:textId="77777777" w:rsidR="00874ED2" w:rsidRPr="00874ED2" w:rsidRDefault="00874ED2" w:rsidP="00330666">
            <w:pPr>
              <w:spacing w:after="0" w:line="240" w:lineRule="auto"/>
              <w:jc w:val="right"/>
              <w:rPr>
                <w:color w:val="000000"/>
                <w:sz w:val="17"/>
                <w:szCs w:val="17"/>
              </w:rPr>
            </w:pPr>
            <w:r w:rsidRPr="00874ED2">
              <w:rPr>
                <w:color w:val="000000"/>
                <w:sz w:val="17"/>
                <w:szCs w:val="17"/>
              </w:rPr>
              <w:t>0,571</w:t>
            </w:r>
          </w:p>
        </w:tc>
        <w:tc>
          <w:tcPr>
            <w:tcW w:w="0" w:type="auto"/>
            <w:shd w:val="clear" w:color="auto" w:fill="auto"/>
            <w:noWrap/>
            <w:vAlign w:val="center"/>
            <w:hideMark/>
          </w:tcPr>
          <w:p w14:paraId="5E2A00D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0,571</w:t>
            </w:r>
          </w:p>
        </w:tc>
        <w:tc>
          <w:tcPr>
            <w:tcW w:w="0" w:type="auto"/>
            <w:shd w:val="clear" w:color="auto" w:fill="auto"/>
            <w:noWrap/>
            <w:vAlign w:val="center"/>
            <w:hideMark/>
          </w:tcPr>
          <w:p w14:paraId="0C6F70E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0,604</w:t>
            </w:r>
          </w:p>
        </w:tc>
        <w:tc>
          <w:tcPr>
            <w:tcW w:w="0" w:type="auto"/>
            <w:shd w:val="clear" w:color="auto" w:fill="auto"/>
            <w:noWrap/>
            <w:vAlign w:val="center"/>
            <w:hideMark/>
          </w:tcPr>
          <w:p w14:paraId="2A4A3EB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0,604</w:t>
            </w:r>
          </w:p>
        </w:tc>
        <w:tc>
          <w:tcPr>
            <w:tcW w:w="0" w:type="auto"/>
            <w:shd w:val="clear" w:color="auto" w:fill="auto"/>
            <w:noWrap/>
            <w:vAlign w:val="center"/>
            <w:hideMark/>
          </w:tcPr>
          <w:p w14:paraId="7D55615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0,604</w:t>
            </w:r>
          </w:p>
        </w:tc>
        <w:tc>
          <w:tcPr>
            <w:tcW w:w="0" w:type="auto"/>
            <w:shd w:val="clear" w:color="auto" w:fill="auto"/>
            <w:noWrap/>
            <w:vAlign w:val="center"/>
            <w:hideMark/>
          </w:tcPr>
          <w:p w14:paraId="4F84963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0,604</w:t>
            </w:r>
          </w:p>
        </w:tc>
        <w:tc>
          <w:tcPr>
            <w:tcW w:w="0" w:type="auto"/>
            <w:shd w:val="clear" w:color="auto" w:fill="auto"/>
            <w:noWrap/>
            <w:vAlign w:val="center"/>
            <w:hideMark/>
          </w:tcPr>
          <w:p w14:paraId="2C843BD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0,712</w:t>
            </w:r>
          </w:p>
        </w:tc>
        <w:tc>
          <w:tcPr>
            <w:tcW w:w="0" w:type="auto"/>
            <w:shd w:val="clear" w:color="auto" w:fill="auto"/>
            <w:noWrap/>
            <w:vAlign w:val="center"/>
            <w:hideMark/>
          </w:tcPr>
          <w:p w14:paraId="67F94C5F" w14:textId="77777777" w:rsidR="00874ED2" w:rsidRPr="00874ED2" w:rsidRDefault="00874ED2" w:rsidP="00330666">
            <w:pPr>
              <w:spacing w:after="0" w:line="240" w:lineRule="auto"/>
              <w:jc w:val="right"/>
              <w:rPr>
                <w:color w:val="000000"/>
                <w:sz w:val="17"/>
                <w:szCs w:val="17"/>
              </w:rPr>
            </w:pPr>
            <w:r w:rsidRPr="00874ED2">
              <w:rPr>
                <w:color w:val="000000"/>
                <w:sz w:val="17"/>
                <w:szCs w:val="17"/>
              </w:rPr>
              <w:t>0,676</w:t>
            </w:r>
          </w:p>
        </w:tc>
        <w:tc>
          <w:tcPr>
            <w:tcW w:w="0" w:type="auto"/>
            <w:shd w:val="clear" w:color="auto" w:fill="auto"/>
            <w:noWrap/>
            <w:vAlign w:val="center"/>
            <w:hideMark/>
          </w:tcPr>
          <w:p w14:paraId="61F3D67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0,712</w:t>
            </w:r>
          </w:p>
        </w:tc>
        <w:tc>
          <w:tcPr>
            <w:tcW w:w="0" w:type="auto"/>
            <w:shd w:val="clear" w:color="auto" w:fill="auto"/>
            <w:noWrap/>
            <w:vAlign w:val="center"/>
            <w:hideMark/>
          </w:tcPr>
          <w:p w14:paraId="62777A08" w14:textId="77777777" w:rsidR="00874ED2" w:rsidRPr="00874ED2" w:rsidRDefault="00874ED2" w:rsidP="00330666">
            <w:pPr>
              <w:spacing w:after="0" w:line="240" w:lineRule="auto"/>
              <w:jc w:val="right"/>
              <w:rPr>
                <w:color w:val="000000"/>
                <w:sz w:val="17"/>
                <w:szCs w:val="17"/>
              </w:rPr>
            </w:pPr>
            <w:r w:rsidRPr="00874ED2">
              <w:rPr>
                <w:color w:val="000000"/>
                <w:sz w:val="17"/>
                <w:szCs w:val="17"/>
              </w:rPr>
              <w:t>7,974</w:t>
            </w:r>
          </w:p>
        </w:tc>
      </w:tr>
      <w:tr w:rsidR="00874ED2" w:rsidRPr="00860416" w14:paraId="06CD69D5" w14:textId="77777777" w:rsidTr="000400E1">
        <w:trPr>
          <w:trHeight w:val="255"/>
        </w:trPr>
        <w:tc>
          <w:tcPr>
            <w:tcW w:w="0" w:type="auto"/>
            <w:shd w:val="clear" w:color="auto" w:fill="auto"/>
            <w:vAlign w:val="center"/>
            <w:hideMark/>
          </w:tcPr>
          <w:p w14:paraId="11230918" w14:textId="77777777" w:rsidR="00874ED2" w:rsidRPr="00995D02" w:rsidRDefault="00874ED2" w:rsidP="000400E1">
            <w:pPr>
              <w:tabs>
                <w:tab w:val="left" w:pos="1571"/>
              </w:tabs>
              <w:spacing w:after="0" w:line="240" w:lineRule="auto"/>
              <w:ind w:right="-106"/>
              <w:rPr>
                <w:sz w:val="16"/>
                <w:szCs w:val="16"/>
              </w:rPr>
            </w:pPr>
            <w:r w:rsidRPr="00995D02">
              <w:rPr>
                <w:sz w:val="16"/>
                <w:szCs w:val="16"/>
              </w:rPr>
              <w:t xml:space="preserve">                       производственное водоснабжение</w:t>
            </w:r>
          </w:p>
        </w:tc>
        <w:tc>
          <w:tcPr>
            <w:tcW w:w="0" w:type="auto"/>
            <w:shd w:val="clear" w:color="auto" w:fill="auto"/>
            <w:noWrap/>
            <w:vAlign w:val="center"/>
            <w:hideMark/>
          </w:tcPr>
          <w:p w14:paraId="0820A00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0,267</w:t>
            </w:r>
          </w:p>
        </w:tc>
        <w:tc>
          <w:tcPr>
            <w:tcW w:w="0" w:type="auto"/>
            <w:shd w:val="clear" w:color="auto" w:fill="auto"/>
            <w:noWrap/>
            <w:vAlign w:val="center"/>
            <w:hideMark/>
          </w:tcPr>
          <w:p w14:paraId="66A8233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0,333</w:t>
            </w:r>
          </w:p>
        </w:tc>
        <w:tc>
          <w:tcPr>
            <w:tcW w:w="0" w:type="auto"/>
            <w:shd w:val="clear" w:color="auto" w:fill="auto"/>
            <w:noWrap/>
            <w:vAlign w:val="center"/>
            <w:hideMark/>
          </w:tcPr>
          <w:p w14:paraId="5B5C5D7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0,484</w:t>
            </w:r>
          </w:p>
        </w:tc>
        <w:tc>
          <w:tcPr>
            <w:tcW w:w="0" w:type="auto"/>
            <w:shd w:val="clear" w:color="auto" w:fill="auto"/>
            <w:noWrap/>
            <w:vAlign w:val="center"/>
            <w:hideMark/>
          </w:tcPr>
          <w:p w14:paraId="017B29B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0,267</w:t>
            </w:r>
          </w:p>
        </w:tc>
        <w:tc>
          <w:tcPr>
            <w:tcW w:w="0" w:type="auto"/>
            <w:shd w:val="clear" w:color="auto" w:fill="auto"/>
            <w:noWrap/>
            <w:vAlign w:val="center"/>
            <w:hideMark/>
          </w:tcPr>
          <w:p w14:paraId="6CFC899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0,267</w:t>
            </w:r>
          </w:p>
        </w:tc>
        <w:tc>
          <w:tcPr>
            <w:tcW w:w="0" w:type="auto"/>
            <w:shd w:val="clear" w:color="auto" w:fill="auto"/>
            <w:noWrap/>
            <w:vAlign w:val="center"/>
            <w:hideMark/>
          </w:tcPr>
          <w:p w14:paraId="2F36D7C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0,282</w:t>
            </w:r>
          </w:p>
        </w:tc>
        <w:tc>
          <w:tcPr>
            <w:tcW w:w="0" w:type="auto"/>
            <w:shd w:val="clear" w:color="auto" w:fill="auto"/>
            <w:noWrap/>
            <w:vAlign w:val="center"/>
            <w:hideMark/>
          </w:tcPr>
          <w:p w14:paraId="6600803F" w14:textId="77777777" w:rsidR="00874ED2" w:rsidRPr="00874ED2" w:rsidRDefault="00874ED2" w:rsidP="00330666">
            <w:pPr>
              <w:spacing w:after="0" w:line="240" w:lineRule="auto"/>
              <w:jc w:val="right"/>
              <w:rPr>
                <w:color w:val="000000"/>
                <w:sz w:val="17"/>
                <w:szCs w:val="17"/>
              </w:rPr>
            </w:pPr>
            <w:r w:rsidRPr="00874ED2">
              <w:rPr>
                <w:color w:val="000000"/>
                <w:sz w:val="17"/>
                <w:szCs w:val="17"/>
              </w:rPr>
              <w:t>0,282</w:t>
            </w:r>
          </w:p>
        </w:tc>
        <w:tc>
          <w:tcPr>
            <w:tcW w:w="0" w:type="auto"/>
            <w:shd w:val="clear" w:color="auto" w:fill="auto"/>
            <w:noWrap/>
            <w:vAlign w:val="center"/>
            <w:hideMark/>
          </w:tcPr>
          <w:p w14:paraId="3C44EF5E" w14:textId="77777777" w:rsidR="00874ED2" w:rsidRPr="00874ED2" w:rsidRDefault="00874ED2" w:rsidP="00330666">
            <w:pPr>
              <w:spacing w:after="0" w:line="240" w:lineRule="auto"/>
              <w:jc w:val="right"/>
              <w:rPr>
                <w:color w:val="000000"/>
                <w:sz w:val="17"/>
                <w:szCs w:val="17"/>
              </w:rPr>
            </w:pPr>
            <w:r w:rsidRPr="00874ED2">
              <w:rPr>
                <w:color w:val="000000"/>
                <w:sz w:val="17"/>
                <w:szCs w:val="17"/>
              </w:rPr>
              <w:t>0,282</w:t>
            </w:r>
          </w:p>
        </w:tc>
        <w:tc>
          <w:tcPr>
            <w:tcW w:w="0" w:type="auto"/>
            <w:shd w:val="clear" w:color="auto" w:fill="auto"/>
            <w:noWrap/>
            <w:vAlign w:val="center"/>
            <w:hideMark/>
          </w:tcPr>
          <w:p w14:paraId="3B9FB40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0,282</w:t>
            </w:r>
          </w:p>
        </w:tc>
        <w:tc>
          <w:tcPr>
            <w:tcW w:w="0" w:type="auto"/>
            <w:shd w:val="clear" w:color="auto" w:fill="auto"/>
            <w:noWrap/>
            <w:vAlign w:val="center"/>
            <w:hideMark/>
          </w:tcPr>
          <w:p w14:paraId="78C94F7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0,333</w:t>
            </w:r>
          </w:p>
        </w:tc>
        <w:tc>
          <w:tcPr>
            <w:tcW w:w="0" w:type="auto"/>
            <w:shd w:val="clear" w:color="auto" w:fill="auto"/>
            <w:noWrap/>
            <w:vAlign w:val="center"/>
            <w:hideMark/>
          </w:tcPr>
          <w:p w14:paraId="5DF9B46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0,315</w:t>
            </w:r>
          </w:p>
        </w:tc>
        <w:tc>
          <w:tcPr>
            <w:tcW w:w="0" w:type="auto"/>
            <w:shd w:val="clear" w:color="auto" w:fill="auto"/>
            <w:noWrap/>
            <w:vAlign w:val="center"/>
            <w:hideMark/>
          </w:tcPr>
          <w:p w14:paraId="4F8A0A1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0,333</w:t>
            </w:r>
          </w:p>
        </w:tc>
        <w:tc>
          <w:tcPr>
            <w:tcW w:w="0" w:type="auto"/>
            <w:shd w:val="clear" w:color="auto" w:fill="auto"/>
            <w:noWrap/>
            <w:vAlign w:val="center"/>
            <w:hideMark/>
          </w:tcPr>
          <w:p w14:paraId="7DB0E851" w14:textId="77777777" w:rsidR="00874ED2" w:rsidRPr="00874ED2" w:rsidRDefault="00874ED2" w:rsidP="00330666">
            <w:pPr>
              <w:spacing w:after="0" w:line="240" w:lineRule="auto"/>
              <w:jc w:val="right"/>
              <w:rPr>
                <w:color w:val="000000"/>
                <w:sz w:val="17"/>
                <w:szCs w:val="17"/>
              </w:rPr>
            </w:pPr>
            <w:r w:rsidRPr="00874ED2">
              <w:rPr>
                <w:color w:val="000000"/>
                <w:sz w:val="17"/>
                <w:szCs w:val="17"/>
              </w:rPr>
              <w:t>3,731</w:t>
            </w:r>
          </w:p>
        </w:tc>
      </w:tr>
      <w:tr w:rsidR="00874ED2" w:rsidRPr="00860416" w14:paraId="6B6370A2" w14:textId="77777777" w:rsidTr="000400E1">
        <w:trPr>
          <w:trHeight w:val="255"/>
        </w:trPr>
        <w:tc>
          <w:tcPr>
            <w:tcW w:w="0" w:type="auto"/>
            <w:shd w:val="clear" w:color="auto" w:fill="auto"/>
            <w:vAlign w:val="center"/>
            <w:hideMark/>
          </w:tcPr>
          <w:p w14:paraId="1161D458" w14:textId="77777777" w:rsidR="00874ED2" w:rsidRPr="00995D02" w:rsidRDefault="00874ED2" w:rsidP="000400E1">
            <w:pPr>
              <w:tabs>
                <w:tab w:val="left" w:pos="1571"/>
              </w:tabs>
              <w:spacing w:after="0" w:line="240" w:lineRule="auto"/>
              <w:ind w:right="-106"/>
              <w:rPr>
                <w:sz w:val="16"/>
                <w:szCs w:val="16"/>
              </w:rPr>
            </w:pPr>
            <w:r w:rsidRPr="00995D02">
              <w:rPr>
                <w:sz w:val="16"/>
                <w:szCs w:val="16"/>
              </w:rPr>
              <w:t xml:space="preserve">                       сельскохозяйственное водоснабжение</w:t>
            </w:r>
          </w:p>
        </w:tc>
        <w:tc>
          <w:tcPr>
            <w:tcW w:w="0" w:type="auto"/>
            <w:shd w:val="clear" w:color="auto" w:fill="auto"/>
            <w:noWrap/>
            <w:vAlign w:val="center"/>
            <w:hideMark/>
          </w:tcPr>
          <w:p w14:paraId="711BDDC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51802C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52F139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A0E468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0B5041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B698AD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AFF45D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E26779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4C6775B"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CDDAAF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EF37A9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DB32F6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E2D500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1C387B1D" w14:textId="77777777" w:rsidTr="000400E1">
        <w:trPr>
          <w:trHeight w:val="255"/>
        </w:trPr>
        <w:tc>
          <w:tcPr>
            <w:tcW w:w="0" w:type="auto"/>
            <w:shd w:val="clear" w:color="auto" w:fill="auto"/>
            <w:vAlign w:val="center"/>
            <w:hideMark/>
          </w:tcPr>
          <w:p w14:paraId="60E4E61E" w14:textId="77777777" w:rsidR="00874ED2" w:rsidRPr="00995D02" w:rsidRDefault="00874ED2" w:rsidP="000400E1">
            <w:pPr>
              <w:tabs>
                <w:tab w:val="left" w:pos="1571"/>
              </w:tabs>
              <w:spacing w:after="0" w:line="240" w:lineRule="auto"/>
              <w:ind w:right="-106"/>
              <w:rPr>
                <w:sz w:val="16"/>
                <w:szCs w:val="16"/>
              </w:rPr>
            </w:pPr>
            <w:r>
              <w:rPr>
                <w:sz w:val="16"/>
                <w:szCs w:val="16"/>
              </w:rPr>
              <w:t xml:space="preserve">                       прочие</w:t>
            </w:r>
            <w:r w:rsidRPr="00995D02">
              <w:rPr>
                <w:sz w:val="16"/>
                <w:szCs w:val="16"/>
              </w:rPr>
              <w:t xml:space="preserve"> </w:t>
            </w:r>
          </w:p>
        </w:tc>
        <w:tc>
          <w:tcPr>
            <w:tcW w:w="0" w:type="auto"/>
            <w:shd w:val="clear" w:color="auto" w:fill="auto"/>
            <w:noWrap/>
            <w:vAlign w:val="center"/>
            <w:hideMark/>
          </w:tcPr>
          <w:p w14:paraId="485D030F"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34B4173"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91A9AF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CB6D1F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CA0BB7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D45289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133DB1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D68C2D7"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6707A90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2BEBE27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35C755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D0DFFE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D1EA8A3"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60AF21E2" w14:textId="77777777" w:rsidTr="000400E1">
        <w:trPr>
          <w:trHeight w:val="510"/>
        </w:trPr>
        <w:tc>
          <w:tcPr>
            <w:tcW w:w="0" w:type="auto"/>
            <w:shd w:val="clear" w:color="auto" w:fill="auto"/>
            <w:vAlign w:val="center"/>
            <w:hideMark/>
          </w:tcPr>
          <w:p w14:paraId="3DD7D1CA" w14:textId="77777777" w:rsidR="00874ED2" w:rsidRPr="00995D02" w:rsidRDefault="00874ED2" w:rsidP="000400E1">
            <w:pPr>
              <w:tabs>
                <w:tab w:val="left" w:pos="1571"/>
              </w:tabs>
              <w:spacing w:after="0" w:line="240" w:lineRule="auto"/>
              <w:ind w:right="-106"/>
              <w:rPr>
                <w:sz w:val="16"/>
                <w:szCs w:val="16"/>
              </w:rPr>
            </w:pPr>
            <w:r w:rsidRPr="00995D02">
              <w:rPr>
                <w:sz w:val="16"/>
                <w:szCs w:val="16"/>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1B980C73"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438,817</w:t>
            </w:r>
          </w:p>
        </w:tc>
        <w:tc>
          <w:tcPr>
            <w:tcW w:w="0" w:type="auto"/>
            <w:shd w:val="clear" w:color="auto" w:fill="auto"/>
            <w:noWrap/>
            <w:vAlign w:val="center"/>
            <w:hideMark/>
          </w:tcPr>
          <w:p w14:paraId="332257FE" w14:textId="77777777" w:rsidR="00874ED2" w:rsidRPr="00874ED2" w:rsidRDefault="00874ED2" w:rsidP="00330666">
            <w:pPr>
              <w:spacing w:after="0" w:line="240" w:lineRule="auto"/>
              <w:jc w:val="right"/>
              <w:rPr>
                <w:color w:val="000000"/>
                <w:sz w:val="17"/>
                <w:szCs w:val="17"/>
              </w:rPr>
            </w:pPr>
            <w:r w:rsidRPr="00874ED2">
              <w:rPr>
                <w:color w:val="000000"/>
                <w:sz w:val="17"/>
                <w:szCs w:val="17"/>
              </w:rPr>
              <w:t>883,119</w:t>
            </w:r>
          </w:p>
        </w:tc>
        <w:tc>
          <w:tcPr>
            <w:tcW w:w="0" w:type="auto"/>
            <w:shd w:val="clear" w:color="auto" w:fill="auto"/>
            <w:noWrap/>
            <w:vAlign w:val="center"/>
            <w:hideMark/>
          </w:tcPr>
          <w:p w14:paraId="4796784D" w14:textId="77777777" w:rsidR="00874ED2" w:rsidRPr="00874ED2" w:rsidRDefault="00874ED2" w:rsidP="00330666">
            <w:pPr>
              <w:spacing w:after="0" w:line="240" w:lineRule="auto"/>
              <w:jc w:val="right"/>
              <w:rPr>
                <w:color w:val="000000"/>
                <w:sz w:val="17"/>
                <w:szCs w:val="17"/>
              </w:rPr>
            </w:pPr>
            <w:r w:rsidRPr="00874ED2">
              <w:rPr>
                <w:color w:val="000000"/>
                <w:sz w:val="17"/>
                <w:szCs w:val="17"/>
              </w:rPr>
              <w:t>910,545</w:t>
            </w:r>
          </w:p>
        </w:tc>
        <w:tc>
          <w:tcPr>
            <w:tcW w:w="0" w:type="auto"/>
            <w:shd w:val="clear" w:color="auto" w:fill="auto"/>
            <w:noWrap/>
            <w:vAlign w:val="center"/>
            <w:hideMark/>
          </w:tcPr>
          <w:p w14:paraId="7291F152" w14:textId="77777777" w:rsidR="00874ED2" w:rsidRPr="00874ED2" w:rsidRDefault="00874ED2" w:rsidP="00330666">
            <w:pPr>
              <w:spacing w:after="0" w:line="240" w:lineRule="auto"/>
              <w:jc w:val="right"/>
              <w:rPr>
                <w:color w:val="000000"/>
                <w:sz w:val="17"/>
                <w:szCs w:val="17"/>
              </w:rPr>
            </w:pPr>
            <w:r w:rsidRPr="00874ED2">
              <w:rPr>
                <w:color w:val="000000"/>
                <w:sz w:val="17"/>
                <w:szCs w:val="17"/>
              </w:rPr>
              <w:t>1404,214</w:t>
            </w:r>
          </w:p>
        </w:tc>
        <w:tc>
          <w:tcPr>
            <w:tcW w:w="0" w:type="auto"/>
            <w:shd w:val="clear" w:color="auto" w:fill="auto"/>
            <w:noWrap/>
            <w:vAlign w:val="center"/>
            <w:hideMark/>
          </w:tcPr>
          <w:p w14:paraId="63E3BE57" w14:textId="77777777" w:rsidR="00874ED2" w:rsidRPr="00874ED2" w:rsidRDefault="00874ED2" w:rsidP="00330666">
            <w:pPr>
              <w:spacing w:after="0" w:line="240" w:lineRule="auto"/>
              <w:jc w:val="right"/>
              <w:rPr>
                <w:color w:val="000000"/>
                <w:sz w:val="17"/>
                <w:szCs w:val="17"/>
              </w:rPr>
            </w:pPr>
            <w:r w:rsidRPr="00874ED2">
              <w:rPr>
                <w:color w:val="000000"/>
                <w:sz w:val="17"/>
                <w:szCs w:val="17"/>
              </w:rPr>
              <w:t>756,959</w:t>
            </w:r>
          </w:p>
        </w:tc>
        <w:tc>
          <w:tcPr>
            <w:tcW w:w="0" w:type="auto"/>
            <w:shd w:val="clear" w:color="auto" w:fill="auto"/>
            <w:noWrap/>
            <w:vAlign w:val="center"/>
            <w:hideMark/>
          </w:tcPr>
          <w:p w14:paraId="3309EAA5" w14:textId="77777777" w:rsidR="00874ED2" w:rsidRPr="00874ED2" w:rsidRDefault="00874ED2" w:rsidP="00330666">
            <w:pPr>
              <w:spacing w:after="0" w:line="240" w:lineRule="auto"/>
              <w:jc w:val="right"/>
              <w:rPr>
                <w:color w:val="000000"/>
                <w:sz w:val="17"/>
                <w:szCs w:val="17"/>
              </w:rPr>
            </w:pPr>
            <w:r w:rsidRPr="00874ED2">
              <w:rPr>
                <w:color w:val="000000"/>
                <w:sz w:val="17"/>
                <w:szCs w:val="17"/>
              </w:rPr>
              <w:t>356,539</w:t>
            </w:r>
          </w:p>
        </w:tc>
        <w:tc>
          <w:tcPr>
            <w:tcW w:w="0" w:type="auto"/>
            <w:shd w:val="clear" w:color="auto" w:fill="auto"/>
            <w:noWrap/>
            <w:vAlign w:val="center"/>
            <w:hideMark/>
          </w:tcPr>
          <w:p w14:paraId="1E7B8A05" w14:textId="77777777" w:rsidR="00874ED2" w:rsidRPr="00874ED2" w:rsidRDefault="00874ED2" w:rsidP="00330666">
            <w:pPr>
              <w:spacing w:after="0" w:line="240" w:lineRule="auto"/>
              <w:jc w:val="right"/>
              <w:rPr>
                <w:color w:val="000000"/>
                <w:sz w:val="17"/>
                <w:szCs w:val="17"/>
              </w:rPr>
            </w:pPr>
            <w:r w:rsidRPr="00874ED2">
              <w:rPr>
                <w:color w:val="000000"/>
                <w:sz w:val="17"/>
                <w:szCs w:val="17"/>
              </w:rPr>
              <w:t>268,775</w:t>
            </w:r>
          </w:p>
        </w:tc>
        <w:tc>
          <w:tcPr>
            <w:tcW w:w="0" w:type="auto"/>
            <w:shd w:val="clear" w:color="auto" w:fill="auto"/>
            <w:noWrap/>
            <w:vAlign w:val="center"/>
            <w:hideMark/>
          </w:tcPr>
          <w:p w14:paraId="046A9FA3" w14:textId="77777777" w:rsidR="00874ED2" w:rsidRPr="00874ED2" w:rsidRDefault="00874ED2" w:rsidP="00330666">
            <w:pPr>
              <w:spacing w:after="0" w:line="240" w:lineRule="auto"/>
              <w:jc w:val="right"/>
              <w:rPr>
                <w:color w:val="000000"/>
                <w:sz w:val="17"/>
                <w:szCs w:val="17"/>
              </w:rPr>
            </w:pPr>
            <w:r w:rsidRPr="00874ED2">
              <w:rPr>
                <w:color w:val="000000"/>
                <w:sz w:val="17"/>
                <w:szCs w:val="17"/>
              </w:rPr>
              <w:t>191,982</w:t>
            </w:r>
          </w:p>
        </w:tc>
        <w:tc>
          <w:tcPr>
            <w:tcW w:w="0" w:type="auto"/>
            <w:shd w:val="clear" w:color="auto" w:fill="auto"/>
            <w:noWrap/>
            <w:vAlign w:val="center"/>
            <w:hideMark/>
          </w:tcPr>
          <w:p w14:paraId="097ADE13" w14:textId="77777777" w:rsidR="00874ED2" w:rsidRPr="00874ED2" w:rsidRDefault="00874ED2" w:rsidP="00330666">
            <w:pPr>
              <w:spacing w:after="0" w:line="240" w:lineRule="auto"/>
              <w:jc w:val="right"/>
              <w:rPr>
                <w:color w:val="000000"/>
                <w:sz w:val="17"/>
                <w:szCs w:val="17"/>
              </w:rPr>
            </w:pPr>
            <w:r w:rsidRPr="00874ED2">
              <w:rPr>
                <w:color w:val="000000"/>
                <w:sz w:val="17"/>
                <w:szCs w:val="17"/>
              </w:rPr>
              <w:t>120,675</w:t>
            </w:r>
          </w:p>
        </w:tc>
        <w:tc>
          <w:tcPr>
            <w:tcW w:w="0" w:type="auto"/>
            <w:shd w:val="clear" w:color="auto" w:fill="auto"/>
            <w:noWrap/>
            <w:vAlign w:val="center"/>
            <w:hideMark/>
          </w:tcPr>
          <w:p w14:paraId="49A638AC" w14:textId="77777777" w:rsidR="00874ED2" w:rsidRPr="00874ED2" w:rsidRDefault="00874ED2" w:rsidP="00330666">
            <w:pPr>
              <w:spacing w:after="0" w:line="240" w:lineRule="auto"/>
              <w:jc w:val="right"/>
              <w:rPr>
                <w:color w:val="000000"/>
                <w:sz w:val="17"/>
                <w:szCs w:val="17"/>
              </w:rPr>
            </w:pPr>
            <w:r w:rsidRPr="00874ED2">
              <w:rPr>
                <w:color w:val="000000"/>
                <w:sz w:val="17"/>
                <w:szCs w:val="17"/>
              </w:rPr>
              <w:t>65,823</w:t>
            </w:r>
          </w:p>
        </w:tc>
        <w:tc>
          <w:tcPr>
            <w:tcW w:w="0" w:type="auto"/>
            <w:shd w:val="clear" w:color="auto" w:fill="auto"/>
            <w:noWrap/>
            <w:vAlign w:val="center"/>
            <w:hideMark/>
          </w:tcPr>
          <w:p w14:paraId="08D8FA0D"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43,882</w:t>
            </w:r>
          </w:p>
        </w:tc>
        <w:tc>
          <w:tcPr>
            <w:tcW w:w="0" w:type="auto"/>
            <w:shd w:val="clear" w:color="auto" w:fill="auto"/>
            <w:noWrap/>
            <w:vAlign w:val="center"/>
            <w:hideMark/>
          </w:tcPr>
          <w:p w14:paraId="06FD76DA"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43,882</w:t>
            </w:r>
          </w:p>
        </w:tc>
        <w:tc>
          <w:tcPr>
            <w:tcW w:w="0" w:type="auto"/>
            <w:shd w:val="clear" w:color="auto" w:fill="auto"/>
            <w:noWrap/>
            <w:vAlign w:val="center"/>
            <w:hideMark/>
          </w:tcPr>
          <w:p w14:paraId="44C55087" w14:textId="77777777" w:rsidR="00874ED2" w:rsidRPr="00874ED2" w:rsidRDefault="00874ED2" w:rsidP="00330666">
            <w:pPr>
              <w:spacing w:after="0" w:line="240" w:lineRule="auto"/>
              <w:jc w:val="right"/>
              <w:rPr>
                <w:color w:val="000000"/>
                <w:sz w:val="17"/>
                <w:szCs w:val="17"/>
              </w:rPr>
            </w:pPr>
            <w:r w:rsidRPr="00874ED2">
              <w:rPr>
                <w:color w:val="000000"/>
                <w:sz w:val="17"/>
                <w:szCs w:val="17"/>
              </w:rPr>
              <w:t>5485,211</w:t>
            </w:r>
          </w:p>
        </w:tc>
      </w:tr>
      <w:tr w:rsidR="00874ED2" w:rsidRPr="00860416" w14:paraId="3A8DC0E2" w14:textId="77777777" w:rsidTr="000400E1">
        <w:trPr>
          <w:trHeight w:val="255"/>
        </w:trPr>
        <w:tc>
          <w:tcPr>
            <w:tcW w:w="0" w:type="auto"/>
            <w:shd w:val="clear" w:color="auto" w:fill="auto"/>
            <w:vAlign w:val="center"/>
            <w:hideMark/>
          </w:tcPr>
          <w:p w14:paraId="39B3C8F2" w14:textId="77777777" w:rsidR="00874ED2" w:rsidRPr="00995D02" w:rsidRDefault="00874ED2" w:rsidP="000400E1">
            <w:pPr>
              <w:tabs>
                <w:tab w:val="left" w:pos="1571"/>
              </w:tabs>
              <w:spacing w:after="0" w:line="240" w:lineRule="auto"/>
              <w:ind w:right="-106"/>
              <w:rPr>
                <w:sz w:val="16"/>
                <w:szCs w:val="16"/>
              </w:rPr>
            </w:pPr>
            <w:r w:rsidRPr="00995D02">
              <w:rPr>
                <w:sz w:val="16"/>
                <w:szCs w:val="16"/>
              </w:rPr>
              <w:t xml:space="preserve">  в т.ч.: санитарно-экологические попуски</w:t>
            </w:r>
          </w:p>
        </w:tc>
        <w:tc>
          <w:tcPr>
            <w:tcW w:w="0" w:type="auto"/>
            <w:shd w:val="clear" w:color="auto" w:fill="auto"/>
            <w:vAlign w:val="center"/>
            <w:hideMark/>
          </w:tcPr>
          <w:p w14:paraId="4130D0B1"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438,817</w:t>
            </w:r>
          </w:p>
        </w:tc>
        <w:tc>
          <w:tcPr>
            <w:tcW w:w="0" w:type="auto"/>
            <w:shd w:val="clear" w:color="auto" w:fill="auto"/>
            <w:vAlign w:val="center"/>
            <w:hideMark/>
          </w:tcPr>
          <w:p w14:paraId="08C2FBE8" w14:textId="77777777" w:rsidR="00874ED2" w:rsidRPr="00874ED2" w:rsidRDefault="00874ED2" w:rsidP="00330666">
            <w:pPr>
              <w:spacing w:after="0" w:line="240" w:lineRule="auto"/>
              <w:jc w:val="right"/>
              <w:rPr>
                <w:color w:val="000000"/>
                <w:sz w:val="17"/>
                <w:szCs w:val="17"/>
              </w:rPr>
            </w:pPr>
            <w:r w:rsidRPr="00874ED2">
              <w:rPr>
                <w:color w:val="000000"/>
                <w:sz w:val="17"/>
                <w:szCs w:val="17"/>
              </w:rPr>
              <w:t>883,119</w:t>
            </w:r>
          </w:p>
        </w:tc>
        <w:tc>
          <w:tcPr>
            <w:tcW w:w="0" w:type="auto"/>
            <w:shd w:val="clear" w:color="auto" w:fill="auto"/>
            <w:vAlign w:val="center"/>
            <w:hideMark/>
          </w:tcPr>
          <w:p w14:paraId="3B46B272" w14:textId="77777777" w:rsidR="00874ED2" w:rsidRPr="00874ED2" w:rsidRDefault="00874ED2" w:rsidP="00330666">
            <w:pPr>
              <w:spacing w:after="0" w:line="240" w:lineRule="auto"/>
              <w:jc w:val="right"/>
              <w:rPr>
                <w:color w:val="000000"/>
                <w:sz w:val="17"/>
                <w:szCs w:val="17"/>
              </w:rPr>
            </w:pPr>
            <w:r w:rsidRPr="00874ED2">
              <w:rPr>
                <w:color w:val="000000"/>
                <w:sz w:val="17"/>
                <w:szCs w:val="17"/>
              </w:rPr>
              <w:t>910,545</w:t>
            </w:r>
          </w:p>
        </w:tc>
        <w:tc>
          <w:tcPr>
            <w:tcW w:w="0" w:type="auto"/>
            <w:shd w:val="clear" w:color="auto" w:fill="auto"/>
            <w:vAlign w:val="center"/>
            <w:hideMark/>
          </w:tcPr>
          <w:p w14:paraId="22389DFA" w14:textId="77777777" w:rsidR="00874ED2" w:rsidRPr="00874ED2" w:rsidRDefault="00874ED2" w:rsidP="00330666">
            <w:pPr>
              <w:spacing w:after="0" w:line="240" w:lineRule="auto"/>
              <w:jc w:val="right"/>
              <w:rPr>
                <w:color w:val="000000"/>
                <w:sz w:val="17"/>
                <w:szCs w:val="17"/>
              </w:rPr>
            </w:pPr>
            <w:r w:rsidRPr="00874ED2">
              <w:rPr>
                <w:color w:val="000000"/>
                <w:sz w:val="17"/>
                <w:szCs w:val="17"/>
              </w:rPr>
              <w:t>1404,214</w:t>
            </w:r>
          </w:p>
        </w:tc>
        <w:tc>
          <w:tcPr>
            <w:tcW w:w="0" w:type="auto"/>
            <w:shd w:val="clear" w:color="auto" w:fill="auto"/>
            <w:vAlign w:val="center"/>
            <w:hideMark/>
          </w:tcPr>
          <w:p w14:paraId="71113C23" w14:textId="77777777" w:rsidR="00874ED2" w:rsidRPr="00874ED2" w:rsidRDefault="00874ED2" w:rsidP="00330666">
            <w:pPr>
              <w:spacing w:after="0" w:line="240" w:lineRule="auto"/>
              <w:jc w:val="right"/>
              <w:rPr>
                <w:color w:val="000000"/>
                <w:sz w:val="17"/>
                <w:szCs w:val="17"/>
              </w:rPr>
            </w:pPr>
            <w:r w:rsidRPr="00874ED2">
              <w:rPr>
                <w:color w:val="000000"/>
                <w:sz w:val="17"/>
                <w:szCs w:val="17"/>
              </w:rPr>
              <w:t>756,959</w:t>
            </w:r>
          </w:p>
        </w:tc>
        <w:tc>
          <w:tcPr>
            <w:tcW w:w="0" w:type="auto"/>
            <w:shd w:val="clear" w:color="auto" w:fill="auto"/>
            <w:vAlign w:val="center"/>
            <w:hideMark/>
          </w:tcPr>
          <w:p w14:paraId="3D3CED05" w14:textId="77777777" w:rsidR="00874ED2" w:rsidRPr="00874ED2" w:rsidRDefault="00874ED2" w:rsidP="00330666">
            <w:pPr>
              <w:spacing w:after="0" w:line="240" w:lineRule="auto"/>
              <w:jc w:val="right"/>
              <w:rPr>
                <w:color w:val="000000"/>
                <w:sz w:val="17"/>
                <w:szCs w:val="17"/>
              </w:rPr>
            </w:pPr>
            <w:r w:rsidRPr="00874ED2">
              <w:rPr>
                <w:color w:val="000000"/>
                <w:sz w:val="17"/>
                <w:szCs w:val="17"/>
              </w:rPr>
              <w:t>356,539</w:t>
            </w:r>
          </w:p>
        </w:tc>
        <w:tc>
          <w:tcPr>
            <w:tcW w:w="0" w:type="auto"/>
            <w:shd w:val="clear" w:color="auto" w:fill="auto"/>
            <w:vAlign w:val="center"/>
            <w:hideMark/>
          </w:tcPr>
          <w:p w14:paraId="655DBEA4" w14:textId="77777777" w:rsidR="00874ED2" w:rsidRPr="00874ED2" w:rsidRDefault="00874ED2" w:rsidP="00330666">
            <w:pPr>
              <w:spacing w:after="0" w:line="240" w:lineRule="auto"/>
              <w:jc w:val="right"/>
              <w:rPr>
                <w:color w:val="000000"/>
                <w:sz w:val="17"/>
                <w:szCs w:val="17"/>
              </w:rPr>
            </w:pPr>
            <w:r w:rsidRPr="00874ED2">
              <w:rPr>
                <w:color w:val="000000"/>
                <w:sz w:val="17"/>
                <w:szCs w:val="17"/>
              </w:rPr>
              <w:t>268,775</w:t>
            </w:r>
          </w:p>
        </w:tc>
        <w:tc>
          <w:tcPr>
            <w:tcW w:w="0" w:type="auto"/>
            <w:shd w:val="clear" w:color="auto" w:fill="auto"/>
            <w:vAlign w:val="center"/>
            <w:hideMark/>
          </w:tcPr>
          <w:p w14:paraId="58679403" w14:textId="77777777" w:rsidR="00874ED2" w:rsidRPr="00874ED2" w:rsidRDefault="00874ED2" w:rsidP="00330666">
            <w:pPr>
              <w:spacing w:after="0" w:line="240" w:lineRule="auto"/>
              <w:jc w:val="right"/>
              <w:rPr>
                <w:color w:val="000000"/>
                <w:sz w:val="17"/>
                <w:szCs w:val="17"/>
              </w:rPr>
            </w:pPr>
            <w:r w:rsidRPr="00874ED2">
              <w:rPr>
                <w:color w:val="000000"/>
                <w:sz w:val="17"/>
                <w:szCs w:val="17"/>
              </w:rPr>
              <w:t>191,982</w:t>
            </w:r>
          </w:p>
        </w:tc>
        <w:tc>
          <w:tcPr>
            <w:tcW w:w="0" w:type="auto"/>
            <w:shd w:val="clear" w:color="auto" w:fill="auto"/>
            <w:vAlign w:val="center"/>
            <w:hideMark/>
          </w:tcPr>
          <w:p w14:paraId="18A6094A" w14:textId="77777777" w:rsidR="00874ED2" w:rsidRPr="00874ED2" w:rsidRDefault="00874ED2" w:rsidP="00330666">
            <w:pPr>
              <w:spacing w:after="0" w:line="240" w:lineRule="auto"/>
              <w:jc w:val="right"/>
              <w:rPr>
                <w:color w:val="000000"/>
                <w:sz w:val="17"/>
                <w:szCs w:val="17"/>
              </w:rPr>
            </w:pPr>
            <w:r w:rsidRPr="00874ED2">
              <w:rPr>
                <w:color w:val="000000"/>
                <w:sz w:val="17"/>
                <w:szCs w:val="17"/>
              </w:rPr>
              <w:t>120,675</w:t>
            </w:r>
          </w:p>
        </w:tc>
        <w:tc>
          <w:tcPr>
            <w:tcW w:w="0" w:type="auto"/>
            <w:shd w:val="clear" w:color="auto" w:fill="auto"/>
            <w:vAlign w:val="center"/>
            <w:hideMark/>
          </w:tcPr>
          <w:p w14:paraId="34BF1953" w14:textId="77777777" w:rsidR="00874ED2" w:rsidRPr="00874ED2" w:rsidRDefault="00874ED2" w:rsidP="00330666">
            <w:pPr>
              <w:spacing w:after="0" w:line="240" w:lineRule="auto"/>
              <w:jc w:val="right"/>
              <w:rPr>
                <w:color w:val="000000"/>
                <w:sz w:val="17"/>
                <w:szCs w:val="17"/>
              </w:rPr>
            </w:pPr>
            <w:r w:rsidRPr="00874ED2">
              <w:rPr>
                <w:color w:val="000000"/>
                <w:sz w:val="17"/>
                <w:szCs w:val="17"/>
              </w:rPr>
              <w:t>65,823</w:t>
            </w:r>
          </w:p>
        </w:tc>
        <w:tc>
          <w:tcPr>
            <w:tcW w:w="0" w:type="auto"/>
            <w:shd w:val="clear" w:color="auto" w:fill="auto"/>
            <w:vAlign w:val="center"/>
            <w:hideMark/>
          </w:tcPr>
          <w:p w14:paraId="223B5CE5"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43,882</w:t>
            </w:r>
          </w:p>
        </w:tc>
        <w:tc>
          <w:tcPr>
            <w:tcW w:w="0" w:type="auto"/>
            <w:shd w:val="clear" w:color="auto" w:fill="auto"/>
            <w:vAlign w:val="center"/>
            <w:hideMark/>
          </w:tcPr>
          <w:p w14:paraId="5A678B91"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43,882</w:t>
            </w:r>
          </w:p>
        </w:tc>
        <w:tc>
          <w:tcPr>
            <w:tcW w:w="0" w:type="auto"/>
            <w:shd w:val="clear" w:color="auto" w:fill="auto"/>
            <w:noWrap/>
            <w:vAlign w:val="center"/>
            <w:hideMark/>
          </w:tcPr>
          <w:p w14:paraId="5162135D" w14:textId="77777777" w:rsidR="00874ED2" w:rsidRPr="00874ED2" w:rsidRDefault="00874ED2" w:rsidP="00330666">
            <w:pPr>
              <w:spacing w:after="0" w:line="240" w:lineRule="auto"/>
              <w:jc w:val="right"/>
              <w:rPr>
                <w:color w:val="000000"/>
                <w:sz w:val="17"/>
                <w:szCs w:val="17"/>
              </w:rPr>
            </w:pPr>
            <w:r w:rsidRPr="00874ED2">
              <w:rPr>
                <w:color w:val="000000"/>
                <w:sz w:val="17"/>
                <w:szCs w:val="17"/>
              </w:rPr>
              <w:t>5485,211</w:t>
            </w:r>
          </w:p>
        </w:tc>
      </w:tr>
      <w:tr w:rsidR="00874ED2" w:rsidRPr="00860416" w14:paraId="03726FFD" w14:textId="77777777" w:rsidTr="000400E1">
        <w:trPr>
          <w:trHeight w:val="255"/>
        </w:trPr>
        <w:tc>
          <w:tcPr>
            <w:tcW w:w="0" w:type="auto"/>
            <w:shd w:val="clear" w:color="auto" w:fill="auto"/>
            <w:vAlign w:val="center"/>
            <w:hideMark/>
          </w:tcPr>
          <w:p w14:paraId="6B2D7FBB" w14:textId="77777777" w:rsidR="00874ED2" w:rsidRPr="00995D02" w:rsidRDefault="00874ED2" w:rsidP="000400E1">
            <w:pPr>
              <w:tabs>
                <w:tab w:val="left" w:pos="1571"/>
              </w:tabs>
              <w:spacing w:after="0" w:line="240" w:lineRule="auto"/>
              <w:ind w:right="-106"/>
              <w:rPr>
                <w:sz w:val="16"/>
                <w:szCs w:val="16"/>
              </w:rPr>
            </w:pPr>
            <w:r w:rsidRPr="00995D02">
              <w:rPr>
                <w:sz w:val="16"/>
                <w:szCs w:val="16"/>
              </w:rPr>
              <w:t xml:space="preserve">             хозяйственные попуски</w:t>
            </w:r>
          </w:p>
        </w:tc>
        <w:tc>
          <w:tcPr>
            <w:tcW w:w="0" w:type="auto"/>
            <w:shd w:val="clear" w:color="auto" w:fill="auto"/>
            <w:vAlign w:val="center"/>
            <w:hideMark/>
          </w:tcPr>
          <w:p w14:paraId="4B8A1CC6"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0C7EAAE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726E302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0839839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217AC9DF"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7E9F2D73"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3B9F92E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73D2B68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75B21FE1"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4D7DE0D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71286E4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vAlign w:val="center"/>
            <w:hideMark/>
          </w:tcPr>
          <w:p w14:paraId="371C6F04"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58DBCDC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100D04D0" w14:textId="77777777" w:rsidTr="000400E1">
        <w:trPr>
          <w:trHeight w:val="255"/>
        </w:trPr>
        <w:tc>
          <w:tcPr>
            <w:tcW w:w="0" w:type="auto"/>
            <w:shd w:val="clear" w:color="auto" w:fill="auto"/>
            <w:vAlign w:val="center"/>
            <w:hideMark/>
          </w:tcPr>
          <w:p w14:paraId="583EF9D3" w14:textId="77777777" w:rsidR="00874ED2" w:rsidRPr="00995D02" w:rsidRDefault="00874ED2" w:rsidP="000400E1">
            <w:pPr>
              <w:tabs>
                <w:tab w:val="left" w:pos="1571"/>
              </w:tabs>
              <w:spacing w:after="0" w:line="240" w:lineRule="auto"/>
              <w:ind w:right="-106"/>
              <w:jc w:val="right"/>
              <w:rPr>
                <w:b/>
                <w:sz w:val="18"/>
                <w:szCs w:val="18"/>
              </w:rPr>
            </w:pPr>
            <w:r w:rsidRPr="00995D02">
              <w:rPr>
                <w:b/>
                <w:sz w:val="18"/>
                <w:szCs w:val="18"/>
              </w:rPr>
              <w:t>Итого, расчетные требования к стоку на ВХУ, Wрт</w:t>
            </w:r>
          </w:p>
        </w:tc>
        <w:tc>
          <w:tcPr>
            <w:tcW w:w="0" w:type="auto"/>
            <w:shd w:val="clear" w:color="auto" w:fill="auto"/>
            <w:noWrap/>
            <w:vAlign w:val="center"/>
            <w:hideMark/>
          </w:tcPr>
          <w:p w14:paraId="03030758"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439,773</w:t>
            </w:r>
          </w:p>
        </w:tc>
        <w:tc>
          <w:tcPr>
            <w:tcW w:w="0" w:type="auto"/>
            <w:shd w:val="clear" w:color="auto" w:fill="auto"/>
            <w:noWrap/>
            <w:vAlign w:val="center"/>
            <w:hideMark/>
          </w:tcPr>
          <w:p w14:paraId="263D7FD4" w14:textId="77777777" w:rsidR="00874ED2" w:rsidRPr="00874ED2" w:rsidRDefault="00874ED2" w:rsidP="00330666">
            <w:pPr>
              <w:spacing w:after="0" w:line="240" w:lineRule="auto"/>
              <w:jc w:val="right"/>
              <w:rPr>
                <w:color w:val="000000"/>
                <w:sz w:val="17"/>
                <w:szCs w:val="17"/>
              </w:rPr>
            </w:pPr>
            <w:r w:rsidRPr="00874ED2">
              <w:rPr>
                <w:color w:val="000000"/>
                <w:sz w:val="17"/>
                <w:szCs w:val="17"/>
              </w:rPr>
              <w:t>884,605</w:t>
            </w:r>
          </w:p>
        </w:tc>
        <w:tc>
          <w:tcPr>
            <w:tcW w:w="0" w:type="auto"/>
            <w:shd w:val="clear" w:color="auto" w:fill="auto"/>
            <w:noWrap/>
            <w:vAlign w:val="center"/>
            <w:hideMark/>
          </w:tcPr>
          <w:p w14:paraId="205DBF16" w14:textId="77777777" w:rsidR="00874ED2" w:rsidRPr="00874ED2" w:rsidRDefault="00874ED2" w:rsidP="00330666">
            <w:pPr>
              <w:spacing w:after="0" w:line="240" w:lineRule="auto"/>
              <w:jc w:val="right"/>
              <w:rPr>
                <w:color w:val="000000"/>
                <w:sz w:val="17"/>
                <w:szCs w:val="17"/>
              </w:rPr>
            </w:pPr>
            <w:r w:rsidRPr="00874ED2">
              <w:rPr>
                <w:color w:val="000000"/>
                <w:sz w:val="17"/>
                <w:szCs w:val="17"/>
              </w:rPr>
              <w:t>912,503</w:t>
            </w:r>
          </w:p>
        </w:tc>
        <w:tc>
          <w:tcPr>
            <w:tcW w:w="0" w:type="auto"/>
            <w:shd w:val="clear" w:color="auto" w:fill="auto"/>
            <w:noWrap/>
            <w:vAlign w:val="center"/>
            <w:hideMark/>
          </w:tcPr>
          <w:p w14:paraId="47787C05" w14:textId="77777777" w:rsidR="00874ED2" w:rsidRPr="00874ED2" w:rsidRDefault="00874ED2" w:rsidP="00330666">
            <w:pPr>
              <w:spacing w:after="0" w:line="240" w:lineRule="auto"/>
              <w:jc w:val="right"/>
              <w:rPr>
                <w:color w:val="000000"/>
                <w:sz w:val="17"/>
                <w:szCs w:val="17"/>
              </w:rPr>
            </w:pPr>
            <w:r w:rsidRPr="00874ED2">
              <w:rPr>
                <w:color w:val="000000"/>
                <w:sz w:val="17"/>
                <w:szCs w:val="17"/>
              </w:rPr>
              <w:t>1405,493</w:t>
            </w:r>
          </w:p>
        </w:tc>
        <w:tc>
          <w:tcPr>
            <w:tcW w:w="0" w:type="auto"/>
            <w:shd w:val="clear" w:color="auto" w:fill="auto"/>
            <w:noWrap/>
            <w:vAlign w:val="center"/>
            <w:hideMark/>
          </w:tcPr>
          <w:p w14:paraId="743A9B2A" w14:textId="77777777" w:rsidR="00874ED2" w:rsidRPr="00874ED2" w:rsidRDefault="00874ED2" w:rsidP="00330666">
            <w:pPr>
              <w:spacing w:after="0" w:line="240" w:lineRule="auto"/>
              <w:jc w:val="right"/>
              <w:rPr>
                <w:color w:val="000000"/>
                <w:sz w:val="17"/>
                <w:szCs w:val="17"/>
              </w:rPr>
            </w:pPr>
            <w:r w:rsidRPr="00874ED2">
              <w:rPr>
                <w:color w:val="000000"/>
                <w:sz w:val="17"/>
                <w:szCs w:val="17"/>
              </w:rPr>
              <w:t>758,238</w:t>
            </w:r>
          </w:p>
        </w:tc>
        <w:tc>
          <w:tcPr>
            <w:tcW w:w="0" w:type="auto"/>
            <w:shd w:val="clear" w:color="auto" w:fill="auto"/>
            <w:noWrap/>
            <w:vAlign w:val="center"/>
            <w:hideMark/>
          </w:tcPr>
          <w:p w14:paraId="075F81D0" w14:textId="77777777" w:rsidR="00874ED2" w:rsidRPr="00874ED2" w:rsidRDefault="00874ED2" w:rsidP="00330666">
            <w:pPr>
              <w:spacing w:after="0" w:line="240" w:lineRule="auto"/>
              <w:jc w:val="right"/>
              <w:rPr>
                <w:color w:val="000000"/>
                <w:sz w:val="17"/>
                <w:szCs w:val="17"/>
              </w:rPr>
            </w:pPr>
            <w:r w:rsidRPr="00874ED2">
              <w:rPr>
                <w:color w:val="000000"/>
                <w:sz w:val="17"/>
                <w:szCs w:val="17"/>
              </w:rPr>
              <w:t>357,866</w:t>
            </w:r>
          </w:p>
        </w:tc>
        <w:tc>
          <w:tcPr>
            <w:tcW w:w="0" w:type="auto"/>
            <w:shd w:val="clear" w:color="auto" w:fill="auto"/>
            <w:noWrap/>
            <w:vAlign w:val="center"/>
            <w:hideMark/>
          </w:tcPr>
          <w:p w14:paraId="7603BD3C" w14:textId="77777777" w:rsidR="00874ED2" w:rsidRPr="00874ED2" w:rsidRDefault="00874ED2" w:rsidP="00330666">
            <w:pPr>
              <w:spacing w:after="0" w:line="240" w:lineRule="auto"/>
              <w:jc w:val="right"/>
              <w:rPr>
                <w:color w:val="000000"/>
                <w:sz w:val="17"/>
                <w:szCs w:val="17"/>
              </w:rPr>
            </w:pPr>
            <w:r w:rsidRPr="00874ED2">
              <w:rPr>
                <w:color w:val="000000"/>
                <w:sz w:val="17"/>
                <w:szCs w:val="17"/>
              </w:rPr>
              <w:t>270,102</w:t>
            </w:r>
          </w:p>
        </w:tc>
        <w:tc>
          <w:tcPr>
            <w:tcW w:w="0" w:type="auto"/>
            <w:shd w:val="clear" w:color="auto" w:fill="auto"/>
            <w:noWrap/>
            <w:vAlign w:val="center"/>
            <w:hideMark/>
          </w:tcPr>
          <w:p w14:paraId="087F9B3D" w14:textId="77777777" w:rsidR="00874ED2" w:rsidRPr="00874ED2" w:rsidRDefault="00874ED2" w:rsidP="00330666">
            <w:pPr>
              <w:spacing w:after="0" w:line="240" w:lineRule="auto"/>
              <w:jc w:val="right"/>
              <w:rPr>
                <w:color w:val="000000"/>
                <w:sz w:val="17"/>
                <w:szCs w:val="17"/>
              </w:rPr>
            </w:pPr>
            <w:r w:rsidRPr="00874ED2">
              <w:rPr>
                <w:color w:val="000000"/>
                <w:sz w:val="17"/>
                <w:szCs w:val="17"/>
              </w:rPr>
              <w:t>193,309</w:t>
            </w:r>
          </w:p>
        </w:tc>
        <w:tc>
          <w:tcPr>
            <w:tcW w:w="0" w:type="auto"/>
            <w:shd w:val="clear" w:color="auto" w:fill="auto"/>
            <w:noWrap/>
            <w:vAlign w:val="center"/>
            <w:hideMark/>
          </w:tcPr>
          <w:p w14:paraId="22733121" w14:textId="77777777" w:rsidR="00874ED2" w:rsidRPr="00874ED2" w:rsidRDefault="00874ED2" w:rsidP="00330666">
            <w:pPr>
              <w:spacing w:after="0" w:line="240" w:lineRule="auto"/>
              <w:jc w:val="right"/>
              <w:rPr>
                <w:color w:val="000000"/>
                <w:sz w:val="17"/>
                <w:szCs w:val="17"/>
              </w:rPr>
            </w:pPr>
            <w:r w:rsidRPr="00874ED2">
              <w:rPr>
                <w:color w:val="000000"/>
                <w:sz w:val="17"/>
                <w:szCs w:val="17"/>
              </w:rPr>
              <w:t>122,002</w:t>
            </w:r>
          </w:p>
        </w:tc>
        <w:tc>
          <w:tcPr>
            <w:tcW w:w="0" w:type="auto"/>
            <w:shd w:val="clear" w:color="auto" w:fill="auto"/>
            <w:noWrap/>
            <w:vAlign w:val="center"/>
            <w:hideMark/>
          </w:tcPr>
          <w:p w14:paraId="38307AC8" w14:textId="77777777" w:rsidR="00874ED2" w:rsidRPr="00874ED2" w:rsidRDefault="00874ED2" w:rsidP="00330666">
            <w:pPr>
              <w:spacing w:after="0" w:line="240" w:lineRule="auto"/>
              <w:jc w:val="right"/>
              <w:rPr>
                <w:color w:val="000000"/>
                <w:sz w:val="17"/>
                <w:szCs w:val="17"/>
              </w:rPr>
            </w:pPr>
            <w:r w:rsidRPr="00874ED2">
              <w:rPr>
                <w:color w:val="000000"/>
                <w:sz w:val="17"/>
                <w:szCs w:val="17"/>
              </w:rPr>
              <w:t>67,429</w:t>
            </w:r>
          </w:p>
        </w:tc>
        <w:tc>
          <w:tcPr>
            <w:tcW w:w="0" w:type="auto"/>
            <w:shd w:val="clear" w:color="auto" w:fill="auto"/>
            <w:noWrap/>
            <w:vAlign w:val="center"/>
            <w:hideMark/>
          </w:tcPr>
          <w:p w14:paraId="36E3228C" w14:textId="77777777" w:rsidR="00874ED2" w:rsidRPr="00874ED2" w:rsidRDefault="00874ED2" w:rsidP="00330666">
            <w:pPr>
              <w:spacing w:after="0" w:line="240" w:lineRule="auto"/>
              <w:jc w:val="right"/>
              <w:rPr>
                <w:color w:val="000000"/>
                <w:sz w:val="17"/>
                <w:szCs w:val="17"/>
              </w:rPr>
            </w:pPr>
            <w:r w:rsidRPr="00874ED2">
              <w:rPr>
                <w:color w:val="000000"/>
                <w:sz w:val="17"/>
                <w:szCs w:val="17"/>
              </w:rPr>
              <w:t>45,394</w:t>
            </w:r>
          </w:p>
        </w:tc>
        <w:tc>
          <w:tcPr>
            <w:tcW w:w="0" w:type="auto"/>
            <w:shd w:val="clear" w:color="auto" w:fill="auto"/>
            <w:noWrap/>
            <w:vAlign w:val="center"/>
            <w:hideMark/>
          </w:tcPr>
          <w:p w14:paraId="42B1312C" w14:textId="77777777" w:rsidR="00874ED2" w:rsidRPr="00874ED2" w:rsidRDefault="00874ED2" w:rsidP="00330666">
            <w:pPr>
              <w:spacing w:after="0" w:line="240" w:lineRule="auto"/>
              <w:jc w:val="right"/>
              <w:rPr>
                <w:color w:val="000000"/>
                <w:sz w:val="17"/>
                <w:szCs w:val="17"/>
              </w:rPr>
            </w:pPr>
            <w:r w:rsidRPr="00874ED2">
              <w:rPr>
                <w:color w:val="000000"/>
                <w:sz w:val="17"/>
                <w:szCs w:val="17"/>
              </w:rPr>
              <w:t>45,488</w:t>
            </w:r>
          </w:p>
        </w:tc>
        <w:tc>
          <w:tcPr>
            <w:tcW w:w="0" w:type="auto"/>
            <w:shd w:val="clear" w:color="auto" w:fill="auto"/>
            <w:noWrap/>
            <w:vAlign w:val="center"/>
            <w:hideMark/>
          </w:tcPr>
          <w:p w14:paraId="22B8366F" w14:textId="77777777" w:rsidR="00874ED2" w:rsidRPr="00874ED2" w:rsidRDefault="00874ED2" w:rsidP="00330666">
            <w:pPr>
              <w:spacing w:after="0" w:line="240" w:lineRule="auto"/>
              <w:jc w:val="right"/>
              <w:rPr>
                <w:color w:val="000000"/>
                <w:sz w:val="17"/>
                <w:szCs w:val="17"/>
              </w:rPr>
            </w:pPr>
            <w:r w:rsidRPr="00874ED2">
              <w:rPr>
                <w:color w:val="000000"/>
                <w:sz w:val="17"/>
                <w:szCs w:val="17"/>
              </w:rPr>
              <w:t>5502,203</w:t>
            </w:r>
          </w:p>
        </w:tc>
      </w:tr>
      <w:tr w:rsidR="00874ED2" w:rsidRPr="00860416" w14:paraId="038CF938" w14:textId="77777777" w:rsidTr="000400E1">
        <w:trPr>
          <w:trHeight w:val="255"/>
        </w:trPr>
        <w:tc>
          <w:tcPr>
            <w:tcW w:w="0" w:type="auto"/>
            <w:shd w:val="clear" w:color="auto" w:fill="auto"/>
            <w:vAlign w:val="center"/>
            <w:hideMark/>
          </w:tcPr>
          <w:p w14:paraId="5E7E53C9" w14:textId="77777777" w:rsidR="00874ED2" w:rsidRPr="00995D02" w:rsidRDefault="00874ED2" w:rsidP="000400E1">
            <w:pPr>
              <w:tabs>
                <w:tab w:val="left" w:pos="1571"/>
              </w:tabs>
              <w:spacing w:after="0" w:line="240" w:lineRule="auto"/>
              <w:ind w:right="-106"/>
              <w:jc w:val="center"/>
              <w:rPr>
                <w:b/>
                <w:sz w:val="18"/>
                <w:szCs w:val="18"/>
              </w:rPr>
            </w:pPr>
            <w:r w:rsidRPr="00995D02">
              <w:rPr>
                <w:b/>
                <w:sz w:val="18"/>
                <w:szCs w:val="18"/>
              </w:rPr>
              <w:t>III. Результаты баланса, B:</w:t>
            </w:r>
          </w:p>
        </w:tc>
        <w:tc>
          <w:tcPr>
            <w:tcW w:w="0" w:type="auto"/>
            <w:shd w:val="clear" w:color="auto" w:fill="auto"/>
            <w:noWrap/>
            <w:vAlign w:val="center"/>
            <w:hideMark/>
          </w:tcPr>
          <w:p w14:paraId="2F613703" w14:textId="77777777" w:rsidR="00874ED2" w:rsidRPr="00874ED2" w:rsidRDefault="00874ED2" w:rsidP="00330666">
            <w:pPr>
              <w:spacing w:after="0" w:line="240" w:lineRule="auto"/>
              <w:jc w:val="right"/>
              <w:rPr>
                <w:color w:val="000000"/>
                <w:sz w:val="17"/>
                <w:szCs w:val="17"/>
              </w:rPr>
            </w:pPr>
            <w:r w:rsidRPr="00874ED2">
              <w:rPr>
                <w:color w:val="000000"/>
                <w:sz w:val="17"/>
                <w:szCs w:val="17"/>
              </w:rPr>
              <w:t>97,093</w:t>
            </w:r>
          </w:p>
        </w:tc>
        <w:tc>
          <w:tcPr>
            <w:tcW w:w="0" w:type="auto"/>
            <w:shd w:val="clear" w:color="auto" w:fill="auto"/>
            <w:noWrap/>
            <w:vAlign w:val="center"/>
            <w:hideMark/>
          </w:tcPr>
          <w:p w14:paraId="3F8844A2" w14:textId="77777777" w:rsidR="00874ED2" w:rsidRPr="00874ED2" w:rsidRDefault="00874ED2" w:rsidP="00330666">
            <w:pPr>
              <w:spacing w:after="0" w:line="240" w:lineRule="auto"/>
              <w:jc w:val="right"/>
              <w:rPr>
                <w:color w:val="000000"/>
                <w:sz w:val="17"/>
                <w:szCs w:val="17"/>
              </w:rPr>
            </w:pPr>
            <w:r w:rsidRPr="00874ED2">
              <w:rPr>
                <w:color w:val="000000"/>
                <w:sz w:val="17"/>
                <w:szCs w:val="17"/>
              </w:rPr>
              <w:t>194,167</w:t>
            </w:r>
          </w:p>
        </w:tc>
        <w:tc>
          <w:tcPr>
            <w:tcW w:w="0" w:type="auto"/>
            <w:shd w:val="clear" w:color="auto" w:fill="auto"/>
            <w:noWrap/>
            <w:vAlign w:val="center"/>
            <w:hideMark/>
          </w:tcPr>
          <w:p w14:paraId="69BDCCD2" w14:textId="77777777" w:rsidR="00874ED2" w:rsidRPr="00874ED2" w:rsidRDefault="00874ED2" w:rsidP="00330666">
            <w:pPr>
              <w:spacing w:after="0" w:line="240" w:lineRule="auto"/>
              <w:jc w:val="right"/>
              <w:rPr>
                <w:color w:val="000000"/>
                <w:sz w:val="17"/>
                <w:szCs w:val="17"/>
              </w:rPr>
            </w:pPr>
            <w:r w:rsidRPr="00874ED2">
              <w:rPr>
                <w:color w:val="000000"/>
                <w:sz w:val="17"/>
                <w:szCs w:val="17"/>
              </w:rPr>
              <w:t>199,873</w:t>
            </w:r>
          </w:p>
        </w:tc>
        <w:tc>
          <w:tcPr>
            <w:tcW w:w="0" w:type="auto"/>
            <w:shd w:val="clear" w:color="auto" w:fill="auto"/>
            <w:noWrap/>
            <w:vAlign w:val="center"/>
            <w:hideMark/>
          </w:tcPr>
          <w:p w14:paraId="3167898E" w14:textId="77777777" w:rsidR="00874ED2" w:rsidRPr="00874ED2" w:rsidRDefault="00874ED2" w:rsidP="00330666">
            <w:pPr>
              <w:spacing w:after="0" w:line="240" w:lineRule="auto"/>
              <w:jc w:val="right"/>
              <w:rPr>
                <w:color w:val="000000"/>
                <w:sz w:val="17"/>
                <w:szCs w:val="17"/>
              </w:rPr>
            </w:pPr>
            <w:r w:rsidRPr="00874ED2">
              <w:rPr>
                <w:color w:val="000000"/>
                <w:sz w:val="17"/>
                <w:szCs w:val="17"/>
              </w:rPr>
              <w:t>309,002</w:t>
            </w:r>
          </w:p>
        </w:tc>
        <w:tc>
          <w:tcPr>
            <w:tcW w:w="0" w:type="auto"/>
            <w:shd w:val="clear" w:color="auto" w:fill="auto"/>
            <w:noWrap/>
            <w:vAlign w:val="center"/>
            <w:hideMark/>
          </w:tcPr>
          <w:p w14:paraId="6C14CA53" w14:textId="77777777" w:rsidR="00874ED2" w:rsidRPr="00874ED2" w:rsidRDefault="00874ED2" w:rsidP="00330666">
            <w:pPr>
              <w:spacing w:after="0" w:line="240" w:lineRule="auto"/>
              <w:jc w:val="right"/>
              <w:rPr>
                <w:color w:val="000000"/>
                <w:sz w:val="17"/>
                <w:szCs w:val="17"/>
              </w:rPr>
            </w:pPr>
            <w:r w:rsidRPr="00874ED2">
              <w:rPr>
                <w:color w:val="000000"/>
                <w:sz w:val="17"/>
                <w:szCs w:val="17"/>
              </w:rPr>
              <w:t>166,660</w:t>
            </w:r>
          </w:p>
        </w:tc>
        <w:tc>
          <w:tcPr>
            <w:tcW w:w="0" w:type="auto"/>
            <w:shd w:val="clear" w:color="auto" w:fill="auto"/>
            <w:noWrap/>
            <w:vAlign w:val="center"/>
            <w:hideMark/>
          </w:tcPr>
          <w:p w14:paraId="74A2C5C4" w14:textId="77777777" w:rsidR="00874ED2" w:rsidRPr="00874ED2" w:rsidRDefault="00874ED2" w:rsidP="00330666">
            <w:pPr>
              <w:spacing w:after="0" w:line="240" w:lineRule="auto"/>
              <w:jc w:val="right"/>
              <w:rPr>
                <w:color w:val="000000"/>
                <w:sz w:val="17"/>
                <w:szCs w:val="17"/>
              </w:rPr>
            </w:pPr>
            <w:r w:rsidRPr="00874ED2">
              <w:rPr>
                <w:color w:val="000000"/>
                <w:sz w:val="17"/>
                <w:szCs w:val="17"/>
              </w:rPr>
              <w:t>78,723</w:t>
            </w:r>
          </w:p>
        </w:tc>
        <w:tc>
          <w:tcPr>
            <w:tcW w:w="0" w:type="auto"/>
            <w:shd w:val="clear" w:color="auto" w:fill="auto"/>
            <w:noWrap/>
            <w:vAlign w:val="center"/>
            <w:hideMark/>
          </w:tcPr>
          <w:p w14:paraId="2389D489" w14:textId="77777777" w:rsidR="00874ED2" w:rsidRPr="00874ED2" w:rsidRDefault="00874ED2" w:rsidP="00330666">
            <w:pPr>
              <w:spacing w:after="0" w:line="240" w:lineRule="auto"/>
              <w:jc w:val="right"/>
              <w:rPr>
                <w:color w:val="000000"/>
                <w:sz w:val="17"/>
                <w:szCs w:val="17"/>
              </w:rPr>
            </w:pPr>
            <w:r w:rsidRPr="00874ED2">
              <w:rPr>
                <w:color w:val="000000"/>
                <w:sz w:val="17"/>
                <w:szCs w:val="17"/>
              </w:rPr>
              <w:t>59,671</w:t>
            </w:r>
          </w:p>
        </w:tc>
        <w:tc>
          <w:tcPr>
            <w:tcW w:w="0" w:type="auto"/>
            <w:shd w:val="clear" w:color="auto" w:fill="auto"/>
            <w:noWrap/>
            <w:vAlign w:val="center"/>
            <w:hideMark/>
          </w:tcPr>
          <w:p w14:paraId="79AB47A2" w14:textId="77777777" w:rsidR="00874ED2" w:rsidRPr="00874ED2" w:rsidRDefault="00874ED2" w:rsidP="00330666">
            <w:pPr>
              <w:spacing w:after="0" w:line="240" w:lineRule="auto"/>
              <w:jc w:val="right"/>
              <w:rPr>
                <w:color w:val="000000"/>
                <w:sz w:val="17"/>
                <w:szCs w:val="17"/>
              </w:rPr>
            </w:pPr>
            <w:r w:rsidRPr="00874ED2">
              <w:rPr>
                <w:color w:val="000000"/>
                <w:sz w:val="17"/>
                <w:szCs w:val="17"/>
              </w:rPr>
              <w:t>42,649</w:t>
            </w:r>
          </w:p>
        </w:tc>
        <w:tc>
          <w:tcPr>
            <w:tcW w:w="0" w:type="auto"/>
            <w:shd w:val="clear" w:color="auto" w:fill="auto"/>
            <w:noWrap/>
            <w:vAlign w:val="center"/>
            <w:hideMark/>
          </w:tcPr>
          <w:p w14:paraId="3AE81713" w14:textId="77777777" w:rsidR="00874ED2" w:rsidRPr="00874ED2" w:rsidRDefault="00874ED2" w:rsidP="00330666">
            <w:pPr>
              <w:spacing w:after="0" w:line="240" w:lineRule="auto"/>
              <w:jc w:val="right"/>
              <w:rPr>
                <w:color w:val="000000"/>
                <w:sz w:val="17"/>
                <w:szCs w:val="17"/>
              </w:rPr>
            </w:pPr>
            <w:r w:rsidRPr="00874ED2">
              <w:rPr>
                <w:color w:val="000000"/>
                <w:sz w:val="17"/>
                <w:szCs w:val="17"/>
              </w:rPr>
              <w:t>26,603</w:t>
            </w:r>
          </w:p>
        </w:tc>
        <w:tc>
          <w:tcPr>
            <w:tcW w:w="0" w:type="auto"/>
            <w:shd w:val="clear" w:color="auto" w:fill="auto"/>
            <w:noWrap/>
            <w:vAlign w:val="center"/>
            <w:hideMark/>
          </w:tcPr>
          <w:p w14:paraId="74CA0C3D" w14:textId="77777777" w:rsidR="00874ED2" w:rsidRPr="00874ED2" w:rsidRDefault="00874ED2" w:rsidP="00330666">
            <w:pPr>
              <w:spacing w:after="0" w:line="240" w:lineRule="auto"/>
              <w:jc w:val="right"/>
              <w:rPr>
                <w:color w:val="000000"/>
                <w:sz w:val="17"/>
                <w:szCs w:val="17"/>
              </w:rPr>
            </w:pPr>
            <w:r w:rsidRPr="00874ED2">
              <w:rPr>
                <w:color w:val="000000"/>
                <w:sz w:val="17"/>
                <w:szCs w:val="17"/>
              </w:rPr>
              <w:t>14,550</w:t>
            </w:r>
          </w:p>
        </w:tc>
        <w:tc>
          <w:tcPr>
            <w:tcW w:w="0" w:type="auto"/>
            <w:shd w:val="clear" w:color="auto" w:fill="auto"/>
            <w:noWrap/>
            <w:vAlign w:val="center"/>
            <w:hideMark/>
          </w:tcPr>
          <w:p w14:paraId="06448649" w14:textId="77777777" w:rsidR="00874ED2" w:rsidRPr="00874ED2" w:rsidRDefault="00874ED2" w:rsidP="00330666">
            <w:pPr>
              <w:spacing w:after="0" w:line="240" w:lineRule="auto"/>
              <w:jc w:val="right"/>
              <w:rPr>
                <w:color w:val="000000"/>
                <w:sz w:val="17"/>
                <w:szCs w:val="17"/>
              </w:rPr>
            </w:pPr>
            <w:r w:rsidRPr="00874ED2">
              <w:rPr>
                <w:color w:val="000000"/>
                <w:sz w:val="17"/>
                <w:szCs w:val="17"/>
              </w:rPr>
              <w:t>9,757</w:t>
            </w:r>
          </w:p>
        </w:tc>
        <w:tc>
          <w:tcPr>
            <w:tcW w:w="0" w:type="auto"/>
            <w:shd w:val="clear" w:color="auto" w:fill="auto"/>
            <w:noWrap/>
            <w:vAlign w:val="center"/>
            <w:hideMark/>
          </w:tcPr>
          <w:p w14:paraId="0DE05765" w14:textId="77777777" w:rsidR="00874ED2" w:rsidRPr="00874ED2" w:rsidRDefault="00874ED2" w:rsidP="00330666">
            <w:pPr>
              <w:spacing w:after="0" w:line="240" w:lineRule="auto"/>
              <w:jc w:val="right"/>
              <w:rPr>
                <w:color w:val="000000"/>
                <w:sz w:val="17"/>
                <w:szCs w:val="17"/>
              </w:rPr>
            </w:pPr>
            <w:r w:rsidRPr="00874ED2">
              <w:rPr>
                <w:color w:val="000000"/>
                <w:sz w:val="17"/>
                <w:szCs w:val="17"/>
              </w:rPr>
              <w:t>9,883</w:t>
            </w:r>
          </w:p>
        </w:tc>
        <w:tc>
          <w:tcPr>
            <w:tcW w:w="0" w:type="auto"/>
            <w:shd w:val="clear" w:color="auto" w:fill="auto"/>
            <w:noWrap/>
            <w:vAlign w:val="center"/>
            <w:hideMark/>
          </w:tcPr>
          <w:p w14:paraId="72856BFF" w14:textId="77777777" w:rsidR="00874ED2" w:rsidRPr="00874ED2" w:rsidRDefault="00874ED2" w:rsidP="00330666">
            <w:pPr>
              <w:spacing w:after="0" w:line="240" w:lineRule="auto"/>
              <w:jc w:val="right"/>
              <w:rPr>
                <w:color w:val="000000"/>
                <w:sz w:val="17"/>
                <w:szCs w:val="17"/>
              </w:rPr>
            </w:pPr>
            <w:r w:rsidRPr="00874ED2">
              <w:rPr>
                <w:color w:val="000000"/>
                <w:sz w:val="17"/>
                <w:szCs w:val="17"/>
              </w:rPr>
              <w:t>1208,628</w:t>
            </w:r>
          </w:p>
        </w:tc>
      </w:tr>
      <w:tr w:rsidR="00874ED2" w:rsidRPr="00860416" w14:paraId="3485990A" w14:textId="77777777" w:rsidTr="000400E1">
        <w:trPr>
          <w:trHeight w:val="255"/>
        </w:trPr>
        <w:tc>
          <w:tcPr>
            <w:tcW w:w="0" w:type="auto"/>
            <w:shd w:val="clear" w:color="auto" w:fill="auto"/>
            <w:vAlign w:val="center"/>
            <w:hideMark/>
          </w:tcPr>
          <w:p w14:paraId="52419C41" w14:textId="77777777" w:rsidR="00874ED2" w:rsidRPr="00995D02" w:rsidRDefault="00874ED2" w:rsidP="000400E1">
            <w:pPr>
              <w:tabs>
                <w:tab w:val="left" w:pos="1571"/>
              </w:tabs>
              <w:spacing w:after="0" w:line="240" w:lineRule="auto"/>
              <w:ind w:right="-106"/>
              <w:rPr>
                <w:sz w:val="16"/>
                <w:szCs w:val="16"/>
              </w:rPr>
            </w:pPr>
            <w:r w:rsidRPr="00995D02">
              <w:rPr>
                <w:sz w:val="16"/>
                <w:szCs w:val="16"/>
              </w:rPr>
              <w:t>13. Дефицит водных ресурсов (-), Def</w:t>
            </w:r>
          </w:p>
        </w:tc>
        <w:tc>
          <w:tcPr>
            <w:tcW w:w="0" w:type="auto"/>
            <w:shd w:val="clear" w:color="auto" w:fill="auto"/>
            <w:noWrap/>
            <w:vAlign w:val="center"/>
            <w:hideMark/>
          </w:tcPr>
          <w:p w14:paraId="3A144B52"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79A5D3C"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7F79579"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02E122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27B622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02710893"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562AEDE"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5DB4EB8"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7967D20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EF1CABD"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3CFB66F0"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13A8DA75"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c>
          <w:tcPr>
            <w:tcW w:w="0" w:type="auto"/>
            <w:shd w:val="clear" w:color="auto" w:fill="auto"/>
            <w:noWrap/>
            <w:vAlign w:val="center"/>
            <w:hideMark/>
          </w:tcPr>
          <w:p w14:paraId="4FD1891A" w14:textId="77777777" w:rsidR="00874ED2" w:rsidRPr="00874ED2" w:rsidRDefault="00874ED2" w:rsidP="00330666">
            <w:pPr>
              <w:spacing w:after="0" w:line="240" w:lineRule="auto"/>
              <w:jc w:val="right"/>
              <w:rPr>
                <w:color w:val="000000"/>
                <w:sz w:val="17"/>
                <w:szCs w:val="17"/>
              </w:rPr>
            </w:pPr>
            <w:r w:rsidRPr="00874ED2">
              <w:rPr>
                <w:color w:val="000000"/>
                <w:sz w:val="17"/>
                <w:szCs w:val="17"/>
              </w:rPr>
              <w:t>0,000</w:t>
            </w:r>
          </w:p>
        </w:tc>
      </w:tr>
      <w:tr w:rsidR="00874ED2" w:rsidRPr="00860416" w14:paraId="149DCDBC" w14:textId="77777777" w:rsidTr="000400E1">
        <w:trPr>
          <w:trHeight w:val="252"/>
        </w:trPr>
        <w:tc>
          <w:tcPr>
            <w:tcW w:w="0" w:type="auto"/>
            <w:shd w:val="clear" w:color="auto" w:fill="auto"/>
            <w:vAlign w:val="center"/>
            <w:hideMark/>
          </w:tcPr>
          <w:p w14:paraId="044CF25F" w14:textId="77777777" w:rsidR="00874ED2" w:rsidRPr="00995D02" w:rsidRDefault="00874ED2" w:rsidP="000400E1">
            <w:pPr>
              <w:tabs>
                <w:tab w:val="left" w:pos="1571"/>
              </w:tabs>
              <w:spacing w:after="0" w:line="240" w:lineRule="auto"/>
              <w:ind w:right="-106"/>
              <w:rPr>
                <w:sz w:val="16"/>
                <w:szCs w:val="16"/>
              </w:rPr>
            </w:pPr>
            <w:r w:rsidRPr="00995D02">
              <w:rPr>
                <w:sz w:val="16"/>
                <w:szCs w:val="16"/>
              </w:rPr>
              <w:t>14. Резерв водных ресурсов (+), Wрез</w:t>
            </w:r>
          </w:p>
        </w:tc>
        <w:tc>
          <w:tcPr>
            <w:tcW w:w="0" w:type="auto"/>
            <w:shd w:val="clear" w:color="auto" w:fill="auto"/>
            <w:noWrap/>
            <w:vAlign w:val="center"/>
            <w:hideMark/>
          </w:tcPr>
          <w:p w14:paraId="16FAE2E8" w14:textId="77777777" w:rsidR="00874ED2" w:rsidRPr="00874ED2" w:rsidRDefault="00874ED2" w:rsidP="00330666">
            <w:pPr>
              <w:spacing w:after="0" w:line="240" w:lineRule="auto"/>
              <w:jc w:val="right"/>
              <w:rPr>
                <w:color w:val="000000"/>
                <w:sz w:val="17"/>
                <w:szCs w:val="17"/>
              </w:rPr>
            </w:pPr>
            <w:r w:rsidRPr="00874ED2">
              <w:rPr>
                <w:color w:val="000000"/>
                <w:sz w:val="17"/>
                <w:szCs w:val="17"/>
              </w:rPr>
              <w:t>97,093</w:t>
            </w:r>
          </w:p>
        </w:tc>
        <w:tc>
          <w:tcPr>
            <w:tcW w:w="0" w:type="auto"/>
            <w:shd w:val="clear" w:color="auto" w:fill="auto"/>
            <w:noWrap/>
            <w:vAlign w:val="center"/>
            <w:hideMark/>
          </w:tcPr>
          <w:p w14:paraId="31DFA132" w14:textId="77777777" w:rsidR="00874ED2" w:rsidRPr="00874ED2" w:rsidRDefault="00874ED2" w:rsidP="00330666">
            <w:pPr>
              <w:spacing w:after="0" w:line="240" w:lineRule="auto"/>
              <w:jc w:val="right"/>
              <w:rPr>
                <w:color w:val="000000"/>
                <w:sz w:val="17"/>
                <w:szCs w:val="17"/>
              </w:rPr>
            </w:pPr>
            <w:r w:rsidRPr="00874ED2">
              <w:rPr>
                <w:color w:val="000000"/>
                <w:sz w:val="17"/>
                <w:szCs w:val="17"/>
              </w:rPr>
              <w:t>194,167</w:t>
            </w:r>
          </w:p>
        </w:tc>
        <w:tc>
          <w:tcPr>
            <w:tcW w:w="0" w:type="auto"/>
            <w:shd w:val="clear" w:color="auto" w:fill="auto"/>
            <w:noWrap/>
            <w:vAlign w:val="center"/>
            <w:hideMark/>
          </w:tcPr>
          <w:p w14:paraId="6B37B681" w14:textId="77777777" w:rsidR="00874ED2" w:rsidRPr="00874ED2" w:rsidRDefault="00874ED2" w:rsidP="00330666">
            <w:pPr>
              <w:spacing w:after="0" w:line="240" w:lineRule="auto"/>
              <w:jc w:val="right"/>
              <w:rPr>
                <w:color w:val="000000"/>
                <w:sz w:val="17"/>
                <w:szCs w:val="17"/>
              </w:rPr>
            </w:pPr>
            <w:r w:rsidRPr="00874ED2">
              <w:rPr>
                <w:color w:val="000000"/>
                <w:sz w:val="17"/>
                <w:szCs w:val="17"/>
              </w:rPr>
              <w:t>199,873</w:t>
            </w:r>
          </w:p>
        </w:tc>
        <w:tc>
          <w:tcPr>
            <w:tcW w:w="0" w:type="auto"/>
            <w:shd w:val="clear" w:color="auto" w:fill="auto"/>
            <w:noWrap/>
            <w:vAlign w:val="center"/>
            <w:hideMark/>
          </w:tcPr>
          <w:p w14:paraId="53616DAB" w14:textId="77777777" w:rsidR="00874ED2" w:rsidRPr="00874ED2" w:rsidRDefault="00874ED2" w:rsidP="00330666">
            <w:pPr>
              <w:spacing w:after="0" w:line="240" w:lineRule="auto"/>
              <w:jc w:val="right"/>
              <w:rPr>
                <w:color w:val="000000"/>
                <w:sz w:val="17"/>
                <w:szCs w:val="17"/>
              </w:rPr>
            </w:pPr>
            <w:r w:rsidRPr="00874ED2">
              <w:rPr>
                <w:color w:val="000000"/>
                <w:sz w:val="17"/>
                <w:szCs w:val="17"/>
              </w:rPr>
              <w:t>309,002</w:t>
            </w:r>
          </w:p>
        </w:tc>
        <w:tc>
          <w:tcPr>
            <w:tcW w:w="0" w:type="auto"/>
            <w:shd w:val="clear" w:color="auto" w:fill="auto"/>
            <w:noWrap/>
            <w:vAlign w:val="center"/>
            <w:hideMark/>
          </w:tcPr>
          <w:p w14:paraId="5BB92E3C" w14:textId="77777777" w:rsidR="00874ED2" w:rsidRPr="00874ED2" w:rsidRDefault="00874ED2" w:rsidP="00330666">
            <w:pPr>
              <w:spacing w:after="0" w:line="240" w:lineRule="auto"/>
              <w:jc w:val="right"/>
              <w:rPr>
                <w:color w:val="000000"/>
                <w:sz w:val="17"/>
                <w:szCs w:val="17"/>
              </w:rPr>
            </w:pPr>
            <w:r w:rsidRPr="00874ED2">
              <w:rPr>
                <w:color w:val="000000"/>
                <w:sz w:val="17"/>
                <w:szCs w:val="17"/>
              </w:rPr>
              <w:t>166,660</w:t>
            </w:r>
          </w:p>
        </w:tc>
        <w:tc>
          <w:tcPr>
            <w:tcW w:w="0" w:type="auto"/>
            <w:shd w:val="clear" w:color="auto" w:fill="auto"/>
            <w:noWrap/>
            <w:vAlign w:val="center"/>
            <w:hideMark/>
          </w:tcPr>
          <w:p w14:paraId="6A2F89F6" w14:textId="77777777" w:rsidR="00874ED2" w:rsidRPr="00874ED2" w:rsidRDefault="00874ED2" w:rsidP="00330666">
            <w:pPr>
              <w:spacing w:after="0" w:line="240" w:lineRule="auto"/>
              <w:jc w:val="right"/>
              <w:rPr>
                <w:color w:val="000000"/>
                <w:sz w:val="17"/>
                <w:szCs w:val="17"/>
              </w:rPr>
            </w:pPr>
            <w:r w:rsidRPr="00874ED2">
              <w:rPr>
                <w:color w:val="000000"/>
                <w:sz w:val="17"/>
                <w:szCs w:val="17"/>
              </w:rPr>
              <w:t>78,723</w:t>
            </w:r>
          </w:p>
        </w:tc>
        <w:tc>
          <w:tcPr>
            <w:tcW w:w="0" w:type="auto"/>
            <w:shd w:val="clear" w:color="auto" w:fill="auto"/>
            <w:noWrap/>
            <w:vAlign w:val="center"/>
            <w:hideMark/>
          </w:tcPr>
          <w:p w14:paraId="3CCC9E39" w14:textId="77777777" w:rsidR="00874ED2" w:rsidRPr="00874ED2" w:rsidRDefault="00874ED2" w:rsidP="00330666">
            <w:pPr>
              <w:spacing w:after="0" w:line="240" w:lineRule="auto"/>
              <w:jc w:val="right"/>
              <w:rPr>
                <w:color w:val="000000"/>
                <w:sz w:val="17"/>
                <w:szCs w:val="17"/>
              </w:rPr>
            </w:pPr>
            <w:r w:rsidRPr="00874ED2">
              <w:rPr>
                <w:color w:val="000000"/>
                <w:sz w:val="17"/>
                <w:szCs w:val="17"/>
              </w:rPr>
              <w:t>59,671</w:t>
            </w:r>
          </w:p>
        </w:tc>
        <w:tc>
          <w:tcPr>
            <w:tcW w:w="0" w:type="auto"/>
            <w:shd w:val="clear" w:color="auto" w:fill="auto"/>
            <w:noWrap/>
            <w:vAlign w:val="center"/>
            <w:hideMark/>
          </w:tcPr>
          <w:p w14:paraId="10DED437" w14:textId="77777777" w:rsidR="00874ED2" w:rsidRPr="00874ED2" w:rsidRDefault="00874ED2" w:rsidP="00330666">
            <w:pPr>
              <w:spacing w:after="0" w:line="240" w:lineRule="auto"/>
              <w:jc w:val="right"/>
              <w:rPr>
                <w:color w:val="000000"/>
                <w:sz w:val="17"/>
                <w:szCs w:val="17"/>
              </w:rPr>
            </w:pPr>
            <w:r w:rsidRPr="00874ED2">
              <w:rPr>
                <w:color w:val="000000"/>
                <w:sz w:val="17"/>
                <w:szCs w:val="17"/>
              </w:rPr>
              <w:t>42,649</w:t>
            </w:r>
          </w:p>
        </w:tc>
        <w:tc>
          <w:tcPr>
            <w:tcW w:w="0" w:type="auto"/>
            <w:shd w:val="clear" w:color="auto" w:fill="auto"/>
            <w:noWrap/>
            <w:vAlign w:val="center"/>
            <w:hideMark/>
          </w:tcPr>
          <w:p w14:paraId="4F7FFDD9" w14:textId="77777777" w:rsidR="00874ED2" w:rsidRPr="00874ED2" w:rsidRDefault="00874ED2" w:rsidP="00330666">
            <w:pPr>
              <w:spacing w:after="0" w:line="240" w:lineRule="auto"/>
              <w:jc w:val="right"/>
              <w:rPr>
                <w:color w:val="000000"/>
                <w:sz w:val="17"/>
                <w:szCs w:val="17"/>
              </w:rPr>
            </w:pPr>
            <w:r w:rsidRPr="00874ED2">
              <w:rPr>
                <w:color w:val="000000"/>
                <w:sz w:val="17"/>
                <w:szCs w:val="17"/>
              </w:rPr>
              <w:t>26,603</w:t>
            </w:r>
          </w:p>
        </w:tc>
        <w:tc>
          <w:tcPr>
            <w:tcW w:w="0" w:type="auto"/>
            <w:shd w:val="clear" w:color="auto" w:fill="auto"/>
            <w:noWrap/>
            <w:vAlign w:val="center"/>
            <w:hideMark/>
          </w:tcPr>
          <w:p w14:paraId="7C3A4CB0" w14:textId="77777777" w:rsidR="00874ED2" w:rsidRPr="00874ED2" w:rsidRDefault="00874ED2" w:rsidP="00330666">
            <w:pPr>
              <w:spacing w:after="0" w:line="240" w:lineRule="auto"/>
              <w:jc w:val="right"/>
              <w:rPr>
                <w:color w:val="000000"/>
                <w:sz w:val="17"/>
                <w:szCs w:val="17"/>
              </w:rPr>
            </w:pPr>
            <w:r w:rsidRPr="00874ED2">
              <w:rPr>
                <w:color w:val="000000"/>
                <w:sz w:val="17"/>
                <w:szCs w:val="17"/>
              </w:rPr>
              <w:t>14,550</w:t>
            </w:r>
          </w:p>
        </w:tc>
        <w:tc>
          <w:tcPr>
            <w:tcW w:w="0" w:type="auto"/>
            <w:shd w:val="clear" w:color="auto" w:fill="auto"/>
            <w:noWrap/>
            <w:vAlign w:val="center"/>
            <w:hideMark/>
          </w:tcPr>
          <w:p w14:paraId="639CFA7D" w14:textId="77777777" w:rsidR="00874ED2" w:rsidRPr="00874ED2" w:rsidRDefault="00874ED2" w:rsidP="00330666">
            <w:pPr>
              <w:spacing w:after="0" w:line="240" w:lineRule="auto"/>
              <w:jc w:val="right"/>
              <w:rPr>
                <w:color w:val="000000"/>
                <w:sz w:val="17"/>
                <w:szCs w:val="17"/>
              </w:rPr>
            </w:pPr>
            <w:r w:rsidRPr="00874ED2">
              <w:rPr>
                <w:color w:val="000000"/>
                <w:sz w:val="17"/>
                <w:szCs w:val="17"/>
              </w:rPr>
              <w:t>9,757</w:t>
            </w:r>
          </w:p>
        </w:tc>
        <w:tc>
          <w:tcPr>
            <w:tcW w:w="0" w:type="auto"/>
            <w:shd w:val="clear" w:color="auto" w:fill="auto"/>
            <w:noWrap/>
            <w:vAlign w:val="center"/>
            <w:hideMark/>
          </w:tcPr>
          <w:p w14:paraId="184285AC" w14:textId="77777777" w:rsidR="00874ED2" w:rsidRPr="00874ED2" w:rsidRDefault="00874ED2" w:rsidP="00330666">
            <w:pPr>
              <w:spacing w:after="0" w:line="240" w:lineRule="auto"/>
              <w:jc w:val="right"/>
              <w:rPr>
                <w:color w:val="000000"/>
                <w:sz w:val="17"/>
                <w:szCs w:val="17"/>
              </w:rPr>
            </w:pPr>
            <w:r w:rsidRPr="00874ED2">
              <w:rPr>
                <w:color w:val="000000"/>
                <w:sz w:val="17"/>
                <w:szCs w:val="17"/>
              </w:rPr>
              <w:t>9,883</w:t>
            </w:r>
          </w:p>
        </w:tc>
        <w:tc>
          <w:tcPr>
            <w:tcW w:w="0" w:type="auto"/>
            <w:shd w:val="clear" w:color="auto" w:fill="auto"/>
            <w:noWrap/>
            <w:vAlign w:val="center"/>
            <w:hideMark/>
          </w:tcPr>
          <w:p w14:paraId="4B0EDF6A" w14:textId="77777777" w:rsidR="00874ED2" w:rsidRPr="00874ED2" w:rsidRDefault="00874ED2" w:rsidP="00330666">
            <w:pPr>
              <w:spacing w:after="0" w:line="240" w:lineRule="auto"/>
              <w:jc w:val="right"/>
              <w:rPr>
                <w:color w:val="000000"/>
                <w:sz w:val="17"/>
                <w:szCs w:val="17"/>
              </w:rPr>
            </w:pPr>
            <w:r w:rsidRPr="00874ED2">
              <w:rPr>
                <w:color w:val="000000"/>
                <w:sz w:val="17"/>
                <w:szCs w:val="17"/>
              </w:rPr>
              <w:t>1208,628</w:t>
            </w:r>
          </w:p>
        </w:tc>
      </w:tr>
      <w:tr w:rsidR="00874ED2" w:rsidRPr="00860416" w14:paraId="2F30594F" w14:textId="77777777" w:rsidTr="000400E1">
        <w:trPr>
          <w:trHeight w:val="270"/>
        </w:trPr>
        <w:tc>
          <w:tcPr>
            <w:tcW w:w="0" w:type="auto"/>
            <w:tcBorders>
              <w:bottom w:val="single" w:sz="4" w:space="0" w:color="auto"/>
            </w:tcBorders>
            <w:shd w:val="clear" w:color="auto" w:fill="auto"/>
            <w:vAlign w:val="center"/>
            <w:hideMark/>
          </w:tcPr>
          <w:p w14:paraId="04EA722D" w14:textId="77777777" w:rsidR="00874ED2" w:rsidRPr="00995D02" w:rsidRDefault="00874ED2" w:rsidP="000400E1">
            <w:pPr>
              <w:tabs>
                <w:tab w:val="left" w:pos="1571"/>
              </w:tabs>
              <w:spacing w:after="0" w:line="240" w:lineRule="auto"/>
              <w:ind w:right="-106"/>
              <w:rPr>
                <w:sz w:val="16"/>
                <w:szCs w:val="16"/>
              </w:rPr>
            </w:pPr>
            <w:r w:rsidRPr="00995D02">
              <w:rPr>
                <w:sz w:val="16"/>
                <w:szCs w:val="16"/>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312AE9C3" w14:textId="77777777" w:rsidR="00874ED2" w:rsidRPr="00874ED2" w:rsidRDefault="00874ED2" w:rsidP="00330666">
            <w:pPr>
              <w:spacing w:after="0" w:line="240" w:lineRule="auto"/>
              <w:jc w:val="right"/>
              <w:rPr>
                <w:color w:val="000000"/>
                <w:sz w:val="17"/>
                <w:szCs w:val="17"/>
              </w:rPr>
            </w:pPr>
            <w:r w:rsidRPr="00874ED2">
              <w:rPr>
                <w:color w:val="000000"/>
                <w:sz w:val="17"/>
                <w:szCs w:val="17"/>
              </w:rPr>
              <w:t>535,910</w:t>
            </w:r>
          </w:p>
        </w:tc>
        <w:tc>
          <w:tcPr>
            <w:tcW w:w="0" w:type="auto"/>
            <w:tcBorders>
              <w:bottom w:val="single" w:sz="4" w:space="0" w:color="auto"/>
            </w:tcBorders>
            <w:shd w:val="clear" w:color="auto" w:fill="auto"/>
            <w:noWrap/>
            <w:vAlign w:val="center"/>
            <w:hideMark/>
          </w:tcPr>
          <w:p w14:paraId="5656A745" w14:textId="77777777" w:rsidR="00874ED2" w:rsidRPr="00874ED2" w:rsidRDefault="00874ED2" w:rsidP="00330666">
            <w:pPr>
              <w:spacing w:after="0" w:line="240" w:lineRule="auto"/>
              <w:jc w:val="right"/>
              <w:rPr>
                <w:color w:val="000000"/>
                <w:sz w:val="17"/>
                <w:szCs w:val="17"/>
              </w:rPr>
            </w:pPr>
            <w:r w:rsidRPr="00874ED2">
              <w:rPr>
                <w:color w:val="000000"/>
                <w:sz w:val="17"/>
                <w:szCs w:val="17"/>
              </w:rPr>
              <w:t>1077,286</w:t>
            </w:r>
          </w:p>
        </w:tc>
        <w:tc>
          <w:tcPr>
            <w:tcW w:w="0" w:type="auto"/>
            <w:tcBorders>
              <w:bottom w:val="single" w:sz="4" w:space="0" w:color="auto"/>
            </w:tcBorders>
            <w:shd w:val="clear" w:color="auto" w:fill="auto"/>
            <w:noWrap/>
            <w:vAlign w:val="center"/>
            <w:hideMark/>
          </w:tcPr>
          <w:p w14:paraId="555BDC34" w14:textId="77777777" w:rsidR="00874ED2" w:rsidRPr="00874ED2" w:rsidRDefault="00874ED2" w:rsidP="00330666">
            <w:pPr>
              <w:spacing w:after="0" w:line="240" w:lineRule="auto"/>
              <w:jc w:val="right"/>
              <w:rPr>
                <w:color w:val="000000"/>
                <w:sz w:val="17"/>
                <w:szCs w:val="17"/>
              </w:rPr>
            </w:pPr>
            <w:r w:rsidRPr="00874ED2">
              <w:rPr>
                <w:color w:val="000000"/>
                <w:sz w:val="17"/>
                <w:szCs w:val="17"/>
              </w:rPr>
              <w:t>1110,418</w:t>
            </w:r>
          </w:p>
        </w:tc>
        <w:tc>
          <w:tcPr>
            <w:tcW w:w="0" w:type="auto"/>
            <w:tcBorders>
              <w:bottom w:val="single" w:sz="4" w:space="0" w:color="auto"/>
            </w:tcBorders>
            <w:shd w:val="clear" w:color="auto" w:fill="auto"/>
            <w:noWrap/>
            <w:vAlign w:val="center"/>
            <w:hideMark/>
          </w:tcPr>
          <w:p w14:paraId="401BA470" w14:textId="77777777" w:rsidR="00874ED2" w:rsidRPr="00874ED2" w:rsidRDefault="00874ED2" w:rsidP="00330666">
            <w:pPr>
              <w:spacing w:after="0" w:line="240" w:lineRule="auto"/>
              <w:jc w:val="right"/>
              <w:rPr>
                <w:color w:val="000000"/>
                <w:sz w:val="17"/>
                <w:szCs w:val="17"/>
              </w:rPr>
            </w:pPr>
            <w:r w:rsidRPr="00874ED2">
              <w:rPr>
                <w:color w:val="000000"/>
                <w:sz w:val="17"/>
                <w:szCs w:val="17"/>
              </w:rPr>
              <w:t>1713,216</w:t>
            </w:r>
          </w:p>
        </w:tc>
        <w:tc>
          <w:tcPr>
            <w:tcW w:w="0" w:type="auto"/>
            <w:tcBorders>
              <w:bottom w:val="single" w:sz="4" w:space="0" w:color="auto"/>
            </w:tcBorders>
            <w:shd w:val="clear" w:color="auto" w:fill="auto"/>
            <w:noWrap/>
            <w:vAlign w:val="center"/>
            <w:hideMark/>
          </w:tcPr>
          <w:p w14:paraId="7F802597" w14:textId="77777777" w:rsidR="00874ED2" w:rsidRPr="00874ED2" w:rsidRDefault="00874ED2" w:rsidP="00330666">
            <w:pPr>
              <w:spacing w:after="0" w:line="240" w:lineRule="auto"/>
              <w:jc w:val="right"/>
              <w:rPr>
                <w:color w:val="000000"/>
                <w:sz w:val="17"/>
                <w:szCs w:val="17"/>
              </w:rPr>
            </w:pPr>
            <w:r w:rsidRPr="00874ED2">
              <w:rPr>
                <w:color w:val="000000"/>
                <w:sz w:val="17"/>
                <w:szCs w:val="17"/>
              </w:rPr>
              <w:t>923,619</w:t>
            </w:r>
          </w:p>
        </w:tc>
        <w:tc>
          <w:tcPr>
            <w:tcW w:w="0" w:type="auto"/>
            <w:tcBorders>
              <w:bottom w:val="single" w:sz="4" w:space="0" w:color="auto"/>
            </w:tcBorders>
            <w:shd w:val="clear" w:color="auto" w:fill="auto"/>
            <w:noWrap/>
            <w:vAlign w:val="center"/>
            <w:hideMark/>
          </w:tcPr>
          <w:p w14:paraId="722F07F1" w14:textId="77777777" w:rsidR="00874ED2" w:rsidRPr="00874ED2" w:rsidRDefault="00874ED2" w:rsidP="00330666">
            <w:pPr>
              <w:spacing w:after="0" w:line="240" w:lineRule="auto"/>
              <w:jc w:val="right"/>
              <w:rPr>
                <w:color w:val="000000"/>
                <w:sz w:val="17"/>
                <w:szCs w:val="17"/>
              </w:rPr>
            </w:pPr>
            <w:r w:rsidRPr="00874ED2">
              <w:rPr>
                <w:color w:val="000000"/>
                <w:sz w:val="17"/>
                <w:szCs w:val="17"/>
              </w:rPr>
              <w:t>435,261</w:t>
            </w:r>
          </w:p>
        </w:tc>
        <w:tc>
          <w:tcPr>
            <w:tcW w:w="0" w:type="auto"/>
            <w:tcBorders>
              <w:bottom w:val="single" w:sz="4" w:space="0" w:color="auto"/>
            </w:tcBorders>
            <w:shd w:val="clear" w:color="auto" w:fill="auto"/>
            <w:noWrap/>
            <w:vAlign w:val="center"/>
            <w:hideMark/>
          </w:tcPr>
          <w:p w14:paraId="11508C95" w14:textId="77777777" w:rsidR="00874ED2" w:rsidRPr="00874ED2" w:rsidRDefault="00874ED2" w:rsidP="00330666">
            <w:pPr>
              <w:spacing w:after="0" w:line="240" w:lineRule="auto"/>
              <w:jc w:val="right"/>
              <w:rPr>
                <w:color w:val="000000"/>
                <w:sz w:val="17"/>
                <w:szCs w:val="17"/>
              </w:rPr>
            </w:pPr>
            <w:r w:rsidRPr="00874ED2">
              <w:rPr>
                <w:color w:val="000000"/>
                <w:sz w:val="17"/>
                <w:szCs w:val="17"/>
              </w:rPr>
              <w:t>328,446</w:t>
            </w:r>
          </w:p>
        </w:tc>
        <w:tc>
          <w:tcPr>
            <w:tcW w:w="0" w:type="auto"/>
            <w:tcBorders>
              <w:bottom w:val="single" w:sz="4" w:space="0" w:color="auto"/>
            </w:tcBorders>
            <w:shd w:val="clear" w:color="auto" w:fill="auto"/>
            <w:noWrap/>
            <w:vAlign w:val="center"/>
            <w:hideMark/>
          </w:tcPr>
          <w:p w14:paraId="5A2DF67C" w14:textId="77777777" w:rsidR="00874ED2" w:rsidRPr="00874ED2" w:rsidRDefault="00874ED2" w:rsidP="00330666">
            <w:pPr>
              <w:spacing w:after="0" w:line="240" w:lineRule="auto"/>
              <w:jc w:val="right"/>
              <w:rPr>
                <w:color w:val="000000"/>
                <w:sz w:val="17"/>
                <w:szCs w:val="17"/>
              </w:rPr>
            </w:pPr>
            <w:r w:rsidRPr="00874ED2">
              <w:rPr>
                <w:color w:val="000000"/>
                <w:sz w:val="17"/>
                <w:szCs w:val="17"/>
              </w:rPr>
              <w:t>234,631</w:t>
            </w:r>
          </w:p>
        </w:tc>
        <w:tc>
          <w:tcPr>
            <w:tcW w:w="0" w:type="auto"/>
            <w:tcBorders>
              <w:bottom w:val="single" w:sz="4" w:space="0" w:color="auto"/>
            </w:tcBorders>
            <w:shd w:val="clear" w:color="auto" w:fill="auto"/>
            <w:noWrap/>
            <w:vAlign w:val="center"/>
            <w:hideMark/>
          </w:tcPr>
          <w:p w14:paraId="3055E264" w14:textId="77777777" w:rsidR="00874ED2" w:rsidRPr="00874ED2" w:rsidRDefault="00874ED2" w:rsidP="00330666">
            <w:pPr>
              <w:spacing w:after="0" w:line="240" w:lineRule="auto"/>
              <w:jc w:val="right"/>
              <w:rPr>
                <w:color w:val="000000"/>
                <w:sz w:val="17"/>
                <w:szCs w:val="17"/>
              </w:rPr>
            </w:pPr>
            <w:r w:rsidRPr="00874ED2">
              <w:rPr>
                <w:color w:val="000000"/>
                <w:sz w:val="17"/>
                <w:szCs w:val="17"/>
              </w:rPr>
              <w:t>147,277</w:t>
            </w:r>
          </w:p>
        </w:tc>
        <w:tc>
          <w:tcPr>
            <w:tcW w:w="0" w:type="auto"/>
            <w:tcBorders>
              <w:bottom w:val="single" w:sz="4" w:space="0" w:color="auto"/>
            </w:tcBorders>
            <w:shd w:val="clear" w:color="auto" w:fill="auto"/>
            <w:noWrap/>
            <w:vAlign w:val="center"/>
            <w:hideMark/>
          </w:tcPr>
          <w:p w14:paraId="69DAED05" w14:textId="77777777" w:rsidR="00874ED2" w:rsidRPr="00874ED2" w:rsidRDefault="00874ED2" w:rsidP="00330666">
            <w:pPr>
              <w:spacing w:after="0" w:line="240" w:lineRule="auto"/>
              <w:jc w:val="right"/>
              <w:rPr>
                <w:color w:val="000000"/>
                <w:sz w:val="17"/>
                <w:szCs w:val="17"/>
              </w:rPr>
            </w:pPr>
            <w:r w:rsidRPr="00874ED2">
              <w:rPr>
                <w:color w:val="000000"/>
                <w:sz w:val="17"/>
                <w:szCs w:val="17"/>
              </w:rPr>
              <w:t>80,372</w:t>
            </w:r>
          </w:p>
        </w:tc>
        <w:tc>
          <w:tcPr>
            <w:tcW w:w="0" w:type="auto"/>
            <w:tcBorders>
              <w:bottom w:val="single" w:sz="4" w:space="0" w:color="auto"/>
            </w:tcBorders>
            <w:shd w:val="clear" w:color="auto" w:fill="auto"/>
            <w:noWrap/>
            <w:vAlign w:val="center"/>
            <w:hideMark/>
          </w:tcPr>
          <w:p w14:paraId="0EC3B8BA" w14:textId="77777777" w:rsidR="00874ED2" w:rsidRPr="00874ED2" w:rsidRDefault="00874ED2" w:rsidP="00330666">
            <w:pPr>
              <w:spacing w:after="0" w:line="240" w:lineRule="auto"/>
              <w:jc w:val="right"/>
              <w:rPr>
                <w:color w:val="000000"/>
                <w:sz w:val="17"/>
                <w:szCs w:val="17"/>
              </w:rPr>
            </w:pPr>
            <w:r w:rsidRPr="00874ED2">
              <w:rPr>
                <w:color w:val="000000"/>
                <w:sz w:val="17"/>
                <w:szCs w:val="17"/>
              </w:rPr>
              <w:t>53,639</w:t>
            </w:r>
          </w:p>
        </w:tc>
        <w:tc>
          <w:tcPr>
            <w:tcW w:w="0" w:type="auto"/>
            <w:tcBorders>
              <w:bottom w:val="single" w:sz="4" w:space="0" w:color="auto"/>
            </w:tcBorders>
            <w:shd w:val="clear" w:color="auto" w:fill="auto"/>
            <w:noWrap/>
            <w:vAlign w:val="center"/>
            <w:hideMark/>
          </w:tcPr>
          <w:p w14:paraId="05927E3B" w14:textId="77777777" w:rsidR="00874ED2" w:rsidRPr="00874ED2" w:rsidRDefault="00874ED2" w:rsidP="00330666">
            <w:pPr>
              <w:spacing w:after="0" w:line="240" w:lineRule="auto"/>
              <w:jc w:val="right"/>
              <w:rPr>
                <w:color w:val="000000"/>
                <w:sz w:val="17"/>
                <w:szCs w:val="17"/>
              </w:rPr>
            </w:pPr>
            <w:r w:rsidRPr="00874ED2">
              <w:rPr>
                <w:color w:val="000000"/>
                <w:sz w:val="17"/>
                <w:szCs w:val="17"/>
              </w:rPr>
              <w:t>53,764</w:t>
            </w:r>
          </w:p>
        </w:tc>
        <w:tc>
          <w:tcPr>
            <w:tcW w:w="0" w:type="auto"/>
            <w:tcBorders>
              <w:bottom w:val="single" w:sz="4" w:space="0" w:color="auto"/>
            </w:tcBorders>
            <w:shd w:val="clear" w:color="auto" w:fill="auto"/>
            <w:noWrap/>
            <w:vAlign w:val="center"/>
            <w:hideMark/>
          </w:tcPr>
          <w:p w14:paraId="60015BEC" w14:textId="77777777" w:rsidR="00874ED2" w:rsidRPr="00874ED2" w:rsidRDefault="00874ED2" w:rsidP="00330666">
            <w:pPr>
              <w:spacing w:after="0" w:line="240" w:lineRule="auto"/>
              <w:jc w:val="right"/>
              <w:rPr>
                <w:color w:val="000000"/>
                <w:sz w:val="17"/>
                <w:szCs w:val="17"/>
              </w:rPr>
            </w:pPr>
            <w:r w:rsidRPr="00874ED2">
              <w:rPr>
                <w:color w:val="000000"/>
                <w:sz w:val="17"/>
                <w:szCs w:val="17"/>
              </w:rPr>
              <w:t>6693,839</w:t>
            </w:r>
          </w:p>
        </w:tc>
      </w:tr>
    </w:tbl>
    <w:p w14:paraId="6CDEE6BE"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2"/>
        <w:gridCol w:w="769"/>
        <w:gridCol w:w="769"/>
        <w:gridCol w:w="769"/>
        <w:gridCol w:w="769"/>
        <w:gridCol w:w="769"/>
        <w:gridCol w:w="769"/>
        <w:gridCol w:w="769"/>
        <w:gridCol w:w="769"/>
        <w:gridCol w:w="684"/>
        <w:gridCol w:w="684"/>
        <w:gridCol w:w="684"/>
        <w:gridCol w:w="684"/>
        <w:gridCol w:w="854"/>
      </w:tblGrid>
      <w:tr w:rsidR="009B4F8D" w:rsidRPr="001C5516" w14:paraId="40F0C73D" w14:textId="77777777" w:rsidTr="000400E1">
        <w:trPr>
          <w:trHeight w:val="255"/>
        </w:trPr>
        <w:tc>
          <w:tcPr>
            <w:tcW w:w="0" w:type="auto"/>
            <w:gridSpan w:val="14"/>
            <w:tcBorders>
              <w:top w:val="nil"/>
              <w:left w:val="nil"/>
              <w:bottom w:val="single" w:sz="4" w:space="0" w:color="auto"/>
              <w:right w:val="nil"/>
            </w:tcBorders>
            <w:shd w:val="clear" w:color="auto" w:fill="auto"/>
            <w:vAlign w:val="center"/>
            <w:hideMark/>
          </w:tcPr>
          <w:p w14:paraId="3E46E5F5"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19</w:t>
            </w:r>
            <w:r w:rsidR="003B50D4" w:rsidRPr="001C5516">
              <w:rPr>
                <w:sz w:val="24"/>
                <w:szCs w:val="24"/>
              </w:rPr>
              <w:fldChar w:fldCharType="end"/>
            </w:r>
            <w:r w:rsidR="000400E1">
              <w:rPr>
                <w:sz w:val="24"/>
                <w:szCs w:val="24"/>
              </w:rPr>
              <w:t xml:space="preserve"> – ВХУ 20.03.07.004, </w:t>
            </w:r>
            <w:r w:rsidRPr="001C5516">
              <w:rPr>
                <w:sz w:val="24"/>
                <w:szCs w:val="24"/>
              </w:rPr>
              <w:t>Бикин </w:t>
            </w:r>
          </w:p>
        </w:tc>
      </w:tr>
      <w:tr w:rsidR="009B4F8D" w:rsidRPr="007E78BE" w14:paraId="404A4DEA" w14:textId="77777777" w:rsidTr="000400E1">
        <w:trPr>
          <w:trHeight w:val="255"/>
        </w:trPr>
        <w:tc>
          <w:tcPr>
            <w:tcW w:w="0" w:type="auto"/>
            <w:tcBorders>
              <w:top w:val="single" w:sz="4" w:space="0" w:color="auto"/>
            </w:tcBorders>
            <w:shd w:val="clear" w:color="auto" w:fill="auto"/>
            <w:vAlign w:val="center"/>
            <w:hideMark/>
          </w:tcPr>
          <w:p w14:paraId="701843D4" w14:textId="77777777" w:rsidR="009B4F8D" w:rsidRPr="00F2717F" w:rsidRDefault="009B4F8D" w:rsidP="000400E1">
            <w:pPr>
              <w:tabs>
                <w:tab w:val="left" w:pos="1571"/>
              </w:tabs>
              <w:spacing w:after="0" w:line="240" w:lineRule="auto"/>
              <w:ind w:right="-106"/>
              <w:jc w:val="center"/>
              <w:rPr>
                <w:sz w:val="18"/>
                <w:szCs w:val="18"/>
              </w:rPr>
            </w:pPr>
            <w:r w:rsidRPr="00F2717F">
              <w:rPr>
                <w:sz w:val="18"/>
                <w:szCs w:val="18"/>
              </w:rPr>
              <w:t>Составляющая</w:t>
            </w:r>
          </w:p>
        </w:tc>
        <w:tc>
          <w:tcPr>
            <w:tcW w:w="0" w:type="auto"/>
            <w:tcBorders>
              <w:top w:val="single" w:sz="4" w:space="0" w:color="auto"/>
            </w:tcBorders>
            <w:shd w:val="clear" w:color="auto" w:fill="auto"/>
            <w:vAlign w:val="center"/>
            <w:hideMark/>
          </w:tcPr>
          <w:p w14:paraId="6DEEFF9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tcBorders>
              <w:top w:val="single" w:sz="4" w:space="0" w:color="auto"/>
            </w:tcBorders>
            <w:shd w:val="clear" w:color="auto" w:fill="auto"/>
            <w:vAlign w:val="center"/>
            <w:hideMark/>
          </w:tcPr>
          <w:p w14:paraId="04D0537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tcBorders>
              <w:top w:val="single" w:sz="4" w:space="0" w:color="auto"/>
            </w:tcBorders>
            <w:shd w:val="clear" w:color="auto" w:fill="auto"/>
            <w:vAlign w:val="center"/>
            <w:hideMark/>
          </w:tcPr>
          <w:p w14:paraId="471FEA8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tcBorders>
              <w:top w:val="single" w:sz="4" w:space="0" w:color="auto"/>
            </w:tcBorders>
            <w:shd w:val="clear" w:color="auto" w:fill="auto"/>
            <w:vAlign w:val="center"/>
            <w:hideMark/>
          </w:tcPr>
          <w:p w14:paraId="2E76250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tcBorders>
              <w:top w:val="single" w:sz="4" w:space="0" w:color="auto"/>
            </w:tcBorders>
            <w:shd w:val="clear" w:color="auto" w:fill="auto"/>
            <w:vAlign w:val="center"/>
            <w:hideMark/>
          </w:tcPr>
          <w:p w14:paraId="05763B8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tcBorders>
              <w:top w:val="single" w:sz="4" w:space="0" w:color="auto"/>
            </w:tcBorders>
            <w:shd w:val="clear" w:color="auto" w:fill="auto"/>
            <w:vAlign w:val="center"/>
            <w:hideMark/>
          </w:tcPr>
          <w:p w14:paraId="23D7862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tcBorders>
              <w:top w:val="single" w:sz="4" w:space="0" w:color="auto"/>
            </w:tcBorders>
            <w:shd w:val="clear" w:color="auto" w:fill="auto"/>
            <w:vAlign w:val="center"/>
            <w:hideMark/>
          </w:tcPr>
          <w:p w14:paraId="1E42A8F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tcBorders>
              <w:top w:val="single" w:sz="4" w:space="0" w:color="auto"/>
            </w:tcBorders>
            <w:shd w:val="clear" w:color="auto" w:fill="auto"/>
            <w:vAlign w:val="center"/>
            <w:hideMark/>
          </w:tcPr>
          <w:p w14:paraId="7E59C06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tcBorders>
              <w:top w:val="single" w:sz="4" w:space="0" w:color="auto"/>
            </w:tcBorders>
            <w:shd w:val="clear" w:color="auto" w:fill="auto"/>
            <w:vAlign w:val="center"/>
            <w:hideMark/>
          </w:tcPr>
          <w:p w14:paraId="543849F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tcBorders>
              <w:top w:val="single" w:sz="4" w:space="0" w:color="auto"/>
            </w:tcBorders>
            <w:shd w:val="clear" w:color="auto" w:fill="auto"/>
            <w:vAlign w:val="center"/>
            <w:hideMark/>
          </w:tcPr>
          <w:p w14:paraId="0E79D13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tcBorders>
              <w:top w:val="single" w:sz="4" w:space="0" w:color="auto"/>
            </w:tcBorders>
            <w:shd w:val="clear" w:color="auto" w:fill="auto"/>
            <w:vAlign w:val="center"/>
            <w:hideMark/>
          </w:tcPr>
          <w:p w14:paraId="725BC79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tcBorders>
              <w:top w:val="single" w:sz="4" w:space="0" w:color="auto"/>
            </w:tcBorders>
            <w:shd w:val="clear" w:color="auto" w:fill="auto"/>
            <w:vAlign w:val="center"/>
            <w:hideMark/>
          </w:tcPr>
          <w:p w14:paraId="4605479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tcBorders>
              <w:top w:val="single" w:sz="4" w:space="0" w:color="auto"/>
            </w:tcBorders>
            <w:shd w:val="clear" w:color="auto" w:fill="auto"/>
            <w:vAlign w:val="center"/>
            <w:hideMark/>
          </w:tcPr>
          <w:p w14:paraId="53996F2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6EE1DB40" w14:textId="77777777" w:rsidTr="000400E1">
        <w:trPr>
          <w:trHeight w:val="255"/>
        </w:trPr>
        <w:tc>
          <w:tcPr>
            <w:tcW w:w="0" w:type="auto"/>
            <w:shd w:val="clear" w:color="auto" w:fill="auto"/>
            <w:vAlign w:val="center"/>
            <w:hideMark/>
          </w:tcPr>
          <w:p w14:paraId="7D9BD190" w14:textId="77777777" w:rsidR="009B4F8D" w:rsidRPr="00F2717F" w:rsidRDefault="009B4F8D" w:rsidP="000400E1">
            <w:pPr>
              <w:tabs>
                <w:tab w:val="left" w:pos="1571"/>
              </w:tabs>
              <w:spacing w:after="0" w:line="240" w:lineRule="auto"/>
              <w:ind w:right="-106"/>
              <w:jc w:val="center"/>
              <w:rPr>
                <w:b/>
                <w:sz w:val="18"/>
                <w:szCs w:val="18"/>
              </w:rPr>
            </w:pPr>
            <w:r w:rsidRPr="00F2717F">
              <w:rPr>
                <w:b/>
                <w:sz w:val="18"/>
                <w:szCs w:val="18"/>
              </w:rPr>
              <w:t>I. Приходная часть:</w:t>
            </w:r>
          </w:p>
        </w:tc>
        <w:tc>
          <w:tcPr>
            <w:tcW w:w="0" w:type="auto"/>
            <w:shd w:val="clear" w:color="auto" w:fill="auto"/>
            <w:noWrap/>
            <w:vAlign w:val="center"/>
            <w:hideMark/>
          </w:tcPr>
          <w:p w14:paraId="5DC36D0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D3BBA1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75E851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0252F9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DA01C2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264217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66589C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063A18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938E38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67E8FD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05FCE2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674220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04A566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330666" w:rsidRPr="005C7A00" w14:paraId="5112D192" w14:textId="77777777" w:rsidTr="000400E1">
        <w:trPr>
          <w:trHeight w:val="525"/>
        </w:trPr>
        <w:tc>
          <w:tcPr>
            <w:tcW w:w="0" w:type="auto"/>
            <w:shd w:val="clear" w:color="auto" w:fill="auto"/>
            <w:vAlign w:val="center"/>
            <w:hideMark/>
          </w:tcPr>
          <w:p w14:paraId="69A50FAC" w14:textId="77777777" w:rsidR="00330666" w:rsidRPr="00F2717F" w:rsidRDefault="00330666" w:rsidP="000400E1">
            <w:pPr>
              <w:tabs>
                <w:tab w:val="left" w:pos="1571"/>
              </w:tabs>
              <w:spacing w:after="0" w:line="240" w:lineRule="auto"/>
              <w:ind w:right="-106"/>
              <w:rPr>
                <w:sz w:val="18"/>
                <w:szCs w:val="18"/>
              </w:rPr>
            </w:pPr>
            <w:r w:rsidRPr="00F2717F">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7C57293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6D4831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1B4C84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5F73AF2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413F5F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CD0BDE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2F13373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F39239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E1690E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2C1A0D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945524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371F0F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535192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6A8A5CC2" w14:textId="77777777" w:rsidTr="000400E1">
        <w:trPr>
          <w:trHeight w:val="345"/>
        </w:trPr>
        <w:tc>
          <w:tcPr>
            <w:tcW w:w="0" w:type="auto"/>
            <w:shd w:val="clear" w:color="auto" w:fill="auto"/>
            <w:vAlign w:val="center"/>
            <w:hideMark/>
          </w:tcPr>
          <w:p w14:paraId="59FEB72A" w14:textId="77777777" w:rsidR="00330666" w:rsidRPr="00F2717F" w:rsidRDefault="00330666" w:rsidP="000400E1">
            <w:pPr>
              <w:tabs>
                <w:tab w:val="left" w:pos="1571"/>
              </w:tabs>
              <w:spacing w:after="0" w:line="240" w:lineRule="auto"/>
              <w:ind w:right="-106"/>
              <w:rPr>
                <w:sz w:val="18"/>
                <w:szCs w:val="18"/>
              </w:rPr>
            </w:pPr>
            <w:r w:rsidRPr="00F2717F">
              <w:rPr>
                <w:sz w:val="18"/>
                <w:szCs w:val="18"/>
              </w:rPr>
              <w:t>2. Объем стока, формирующийся на расчетном ВХУ, Wбок</w:t>
            </w:r>
          </w:p>
        </w:tc>
        <w:tc>
          <w:tcPr>
            <w:tcW w:w="0" w:type="auto"/>
            <w:shd w:val="clear" w:color="auto" w:fill="auto"/>
            <w:vAlign w:val="center"/>
            <w:hideMark/>
          </w:tcPr>
          <w:p w14:paraId="1BC59A08" w14:textId="77777777" w:rsidR="00330666" w:rsidRPr="00330666" w:rsidRDefault="00330666" w:rsidP="00330666">
            <w:pPr>
              <w:spacing w:after="0" w:line="240" w:lineRule="auto"/>
              <w:jc w:val="right"/>
              <w:rPr>
                <w:color w:val="000000"/>
                <w:sz w:val="17"/>
                <w:szCs w:val="17"/>
              </w:rPr>
            </w:pPr>
            <w:r w:rsidRPr="00330666">
              <w:rPr>
                <w:color w:val="000000"/>
                <w:sz w:val="17"/>
                <w:szCs w:val="17"/>
              </w:rPr>
              <w:t>340,822</w:t>
            </w:r>
          </w:p>
        </w:tc>
        <w:tc>
          <w:tcPr>
            <w:tcW w:w="0" w:type="auto"/>
            <w:shd w:val="clear" w:color="auto" w:fill="auto"/>
            <w:vAlign w:val="center"/>
            <w:hideMark/>
          </w:tcPr>
          <w:p w14:paraId="06B2DB3C" w14:textId="77777777" w:rsidR="00330666" w:rsidRPr="00330666" w:rsidRDefault="00330666" w:rsidP="00330666">
            <w:pPr>
              <w:spacing w:after="0" w:line="240" w:lineRule="auto"/>
              <w:jc w:val="right"/>
              <w:rPr>
                <w:color w:val="000000"/>
                <w:sz w:val="17"/>
                <w:szCs w:val="17"/>
              </w:rPr>
            </w:pPr>
            <w:r w:rsidRPr="00330666">
              <w:rPr>
                <w:color w:val="000000"/>
                <w:sz w:val="17"/>
                <w:szCs w:val="17"/>
              </w:rPr>
              <w:t>928,740</w:t>
            </w:r>
          </w:p>
        </w:tc>
        <w:tc>
          <w:tcPr>
            <w:tcW w:w="0" w:type="auto"/>
            <w:shd w:val="clear" w:color="auto" w:fill="auto"/>
            <w:vAlign w:val="center"/>
            <w:hideMark/>
          </w:tcPr>
          <w:p w14:paraId="1691345D"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634,781</w:t>
            </w:r>
          </w:p>
        </w:tc>
        <w:tc>
          <w:tcPr>
            <w:tcW w:w="0" w:type="auto"/>
            <w:shd w:val="clear" w:color="auto" w:fill="auto"/>
            <w:vAlign w:val="center"/>
            <w:hideMark/>
          </w:tcPr>
          <w:p w14:paraId="5B9283AA" w14:textId="77777777" w:rsidR="00330666" w:rsidRPr="00330666" w:rsidRDefault="00330666" w:rsidP="00330666">
            <w:pPr>
              <w:spacing w:after="0" w:line="240" w:lineRule="auto"/>
              <w:jc w:val="right"/>
              <w:rPr>
                <w:color w:val="000000"/>
                <w:sz w:val="17"/>
                <w:szCs w:val="17"/>
              </w:rPr>
            </w:pPr>
            <w:r w:rsidRPr="00330666">
              <w:rPr>
                <w:color w:val="000000"/>
                <w:sz w:val="17"/>
                <w:szCs w:val="17"/>
              </w:rPr>
              <w:t>732,767</w:t>
            </w:r>
          </w:p>
        </w:tc>
        <w:tc>
          <w:tcPr>
            <w:tcW w:w="0" w:type="auto"/>
            <w:shd w:val="clear" w:color="auto" w:fill="auto"/>
            <w:vAlign w:val="center"/>
            <w:hideMark/>
          </w:tcPr>
          <w:p w14:paraId="1ED1ED39" w14:textId="77777777" w:rsidR="00330666" w:rsidRPr="00330666" w:rsidRDefault="00330666" w:rsidP="00330666">
            <w:pPr>
              <w:spacing w:after="0" w:line="240" w:lineRule="auto"/>
              <w:jc w:val="right"/>
              <w:rPr>
                <w:color w:val="000000"/>
                <w:sz w:val="17"/>
                <w:szCs w:val="17"/>
              </w:rPr>
            </w:pPr>
            <w:r w:rsidRPr="00330666">
              <w:rPr>
                <w:color w:val="000000"/>
                <w:sz w:val="17"/>
                <w:szCs w:val="17"/>
              </w:rPr>
              <w:t>477,151</w:t>
            </w:r>
          </w:p>
        </w:tc>
        <w:tc>
          <w:tcPr>
            <w:tcW w:w="0" w:type="auto"/>
            <w:shd w:val="clear" w:color="auto" w:fill="auto"/>
            <w:vAlign w:val="center"/>
            <w:hideMark/>
          </w:tcPr>
          <w:p w14:paraId="76865CB9" w14:textId="77777777" w:rsidR="00330666" w:rsidRPr="00330666" w:rsidRDefault="00330666" w:rsidP="00330666">
            <w:pPr>
              <w:spacing w:after="0" w:line="240" w:lineRule="auto"/>
              <w:jc w:val="right"/>
              <w:rPr>
                <w:color w:val="000000"/>
                <w:sz w:val="17"/>
                <w:szCs w:val="17"/>
              </w:rPr>
            </w:pPr>
            <w:r w:rsidRPr="00330666">
              <w:rPr>
                <w:color w:val="000000"/>
                <w:sz w:val="17"/>
                <w:szCs w:val="17"/>
              </w:rPr>
              <w:t>609,219</w:t>
            </w:r>
          </w:p>
        </w:tc>
        <w:tc>
          <w:tcPr>
            <w:tcW w:w="0" w:type="auto"/>
            <w:shd w:val="clear" w:color="auto" w:fill="auto"/>
            <w:vAlign w:val="center"/>
            <w:hideMark/>
          </w:tcPr>
          <w:p w14:paraId="1BA02E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247,096</w:t>
            </w:r>
          </w:p>
        </w:tc>
        <w:tc>
          <w:tcPr>
            <w:tcW w:w="0" w:type="auto"/>
            <w:shd w:val="clear" w:color="auto" w:fill="auto"/>
            <w:vAlign w:val="center"/>
            <w:hideMark/>
          </w:tcPr>
          <w:p w14:paraId="6B184F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127,808</w:t>
            </w:r>
          </w:p>
        </w:tc>
        <w:tc>
          <w:tcPr>
            <w:tcW w:w="0" w:type="auto"/>
            <w:shd w:val="clear" w:color="auto" w:fill="auto"/>
            <w:vAlign w:val="center"/>
            <w:hideMark/>
          </w:tcPr>
          <w:p w14:paraId="1EB5D686" w14:textId="77777777" w:rsidR="00330666" w:rsidRPr="00330666" w:rsidRDefault="00330666" w:rsidP="00330666">
            <w:pPr>
              <w:spacing w:after="0" w:line="240" w:lineRule="auto"/>
              <w:jc w:val="right"/>
              <w:rPr>
                <w:color w:val="000000"/>
                <w:sz w:val="17"/>
                <w:szCs w:val="17"/>
              </w:rPr>
            </w:pPr>
            <w:r w:rsidRPr="00330666">
              <w:rPr>
                <w:color w:val="000000"/>
                <w:sz w:val="17"/>
                <w:szCs w:val="17"/>
              </w:rPr>
              <w:t>68,164</w:t>
            </w:r>
          </w:p>
        </w:tc>
        <w:tc>
          <w:tcPr>
            <w:tcW w:w="0" w:type="auto"/>
            <w:shd w:val="clear" w:color="auto" w:fill="auto"/>
            <w:vAlign w:val="center"/>
            <w:hideMark/>
          </w:tcPr>
          <w:p w14:paraId="40F3A686" w14:textId="77777777" w:rsidR="00330666" w:rsidRPr="00330666" w:rsidRDefault="00330666" w:rsidP="00330666">
            <w:pPr>
              <w:spacing w:after="0" w:line="240" w:lineRule="auto"/>
              <w:jc w:val="right"/>
              <w:rPr>
                <w:color w:val="000000"/>
                <w:sz w:val="17"/>
                <w:szCs w:val="17"/>
              </w:rPr>
            </w:pPr>
            <w:r w:rsidRPr="00330666">
              <w:rPr>
                <w:color w:val="000000"/>
                <w:sz w:val="17"/>
                <w:szCs w:val="17"/>
              </w:rPr>
              <w:t>38,342</w:t>
            </w:r>
          </w:p>
        </w:tc>
        <w:tc>
          <w:tcPr>
            <w:tcW w:w="0" w:type="auto"/>
            <w:shd w:val="clear" w:color="auto" w:fill="auto"/>
            <w:vAlign w:val="center"/>
            <w:hideMark/>
          </w:tcPr>
          <w:p w14:paraId="5E48465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25,562</w:t>
            </w:r>
          </w:p>
        </w:tc>
        <w:tc>
          <w:tcPr>
            <w:tcW w:w="0" w:type="auto"/>
            <w:shd w:val="clear" w:color="auto" w:fill="auto"/>
            <w:vAlign w:val="center"/>
            <w:hideMark/>
          </w:tcPr>
          <w:p w14:paraId="15BF1B0D"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29,822</w:t>
            </w:r>
          </w:p>
        </w:tc>
        <w:tc>
          <w:tcPr>
            <w:tcW w:w="0" w:type="auto"/>
            <w:shd w:val="clear" w:color="auto" w:fill="auto"/>
            <w:noWrap/>
            <w:vAlign w:val="center"/>
            <w:hideMark/>
          </w:tcPr>
          <w:p w14:paraId="5F7D71FA" w14:textId="77777777" w:rsidR="00330666" w:rsidRPr="00330666" w:rsidRDefault="00330666" w:rsidP="00330666">
            <w:pPr>
              <w:spacing w:after="0" w:line="240" w:lineRule="auto"/>
              <w:jc w:val="right"/>
              <w:rPr>
                <w:color w:val="000000"/>
                <w:sz w:val="17"/>
                <w:szCs w:val="17"/>
              </w:rPr>
            </w:pPr>
            <w:r w:rsidRPr="00330666">
              <w:rPr>
                <w:color w:val="000000"/>
                <w:sz w:val="17"/>
                <w:szCs w:val="17"/>
              </w:rPr>
              <w:t>4260,276</w:t>
            </w:r>
          </w:p>
        </w:tc>
      </w:tr>
      <w:tr w:rsidR="00330666" w:rsidRPr="005C7A00" w14:paraId="728FA466" w14:textId="77777777" w:rsidTr="000400E1">
        <w:trPr>
          <w:trHeight w:val="255"/>
        </w:trPr>
        <w:tc>
          <w:tcPr>
            <w:tcW w:w="0" w:type="auto"/>
            <w:shd w:val="clear" w:color="auto" w:fill="auto"/>
            <w:vAlign w:val="center"/>
            <w:hideMark/>
          </w:tcPr>
          <w:p w14:paraId="59156F9E" w14:textId="77777777" w:rsidR="00330666" w:rsidRPr="00F2717F" w:rsidRDefault="00330666" w:rsidP="000400E1">
            <w:pPr>
              <w:tabs>
                <w:tab w:val="left" w:pos="1571"/>
              </w:tabs>
              <w:spacing w:after="0" w:line="240" w:lineRule="auto"/>
              <w:ind w:right="-106"/>
              <w:rPr>
                <w:sz w:val="18"/>
                <w:szCs w:val="18"/>
              </w:rPr>
            </w:pPr>
            <w:r w:rsidRPr="00F2717F">
              <w:rPr>
                <w:sz w:val="18"/>
                <w:szCs w:val="18"/>
              </w:rPr>
              <w:t>3.  Объем дотационного стока на ВХУ, Wдот:</w:t>
            </w:r>
          </w:p>
        </w:tc>
        <w:tc>
          <w:tcPr>
            <w:tcW w:w="0" w:type="auto"/>
            <w:shd w:val="clear" w:color="auto" w:fill="auto"/>
            <w:noWrap/>
            <w:vAlign w:val="center"/>
            <w:hideMark/>
          </w:tcPr>
          <w:p w14:paraId="2667E4E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AC4557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90FAC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94FA3A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F465B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93B521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3C8CE5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9A0A9D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3A136F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AC7482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A26C0A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BB9960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9BCFF0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1A72228B" w14:textId="77777777" w:rsidTr="000400E1">
        <w:trPr>
          <w:trHeight w:val="255"/>
        </w:trPr>
        <w:tc>
          <w:tcPr>
            <w:tcW w:w="0" w:type="auto"/>
            <w:shd w:val="clear" w:color="auto" w:fill="auto"/>
            <w:vAlign w:val="center"/>
            <w:hideMark/>
          </w:tcPr>
          <w:p w14:paraId="0BA2D17F" w14:textId="77777777" w:rsidR="00330666" w:rsidRPr="00F2717F" w:rsidRDefault="00330666" w:rsidP="000400E1">
            <w:pPr>
              <w:tabs>
                <w:tab w:val="left" w:pos="1571"/>
              </w:tabs>
              <w:spacing w:after="0" w:line="240" w:lineRule="auto"/>
              <w:ind w:right="-106"/>
              <w:rPr>
                <w:sz w:val="18"/>
                <w:szCs w:val="18"/>
              </w:rPr>
            </w:pPr>
            <w:r w:rsidRPr="00F2717F">
              <w:rPr>
                <w:sz w:val="18"/>
                <w:szCs w:val="18"/>
              </w:rPr>
              <w:t>4.  Объем забора подземных вод, Wпзв</w:t>
            </w:r>
          </w:p>
        </w:tc>
        <w:tc>
          <w:tcPr>
            <w:tcW w:w="0" w:type="auto"/>
            <w:shd w:val="clear" w:color="auto" w:fill="auto"/>
            <w:noWrap/>
            <w:vAlign w:val="center"/>
            <w:hideMark/>
          </w:tcPr>
          <w:p w14:paraId="004BB31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0,617</w:t>
            </w:r>
          </w:p>
        </w:tc>
        <w:tc>
          <w:tcPr>
            <w:tcW w:w="0" w:type="auto"/>
            <w:shd w:val="clear" w:color="auto" w:fill="auto"/>
            <w:noWrap/>
            <w:vAlign w:val="center"/>
            <w:hideMark/>
          </w:tcPr>
          <w:p w14:paraId="7322CE99"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1,626</w:t>
            </w:r>
          </w:p>
        </w:tc>
        <w:tc>
          <w:tcPr>
            <w:tcW w:w="0" w:type="auto"/>
            <w:shd w:val="clear" w:color="auto" w:fill="auto"/>
            <w:noWrap/>
            <w:vAlign w:val="center"/>
            <w:hideMark/>
          </w:tcPr>
          <w:p w14:paraId="195CC1D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1,293</w:t>
            </w:r>
          </w:p>
        </w:tc>
        <w:tc>
          <w:tcPr>
            <w:tcW w:w="0" w:type="auto"/>
            <w:shd w:val="clear" w:color="auto" w:fill="auto"/>
            <w:noWrap/>
            <w:vAlign w:val="center"/>
            <w:hideMark/>
          </w:tcPr>
          <w:p w14:paraId="168519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1,768</w:t>
            </w:r>
          </w:p>
        </w:tc>
        <w:tc>
          <w:tcPr>
            <w:tcW w:w="0" w:type="auto"/>
            <w:shd w:val="clear" w:color="auto" w:fill="auto"/>
            <w:noWrap/>
            <w:vAlign w:val="center"/>
            <w:hideMark/>
          </w:tcPr>
          <w:p w14:paraId="0B30B094" w14:textId="77777777" w:rsidR="00330666" w:rsidRPr="00330666" w:rsidRDefault="00330666" w:rsidP="00330666">
            <w:pPr>
              <w:spacing w:after="0" w:line="240" w:lineRule="auto"/>
              <w:jc w:val="right"/>
              <w:rPr>
                <w:color w:val="000000"/>
                <w:sz w:val="17"/>
                <w:szCs w:val="17"/>
              </w:rPr>
            </w:pPr>
            <w:r w:rsidRPr="00330666">
              <w:rPr>
                <w:color w:val="000000"/>
                <w:sz w:val="17"/>
                <w:szCs w:val="17"/>
              </w:rPr>
              <w:t>9,469</w:t>
            </w:r>
          </w:p>
        </w:tc>
        <w:tc>
          <w:tcPr>
            <w:tcW w:w="0" w:type="auto"/>
            <w:shd w:val="clear" w:color="auto" w:fill="auto"/>
            <w:noWrap/>
            <w:vAlign w:val="center"/>
            <w:hideMark/>
          </w:tcPr>
          <w:p w14:paraId="65F2C626"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4,367</w:t>
            </w:r>
          </w:p>
        </w:tc>
        <w:tc>
          <w:tcPr>
            <w:tcW w:w="0" w:type="auto"/>
            <w:shd w:val="clear" w:color="auto" w:fill="auto"/>
            <w:noWrap/>
            <w:vAlign w:val="center"/>
            <w:hideMark/>
          </w:tcPr>
          <w:p w14:paraId="2DA89C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1,827</w:t>
            </w:r>
          </w:p>
        </w:tc>
        <w:tc>
          <w:tcPr>
            <w:tcW w:w="0" w:type="auto"/>
            <w:shd w:val="clear" w:color="auto" w:fill="auto"/>
            <w:noWrap/>
            <w:vAlign w:val="center"/>
            <w:hideMark/>
          </w:tcPr>
          <w:p w14:paraId="388264B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1,151</w:t>
            </w:r>
          </w:p>
        </w:tc>
        <w:tc>
          <w:tcPr>
            <w:tcW w:w="0" w:type="auto"/>
            <w:shd w:val="clear" w:color="auto" w:fill="auto"/>
            <w:noWrap/>
            <w:vAlign w:val="center"/>
            <w:hideMark/>
          </w:tcPr>
          <w:p w14:paraId="7D5F63C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0,012</w:t>
            </w:r>
          </w:p>
        </w:tc>
        <w:tc>
          <w:tcPr>
            <w:tcW w:w="0" w:type="auto"/>
            <w:shd w:val="clear" w:color="auto" w:fill="auto"/>
            <w:noWrap/>
            <w:vAlign w:val="center"/>
            <w:hideMark/>
          </w:tcPr>
          <w:p w14:paraId="4F8491B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0,012</w:t>
            </w:r>
          </w:p>
        </w:tc>
        <w:tc>
          <w:tcPr>
            <w:tcW w:w="0" w:type="auto"/>
            <w:shd w:val="clear" w:color="auto" w:fill="auto"/>
            <w:noWrap/>
            <w:vAlign w:val="center"/>
            <w:hideMark/>
          </w:tcPr>
          <w:p w14:paraId="2BD6855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0,012</w:t>
            </w:r>
          </w:p>
        </w:tc>
        <w:tc>
          <w:tcPr>
            <w:tcW w:w="0" w:type="auto"/>
            <w:shd w:val="clear" w:color="auto" w:fill="auto"/>
            <w:noWrap/>
            <w:vAlign w:val="center"/>
            <w:hideMark/>
          </w:tcPr>
          <w:p w14:paraId="5FC5A04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0,012</w:t>
            </w:r>
          </w:p>
        </w:tc>
        <w:tc>
          <w:tcPr>
            <w:tcW w:w="0" w:type="auto"/>
            <w:shd w:val="clear" w:color="auto" w:fill="auto"/>
            <w:noWrap/>
            <w:vAlign w:val="center"/>
            <w:hideMark/>
          </w:tcPr>
          <w:p w14:paraId="3BA3EA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22,165</w:t>
            </w:r>
          </w:p>
        </w:tc>
      </w:tr>
      <w:tr w:rsidR="00330666" w:rsidRPr="005C7A00" w14:paraId="17BC1A8E" w14:textId="77777777" w:rsidTr="000400E1">
        <w:trPr>
          <w:trHeight w:val="255"/>
        </w:trPr>
        <w:tc>
          <w:tcPr>
            <w:tcW w:w="0" w:type="auto"/>
            <w:shd w:val="clear" w:color="auto" w:fill="auto"/>
            <w:vAlign w:val="center"/>
            <w:hideMark/>
          </w:tcPr>
          <w:p w14:paraId="27A3F0F6" w14:textId="77777777" w:rsidR="00330666" w:rsidRPr="00F2717F" w:rsidRDefault="00330666" w:rsidP="000400E1">
            <w:pPr>
              <w:tabs>
                <w:tab w:val="left" w:pos="1571"/>
              </w:tabs>
              <w:spacing w:after="0" w:line="240" w:lineRule="auto"/>
              <w:ind w:right="-106"/>
              <w:rPr>
                <w:sz w:val="18"/>
                <w:szCs w:val="18"/>
              </w:rPr>
            </w:pPr>
            <w:r w:rsidRPr="00F2717F">
              <w:rPr>
                <w:sz w:val="18"/>
                <w:szCs w:val="18"/>
              </w:rPr>
              <w:t>5. Объем возвратных вод на расчетный ВХУ, Wвв:</w:t>
            </w:r>
          </w:p>
        </w:tc>
        <w:tc>
          <w:tcPr>
            <w:tcW w:w="0" w:type="auto"/>
            <w:shd w:val="clear" w:color="auto" w:fill="auto"/>
            <w:noWrap/>
            <w:vAlign w:val="center"/>
            <w:hideMark/>
          </w:tcPr>
          <w:p w14:paraId="575FC543" w14:textId="77777777" w:rsidR="00330666" w:rsidRPr="00330666" w:rsidRDefault="00330666" w:rsidP="00330666">
            <w:pPr>
              <w:spacing w:after="0" w:line="240" w:lineRule="auto"/>
              <w:jc w:val="right"/>
              <w:rPr>
                <w:color w:val="000000"/>
                <w:sz w:val="17"/>
                <w:szCs w:val="17"/>
              </w:rPr>
            </w:pPr>
            <w:r w:rsidRPr="00330666">
              <w:rPr>
                <w:color w:val="000000"/>
                <w:sz w:val="17"/>
                <w:szCs w:val="17"/>
              </w:rPr>
              <w:t>3,453</w:t>
            </w:r>
          </w:p>
        </w:tc>
        <w:tc>
          <w:tcPr>
            <w:tcW w:w="0" w:type="auto"/>
            <w:shd w:val="clear" w:color="auto" w:fill="auto"/>
            <w:noWrap/>
            <w:vAlign w:val="center"/>
            <w:hideMark/>
          </w:tcPr>
          <w:p w14:paraId="101F8883" w14:textId="77777777" w:rsidR="00330666" w:rsidRPr="00330666" w:rsidRDefault="00330666" w:rsidP="00330666">
            <w:pPr>
              <w:spacing w:after="0" w:line="240" w:lineRule="auto"/>
              <w:jc w:val="right"/>
              <w:rPr>
                <w:color w:val="000000"/>
                <w:sz w:val="17"/>
                <w:szCs w:val="17"/>
              </w:rPr>
            </w:pPr>
            <w:r w:rsidRPr="00330666">
              <w:rPr>
                <w:color w:val="000000"/>
                <w:sz w:val="17"/>
                <w:szCs w:val="17"/>
              </w:rPr>
              <w:t>5,625</w:t>
            </w:r>
          </w:p>
        </w:tc>
        <w:tc>
          <w:tcPr>
            <w:tcW w:w="0" w:type="auto"/>
            <w:shd w:val="clear" w:color="auto" w:fill="auto"/>
            <w:noWrap/>
            <w:vAlign w:val="center"/>
            <w:hideMark/>
          </w:tcPr>
          <w:p w14:paraId="24C4D605" w14:textId="77777777" w:rsidR="00330666" w:rsidRPr="00330666" w:rsidRDefault="00330666" w:rsidP="00330666">
            <w:pPr>
              <w:spacing w:after="0" w:line="240" w:lineRule="auto"/>
              <w:jc w:val="right"/>
              <w:rPr>
                <w:color w:val="000000"/>
                <w:sz w:val="17"/>
                <w:szCs w:val="17"/>
              </w:rPr>
            </w:pPr>
            <w:r w:rsidRPr="00330666">
              <w:rPr>
                <w:color w:val="000000"/>
                <w:sz w:val="17"/>
                <w:szCs w:val="17"/>
              </w:rPr>
              <w:t>4,197</w:t>
            </w:r>
          </w:p>
        </w:tc>
        <w:tc>
          <w:tcPr>
            <w:tcW w:w="0" w:type="auto"/>
            <w:shd w:val="clear" w:color="auto" w:fill="auto"/>
            <w:noWrap/>
            <w:vAlign w:val="center"/>
            <w:hideMark/>
          </w:tcPr>
          <w:p w14:paraId="2E533BC9" w14:textId="77777777" w:rsidR="00330666" w:rsidRPr="00330666" w:rsidRDefault="00330666" w:rsidP="00330666">
            <w:pPr>
              <w:spacing w:after="0" w:line="240" w:lineRule="auto"/>
              <w:jc w:val="right"/>
              <w:rPr>
                <w:color w:val="000000"/>
                <w:sz w:val="17"/>
                <w:szCs w:val="17"/>
              </w:rPr>
            </w:pPr>
            <w:r w:rsidRPr="00330666">
              <w:rPr>
                <w:color w:val="000000"/>
                <w:sz w:val="17"/>
                <w:szCs w:val="17"/>
              </w:rPr>
              <w:t>5,388</w:t>
            </w:r>
          </w:p>
        </w:tc>
        <w:tc>
          <w:tcPr>
            <w:tcW w:w="0" w:type="auto"/>
            <w:shd w:val="clear" w:color="auto" w:fill="auto"/>
            <w:noWrap/>
            <w:vAlign w:val="center"/>
            <w:hideMark/>
          </w:tcPr>
          <w:p w14:paraId="4A2949D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25,776</w:t>
            </w:r>
          </w:p>
        </w:tc>
        <w:tc>
          <w:tcPr>
            <w:tcW w:w="0" w:type="auto"/>
            <w:shd w:val="clear" w:color="auto" w:fill="auto"/>
            <w:noWrap/>
            <w:vAlign w:val="center"/>
            <w:hideMark/>
          </w:tcPr>
          <w:p w14:paraId="2D01887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12,293</w:t>
            </w:r>
          </w:p>
        </w:tc>
        <w:tc>
          <w:tcPr>
            <w:tcW w:w="0" w:type="auto"/>
            <w:shd w:val="clear" w:color="auto" w:fill="auto"/>
            <w:noWrap/>
            <w:vAlign w:val="center"/>
            <w:hideMark/>
          </w:tcPr>
          <w:p w14:paraId="2EDCA674" w14:textId="77777777" w:rsidR="00330666" w:rsidRPr="00330666" w:rsidRDefault="00330666" w:rsidP="00330666">
            <w:pPr>
              <w:spacing w:after="0" w:line="240" w:lineRule="auto"/>
              <w:jc w:val="right"/>
              <w:rPr>
                <w:color w:val="000000"/>
                <w:sz w:val="17"/>
                <w:szCs w:val="17"/>
              </w:rPr>
            </w:pPr>
            <w:r w:rsidRPr="00330666">
              <w:rPr>
                <w:color w:val="000000"/>
                <w:sz w:val="17"/>
                <w:szCs w:val="17"/>
              </w:rPr>
              <w:t>6,072</w:t>
            </w:r>
          </w:p>
        </w:tc>
        <w:tc>
          <w:tcPr>
            <w:tcW w:w="0" w:type="auto"/>
            <w:shd w:val="clear" w:color="auto" w:fill="auto"/>
            <w:noWrap/>
            <w:vAlign w:val="center"/>
            <w:hideMark/>
          </w:tcPr>
          <w:p w14:paraId="61EA8196" w14:textId="77777777" w:rsidR="00330666" w:rsidRPr="00330666" w:rsidRDefault="00330666" w:rsidP="00330666">
            <w:pPr>
              <w:spacing w:after="0" w:line="240" w:lineRule="auto"/>
              <w:jc w:val="right"/>
              <w:rPr>
                <w:color w:val="000000"/>
                <w:sz w:val="17"/>
                <w:szCs w:val="17"/>
              </w:rPr>
            </w:pPr>
            <w:r w:rsidRPr="00330666">
              <w:rPr>
                <w:color w:val="000000"/>
                <w:sz w:val="17"/>
                <w:szCs w:val="17"/>
              </w:rPr>
              <w:t>4,167</w:t>
            </w:r>
          </w:p>
        </w:tc>
        <w:tc>
          <w:tcPr>
            <w:tcW w:w="0" w:type="auto"/>
            <w:shd w:val="clear" w:color="auto" w:fill="auto"/>
            <w:noWrap/>
            <w:vAlign w:val="center"/>
            <w:hideMark/>
          </w:tcPr>
          <w:p w14:paraId="7C7A42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1,161</w:t>
            </w:r>
          </w:p>
        </w:tc>
        <w:tc>
          <w:tcPr>
            <w:tcW w:w="0" w:type="auto"/>
            <w:shd w:val="clear" w:color="auto" w:fill="auto"/>
            <w:noWrap/>
            <w:vAlign w:val="center"/>
            <w:hideMark/>
          </w:tcPr>
          <w:p w14:paraId="794FDE3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0,714</w:t>
            </w:r>
          </w:p>
        </w:tc>
        <w:tc>
          <w:tcPr>
            <w:tcW w:w="0" w:type="auto"/>
            <w:shd w:val="clear" w:color="auto" w:fill="auto"/>
            <w:noWrap/>
            <w:vAlign w:val="center"/>
            <w:hideMark/>
          </w:tcPr>
          <w:p w14:paraId="080BEED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0,923</w:t>
            </w:r>
          </w:p>
        </w:tc>
        <w:tc>
          <w:tcPr>
            <w:tcW w:w="0" w:type="auto"/>
            <w:shd w:val="clear" w:color="auto" w:fill="auto"/>
            <w:noWrap/>
            <w:vAlign w:val="center"/>
            <w:hideMark/>
          </w:tcPr>
          <w:p w14:paraId="4CD7983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1,012</w:t>
            </w:r>
          </w:p>
        </w:tc>
        <w:tc>
          <w:tcPr>
            <w:tcW w:w="0" w:type="auto"/>
            <w:shd w:val="clear" w:color="auto" w:fill="auto"/>
            <w:noWrap/>
            <w:vAlign w:val="center"/>
            <w:hideMark/>
          </w:tcPr>
          <w:p w14:paraId="05F80A9F" w14:textId="77777777" w:rsidR="00330666" w:rsidRPr="00330666" w:rsidRDefault="00330666" w:rsidP="00330666">
            <w:pPr>
              <w:spacing w:after="0" w:line="240" w:lineRule="auto"/>
              <w:jc w:val="right"/>
              <w:rPr>
                <w:color w:val="000000"/>
                <w:sz w:val="17"/>
                <w:szCs w:val="17"/>
              </w:rPr>
            </w:pPr>
            <w:r w:rsidRPr="00330666">
              <w:rPr>
                <w:color w:val="000000"/>
                <w:sz w:val="17"/>
                <w:szCs w:val="17"/>
              </w:rPr>
              <w:t>70,780</w:t>
            </w:r>
          </w:p>
        </w:tc>
      </w:tr>
      <w:tr w:rsidR="00330666" w:rsidRPr="005C7A00" w14:paraId="5E19398B" w14:textId="77777777" w:rsidTr="000400E1">
        <w:trPr>
          <w:trHeight w:val="255"/>
        </w:trPr>
        <w:tc>
          <w:tcPr>
            <w:tcW w:w="0" w:type="auto"/>
            <w:shd w:val="clear" w:color="auto" w:fill="auto"/>
            <w:vAlign w:val="center"/>
            <w:hideMark/>
          </w:tcPr>
          <w:p w14:paraId="2653742F" w14:textId="77777777" w:rsidR="00330666" w:rsidRPr="00F2717F" w:rsidRDefault="00330666" w:rsidP="000400E1">
            <w:pPr>
              <w:tabs>
                <w:tab w:val="left" w:pos="1571"/>
              </w:tabs>
              <w:spacing w:after="0" w:line="240" w:lineRule="auto"/>
              <w:ind w:right="-106"/>
              <w:rPr>
                <w:sz w:val="18"/>
                <w:szCs w:val="18"/>
              </w:rPr>
            </w:pPr>
            <w:r w:rsidRPr="00F2717F">
              <w:rPr>
                <w:sz w:val="18"/>
                <w:szCs w:val="18"/>
              </w:rPr>
              <w:t>6. Сработка (+), наполнение (-) прудов и водохранилищ, ΔV</w:t>
            </w:r>
          </w:p>
        </w:tc>
        <w:tc>
          <w:tcPr>
            <w:tcW w:w="0" w:type="auto"/>
            <w:shd w:val="clear" w:color="auto" w:fill="auto"/>
            <w:noWrap/>
            <w:vAlign w:val="center"/>
            <w:hideMark/>
          </w:tcPr>
          <w:p w14:paraId="6A9CE43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FEB4A0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084A02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B01B4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B8280E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898FD7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0413B6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19122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7DCF6A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2EF3DF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F29B3C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DE3B5B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3BEE9B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05DF3388" w14:textId="77777777" w:rsidTr="000400E1">
        <w:trPr>
          <w:trHeight w:val="255"/>
        </w:trPr>
        <w:tc>
          <w:tcPr>
            <w:tcW w:w="0" w:type="auto"/>
            <w:shd w:val="clear" w:color="auto" w:fill="auto"/>
            <w:vAlign w:val="center"/>
            <w:hideMark/>
          </w:tcPr>
          <w:p w14:paraId="08C17373" w14:textId="77777777" w:rsidR="00330666" w:rsidRPr="00F2717F" w:rsidRDefault="00330666" w:rsidP="000400E1">
            <w:pPr>
              <w:tabs>
                <w:tab w:val="left" w:pos="1571"/>
              </w:tabs>
              <w:spacing w:after="0" w:line="240" w:lineRule="auto"/>
              <w:ind w:right="-106"/>
              <w:jc w:val="right"/>
              <w:rPr>
                <w:b/>
                <w:sz w:val="18"/>
                <w:szCs w:val="18"/>
              </w:rPr>
            </w:pPr>
            <w:r w:rsidRPr="00F2717F">
              <w:rPr>
                <w:b/>
                <w:sz w:val="18"/>
                <w:szCs w:val="18"/>
              </w:rPr>
              <w:t>Всего по приходной части:</w:t>
            </w:r>
          </w:p>
        </w:tc>
        <w:tc>
          <w:tcPr>
            <w:tcW w:w="0" w:type="auto"/>
            <w:shd w:val="clear" w:color="auto" w:fill="auto"/>
            <w:noWrap/>
            <w:vAlign w:val="center"/>
            <w:hideMark/>
          </w:tcPr>
          <w:p w14:paraId="0076B01D" w14:textId="77777777" w:rsidR="00330666" w:rsidRPr="00330666" w:rsidRDefault="00330666" w:rsidP="00330666">
            <w:pPr>
              <w:spacing w:after="0" w:line="240" w:lineRule="auto"/>
              <w:jc w:val="right"/>
              <w:rPr>
                <w:color w:val="000000"/>
                <w:sz w:val="17"/>
                <w:szCs w:val="17"/>
              </w:rPr>
            </w:pPr>
            <w:r w:rsidRPr="00330666">
              <w:rPr>
                <w:color w:val="000000"/>
                <w:sz w:val="17"/>
                <w:szCs w:val="17"/>
              </w:rPr>
              <w:t>344,892</w:t>
            </w:r>
          </w:p>
        </w:tc>
        <w:tc>
          <w:tcPr>
            <w:tcW w:w="0" w:type="auto"/>
            <w:shd w:val="clear" w:color="auto" w:fill="auto"/>
            <w:noWrap/>
            <w:vAlign w:val="center"/>
            <w:hideMark/>
          </w:tcPr>
          <w:p w14:paraId="644EF7E3" w14:textId="77777777" w:rsidR="00330666" w:rsidRPr="00330666" w:rsidRDefault="00330666" w:rsidP="00330666">
            <w:pPr>
              <w:spacing w:after="0" w:line="240" w:lineRule="auto"/>
              <w:jc w:val="right"/>
              <w:rPr>
                <w:color w:val="000000"/>
                <w:sz w:val="17"/>
                <w:szCs w:val="17"/>
              </w:rPr>
            </w:pPr>
            <w:r w:rsidRPr="00330666">
              <w:rPr>
                <w:color w:val="000000"/>
                <w:sz w:val="17"/>
                <w:szCs w:val="17"/>
              </w:rPr>
              <w:t>935,991</w:t>
            </w:r>
          </w:p>
        </w:tc>
        <w:tc>
          <w:tcPr>
            <w:tcW w:w="0" w:type="auto"/>
            <w:shd w:val="clear" w:color="auto" w:fill="auto"/>
            <w:noWrap/>
            <w:vAlign w:val="center"/>
            <w:hideMark/>
          </w:tcPr>
          <w:p w14:paraId="4488B7E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640,271</w:t>
            </w:r>
          </w:p>
        </w:tc>
        <w:tc>
          <w:tcPr>
            <w:tcW w:w="0" w:type="auto"/>
            <w:shd w:val="clear" w:color="auto" w:fill="auto"/>
            <w:noWrap/>
            <w:vAlign w:val="center"/>
            <w:hideMark/>
          </w:tcPr>
          <w:p w14:paraId="4C02EDB5" w14:textId="77777777" w:rsidR="00330666" w:rsidRPr="00330666" w:rsidRDefault="00330666" w:rsidP="00330666">
            <w:pPr>
              <w:spacing w:after="0" w:line="240" w:lineRule="auto"/>
              <w:jc w:val="right"/>
              <w:rPr>
                <w:color w:val="000000"/>
                <w:sz w:val="17"/>
                <w:szCs w:val="17"/>
              </w:rPr>
            </w:pPr>
            <w:r w:rsidRPr="00330666">
              <w:rPr>
                <w:color w:val="000000"/>
                <w:sz w:val="17"/>
                <w:szCs w:val="17"/>
              </w:rPr>
              <w:t>739,923</w:t>
            </w:r>
          </w:p>
        </w:tc>
        <w:tc>
          <w:tcPr>
            <w:tcW w:w="0" w:type="auto"/>
            <w:shd w:val="clear" w:color="auto" w:fill="auto"/>
            <w:noWrap/>
            <w:vAlign w:val="center"/>
            <w:hideMark/>
          </w:tcPr>
          <w:p w14:paraId="276610B9" w14:textId="77777777" w:rsidR="00330666" w:rsidRPr="00330666" w:rsidRDefault="00330666" w:rsidP="00330666">
            <w:pPr>
              <w:spacing w:after="0" w:line="240" w:lineRule="auto"/>
              <w:jc w:val="right"/>
              <w:rPr>
                <w:color w:val="000000"/>
                <w:sz w:val="17"/>
                <w:szCs w:val="17"/>
              </w:rPr>
            </w:pPr>
            <w:r w:rsidRPr="00330666">
              <w:rPr>
                <w:color w:val="000000"/>
                <w:sz w:val="17"/>
                <w:szCs w:val="17"/>
              </w:rPr>
              <w:t>512,396</w:t>
            </w:r>
          </w:p>
        </w:tc>
        <w:tc>
          <w:tcPr>
            <w:tcW w:w="0" w:type="auto"/>
            <w:shd w:val="clear" w:color="auto" w:fill="auto"/>
            <w:noWrap/>
            <w:vAlign w:val="center"/>
            <w:hideMark/>
          </w:tcPr>
          <w:p w14:paraId="119C462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625,879</w:t>
            </w:r>
          </w:p>
        </w:tc>
        <w:tc>
          <w:tcPr>
            <w:tcW w:w="0" w:type="auto"/>
            <w:shd w:val="clear" w:color="auto" w:fill="auto"/>
            <w:noWrap/>
            <w:vAlign w:val="center"/>
            <w:hideMark/>
          </w:tcPr>
          <w:p w14:paraId="333B06F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254,995</w:t>
            </w:r>
          </w:p>
        </w:tc>
        <w:tc>
          <w:tcPr>
            <w:tcW w:w="0" w:type="auto"/>
            <w:shd w:val="clear" w:color="auto" w:fill="auto"/>
            <w:noWrap/>
            <w:vAlign w:val="center"/>
            <w:hideMark/>
          </w:tcPr>
          <w:p w14:paraId="7A86837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133,126</w:t>
            </w:r>
          </w:p>
        </w:tc>
        <w:tc>
          <w:tcPr>
            <w:tcW w:w="0" w:type="auto"/>
            <w:shd w:val="clear" w:color="auto" w:fill="auto"/>
            <w:noWrap/>
            <w:vAlign w:val="center"/>
            <w:hideMark/>
          </w:tcPr>
          <w:p w14:paraId="156F9C92" w14:textId="77777777" w:rsidR="00330666" w:rsidRPr="00330666" w:rsidRDefault="00330666" w:rsidP="00330666">
            <w:pPr>
              <w:spacing w:after="0" w:line="240" w:lineRule="auto"/>
              <w:jc w:val="right"/>
              <w:rPr>
                <w:color w:val="000000"/>
                <w:sz w:val="17"/>
                <w:szCs w:val="17"/>
              </w:rPr>
            </w:pPr>
            <w:r w:rsidRPr="00330666">
              <w:rPr>
                <w:color w:val="000000"/>
                <w:sz w:val="17"/>
                <w:szCs w:val="17"/>
              </w:rPr>
              <w:t>69,337</w:t>
            </w:r>
          </w:p>
        </w:tc>
        <w:tc>
          <w:tcPr>
            <w:tcW w:w="0" w:type="auto"/>
            <w:shd w:val="clear" w:color="auto" w:fill="auto"/>
            <w:noWrap/>
            <w:vAlign w:val="center"/>
            <w:hideMark/>
          </w:tcPr>
          <w:p w14:paraId="75D64336" w14:textId="77777777" w:rsidR="00330666" w:rsidRPr="00330666" w:rsidRDefault="00330666" w:rsidP="00330666">
            <w:pPr>
              <w:spacing w:after="0" w:line="240" w:lineRule="auto"/>
              <w:jc w:val="right"/>
              <w:rPr>
                <w:color w:val="000000"/>
                <w:sz w:val="17"/>
                <w:szCs w:val="17"/>
              </w:rPr>
            </w:pPr>
            <w:r w:rsidRPr="00330666">
              <w:rPr>
                <w:color w:val="000000"/>
                <w:sz w:val="17"/>
                <w:szCs w:val="17"/>
              </w:rPr>
              <w:t>39,069</w:t>
            </w:r>
          </w:p>
        </w:tc>
        <w:tc>
          <w:tcPr>
            <w:tcW w:w="0" w:type="auto"/>
            <w:shd w:val="clear" w:color="auto" w:fill="auto"/>
            <w:noWrap/>
            <w:vAlign w:val="center"/>
            <w:hideMark/>
          </w:tcPr>
          <w:p w14:paraId="37DD54F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26,496</w:t>
            </w:r>
          </w:p>
        </w:tc>
        <w:tc>
          <w:tcPr>
            <w:tcW w:w="0" w:type="auto"/>
            <w:shd w:val="clear" w:color="auto" w:fill="auto"/>
            <w:noWrap/>
            <w:vAlign w:val="center"/>
            <w:hideMark/>
          </w:tcPr>
          <w:p w14:paraId="41118CBA"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30,846</w:t>
            </w:r>
          </w:p>
        </w:tc>
        <w:tc>
          <w:tcPr>
            <w:tcW w:w="0" w:type="auto"/>
            <w:shd w:val="clear" w:color="auto" w:fill="auto"/>
            <w:noWrap/>
            <w:vAlign w:val="center"/>
            <w:hideMark/>
          </w:tcPr>
          <w:p w14:paraId="5950A5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4353,221</w:t>
            </w:r>
          </w:p>
        </w:tc>
      </w:tr>
      <w:tr w:rsidR="00330666" w:rsidRPr="005C7A00" w14:paraId="5BF3C6D0" w14:textId="77777777" w:rsidTr="000400E1">
        <w:trPr>
          <w:trHeight w:val="255"/>
        </w:trPr>
        <w:tc>
          <w:tcPr>
            <w:tcW w:w="0" w:type="auto"/>
            <w:shd w:val="clear" w:color="auto" w:fill="auto"/>
            <w:noWrap/>
            <w:vAlign w:val="center"/>
            <w:hideMark/>
          </w:tcPr>
          <w:p w14:paraId="5EC8A83E" w14:textId="77777777" w:rsidR="00330666" w:rsidRPr="00F2717F" w:rsidRDefault="00330666" w:rsidP="000400E1">
            <w:pPr>
              <w:tabs>
                <w:tab w:val="left" w:pos="1571"/>
              </w:tabs>
              <w:spacing w:after="0" w:line="240" w:lineRule="auto"/>
              <w:ind w:right="-106"/>
              <w:jc w:val="center"/>
              <w:rPr>
                <w:b/>
                <w:sz w:val="18"/>
                <w:szCs w:val="18"/>
              </w:rPr>
            </w:pPr>
            <w:r w:rsidRPr="00F2717F">
              <w:rPr>
                <w:b/>
                <w:sz w:val="18"/>
                <w:szCs w:val="18"/>
              </w:rPr>
              <w:t>II. Расходная часть:</w:t>
            </w:r>
          </w:p>
        </w:tc>
        <w:tc>
          <w:tcPr>
            <w:tcW w:w="0" w:type="auto"/>
            <w:shd w:val="clear" w:color="auto" w:fill="auto"/>
            <w:noWrap/>
            <w:vAlign w:val="center"/>
            <w:hideMark/>
          </w:tcPr>
          <w:p w14:paraId="52EB496F"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276D0B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1D568879"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1BBE5018"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F135CCB"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4DBBA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0C9A2969"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113359F2"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7A0E4040"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0FC3BEF4"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381591A"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744418B4"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73749E8F"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r>
      <w:tr w:rsidR="00330666" w:rsidRPr="005C7A00" w14:paraId="346E1178" w14:textId="77777777" w:rsidTr="000400E1">
        <w:trPr>
          <w:trHeight w:val="510"/>
        </w:trPr>
        <w:tc>
          <w:tcPr>
            <w:tcW w:w="0" w:type="auto"/>
            <w:shd w:val="clear" w:color="auto" w:fill="auto"/>
            <w:vAlign w:val="center"/>
            <w:hideMark/>
          </w:tcPr>
          <w:p w14:paraId="321F04F0" w14:textId="77777777" w:rsidR="00330666" w:rsidRPr="00F2717F" w:rsidRDefault="00330666" w:rsidP="000400E1">
            <w:pPr>
              <w:tabs>
                <w:tab w:val="left" w:pos="1571"/>
              </w:tabs>
              <w:spacing w:after="0" w:line="240" w:lineRule="auto"/>
              <w:ind w:right="-106"/>
              <w:rPr>
                <w:sz w:val="18"/>
                <w:szCs w:val="18"/>
              </w:rPr>
            </w:pPr>
            <w:r w:rsidRPr="00F2717F">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6B0D29D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30A7E2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496C42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6EF331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187614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1ACBB6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A9E8F5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FED375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A7217A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601F08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3745D5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22E336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1765A2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7305FBDC" w14:textId="77777777" w:rsidTr="000400E1">
        <w:trPr>
          <w:trHeight w:val="255"/>
        </w:trPr>
        <w:tc>
          <w:tcPr>
            <w:tcW w:w="0" w:type="auto"/>
            <w:shd w:val="clear" w:color="auto" w:fill="auto"/>
            <w:vAlign w:val="center"/>
            <w:hideMark/>
          </w:tcPr>
          <w:p w14:paraId="7DA0E702" w14:textId="77777777" w:rsidR="00330666" w:rsidRPr="00F2717F" w:rsidRDefault="00330666" w:rsidP="000400E1">
            <w:pPr>
              <w:tabs>
                <w:tab w:val="left" w:pos="1571"/>
              </w:tabs>
              <w:spacing w:after="0" w:line="240" w:lineRule="auto"/>
              <w:ind w:right="-106"/>
              <w:rPr>
                <w:sz w:val="18"/>
                <w:szCs w:val="18"/>
              </w:rPr>
            </w:pPr>
            <w:r w:rsidRPr="00F2717F">
              <w:rPr>
                <w:sz w:val="18"/>
                <w:szCs w:val="18"/>
              </w:rPr>
              <w:t>8. Фильтрационные потери из водохранилищ, Wф</w:t>
            </w:r>
          </w:p>
        </w:tc>
        <w:tc>
          <w:tcPr>
            <w:tcW w:w="0" w:type="auto"/>
            <w:shd w:val="clear" w:color="auto" w:fill="auto"/>
            <w:noWrap/>
            <w:vAlign w:val="center"/>
            <w:hideMark/>
          </w:tcPr>
          <w:p w14:paraId="20CB28D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CEA41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1D543B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D9357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88A5D4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F28466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720C0E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E94D9F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F7A012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68A8EF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C9B0E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38AA80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95D800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271DC9E8" w14:textId="77777777" w:rsidTr="000400E1">
        <w:trPr>
          <w:trHeight w:val="240"/>
        </w:trPr>
        <w:tc>
          <w:tcPr>
            <w:tcW w:w="0" w:type="auto"/>
            <w:shd w:val="clear" w:color="auto" w:fill="auto"/>
            <w:vAlign w:val="center"/>
            <w:hideMark/>
          </w:tcPr>
          <w:p w14:paraId="479C2D45" w14:textId="77777777" w:rsidR="00330666" w:rsidRPr="00F2717F" w:rsidRDefault="00330666" w:rsidP="000400E1">
            <w:pPr>
              <w:tabs>
                <w:tab w:val="left" w:pos="1571"/>
              </w:tabs>
              <w:spacing w:after="0" w:line="240" w:lineRule="auto"/>
              <w:ind w:right="-106"/>
              <w:rPr>
                <w:sz w:val="18"/>
                <w:szCs w:val="18"/>
              </w:rPr>
            </w:pPr>
            <w:r w:rsidRPr="00F2717F">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4D817D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0,370</w:t>
            </w:r>
          </w:p>
        </w:tc>
        <w:tc>
          <w:tcPr>
            <w:tcW w:w="0" w:type="auto"/>
            <w:shd w:val="clear" w:color="auto" w:fill="auto"/>
            <w:noWrap/>
            <w:vAlign w:val="center"/>
            <w:hideMark/>
          </w:tcPr>
          <w:p w14:paraId="7BC2AFE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0,975</w:t>
            </w:r>
          </w:p>
        </w:tc>
        <w:tc>
          <w:tcPr>
            <w:tcW w:w="0" w:type="auto"/>
            <w:shd w:val="clear" w:color="auto" w:fill="auto"/>
            <w:noWrap/>
            <w:vAlign w:val="center"/>
            <w:hideMark/>
          </w:tcPr>
          <w:p w14:paraId="76E319B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0,776</w:t>
            </w:r>
          </w:p>
        </w:tc>
        <w:tc>
          <w:tcPr>
            <w:tcW w:w="0" w:type="auto"/>
            <w:shd w:val="clear" w:color="auto" w:fill="auto"/>
            <w:noWrap/>
            <w:vAlign w:val="center"/>
            <w:hideMark/>
          </w:tcPr>
          <w:p w14:paraId="015F6C5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1,061</w:t>
            </w:r>
          </w:p>
        </w:tc>
        <w:tc>
          <w:tcPr>
            <w:tcW w:w="0" w:type="auto"/>
            <w:shd w:val="clear" w:color="auto" w:fill="auto"/>
            <w:noWrap/>
            <w:vAlign w:val="center"/>
            <w:hideMark/>
          </w:tcPr>
          <w:p w14:paraId="44CCD346" w14:textId="77777777" w:rsidR="00330666" w:rsidRPr="00330666" w:rsidRDefault="00330666" w:rsidP="00330666">
            <w:pPr>
              <w:spacing w:after="0" w:line="240" w:lineRule="auto"/>
              <w:jc w:val="right"/>
              <w:rPr>
                <w:color w:val="000000"/>
                <w:sz w:val="17"/>
                <w:szCs w:val="17"/>
              </w:rPr>
            </w:pPr>
            <w:r w:rsidRPr="00330666">
              <w:rPr>
                <w:color w:val="000000"/>
                <w:sz w:val="17"/>
                <w:szCs w:val="17"/>
              </w:rPr>
              <w:t>5,681</w:t>
            </w:r>
          </w:p>
        </w:tc>
        <w:tc>
          <w:tcPr>
            <w:tcW w:w="0" w:type="auto"/>
            <w:shd w:val="clear" w:color="auto" w:fill="auto"/>
            <w:noWrap/>
            <w:vAlign w:val="center"/>
            <w:hideMark/>
          </w:tcPr>
          <w:p w14:paraId="00D1F3B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2,620</w:t>
            </w:r>
          </w:p>
        </w:tc>
        <w:tc>
          <w:tcPr>
            <w:tcW w:w="0" w:type="auto"/>
            <w:shd w:val="clear" w:color="auto" w:fill="auto"/>
            <w:noWrap/>
            <w:vAlign w:val="center"/>
            <w:hideMark/>
          </w:tcPr>
          <w:p w14:paraId="117F2C7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1,096</w:t>
            </w:r>
          </w:p>
        </w:tc>
        <w:tc>
          <w:tcPr>
            <w:tcW w:w="0" w:type="auto"/>
            <w:shd w:val="clear" w:color="auto" w:fill="auto"/>
            <w:noWrap/>
            <w:vAlign w:val="center"/>
            <w:hideMark/>
          </w:tcPr>
          <w:p w14:paraId="56D89B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0,691</w:t>
            </w:r>
          </w:p>
        </w:tc>
        <w:tc>
          <w:tcPr>
            <w:tcW w:w="0" w:type="auto"/>
            <w:shd w:val="clear" w:color="auto" w:fill="auto"/>
            <w:noWrap/>
            <w:vAlign w:val="center"/>
            <w:hideMark/>
          </w:tcPr>
          <w:p w14:paraId="4ED9432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0,007</w:t>
            </w:r>
          </w:p>
        </w:tc>
        <w:tc>
          <w:tcPr>
            <w:tcW w:w="0" w:type="auto"/>
            <w:shd w:val="clear" w:color="auto" w:fill="auto"/>
            <w:noWrap/>
            <w:vAlign w:val="center"/>
            <w:hideMark/>
          </w:tcPr>
          <w:p w14:paraId="7FF1342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0,007</w:t>
            </w:r>
          </w:p>
        </w:tc>
        <w:tc>
          <w:tcPr>
            <w:tcW w:w="0" w:type="auto"/>
            <w:shd w:val="clear" w:color="auto" w:fill="auto"/>
            <w:noWrap/>
            <w:vAlign w:val="center"/>
            <w:hideMark/>
          </w:tcPr>
          <w:p w14:paraId="6369F2D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0,007</w:t>
            </w:r>
          </w:p>
        </w:tc>
        <w:tc>
          <w:tcPr>
            <w:tcW w:w="0" w:type="auto"/>
            <w:shd w:val="clear" w:color="auto" w:fill="auto"/>
            <w:noWrap/>
            <w:vAlign w:val="center"/>
            <w:hideMark/>
          </w:tcPr>
          <w:p w14:paraId="7294F62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0,007</w:t>
            </w:r>
          </w:p>
        </w:tc>
        <w:tc>
          <w:tcPr>
            <w:tcW w:w="0" w:type="auto"/>
            <w:shd w:val="clear" w:color="auto" w:fill="auto"/>
            <w:noWrap/>
            <w:vAlign w:val="center"/>
            <w:hideMark/>
          </w:tcPr>
          <w:p w14:paraId="57B3C87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13,299</w:t>
            </w:r>
          </w:p>
        </w:tc>
      </w:tr>
      <w:tr w:rsidR="00330666" w:rsidRPr="005C7A00" w14:paraId="2C17532B" w14:textId="77777777" w:rsidTr="000400E1">
        <w:trPr>
          <w:trHeight w:val="345"/>
        </w:trPr>
        <w:tc>
          <w:tcPr>
            <w:tcW w:w="0" w:type="auto"/>
            <w:shd w:val="clear" w:color="auto" w:fill="auto"/>
            <w:vAlign w:val="center"/>
            <w:hideMark/>
          </w:tcPr>
          <w:p w14:paraId="3CD792DD" w14:textId="77777777" w:rsidR="00330666" w:rsidRPr="00F2717F" w:rsidRDefault="00330666" w:rsidP="000400E1">
            <w:pPr>
              <w:tabs>
                <w:tab w:val="left" w:pos="1571"/>
              </w:tabs>
              <w:spacing w:after="0" w:line="240" w:lineRule="auto"/>
              <w:ind w:right="-106"/>
              <w:rPr>
                <w:sz w:val="18"/>
                <w:szCs w:val="18"/>
              </w:rPr>
            </w:pPr>
            <w:r w:rsidRPr="00F2717F">
              <w:rPr>
                <w:sz w:val="18"/>
                <w:szCs w:val="18"/>
              </w:rPr>
              <w:t>10. Объем переброски части стока за пределы ВХУ, Wпер</w:t>
            </w:r>
          </w:p>
        </w:tc>
        <w:tc>
          <w:tcPr>
            <w:tcW w:w="0" w:type="auto"/>
            <w:shd w:val="clear" w:color="auto" w:fill="auto"/>
            <w:noWrap/>
            <w:vAlign w:val="center"/>
            <w:hideMark/>
          </w:tcPr>
          <w:p w14:paraId="3529EA0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402C0F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8B0A73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C0B64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C2C060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FEF44C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92D8B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352B8D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78AEF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813974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29EA5E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B5064F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63E38D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389A119B" w14:textId="77777777" w:rsidTr="000400E1">
        <w:trPr>
          <w:trHeight w:val="360"/>
        </w:trPr>
        <w:tc>
          <w:tcPr>
            <w:tcW w:w="0" w:type="auto"/>
            <w:shd w:val="clear" w:color="auto" w:fill="auto"/>
            <w:vAlign w:val="center"/>
            <w:hideMark/>
          </w:tcPr>
          <w:p w14:paraId="15DE61E7" w14:textId="77777777" w:rsidR="00330666" w:rsidRPr="00F2717F" w:rsidRDefault="00330666" w:rsidP="000400E1">
            <w:pPr>
              <w:tabs>
                <w:tab w:val="left" w:pos="1571"/>
              </w:tabs>
              <w:spacing w:after="0" w:line="240" w:lineRule="auto"/>
              <w:ind w:right="-106"/>
              <w:rPr>
                <w:sz w:val="18"/>
                <w:szCs w:val="18"/>
              </w:rPr>
            </w:pPr>
            <w:r w:rsidRPr="00F2717F">
              <w:rPr>
                <w:sz w:val="18"/>
                <w:szCs w:val="18"/>
              </w:rPr>
              <w:t>11. Требования водопользователей на расчетном ВХУ, Wвдп, всего</w:t>
            </w:r>
          </w:p>
        </w:tc>
        <w:tc>
          <w:tcPr>
            <w:tcW w:w="0" w:type="auto"/>
            <w:shd w:val="clear" w:color="auto" w:fill="auto"/>
            <w:noWrap/>
            <w:vAlign w:val="center"/>
            <w:hideMark/>
          </w:tcPr>
          <w:p w14:paraId="0F5EA72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2,015</w:t>
            </w:r>
          </w:p>
        </w:tc>
        <w:tc>
          <w:tcPr>
            <w:tcW w:w="0" w:type="auto"/>
            <w:shd w:val="clear" w:color="auto" w:fill="auto"/>
            <w:noWrap/>
            <w:vAlign w:val="center"/>
            <w:hideMark/>
          </w:tcPr>
          <w:p w14:paraId="3D3E1F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3,082</w:t>
            </w:r>
          </w:p>
        </w:tc>
        <w:tc>
          <w:tcPr>
            <w:tcW w:w="0" w:type="auto"/>
            <w:shd w:val="clear" w:color="auto" w:fill="auto"/>
            <w:noWrap/>
            <w:vAlign w:val="center"/>
            <w:hideMark/>
          </w:tcPr>
          <w:p w14:paraId="13526B19"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2,480</w:t>
            </w:r>
          </w:p>
        </w:tc>
        <w:tc>
          <w:tcPr>
            <w:tcW w:w="0" w:type="auto"/>
            <w:shd w:val="clear" w:color="auto" w:fill="auto"/>
            <w:noWrap/>
            <w:vAlign w:val="center"/>
            <w:hideMark/>
          </w:tcPr>
          <w:p w14:paraId="5BE34E7C"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3,305</w:t>
            </w:r>
          </w:p>
        </w:tc>
        <w:tc>
          <w:tcPr>
            <w:tcW w:w="0" w:type="auto"/>
            <w:shd w:val="clear" w:color="auto" w:fill="auto"/>
            <w:noWrap/>
            <w:vAlign w:val="center"/>
            <w:hideMark/>
          </w:tcPr>
          <w:p w14:paraId="3A46D1E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14,584</w:t>
            </w:r>
          </w:p>
        </w:tc>
        <w:tc>
          <w:tcPr>
            <w:tcW w:w="0" w:type="auto"/>
            <w:shd w:val="clear" w:color="auto" w:fill="auto"/>
            <w:noWrap/>
            <w:vAlign w:val="center"/>
            <w:hideMark/>
          </w:tcPr>
          <w:p w14:paraId="49F033A2" w14:textId="77777777" w:rsidR="00330666" w:rsidRPr="00330666" w:rsidRDefault="00330666" w:rsidP="00330666">
            <w:pPr>
              <w:spacing w:after="0" w:line="240" w:lineRule="auto"/>
              <w:jc w:val="right"/>
              <w:rPr>
                <w:color w:val="000000"/>
                <w:sz w:val="17"/>
                <w:szCs w:val="17"/>
              </w:rPr>
            </w:pPr>
            <w:r w:rsidRPr="00330666">
              <w:rPr>
                <w:color w:val="000000"/>
                <w:sz w:val="17"/>
                <w:szCs w:val="17"/>
              </w:rPr>
              <w:t>7,284</w:t>
            </w:r>
          </w:p>
        </w:tc>
        <w:tc>
          <w:tcPr>
            <w:tcW w:w="0" w:type="auto"/>
            <w:shd w:val="clear" w:color="auto" w:fill="auto"/>
            <w:noWrap/>
            <w:vAlign w:val="center"/>
            <w:hideMark/>
          </w:tcPr>
          <w:p w14:paraId="1EF9B315" w14:textId="77777777" w:rsidR="00330666" w:rsidRPr="00330666" w:rsidRDefault="00330666" w:rsidP="00330666">
            <w:pPr>
              <w:spacing w:after="0" w:line="240" w:lineRule="auto"/>
              <w:jc w:val="right"/>
              <w:rPr>
                <w:color w:val="000000"/>
                <w:sz w:val="17"/>
                <w:szCs w:val="17"/>
              </w:rPr>
            </w:pPr>
            <w:r w:rsidRPr="00330666">
              <w:rPr>
                <w:color w:val="000000"/>
                <w:sz w:val="17"/>
                <w:szCs w:val="17"/>
              </w:rPr>
              <w:t>3,891</w:t>
            </w:r>
          </w:p>
        </w:tc>
        <w:tc>
          <w:tcPr>
            <w:tcW w:w="0" w:type="auto"/>
            <w:shd w:val="clear" w:color="auto" w:fill="auto"/>
            <w:noWrap/>
            <w:vAlign w:val="center"/>
            <w:hideMark/>
          </w:tcPr>
          <w:p w14:paraId="6C57EF5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2,807</w:t>
            </w:r>
          </w:p>
        </w:tc>
        <w:tc>
          <w:tcPr>
            <w:tcW w:w="0" w:type="auto"/>
            <w:shd w:val="clear" w:color="auto" w:fill="auto"/>
            <w:noWrap/>
            <w:vAlign w:val="center"/>
            <w:hideMark/>
          </w:tcPr>
          <w:p w14:paraId="0484C3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1,068</w:t>
            </w:r>
          </w:p>
        </w:tc>
        <w:tc>
          <w:tcPr>
            <w:tcW w:w="0" w:type="auto"/>
            <w:shd w:val="clear" w:color="auto" w:fill="auto"/>
            <w:noWrap/>
            <w:vAlign w:val="center"/>
            <w:hideMark/>
          </w:tcPr>
          <w:p w14:paraId="744268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1,344</w:t>
            </w:r>
          </w:p>
        </w:tc>
        <w:tc>
          <w:tcPr>
            <w:tcW w:w="0" w:type="auto"/>
            <w:shd w:val="clear" w:color="auto" w:fill="auto"/>
            <w:noWrap/>
            <w:vAlign w:val="center"/>
            <w:hideMark/>
          </w:tcPr>
          <w:p w14:paraId="32C12D2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0,929</w:t>
            </w:r>
          </w:p>
        </w:tc>
        <w:tc>
          <w:tcPr>
            <w:tcW w:w="0" w:type="auto"/>
            <w:shd w:val="clear" w:color="auto" w:fill="auto"/>
            <w:noWrap/>
            <w:vAlign w:val="center"/>
            <w:hideMark/>
          </w:tcPr>
          <w:p w14:paraId="37EE53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0,877</w:t>
            </w:r>
          </w:p>
        </w:tc>
        <w:tc>
          <w:tcPr>
            <w:tcW w:w="0" w:type="auto"/>
            <w:shd w:val="clear" w:color="auto" w:fill="auto"/>
            <w:noWrap/>
            <w:vAlign w:val="center"/>
            <w:hideMark/>
          </w:tcPr>
          <w:p w14:paraId="4D07A036"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43,665</w:t>
            </w:r>
          </w:p>
        </w:tc>
      </w:tr>
      <w:tr w:rsidR="00330666" w:rsidRPr="005C7A00" w14:paraId="5B376E36" w14:textId="77777777" w:rsidTr="000400E1">
        <w:trPr>
          <w:trHeight w:val="255"/>
        </w:trPr>
        <w:tc>
          <w:tcPr>
            <w:tcW w:w="0" w:type="auto"/>
            <w:shd w:val="clear" w:color="auto" w:fill="auto"/>
            <w:vAlign w:val="center"/>
            <w:hideMark/>
          </w:tcPr>
          <w:p w14:paraId="09A246EC" w14:textId="77777777" w:rsidR="00330666" w:rsidRPr="00F2717F" w:rsidRDefault="00330666" w:rsidP="000400E1">
            <w:pPr>
              <w:tabs>
                <w:tab w:val="left" w:pos="1571"/>
              </w:tabs>
              <w:spacing w:after="0" w:line="240" w:lineRule="auto"/>
              <w:ind w:right="-106"/>
              <w:rPr>
                <w:sz w:val="18"/>
                <w:szCs w:val="18"/>
              </w:rPr>
            </w:pPr>
            <w:r w:rsidRPr="00F2717F">
              <w:rPr>
                <w:sz w:val="18"/>
                <w:szCs w:val="18"/>
              </w:rPr>
              <w:t xml:space="preserve">       в т.ч. на: питьевое и хоз-бытовое водоснабжение</w:t>
            </w:r>
          </w:p>
        </w:tc>
        <w:tc>
          <w:tcPr>
            <w:tcW w:w="0" w:type="auto"/>
            <w:shd w:val="clear" w:color="auto" w:fill="auto"/>
            <w:noWrap/>
            <w:vAlign w:val="center"/>
            <w:hideMark/>
          </w:tcPr>
          <w:p w14:paraId="318776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0,115</w:t>
            </w:r>
          </w:p>
        </w:tc>
        <w:tc>
          <w:tcPr>
            <w:tcW w:w="0" w:type="auto"/>
            <w:shd w:val="clear" w:color="auto" w:fill="auto"/>
            <w:noWrap/>
            <w:vAlign w:val="center"/>
            <w:hideMark/>
          </w:tcPr>
          <w:p w14:paraId="34DA9B4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0,175</w:t>
            </w:r>
          </w:p>
        </w:tc>
        <w:tc>
          <w:tcPr>
            <w:tcW w:w="0" w:type="auto"/>
            <w:shd w:val="clear" w:color="auto" w:fill="auto"/>
            <w:noWrap/>
            <w:vAlign w:val="center"/>
            <w:hideMark/>
          </w:tcPr>
          <w:p w14:paraId="418450F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0,141</w:t>
            </w:r>
          </w:p>
        </w:tc>
        <w:tc>
          <w:tcPr>
            <w:tcW w:w="0" w:type="auto"/>
            <w:shd w:val="clear" w:color="auto" w:fill="auto"/>
            <w:noWrap/>
            <w:vAlign w:val="center"/>
            <w:hideMark/>
          </w:tcPr>
          <w:p w14:paraId="0C22902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0,188</w:t>
            </w:r>
          </w:p>
        </w:tc>
        <w:tc>
          <w:tcPr>
            <w:tcW w:w="0" w:type="auto"/>
            <w:shd w:val="clear" w:color="auto" w:fill="auto"/>
            <w:noWrap/>
            <w:vAlign w:val="center"/>
            <w:hideMark/>
          </w:tcPr>
          <w:p w14:paraId="25004CF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0,831</w:t>
            </w:r>
          </w:p>
        </w:tc>
        <w:tc>
          <w:tcPr>
            <w:tcW w:w="0" w:type="auto"/>
            <w:shd w:val="clear" w:color="auto" w:fill="auto"/>
            <w:noWrap/>
            <w:vAlign w:val="center"/>
            <w:hideMark/>
          </w:tcPr>
          <w:p w14:paraId="179610D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0,415</w:t>
            </w:r>
          </w:p>
        </w:tc>
        <w:tc>
          <w:tcPr>
            <w:tcW w:w="0" w:type="auto"/>
            <w:shd w:val="clear" w:color="auto" w:fill="auto"/>
            <w:noWrap/>
            <w:vAlign w:val="center"/>
            <w:hideMark/>
          </w:tcPr>
          <w:p w14:paraId="7311429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0,221</w:t>
            </w:r>
          </w:p>
        </w:tc>
        <w:tc>
          <w:tcPr>
            <w:tcW w:w="0" w:type="auto"/>
            <w:shd w:val="clear" w:color="auto" w:fill="auto"/>
            <w:noWrap/>
            <w:vAlign w:val="center"/>
            <w:hideMark/>
          </w:tcPr>
          <w:p w14:paraId="7834EBC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0,160</w:t>
            </w:r>
          </w:p>
        </w:tc>
        <w:tc>
          <w:tcPr>
            <w:tcW w:w="0" w:type="auto"/>
            <w:shd w:val="clear" w:color="auto" w:fill="auto"/>
            <w:noWrap/>
            <w:vAlign w:val="center"/>
            <w:hideMark/>
          </w:tcPr>
          <w:p w14:paraId="214534D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0,061</w:t>
            </w:r>
          </w:p>
        </w:tc>
        <w:tc>
          <w:tcPr>
            <w:tcW w:w="0" w:type="auto"/>
            <w:shd w:val="clear" w:color="auto" w:fill="auto"/>
            <w:noWrap/>
            <w:vAlign w:val="center"/>
            <w:hideMark/>
          </w:tcPr>
          <w:p w14:paraId="7708DAF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0,077</w:t>
            </w:r>
          </w:p>
        </w:tc>
        <w:tc>
          <w:tcPr>
            <w:tcW w:w="0" w:type="auto"/>
            <w:shd w:val="clear" w:color="auto" w:fill="auto"/>
            <w:noWrap/>
            <w:vAlign w:val="center"/>
            <w:hideMark/>
          </w:tcPr>
          <w:p w14:paraId="29C5452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0,053</w:t>
            </w:r>
          </w:p>
        </w:tc>
        <w:tc>
          <w:tcPr>
            <w:tcW w:w="0" w:type="auto"/>
            <w:shd w:val="clear" w:color="auto" w:fill="auto"/>
            <w:noWrap/>
            <w:vAlign w:val="center"/>
            <w:hideMark/>
          </w:tcPr>
          <w:p w14:paraId="0FFA696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0,050</w:t>
            </w:r>
          </w:p>
        </w:tc>
        <w:tc>
          <w:tcPr>
            <w:tcW w:w="0" w:type="auto"/>
            <w:shd w:val="clear" w:color="auto" w:fill="auto"/>
            <w:noWrap/>
            <w:vAlign w:val="center"/>
            <w:hideMark/>
          </w:tcPr>
          <w:p w14:paraId="14AA101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2,488</w:t>
            </w:r>
          </w:p>
        </w:tc>
      </w:tr>
      <w:tr w:rsidR="00330666" w:rsidRPr="005C7A00" w14:paraId="6F6C411A" w14:textId="77777777" w:rsidTr="000400E1">
        <w:trPr>
          <w:trHeight w:val="255"/>
        </w:trPr>
        <w:tc>
          <w:tcPr>
            <w:tcW w:w="0" w:type="auto"/>
            <w:shd w:val="clear" w:color="auto" w:fill="auto"/>
            <w:vAlign w:val="center"/>
            <w:hideMark/>
          </w:tcPr>
          <w:p w14:paraId="788BE821" w14:textId="77777777" w:rsidR="00330666" w:rsidRPr="00F2717F" w:rsidRDefault="00330666" w:rsidP="000400E1">
            <w:pPr>
              <w:tabs>
                <w:tab w:val="left" w:pos="1571"/>
              </w:tabs>
              <w:spacing w:after="0" w:line="240" w:lineRule="auto"/>
              <w:ind w:right="-106"/>
              <w:rPr>
                <w:sz w:val="18"/>
                <w:szCs w:val="18"/>
              </w:rPr>
            </w:pPr>
            <w:r w:rsidRPr="00F2717F">
              <w:rPr>
                <w:sz w:val="18"/>
                <w:szCs w:val="18"/>
              </w:rPr>
              <w:t xml:space="preserve">                       производственное водоснабжение</w:t>
            </w:r>
          </w:p>
        </w:tc>
        <w:tc>
          <w:tcPr>
            <w:tcW w:w="0" w:type="auto"/>
            <w:shd w:val="clear" w:color="auto" w:fill="auto"/>
            <w:noWrap/>
            <w:vAlign w:val="center"/>
            <w:hideMark/>
          </w:tcPr>
          <w:p w14:paraId="2A55240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1,899</w:t>
            </w:r>
          </w:p>
        </w:tc>
        <w:tc>
          <w:tcPr>
            <w:tcW w:w="0" w:type="auto"/>
            <w:shd w:val="clear" w:color="auto" w:fill="auto"/>
            <w:noWrap/>
            <w:vAlign w:val="center"/>
            <w:hideMark/>
          </w:tcPr>
          <w:p w14:paraId="1F5361D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2,907</w:t>
            </w:r>
          </w:p>
        </w:tc>
        <w:tc>
          <w:tcPr>
            <w:tcW w:w="0" w:type="auto"/>
            <w:shd w:val="clear" w:color="auto" w:fill="auto"/>
            <w:noWrap/>
            <w:vAlign w:val="center"/>
            <w:hideMark/>
          </w:tcPr>
          <w:p w14:paraId="5CDCDA9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2,339</w:t>
            </w:r>
          </w:p>
        </w:tc>
        <w:tc>
          <w:tcPr>
            <w:tcW w:w="0" w:type="auto"/>
            <w:shd w:val="clear" w:color="auto" w:fill="auto"/>
            <w:noWrap/>
            <w:vAlign w:val="center"/>
            <w:hideMark/>
          </w:tcPr>
          <w:p w14:paraId="1FBA546E"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3,117</w:t>
            </w:r>
          </w:p>
        </w:tc>
        <w:tc>
          <w:tcPr>
            <w:tcW w:w="0" w:type="auto"/>
            <w:shd w:val="clear" w:color="auto" w:fill="auto"/>
            <w:noWrap/>
            <w:vAlign w:val="center"/>
            <w:hideMark/>
          </w:tcPr>
          <w:p w14:paraId="4A45D2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13,753</w:t>
            </w:r>
          </w:p>
        </w:tc>
        <w:tc>
          <w:tcPr>
            <w:tcW w:w="0" w:type="auto"/>
            <w:shd w:val="clear" w:color="auto" w:fill="auto"/>
            <w:noWrap/>
            <w:vAlign w:val="center"/>
            <w:hideMark/>
          </w:tcPr>
          <w:p w14:paraId="73B04B6D" w14:textId="77777777" w:rsidR="00330666" w:rsidRPr="00330666" w:rsidRDefault="00330666" w:rsidP="00330666">
            <w:pPr>
              <w:spacing w:after="0" w:line="240" w:lineRule="auto"/>
              <w:jc w:val="right"/>
              <w:rPr>
                <w:color w:val="000000"/>
                <w:sz w:val="17"/>
                <w:szCs w:val="17"/>
              </w:rPr>
            </w:pPr>
            <w:r w:rsidRPr="00330666">
              <w:rPr>
                <w:color w:val="000000"/>
                <w:sz w:val="17"/>
                <w:szCs w:val="17"/>
              </w:rPr>
              <w:t>6,868</w:t>
            </w:r>
          </w:p>
        </w:tc>
        <w:tc>
          <w:tcPr>
            <w:tcW w:w="0" w:type="auto"/>
            <w:shd w:val="clear" w:color="auto" w:fill="auto"/>
            <w:noWrap/>
            <w:vAlign w:val="center"/>
            <w:hideMark/>
          </w:tcPr>
          <w:p w14:paraId="4D4A9C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3,670</w:t>
            </w:r>
          </w:p>
        </w:tc>
        <w:tc>
          <w:tcPr>
            <w:tcW w:w="0" w:type="auto"/>
            <w:shd w:val="clear" w:color="auto" w:fill="auto"/>
            <w:noWrap/>
            <w:vAlign w:val="center"/>
            <w:hideMark/>
          </w:tcPr>
          <w:p w14:paraId="4257E17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2,647</w:t>
            </w:r>
          </w:p>
        </w:tc>
        <w:tc>
          <w:tcPr>
            <w:tcW w:w="0" w:type="auto"/>
            <w:shd w:val="clear" w:color="auto" w:fill="auto"/>
            <w:noWrap/>
            <w:vAlign w:val="center"/>
            <w:hideMark/>
          </w:tcPr>
          <w:p w14:paraId="40726DC0"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1,006</w:t>
            </w:r>
          </w:p>
        </w:tc>
        <w:tc>
          <w:tcPr>
            <w:tcW w:w="0" w:type="auto"/>
            <w:shd w:val="clear" w:color="auto" w:fill="auto"/>
            <w:noWrap/>
            <w:vAlign w:val="center"/>
            <w:hideMark/>
          </w:tcPr>
          <w:p w14:paraId="00E9237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1,267</w:t>
            </w:r>
          </w:p>
        </w:tc>
        <w:tc>
          <w:tcPr>
            <w:tcW w:w="0" w:type="auto"/>
            <w:shd w:val="clear" w:color="auto" w:fill="auto"/>
            <w:noWrap/>
            <w:vAlign w:val="center"/>
            <w:hideMark/>
          </w:tcPr>
          <w:p w14:paraId="0B022F0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0,876</w:t>
            </w:r>
          </w:p>
        </w:tc>
        <w:tc>
          <w:tcPr>
            <w:tcW w:w="0" w:type="auto"/>
            <w:shd w:val="clear" w:color="auto" w:fill="auto"/>
            <w:noWrap/>
            <w:vAlign w:val="center"/>
            <w:hideMark/>
          </w:tcPr>
          <w:p w14:paraId="6DD1D14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0,828</w:t>
            </w:r>
          </w:p>
        </w:tc>
        <w:tc>
          <w:tcPr>
            <w:tcW w:w="0" w:type="auto"/>
            <w:shd w:val="clear" w:color="auto" w:fill="auto"/>
            <w:noWrap/>
            <w:vAlign w:val="center"/>
            <w:hideMark/>
          </w:tcPr>
          <w:p w14:paraId="255600DF" w14:textId="77777777" w:rsidR="00330666" w:rsidRPr="00330666" w:rsidRDefault="00330666" w:rsidP="00330666">
            <w:pPr>
              <w:spacing w:after="0" w:line="240" w:lineRule="auto"/>
              <w:jc w:val="right"/>
              <w:rPr>
                <w:color w:val="000000"/>
                <w:sz w:val="17"/>
                <w:szCs w:val="17"/>
              </w:rPr>
            </w:pPr>
            <w:r w:rsidRPr="00330666">
              <w:rPr>
                <w:color w:val="000000"/>
                <w:sz w:val="17"/>
                <w:szCs w:val="17"/>
              </w:rPr>
              <w:t>41,177</w:t>
            </w:r>
          </w:p>
        </w:tc>
      </w:tr>
      <w:tr w:rsidR="00330666" w:rsidRPr="005C7A00" w14:paraId="6F5C43AF" w14:textId="77777777" w:rsidTr="000400E1">
        <w:trPr>
          <w:trHeight w:val="255"/>
        </w:trPr>
        <w:tc>
          <w:tcPr>
            <w:tcW w:w="0" w:type="auto"/>
            <w:shd w:val="clear" w:color="auto" w:fill="auto"/>
            <w:vAlign w:val="center"/>
            <w:hideMark/>
          </w:tcPr>
          <w:p w14:paraId="270A7756" w14:textId="77777777" w:rsidR="00330666" w:rsidRPr="00F2717F" w:rsidRDefault="00330666" w:rsidP="000400E1">
            <w:pPr>
              <w:tabs>
                <w:tab w:val="left" w:pos="1571"/>
              </w:tabs>
              <w:spacing w:after="0" w:line="240" w:lineRule="auto"/>
              <w:ind w:right="-106"/>
              <w:rPr>
                <w:sz w:val="18"/>
                <w:szCs w:val="18"/>
              </w:rPr>
            </w:pPr>
            <w:r w:rsidRPr="00F2717F">
              <w:rPr>
                <w:sz w:val="18"/>
                <w:szCs w:val="18"/>
              </w:rPr>
              <w:t xml:space="preserve">                       сельскохозяйственное водоснабжение</w:t>
            </w:r>
          </w:p>
        </w:tc>
        <w:tc>
          <w:tcPr>
            <w:tcW w:w="0" w:type="auto"/>
            <w:shd w:val="clear" w:color="auto" w:fill="auto"/>
            <w:noWrap/>
            <w:vAlign w:val="center"/>
            <w:hideMark/>
          </w:tcPr>
          <w:p w14:paraId="5790DF8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BDB39B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4422A3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95AB99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88E39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347BD0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22B6FE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7712A9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B7BD7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9135B8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6AADB0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3A2648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7F865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7564A385" w14:textId="77777777" w:rsidTr="000400E1">
        <w:trPr>
          <w:trHeight w:val="255"/>
        </w:trPr>
        <w:tc>
          <w:tcPr>
            <w:tcW w:w="0" w:type="auto"/>
            <w:shd w:val="clear" w:color="auto" w:fill="auto"/>
            <w:vAlign w:val="center"/>
            <w:hideMark/>
          </w:tcPr>
          <w:p w14:paraId="419D87A3" w14:textId="77777777" w:rsidR="00330666" w:rsidRPr="00F2717F" w:rsidRDefault="00330666" w:rsidP="000400E1">
            <w:pPr>
              <w:tabs>
                <w:tab w:val="left" w:pos="1571"/>
              </w:tabs>
              <w:spacing w:after="0" w:line="240" w:lineRule="auto"/>
              <w:ind w:right="-106"/>
              <w:rPr>
                <w:sz w:val="18"/>
                <w:szCs w:val="18"/>
              </w:rPr>
            </w:pPr>
            <w:r>
              <w:rPr>
                <w:sz w:val="18"/>
                <w:szCs w:val="18"/>
              </w:rPr>
              <w:t xml:space="preserve">                       прочие</w:t>
            </w:r>
            <w:r w:rsidRPr="00F2717F">
              <w:rPr>
                <w:sz w:val="18"/>
                <w:szCs w:val="18"/>
              </w:rPr>
              <w:t xml:space="preserve"> </w:t>
            </w:r>
          </w:p>
        </w:tc>
        <w:tc>
          <w:tcPr>
            <w:tcW w:w="0" w:type="auto"/>
            <w:shd w:val="clear" w:color="auto" w:fill="auto"/>
            <w:noWrap/>
            <w:vAlign w:val="center"/>
            <w:hideMark/>
          </w:tcPr>
          <w:p w14:paraId="536943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85B8D5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B49B8A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63D3F5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6B4160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5BD8BB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3A6CE4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143E32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46EA1A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33BF33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DED2D6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EF3FF1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18E266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4B9BEBF9" w14:textId="77777777" w:rsidTr="000400E1">
        <w:trPr>
          <w:trHeight w:val="510"/>
        </w:trPr>
        <w:tc>
          <w:tcPr>
            <w:tcW w:w="0" w:type="auto"/>
            <w:shd w:val="clear" w:color="auto" w:fill="auto"/>
            <w:vAlign w:val="center"/>
            <w:hideMark/>
          </w:tcPr>
          <w:p w14:paraId="30E21EA0" w14:textId="77777777" w:rsidR="00330666" w:rsidRPr="00F2717F" w:rsidRDefault="00330666" w:rsidP="000400E1">
            <w:pPr>
              <w:tabs>
                <w:tab w:val="left" w:pos="1571"/>
              </w:tabs>
              <w:spacing w:after="0" w:line="240" w:lineRule="auto"/>
              <w:ind w:right="-106"/>
              <w:rPr>
                <w:sz w:val="18"/>
                <w:szCs w:val="18"/>
              </w:rPr>
            </w:pPr>
            <w:r w:rsidRPr="00F2717F">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6DBDBCF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281,142</w:t>
            </w:r>
          </w:p>
        </w:tc>
        <w:tc>
          <w:tcPr>
            <w:tcW w:w="0" w:type="auto"/>
            <w:shd w:val="clear" w:color="auto" w:fill="auto"/>
            <w:noWrap/>
            <w:vAlign w:val="center"/>
            <w:hideMark/>
          </w:tcPr>
          <w:p w14:paraId="230705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766,112</w:t>
            </w:r>
          </w:p>
        </w:tc>
        <w:tc>
          <w:tcPr>
            <w:tcW w:w="0" w:type="auto"/>
            <w:shd w:val="clear" w:color="auto" w:fill="auto"/>
            <w:noWrap/>
            <w:vAlign w:val="center"/>
            <w:hideMark/>
          </w:tcPr>
          <w:p w14:paraId="5F607695" w14:textId="77777777" w:rsidR="00330666" w:rsidRPr="00330666" w:rsidRDefault="00330666" w:rsidP="00330666">
            <w:pPr>
              <w:spacing w:after="0" w:line="240" w:lineRule="auto"/>
              <w:jc w:val="right"/>
              <w:rPr>
                <w:color w:val="000000"/>
                <w:sz w:val="17"/>
                <w:szCs w:val="17"/>
              </w:rPr>
            </w:pPr>
            <w:r w:rsidRPr="00330666">
              <w:rPr>
                <w:color w:val="000000"/>
                <w:sz w:val="17"/>
                <w:szCs w:val="17"/>
              </w:rPr>
              <w:t>523,627</w:t>
            </w:r>
          </w:p>
        </w:tc>
        <w:tc>
          <w:tcPr>
            <w:tcW w:w="0" w:type="auto"/>
            <w:shd w:val="clear" w:color="auto" w:fill="auto"/>
            <w:noWrap/>
            <w:vAlign w:val="center"/>
            <w:hideMark/>
          </w:tcPr>
          <w:p w14:paraId="12B21D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604,455</w:t>
            </w:r>
          </w:p>
        </w:tc>
        <w:tc>
          <w:tcPr>
            <w:tcW w:w="0" w:type="auto"/>
            <w:shd w:val="clear" w:color="auto" w:fill="auto"/>
            <w:noWrap/>
            <w:vAlign w:val="center"/>
            <w:hideMark/>
          </w:tcPr>
          <w:p w14:paraId="5619FCE4" w14:textId="77777777" w:rsidR="00330666" w:rsidRPr="00330666" w:rsidRDefault="00330666" w:rsidP="00330666">
            <w:pPr>
              <w:spacing w:after="0" w:line="240" w:lineRule="auto"/>
              <w:jc w:val="right"/>
              <w:rPr>
                <w:color w:val="000000"/>
                <w:sz w:val="17"/>
                <w:szCs w:val="17"/>
              </w:rPr>
            </w:pPr>
            <w:r w:rsidRPr="00330666">
              <w:rPr>
                <w:color w:val="000000"/>
                <w:sz w:val="17"/>
                <w:szCs w:val="17"/>
              </w:rPr>
              <w:t>393,599</w:t>
            </w:r>
          </w:p>
        </w:tc>
        <w:tc>
          <w:tcPr>
            <w:tcW w:w="0" w:type="auto"/>
            <w:shd w:val="clear" w:color="auto" w:fill="auto"/>
            <w:noWrap/>
            <w:vAlign w:val="center"/>
            <w:hideMark/>
          </w:tcPr>
          <w:p w14:paraId="3E0797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502,541</w:t>
            </w:r>
          </w:p>
        </w:tc>
        <w:tc>
          <w:tcPr>
            <w:tcW w:w="0" w:type="auto"/>
            <w:shd w:val="clear" w:color="auto" w:fill="auto"/>
            <w:noWrap/>
            <w:vAlign w:val="center"/>
            <w:hideMark/>
          </w:tcPr>
          <w:p w14:paraId="444596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203,828</w:t>
            </w:r>
          </w:p>
        </w:tc>
        <w:tc>
          <w:tcPr>
            <w:tcW w:w="0" w:type="auto"/>
            <w:shd w:val="clear" w:color="auto" w:fill="auto"/>
            <w:noWrap/>
            <w:vAlign w:val="center"/>
            <w:hideMark/>
          </w:tcPr>
          <w:p w14:paraId="3CA33268"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105,428</w:t>
            </w:r>
          </w:p>
        </w:tc>
        <w:tc>
          <w:tcPr>
            <w:tcW w:w="0" w:type="auto"/>
            <w:shd w:val="clear" w:color="auto" w:fill="auto"/>
            <w:noWrap/>
            <w:vAlign w:val="center"/>
            <w:hideMark/>
          </w:tcPr>
          <w:p w14:paraId="5BD188FC" w14:textId="77777777" w:rsidR="00330666" w:rsidRPr="00330666" w:rsidRDefault="00330666" w:rsidP="00330666">
            <w:pPr>
              <w:spacing w:after="0" w:line="240" w:lineRule="auto"/>
              <w:jc w:val="right"/>
              <w:rPr>
                <w:color w:val="000000"/>
                <w:sz w:val="17"/>
                <w:szCs w:val="17"/>
              </w:rPr>
            </w:pPr>
            <w:r w:rsidRPr="00330666">
              <w:rPr>
                <w:color w:val="000000"/>
                <w:sz w:val="17"/>
                <w:szCs w:val="17"/>
              </w:rPr>
              <w:t>56,228</w:t>
            </w:r>
          </w:p>
        </w:tc>
        <w:tc>
          <w:tcPr>
            <w:tcW w:w="0" w:type="auto"/>
            <w:shd w:val="clear" w:color="auto" w:fill="auto"/>
            <w:noWrap/>
            <w:vAlign w:val="center"/>
            <w:hideMark/>
          </w:tcPr>
          <w:p w14:paraId="10811726"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31,628</w:t>
            </w:r>
          </w:p>
        </w:tc>
        <w:tc>
          <w:tcPr>
            <w:tcW w:w="0" w:type="auto"/>
            <w:shd w:val="clear" w:color="auto" w:fill="auto"/>
            <w:noWrap/>
            <w:vAlign w:val="center"/>
            <w:hideMark/>
          </w:tcPr>
          <w:p w14:paraId="4361B9FD"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21,086</w:t>
            </w:r>
          </w:p>
        </w:tc>
        <w:tc>
          <w:tcPr>
            <w:tcW w:w="0" w:type="auto"/>
            <w:shd w:val="clear" w:color="auto" w:fill="auto"/>
            <w:noWrap/>
            <w:vAlign w:val="center"/>
            <w:hideMark/>
          </w:tcPr>
          <w:p w14:paraId="1728E6B2"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24,600</w:t>
            </w:r>
          </w:p>
        </w:tc>
        <w:tc>
          <w:tcPr>
            <w:tcW w:w="0" w:type="auto"/>
            <w:shd w:val="clear" w:color="auto" w:fill="auto"/>
            <w:noWrap/>
            <w:vAlign w:val="center"/>
            <w:hideMark/>
          </w:tcPr>
          <w:p w14:paraId="1726EE98" w14:textId="77777777" w:rsidR="00330666" w:rsidRPr="00330666" w:rsidRDefault="00330666" w:rsidP="00330666">
            <w:pPr>
              <w:spacing w:after="0" w:line="240" w:lineRule="auto"/>
              <w:jc w:val="right"/>
              <w:rPr>
                <w:color w:val="000000"/>
                <w:sz w:val="17"/>
                <w:szCs w:val="17"/>
              </w:rPr>
            </w:pPr>
            <w:r w:rsidRPr="00330666">
              <w:rPr>
                <w:color w:val="000000"/>
                <w:sz w:val="17"/>
                <w:szCs w:val="17"/>
              </w:rPr>
              <w:t>3514,276</w:t>
            </w:r>
          </w:p>
        </w:tc>
      </w:tr>
      <w:tr w:rsidR="00330666" w:rsidRPr="005C7A00" w14:paraId="0519BAFF" w14:textId="77777777" w:rsidTr="000400E1">
        <w:trPr>
          <w:trHeight w:val="255"/>
        </w:trPr>
        <w:tc>
          <w:tcPr>
            <w:tcW w:w="0" w:type="auto"/>
            <w:shd w:val="clear" w:color="auto" w:fill="auto"/>
            <w:vAlign w:val="center"/>
            <w:hideMark/>
          </w:tcPr>
          <w:p w14:paraId="37B8967C" w14:textId="77777777" w:rsidR="00330666" w:rsidRPr="00F2717F" w:rsidRDefault="00330666" w:rsidP="000400E1">
            <w:pPr>
              <w:tabs>
                <w:tab w:val="left" w:pos="1571"/>
              </w:tabs>
              <w:spacing w:after="0" w:line="240" w:lineRule="auto"/>
              <w:ind w:right="-106"/>
              <w:rPr>
                <w:sz w:val="18"/>
                <w:szCs w:val="18"/>
              </w:rPr>
            </w:pPr>
            <w:r w:rsidRPr="00F2717F">
              <w:rPr>
                <w:sz w:val="18"/>
                <w:szCs w:val="18"/>
              </w:rPr>
              <w:t xml:space="preserve">  в т.ч.: санитарно-экологические попуски</w:t>
            </w:r>
          </w:p>
        </w:tc>
        <w:tc>
          <w:tcPr>
            <w:tcW w:w="0" w:type="auto"/>
            <w:shd w:val="clear" w:color="auto" w:fill="auto"/>
            <w:vAlign w:val="center"/>
            <w:hideMark/>
          </w:tcPr>
          <w:p w14:paraId="3F71E3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281,142</w:t>
            </w:r>
          </w:p>
        </w:tc>
        <w:tc>
          <w:tcPr>
            <w:tcW w:w="0" w:type="auto"/>
            <w:shd w:val="clear" w:color="auto" w:fill="auto"/>
            <w:vAlign w:val="center"/>
            <w:hideMark/>
          </w:tcPr>
          <w:p w14:paraId="0F32424E" w14:textId="77777777" w:rsidR="00330666" w:rsidRPr="00330666" w:rsidRDefault="00330666" w:rsidP="00330666">
            <w:pPr>
              <w:spacing w:after="0" w:line="240" w:lineRule="auto"/>
              <w:jc w:val="right"/>
              <w:rPr>
                <w:color w:val="000000"/>
                <w:sz w:val="17"/>
                <w:szCs w:val="17"/>
              </w:rPr>
            </w:pPr>
            <w:r w:rsidRPr="00330666">
              <w:rPr>
                <w:color w:val="000000"/>
                <w:sz w:val="17"/>
                <w:szCs w:val="17"/>
              </w:rPr>
              <w:t>766,112</w:t>
            </w:r>
          </w:p>
        </w:tc>
        <w:tc>
          <w:tcPr>
            <w:tcW w:w="0" w:type="auto"/>
            <w:shd w:val="clear" w:color="auto" w:fill="auto"/>
            <w:vAlign w:val="center"/>
            <w:hideMark/>
          </w:tcPr>
          <w:p w14:paraId="16266DC6" w14:textId="77777777" w:rsidR="00330666" w:rsidRPr="00330666" w:rsidRDefault="00330666" w:rsidP="00330666">
            <w:pPr>
              <w:spacing w:after="0" w:line="240" w:lineRule="auto"/>
              <w:jc w:val="right"/>
              <w:rPr>
                <w:color w:val="000000"/>
                <w:sz w:val="17"/>
                <w:szCs w:val="17"/>
              </w:rPr>
            </w:pPr>
            <w:r w:rsidRPr="00330666">
              <w:rPr>
                <w:color w:val="000000"/>
                <w:sz w:val="17"/>
                <w:szCs w:val="17"/>
              </w:rPr>
              <w:t>523,627</w:t>
            </w:r>
          </w:p>
        </w:tc>
        <w:tc>
          <w:tcPr>
            <w:tcW w:w="0" w:type="auto"/>
            <w:shd w:val="clear" w:color="auto" w:fill="auto"/>
            <w:vAlign w:val="center"/>
            <w:hideMark/>
          </w:tcPr>
          <w:p w14:paraId="5B4E0A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604,455</w:t>
            </w:r>
          </w:p>
        </w:tc>
        <w:tc>
          <w:tcPr>
            <w:tcW w:w="0" w:type="auto"/>
            <w:shd w:val="clear" w:color="auto" w:fill="auto"/>
            <w:vAlign w:val="center"/>
            <w:hideMark/>
          </w:tcPr>
          <w:p w14:paraId="5BFCDFE5" w14:textId="77777777" w:rsidR="00330666" w:rsidRPr="00330666" w:rsidRDefault="00330666" w:rsidP="00330666">
            <w:pPr>
              <w:spacing w:after="0" w:line="240" w:lineRule="auto"/>
              <w:jc w:val="right"/>
              <w:rPr>
                <w:color w:val="000000"/>
                <w:sz w:val="17"/>
                <w:szCs w:val="17"/>
              </w:rPr>
            </w:pPr>
            <w:r w:rsidRPr="00330666">
              <w:rPr>
                <w:color w:val="000000"/>
                <w:sz w:val="17"/>
                <w:szCs w:val="17"/>
              </w:rPr>
              <w:t>393,599</w:t>
            </w:r>
          </w:p>
        </w:tc>
        <w:tc>
          <w:tcPr>
            <w:tcW w:w="0" w:type="auto"/>
            <w:shd w:val="clear" w:color="auto" w:fill="auto"/>
            <w:vAlign w:val="center"/>
            <w:hideMark/>
          </w:tcPr>
          <w:p w14:paraId="0F264BDB"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502,541</w:t>
            </w:r>
          </w:p>
        </w:tc>
        <w:tc>
          <w:tcPr>
            <w:tcW w:w="0" w:type="auto"/>
            <w:shd w:val="clear" w:color="auto" w:fill="auto"/>
            <w:vAlign w:val="center"/>
            <w:hideMark/>
          </w:tcPr>
          <w:p w14:paraId="4B38C71B"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203,828</w:t>
            </w:r>
          </w:p>
        </w:tc>
        <w:tc>
          <w:tcPr>
            <w:tcW w:w="0" w:type="auto"/>
            <w:shd w:val="clear" w:color="auto" w:fill="auto"/>
            <w:vAlign w:val="center"/>
            <w:hideMark/>
          </w:tcPr>
          <w:p w14:paraId="5C3B39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105,428</w:t>
            </w:r>
          </w:p>
        </w:tc>
        <w:tc>
          <w:tcPr>
            <w:tcW w:w="0" w:type="auto"/>
            <w:shd w:val="clear" w:color="auto" w:fill="auto"/>
            <w:vAlign w:val="center"/>
            <w:hideMark/>
          </w:tcPr>
          <w:p w14:paraId="671F1275" w14:textId="77777777" w:rsidR="00330666" w:rsidRPr="00330666" w:rsidRDefault="00330666" w:rsidP="00330666">
            <w:pPr>
              <w:spacing w:after="0" w:line="240" w:lineRule="auto"/>
              <w:jc w:val="right"/>
              <w:rPr>
                <w:color w:val="000000"/>
                <w:sz w:val="17"/>
                <w:szCs w:val="17"/>
              </w:rPr>
            </w:pPr>
            <w:r w:rsidRPr="00330666">
              <w:rPr>
                <w:color w:val="000000"/>
                <w:sz w:val="17"/>
                <w:szCs w:val="17"/>
              </w:rPr>
              <w:t>56,228</w:t>
            </w:r>
          </w:p>
        </w:tc>
        <w:tc>
          <w:tcPr>
            <w:tcW w:w="0" w:type="auto"/>
            <w:shd w:val="clear" w:color="auto" w:fill="auto"/>
            <w:vAlign w:val="center"/>
            <w:hideMark/>
          </w:tcPr>
          <w:p w14:paraId="2E13F017"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31,628</w:t>
            </w:r>
          </w:p>
        </w:tc>
        <w:tc>
          <w:tcPr>
            <w:tcW w:w="0" w:type="auto"/>
            <w:shd w:val="clear" w:color="auto" w:fill="auto"/>
            <w:vAlign w:val="center"/>
            <w:hideMark/>
          </w:tcPr>
          <w:p w14:paraId="4DEE772C"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21,086</w:t>
            </w:r>
          </w:p>
        </w:tc>
        <w:tc>
          <w:tcPr>
            <w:tcW w:w="0" w:type="auto"/>
            <w:shd w:val="clear" w:color="auto" w:fill="auto"/>
            <w:vAlign w:val="center"/>
            <w:hideMark/>
          </w:tcPr>
          <w:p w14:paraId="505EC48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24,600</w:t>
            </w:r>
          </w:p>
        </w:tc>
        <w:tc>
          <w:tcPr>
            <w:tcW w:w="0" w:type="auto"/>
            <w:shd w:val="clear" w:color="auto" w:fill="auto"/>
            <w:noWrap/>
            <w:vAlign w:val="center"/>
            <w:hideMark/>
          </w:tcPr>
          <w:p w14:paraId="5EA54375" w14:textId="77777777" w:rsidR="00330666" w:rsidRPr="00330666" w:rsidRDefault="00330666" w:rsidP="00330666">
            <w:pPr>
              <w:spacing w:after="0" w:line="240" w:lineRule="auto"/>
              <w:jc w:val="right"/>
              <w:rPr>
                <w:color w:val="000000"/>
                <w:sz w:val="17"/>
                <w:szCs w:val="17"/>
              </w:rPr>
            </w:pPr>
            <w:r w:rsidRPr="00330666">
              <w:rPr>
                <w:color w:val="000000"/>
                <w:sz w:val="17"/>
                <w:szCs w:val="17"/>
              </w:rPr>
              <w:t>3514,276</w:t>
            </w:r>
          </w:p>
        </w:tc>
      </w:tr>
      <w:tr w:rsidR="00330666" w:rsidRPr="005C7A00" w14:paraId="0D1BB60B" w14:textId="77777777" w:rsidTr="000400E1">
        <w:trPr>
          <w:trHeight w:val="255"/>
        </w:trPr>
        <w:tc>
          <w:tcPr>
            <w:tcW w:w="0" w:type="auto"/>
            <w:shd w:val="clear" w:color="auto" w:fill="auto"/>
            <w:vAlign w:val="center"/>
            <w:hideMark/>
          </w:tcPr>
          <w:p w14:paraId="472773CC" w14:textId="77777777" w:rsidR="00330666" w:rsidRPr="00F2717F" w:rsidRDefault="00330666" w:rsidP="000400E1">
            <w:pPr>
              <w:tabs>
                <w:tab w:val="left" w:pos="1571"/>
              </w:tabs>
              <w:spacing w:after="0" w:line="240" w:lineRule="auto"/>
              <w:ind w:right="-106"/>
              <w:rPr>
                <w:sz w:val="18"/>
                <w:szCs w:val="18"/>
              </w:rPr>
            </w:pPr>
            <w:r w:rsidRPr="00F2717F">
              <w:rPr>
                <w:sz w:val="18"/>
                <w:szCs w:val="18"/>
              </w:rPr>
              <w:t xml:space="preserve">             хозяйственные попуски</w:t>
            </w:r>
          </w:p>
        </w:tc>
        <w:tc>
          <w:tcPr>
            <w:tcW w:w="0" w:type="auto"/>
            <w:shd w:val="clear" w:color="auto" w:fill="auto"/>
            <w:vAlign w:val="center"/>
            <w:hideMark/>
          </w:tcPr>
          <w:p w14:paraId="4F9224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4917EC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4CB989A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4E2EB6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06E25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C9765E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72E545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765A7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1CB5DF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1DF8BF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5808688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559EE3E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B9ACF9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6CAAFDE6" w14:textId="77777777" w:rsidTr="000400E1">
        <w:trPr>
          <w:trHeight w:val="255"/>
        </w:trPr>
        <w:tc>
          <w:tcPr>
            <w:tcW w:w="0" w:type="auto"/>
            <w:shd w:val="clear" w:color="auto" w:fill="auto"/>
            <w:vAlign w:val="center"/>
            <w:hideMark/>
          </w:tcPr>
          <w:p w14:paraId="7B238F12" w14:textId="77777777" w:rsidR="00330666" w:rsidRPr="00F2717F" w:rsidRDefault="00330666" w:rsidP="000400E1">
            <w:pPr>
              <w:tabs>
                <w:tab w:val="left" w:pos="1571"/>
              </w:tabs>
              <w:spacing w:after="0" w:line="240" w:lineRule="auto"/>
              <w:ind w:right="-106"/>
              <w:jc w:val="right"/>
              <w:rPr>
                <w:b/>
                <w:sz w:val="18"/>
                <w:szCs w:val="18"/>
              </w:rPr>
            </w:pPr>
            <w:r w:rsidRPr="00F2717F">
              <w:rPr>
                <w:b/>
                <w:sz w:val="18"/>
                <w:szCs w:val="18"/>
              </w:rPr>
              <w:t>Итого, расчетные требования к стоку на ВХУ, Wрт</w:t>
            </w:r>
          </w:p>
        </w:tc>
        <w:tc>
          <w:tcPr>
            <w:tcW w:w="0" w:type="auto"/>
            <w:shd w:val="clear" w:color="auto" w:fill="auto"/>
            <w:noWrap/>
            <w:vAlign w:val="center"/>
            <w:hideMark/>
          </w:tcPr>
          <w:p w14:paraId="1E34A5E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283,527</w:t>
            </w:r>
          </w:p>
        </w:tc>
        <w:tc>
          <w:tcPr>
            <w:tcW w:w="0" w:type="auto"/>
            <w:shd w:val="clear" w:color="auto" w:fill="auto"/>
            <w:noWrap/>
            <w:vAlign w:val="center"/>
            <w:hideMark/>
          </w:tcPr>
          <w:p w14:paraId="64CCFB82" w14:textId="77777777" w:rsidR="00330666" w:rsidRPr="00330666" w:rsidRDefault="00330666" w:rsidP="00330666">
            <w:pPr>
              <w:spacing w:after="0" w:line="240" w:lineRule="auto"/>
              <w:jc w:val="right"/>
              <w:rPr>
                <w:color w:val="000000"/>
                <w:sz w:val="17"/>
                <w:szCs w:val="17"/>
              </w:rPr>
            </w:pPr>
            <w:r w:rsidRPr="00330666">
              <w:rPr>
                <w:color w:val="000000"/>
                <w:sz w:val="17"/>
                <w:szCs w:val="17"/>
              </w:rPr>
              <w:t>770,170</w:t>
            </w:r>
          </w:p>
        </w:tc>
        <w:tc>
          <w:tcPr>
            <w:tcW w:w="0" w:type="auto"/>
            <w:shd w:val="clear" w:color="auto" w:fill="auto"/>
            <w:noWrap/>
            <w:vAlign w:val="center"/>
            <w:hideMark/>
          </w:tcPr>
          <w:p w14:paraId="26D9A8B5" w14:textId="77777777" w:rsidR="00330666" w:rsidRPr="00330666" w:rsidRDefault="00330666" w:rsidP="00330666">
            <w:pPr>
              <w:spacing w:after="0" w:line="240" w:lineRule="auto"/>
              <w:jc w:val="right"/>
              <w:rPr>
                <w:color w:val="000000"/>
                <w:sz w:val="17"/>
                <w:szCs w:val="17"/>
              </w:rPr>
            </w:pPr>
            <w:r w:rsidRPr="00330666">
              <w:rPr>
                <w:color w:val="000000"/>
                <w:sz w:val="17"/>
                <w:szCs w:val="17"/>
              </w:rPr>
              <w:t>526,883</w:t>
            </w:r>
          </w:p>
        </w:tc>
        <w:tc>
          <w:tcPr>
            <w:tcW w:w="0" w:type="auto"/>
            <w:shd w:val="clear" w:color="auto" w:fill="auto"/>
            <w:noWrap/>
            <w:vAlign w:val="center"/>
            <w:hideMark/>
          </w:tcPr>
          <w:p w14:paraId="0729F29C" w14:textId="77777777" w:rsidR="00330666" w:rsidRPr="00330666" w:rsidRDefault="00330666" w:rsidP="00330666">
            <w:pPr>
              <w:spacing w:after="0" w:line="240" w:lineRule="auto"/>
              <w:jc w:val="right"/>
              <w:rPr>
                <w:color w:val="000000"/>
                <w:sz w:val="17"/>
                <w:szCs w:val="17"/>
              </w:rPr>
            </w:pPr>
            <w:r w:rsidRPr="00330666">
              <w:rPr>
                <w:color w:val="000000"/>
                <w:sz w:val="17"/>
                <w:szCs w:val="17"/>
              </w:rPr>
              <w:t>608,822</w:t>
            </w:r>
          </w:p>
        </w:tc>
        <w:tc>
          <w:tcPr>
            <w:tcW w:w="0" w:type="auto"/>
            <w:shd w:val="clear" w:color="auto" w:fill="auto"/>
            <w:noWrap/>
            <w:vAlign w:val="center"/>
            <w:hideMark/>
          </w:tcPr>
          <w:p w14:paraId="6F4D0FC1" w14:textId="77777777" w:rsidR="00330666" w:rsidRPr="00330666" w:rsidRDefault="00330666" w:rsidP="00330666">
            <w:pPr>
              <w:spacing w:after="0" w:line="240" w:lineRule="auto"/>
              <w:jc w:val="right"/>
              <w:rPr>
                <w:color w:val="000000"/>
                <w:sz w:val="17"/>
                <w:szCs w:val="17"/>
              </w:rPr>
            </w:pPr>
            <w:r w:rsidRPr="00330666">
              <w:rPr>
                <w:color w:val="000000"/>
                <w:sz w:val="17"/>
                <w:szCs w:val="17"/>
              </w:rPr>
              <w:t>413,864</w:t>
            </w:r>
          </w:p>
        </w:tc>
        <w:tc>
          <w:tcPr>
            <w:tcW w:w="0" w:type="auto"/>
            <w:shd w:val="clear" w:color="auto" w:fill="auto"/>
            <w:noWrap/>
            <w:vAlign w:val="center"/>
            <w:hideMark/>
          </w:tcPr>
          <w:p w14:paraId="7A624B15" w14:textId="77777777" w:rsidR="00330666" w:rsidRPr="00330666" w:rsidRDefault="00330666" w:rsidP="00330666">
            <w:pPr>
              <w:spacing w:after="0" w:line="240" w:lineRule="auto"/>
              <w:jc w:val="right"/>
              <w:rPr>
                <w:color w:val="000000"/>
                <w:sz w:val="17"/>
                <w:szCs w:val="17"/>
              </w:rPr>
            </w:pPr>
            <w:r w:rsidRPr="00330666">
              <w:rPr>
                <w:color w:val="000000"/>
                <w:sz w:val="17"/>
                <w:szCs w:val="17"/>
              </w:rPr>
              <w:t>512,445</w:t>
            </w:r>
          </w:p>
        </w:tc>
        <w:tc>
          <w:tcPr>
            <w:tcW w:w="0" w:type="auto"/>
            <w:shd w:val="clear" w:color="auto" w:fill="auto"/>
            <w:noWrap/>
            <w:vAlign w:val="center"/>
            <w:hideMark/>
          </w:tcPr>
          <w:p w14:paraId="27E75B1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208,815</w:t>
            </w:r>
          </w:p>
        </w:tc>
        <w:tc>
          <w:tcPr>
            <w:tcW w:w="0" w:type="auto"/>
            <w:shd w:val="clear" w:color="auto" w:fill="auto"/>
            <w:noWrap/>
            <w:vAlign w:val="center"/>
            <w:hideMark/>
          </w:tcPr>
          <w:p w14:paraId="719E61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108,926</w:t>
            </w:r>
          </w:p>
        </w:tc>
        <w:tc>
          <w:tcPr>
            <w:tcW w:w="0" w:type="auto"/>
            <w:shd w:val="clear" w:color="auto" w:fill="auto"/>
            <w:noWrap/>
            <w:vAlign w:val="center"/>
            <w:hideMark/>
          </w:tcPr>
          <w:p w14:paraId="64201332" w14:textId="77777777" w:rsidR="00330666" w:rsidRPr="00330666" w:rsidRDefault="00330666" w:rsidP="00330666">
            <w:pPr>
              <w:spacing w:after="0" w:line="240" w:lineRule="auto"/>
              <w:jc w:val="right"/>
              <w:rPr>
                <w:color w:val="000000"/>
                <w:sz w:val="17"/>
                <w:szCs w:val="17"/>
              </w:rPr>
            </w:pPr>
            <w:r w:rsidRPr="00330666">
              <w:rPr>
                <w:color w:val="000000"/>
                <w:sz w:val="17"/>
                <w:szCs w:val="17"/>
              </w:rPr>
              <w:t>57,303</w:t>
            </w:r>
          </w:p>
        </w:tc>
        <w:tc>
          <w:tcPr>
            <w:tcW w:w="0" w:type="auto"/>
            <w:shd w:val="clear" w:color="auto" w:fill="auto"/>
            <w:noWrap/>
            <w:vAlign w:val="center"/>
            <w:hideMark/>
          </w:tcPr>
          <w:p w14:paraId="3D8D4B4B" w14:textId="77777777" w:rsidR="00330666" w:rsidRPr="00330666" w:rsidRDefault="00330666" w:rsidP="00330666">
            <w:pPr>
              <w:spacing w:after="0" w:line="240" w:lineRule="auto"/>
              <w:jc w:val="right"/>
              <w:rPr>
                <w:color w:val="000000"/>
                <w:sz w:val="17"/>
                <w:szCs w:val="17"/>
              </w:rPr>
            </w:pPr>
            <w:r w:rsidRPr="00330666">
              <w:rPr>
                <w:color w:val="000000"/>
                <w:sz w:val="17"/>
                <w:szCs w:val="17"/>
              </w:rPr>
              <w:t>32,979</w:t>
            </w:r>
          </w:p>
        </w:tc>
        <w:tc>
          <w:tcPr>
            <w:tcW w:w="0" w:type="auto"/>
            <w:shd w:val="clear" w:color="auto" w:fill="auto"/>
            <w:noWrap/>
            <w:vAlign w:val="center"/>
            <w:hideMark/>
          </w:tcPr>
          <w:p w14:paraId="708E45D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22,022</w:t>
            </w:r>
          </w:p>
        </w:tc>
        <w:tc>
          <w:tcPr>
            <w:tcW w:w="0" w:type="auto"/>
            <w:shd w:val="clear" w:color="auto" w:fill="auto"/>
            <w:noWrap/>
            <w:vAlign w:val="center"/>
            <w:hideMark/>
          </w:tcPr>
          <w:p w14:paraId="1D1997BB"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25,485</w:t>
            </w:r>
          </w:p>
        </w:tc>
        <w:tc>
          <w:tcPr>
            <w:tcW w:w="0" w:type="auto"/>
            <w:shd w:val="clear" w:color="auto" w:fill="auto"/>
            <w:noWrap/>
            <w:vAlign w:val="center"/>
            <w:hideMark/>
          </w:tcPr>
          <w:p w14:paraId="79DE9FF2" w14:textId="77777777" w:rsidR="00330666" w:rsidRPr="00330666" w:rsidRDefault="00330666" w:rsidP="00330666">
            <w:pPr>
              <w:spacing w:after="0" w:line="240" w:lineRule="auto"/>
              <w:jc w:val="right"/>
              <w:rPr>
                <w:color w:val="000000"/>
                <w:sz w:val="17"/>
                <w:szCs w:val="17"/>
              </w:rPr>
            </w:pPr>
            <w:r w:rsidRPr="00330666">
              <w:rPr>
                <w:color w:val="000000"/>
                <w:sz w:val="17"/>
                <w:szCs w:val="17"/>
              </w:rPr>
              <w:t>3571,240</w:t>
            </w:r>
          </w:p>
        </w:tc>
      </w:tr>
      <w:tr w:rsidR="00330666" w:rsidRPr="005C7A00" w14:paraId="2DD78BBF" w14:textId="77777777" w:rsidTr="000400E1">
        <w:trPr>
          <w:trHeight w:val="255"/>
        </w:trPr>
        <w:tc>
          <w:tcPr>
            <w:tcW w:w="0" w:type="auto"/>
            <w:shd w:val="clear" w:color="auto" w:fill="auto"/>
            <w:vAlign w:val="center"/>
            <w:hideMark/>
          </w:tcPr>
          <w:p w14:paraId="76DB4B79" w14:textId="77777777" w:rsidR="00330666" w:rsidRPr="00F2717F" w:rsidRDefault="00330666" w:rsidP="000400E1">
            <w:pPr>
              <w:tabs>
                <w:tab w:val="left" w:pos="1571"/>
              </w:tabs>
              <w:spacing w:after="0" w:line="240" w:lineRule="auto"/>
              <w:ind w:right="-106"/>
              <w:jc w:val="center"/>
              <w:rPr>
                <w:b/>
                <w:sz w:val="18"/>
                <w:szCs w:val="18"/>
              </w:rPr>
            </w:pPr>
            <w:r w:rsidRPr="00F2717F">
              <w:rPr>
                <w:b/>
                <w:sz w:val="18"/>
                <w:szCs w:val="18"/>
              </w:rPr>
              <w:t>III. Результаты баланса, B:</w:t>
            </w:r>
          </w:p>
        </w:tc>
        <w:tc>
          <w:tcPr>
            <w:tcW w:w="0" w:type="auto"/>
            <w:shd w:val="clear" w:color="auto" w:fill="auto"/>
            <w:noWrap/>
            <w:vAlign w:val="center"/>
            <w:hideMark/>
          </w:tcPr>
          <w:p w14:paraId="55EB68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61,365</w:t>
            </w:r>
          </w:p>
        </w:tc>
        <w:tc>
          <w:tcPr>
            <w:tcW w:w="0" w:type="auto"/>
            <w:shd w:val="clear" w:color="auto" w:fill="auto"/>
            <w:noWrap/>
            <w:vAlign w:val="center"/>
            <w:hideMark/>
          </w:tcPr>
          <w:p w14:paraId="4326263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165,822</w:t>
            </w:r>
          </w:p>
        </w:tc>
        <w:tc>
          <w:tcPr>
            <w:tcW w:w="0" w:type="auto"/>
            <w:shd w:val="clear" w:color="auto" w:fill="auto"/>
            <w:noWrap/>
            <w:vAlign w:val="center"/>
            <w:hideMark/>
          </w:tcPr>
          <w:p w14:paraId="2993FF9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113,388</w:t>
            </w:r>
          </w:p>
        </w:tc>
        <w:tc>
          <w:tcPr>
            <w:tcW w:w="0" w:type="auto"/>
            <w:shd w:val="clear" w:color="auto" w:fill="auto"/>
            <w:noWrap/>
            <w:vAlign w:val="center"/>
            <w:hideMark/>
          </w:tcPr>
          <w:p w14:paraId="2DC0286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131,101</w:t>
            </w:r>
          </w:p>
        </w:tc>
        <w:tc>
          <w:tcPr>
            <w:tcW w:w="0" w:type="auto"/>
            <w:shd w:val="clear" w:color="auto" w:fill="auto"/>
            <w:noWrap/>
            <w:vAlign w:val="center"/>
            <w:hideMark/>
          </w:tcPr>
          <w:p w14:paraId="3FD9EEC0" w14:textId="77777777" w:rsidR="00330666" w:rsidRPr="00330666" w:rsidRDefault="00330666" w:rsidP="00330666">
            <w:pPr>
              <w:spacing w:after="0" w:line="240" w:lineRule="auto"/>
              <w:jc w:val="right"/>
              <w:rPr>
                <w:color w:val="000000"/>
                <w:sz w:val="17"/>
                <w:szCs w:val="17"/>
              </w:rPr>
            </w:pPr>
            <w:r w:rsidRPr="00330666">
              <w:rPr>
                <w:color w:val="000000"/>
                <w:sz w:val="17"/>
                <w:szCs w:val="17"/>
              </w:rPr>
              <w:t>98,532</w:t>
            </w:r>
          </w:p>
        </w:tc>
        <w:tc>
          <w:tcPr>
            <w:tcW w:w="0" w:type="auto"/>
            <w:shd w:val="clear" w:color="auto" w:fill="auto"/>
            <w:noWrap/>
            <w:vAlign w:val="center"/>
            <w:hideMark/>
          </w:tcPr>
          <w:p w14:paraId="26A9099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113,434</w:t>
            </w:r>
          </w:p>
        </w:tc>
        <w:tc>
          <w:tcPr>
            <w:tcW w:w="0" w:type="auto"/>
            <w:shd w:val="clear" w:color="auto" w:fill="auto"/>
            <w:noWrap/>
            <w:vAlign w:val="center"/>
            <w:hideMark/>
          </w:tcPr>
          <w:p w14:paraId="3DE228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46,180</w:t>
            </w:r>
          </w:p>
        </w:tc>
        <w:tc>
          <w:tcPr>
            <w:tcW w:w="0" w:type="auto"/>
            <w:shd w:val="clear" w:color="auto" w:fill="auto"/>
            <w:noWrap/>
            <w:vAlign w:val="center"/>
            <w:hideMark/>
          </w:tcPr>
          <w:p w14:paraId="282DCCE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24,201</w:t>
            </w:r>
          </w:p>
        </w:tc>
        <w:tc>
          <w:tcPr>
            <w:tcW w:w="0" w:type="auto"/>
            <w:shd w:val="clear" w:color="auto" w:fill="auto"/>
            <w:noWrap/>
            <w:vAlign w:val="center"/>
            <w:hideMark/>
          </w:tcPr>
          <w:p w14:paraId="001B7F1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12,034</w:t>
            </w:r>
          </w:p>
        </w:tc>
        <w:tc>
          <w:tcPr>
            <w:tcW w:w="0" w:type="auto"/>
            <w:shd w:val="clear" w:color="auto" w:fill="auto"/>
            <w:noWrap/>
            <w:vAlign w:val="center"/>
            <w:hideMark/>
          </w:tcPr>
          <w:p w14:paraId="39E814F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6,089</w:t>
            </w:r>
          </w:p>
        </w:tc>
        <w:tc>
          <w:tcPr>
            <w:tcW w:w="0" w:type="auto"/>
            <w:shd w:val="clear" w:color="auto" w:fill="auto"/>
            <w:noWrap/>
            <w:vAlign w:val="center"/>
            <w:hideMark/>
          </w:tcPr>
          <w:p w14:paraId="177804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4,474</w:t>
            </w:r>
          </w:p>
        </w:tc>
        <w:tc>
          <w:tcPr>
            <w:tcW w:w="0" w:type="auto"/>
            <w:shd w:val="clear" w:color="auto" w:fill="auto"/>
            <w:noWrap/>
            <w:vAlign w:val="center"/>
            <w:hideMark/>
          </w:tcPr>
          <w:p w14:paraId="725BC9A9" w14:textId="77777777" w:rsidR="00330666" w:rsidRPr="00330666" w:rsidRDefault="00330666" w:rsidP="00330666">
            <w:pPr>
              <w:spacing w:after="0" w:line="240" w:lineRule="auto"/>
              <w:jc w:val="right"/>
              <w:rPr>
                <w:color w:val="000000"/>
                <w:sz w:val="17"/>
                <w:szCs w:val="17"/>
              </w:rPr>
            </w:pPr>
            <w:r w:rsidRPr="00330666">
              <w:rPr>
                <w:color w:val="000000"/>
                <w:sz w:val="17"/>
                <w:szCs w:val="17"/>
              </w:rPr>
              <w:t>5,361</w:t>
            </w:r>
          </w:p>
        </w:tc>
        <w:tc>
          <w:tcPr>
            <w:tcW w:w="0" w:type="auto"/>
            <w:shd w:val="clear" w:color="auto" w:fill="auto"/>
            <w:noWrap/>
            <w:vAlign w:val="center"/>
            <w:hideMark/>
          </w:tcPr>
          <w:p w14:paraId="46545F44" w14:textId="77777777" w:rsidR="00330666" w:rsidRPr="00330666" w:rsidRDefault="00330666" w:rsidP="00330666">
            <w:pPr>
              <w:spacing w:after="0" w:line="240" w:lineRule="auto"/>
              <w:jc w:val="right"/>
              <w:rPr>
                <w:color w:val="000000"/>
                <w:sz w:val="17"/>
                <w:szCs w:val="17"/>
              </w:rPr>
            </w:pPr>
            <w:r w:rsidRPr="00330666">
              <w:rPr>
                <w:color w:val="000000"/>
                <w:sz w:val="17"/>
                <w:szCs w:val="17"/>
              </w:rPr>
              <w:t>781,981</w:t>
            </w:r>
          </w:p>
        </w:tc>
      </w:tr>
      <w:tr w:rsidR="00330666" w:rsidRPr="005C7A00" w14:paraId="29592B8F" w14:textId="77777777" w:rsidTr="000400E1">
        <w:trPr>
          <w:trHeight w:val="255"/>
        </w:trPr>
        <w:tc>
          <w:tcPr>
            <w:tcW w:w="0" w:type="auto"/>
            <w:shd w:val="clear" w:color="auto" w:fill="auto"/>
            <w:vAlign w:val="center"/>
            <w:hideMark/>
          </w:tcPr>
          <w:p w14:paraId="4118E246" w14:textId="77777777" w:rsidR="00330666" w:rsidRPr="00F2717F" w:rsidRDefault="00330666" w:rsidP="000400E1">
            <w:pPr>
              <w:tabs>
                <w:tab w:val="left" w:pos="1571"/>
              </w:tabs>
              <w:spacing w:after="0" w:line="240" w:lineRule="auto"/>
              <w:ind w:right="-106"/>
              <w:rPr>
                <w:sz w:val="18"/>
                <w:szCs w:val="18"/>
              </w:rPr>
            </w:pPr>
            <w:r w:rsidRPr="00F2717F">
              <w:rPr>
                <w:sz w:val="18"/>
                <w:szCs w:val="18"/>
              </w:rPr>
              <w:t>13. Дефицит водных ресурсов (-), Def</w:t>
            </w:r>
          </w:p>
        </w:tc>
        <w:tc>
          <w:tcPr>
            <w:tcW w:w="0" w:type="auto"/>
            <w:shd w:val="clear" w:color="auto" w:fill="auto"/>
            <w:noWrap/>
            <w:vAlign w:val="center"/>
            <w:hideMark/>
          </w:tcPr>
          <w:p w14:paraId="72AD60A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061127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70D995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FBFCC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C25D58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27C5FD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874F0B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942F51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8C0788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ADD77D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D4C2D6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E77AE2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05FE17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68CF2C31" w14:textId="77777777" w:rsidTr="000400E1">
        <w:trPr>
          <w:trHeight w:val="252"/>
        </w:trPr>
        <w:tc>
          <w:tcPr>
            <w:tcW w:w="0" w:type="auto"/>
            <w:shd w:val="clear" w:color="auto" w:fill="auto"/>
            <w:vAlign w:val="center"/>
            <w:hideMark/>
          </w:tcPr>
          <w:p w14:paraId="5CE8CFB5" w14:textId="77777777" w:rsidR="00330666" w:rsidRPr="00F2717F" w:rsidRDefault="00330666" w:rsidP="000400E1">
            <w:pPr>
              <w:tabs>
                <w:tab w:val="left" w:pos="1571"/>
              </w:tabs>
              <w:spacing w:after="0" w:line="240" w:lineRule="auto"/>
              <w:ind w:right="-106"/>
              <w:rPr>
                <w:sz w:val="18"/>
                <w:szCs w:val="18"/>
              </w:rPr>
            </w:pPr>
            <w:r w:rsidRPr="00F2717F">
              <w:rPr>
                <w:sz w:val="18"/>
                <w:szCs w:val="18"/>
              </w:rPr>
              <w:t>14. Резерв водных ресурсов (+), Wрез</w:t>
            </w:r>
          </w:p>
        </w:tc>
        <w:tc>
          <w:tcPr>
            <w:tcW w:w="0" w:type="auto"/>
            <w:shd w:val="clear" w:color="auto" w:fill="auto"/>
            <w:noWrap/>
            <w:vAlign w:val="center"/>
            <w:hideMark/>
          </w:tcPr>
          <w:p w14:paraId="6A754CE2" w14:textId="77777777" w:rsidR="00330666" w:rsidRPr="00330666" w:rsidRDefault="00330666" w:rsidP="00330666">
            <w:pPr>
              <w:spacing w:after="0" w:line="240" w:lineRule="auto"/>
              <w:jc w:val="right"/>
              <w:rPr>
                <w:color w:val="000000"/>
                <w:sz w:val="17"/>
                <w:szCs w:val="17"/>
              </w:rPr>
            </w:pPr>
            <w:r w:rsidRPr="00330666">
              <w:rPr>
                <w:color w:val="000000"/>
                <w:sz w:val="17"/>
                <w:szCs w:val="17"/>
              </w:rPr>
              <w:t>61,365</w:t>
            </w:r>
          </w:p>
        </w:tc>
        <w:tc>
          <w:tcPr>
            <w:tcW w:w="0" w:type="auto"/>
            <w:shd w:val="clear" w:color="auto" w:fill="auto"/>
            <w:noWrap/>
            <w:vAlign w:val="center"/>
            <w:hideMark/>
          </w:tcPr>
          <w:p w14:paraId="31137D2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165,822</w:t>
            </w:r>
          </w:p>
        </w:tc>
        <w:tc>
          <w:tcPr>
            <w:tcW w:w="0" w:type="auto"/>
            <w:shd w:val="clear" w:color="auto" w:fill="auto"/>
            <w:noWrap/>
            <w:vAlign w:val="center"/>
            <w:hideMark/>
          </w:tcPr>
          <w:p w14:paraId="53B50F18"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113,388</w:t>
            </w:r>
          </w:p>
        </w:tc>
        <w:tc>
          <w:tcPr>
            <w:tcW w:w="0" w:type="auto"/>
            <w:shd w:val="clear" w:color="auto" w:fill="auto"/>
            <w:noWrap/>
            <w:vAlign w:val="center"/>
            <w:hideMark/>
          </w:tcPr>
          <w:p w14:paraId="6410E1F6"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131,101</w:t>
            </w:r>
          </w:p>
        </w:tc>
        <w:tc>
          <w:tcPr>
            <w:tcW w:w="0" w:type="auto"/>
            <w:shd w:val="clear" w:color="auto" w:fill="auto"/>
            <w:noWrap/>
            <w:vAlign w:val="center"/>
            <w:hideMark/>
          </w:tcPr>
          <w:p w14:paraId="76B976D3" w14:textId="77777777" w:rsidR="00330666" w:rsidRPr="00330666" w:rsidRDefault="00330666" w:rsidP="00330666">
            <w:pPr>
              <w:spacing w:after="0" w:line="240" w:lineRule="auto"/>
              <w:jc w:val="right"/>
              <w:rPr>
                <w:color w:val="000000"/>
                <w:sz w:val="17"/>
                <w:szCs w:val="17"/>
              </w:rPr>
            </w:pPr>
            <w:r w:rsidRPr="00330666">
              <w:rPr>
                <w:color w:val="000000"/>
                <w:sz w:val="17"/>
                <w:szCs w:val="17"/>
              </w:rPr>
              <w:t>98,532</w:t>
            </w:r>
          </w:p>
        </w:tc>
        <w:tc>
          <w:tcPr>
            <w:tcW w:w="0" w:type="auto"/>
            <w:shd w:val="clear" w:color="auto" w:fill="auto"/>
            <w:noWrap/>
            <w:vAlign w:val="center"/>
            <w:hideMark/>
          </w:tcPr>
          <w:p w14:paraId="44108266"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113,434</w:t>
            </w:r>
          </w:p>
        </w:tc>
        <w:tc>
          <w:tcPr>
            <w:tcW w:w="0" w:type="auto"/>
            <w:shd w:val="clear" w:color="auto" w:fill="auto"/>
            <w:noWrap/>
            <w:vAlign w:val="center"/>
            <w:hideMark/>
          </w:tcPr>
          <w:p w14:paraId="486765BC" w14:textId="77777777" w:rsidR="00330666" w:rsidRPr="00330666" w:rsidRDefault="00330666" w:rsidP="00330666">
            <w:pPr>
              <w:spacing w:after="0" w:line="240" w:lineRule="auto"/>
              <w:jc w:val="right"/>
              <w:rPr>
                <w:color w:val="000000"/>
                <w:sz w:val="17"/>
                <w:szCs w:val="17"/>
              </w:rPr>
            </w:pPr>
            <w:r w:rsidRPr="00330666">
              <w:rPr>
                <w:color w:val="000000"/>
                <w:sz w:val="17"/>
                <w:szCs w:val="17"/>
              </w:rPr>
              <w:t>46,180</w:t>
            </w:r>
          </w:p>
        </w:tc>
        <w:tc>
          <w:tcPr>
            <w:tcW w:w="0" w:type="auto"/>
            <w:shd w:val="clear" w:color="auto" w:fill="auto"/>
            <w:noWrap/>
            <w:vAlign w:val="center"/>
            <w:hideMark/>
          </w:tcPr>
          <w:p w14:paraId="41B6BF9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24,201</w:t>
            </w:r>
          </w:p>
        </w:tc>
        <w:tc>
          <w:tcPr>
            <w:tcW w:w="0" w:type="auto"/>
            <w:shd w:val="clear" w:color="auto" w:fill="auto"/>
            <w:noWrap/>
            <w:vAlign w:val="center"/>
            <w:hideMark/>
          </w:tcPr>
          <w:p w14:paraId="1AE15CC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12,034</w:t>
            </w:r>
          </w:p>
        </w:tc>
        <w:tc>
          <w:tcPr>
            <w:tcW w:w="0" w:type="auto"/>
            <w:shd w:val="clear" w:color="auto" w:fill="auto"/>
            <w:noWrap/>
            <w:vAlign w:val="center"/>
            <w:hideMark/>
          </w:tcPr>
          <w:p w14:paraId="52B0EC0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6,089</w:t>
            </w:r>
          </w:p>
        </w:tc>
        <w:tc>
          <w:tcPr>
            <w:tcW w:w="0" w:type="auto"/>
            <w:shd w:val="clear" w:color="auto" w:fill="auto"/>
            <w:noWrap/>
            <w:vAlign w:val="center"/>
            <w:hideMark/>
          </w:tcPr>
          <w:p w14:paraId="685A8E32" w14:textId="77777777" w:rsidR="00330666" w:rsidRPr="00330666" w:rsidRDefault="00330666" w:rsidP="00330666">
            <w:pPr>
              <w:spacing w:after="0" w:line="240" w:lineRule="auto"/>
              <w:jc w:val="right"/>
              <w:rPr>
                <w:color w:val="000000"/>
                <w:sz w:val="17"/>
                <w:szCs w:val="17"/>
              </w:rPr>
            </w:pPr>
            <w:r w:rsidRPr="00330666">
              <w:rPr>
                <w:color w:val="000000"/>
                <w:sz w:val="17"/>
                <w:szCs w:val="17"/>
              </w:rPr>
              <w:t>4,474</w:t>
            </w:r>
          </w:p>
        </w:tc>
        <w:tc>
          <w:tcPr>
            <w:tcW w:w="0" w:type="auto"/>
            <w:shd w:val="clear" w:color="auto" w:fill="auto"/>
            <w:noWrap/>
            <w:vAlign w:val="center"/>
            <w:hideMark/>
          </w:tcPr>
          <w:p w14:paraId="750DF7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5,361</w:t>
            </w:r>
          </w:p>
        </w:tc>
        <w:tc>
          <w:tcPr>
            <w:tcW w:w="0" w:type="auto"/>
            <w:shd w:val="clear" w:color="auto" w:fill="auto"/>
            <w:noWrap/>
            <w:vAlign w:val="center"/>
            <w:hideMark/>
          </w:tcPr>
          <w:p w14:paraId="33EEBCD6" w14:textId="77777777" w:rsidR="00330666" w:rsidRPr="00330666" w:rsidRDefault="00330666" w:rsidP="00330666">
            <w:pPr>
              <w:spacing w:after="0" w:line="240" w:lineRule="auto"/>
              <w:jc w:val="right"/>
              <w:rPr>
                <w:color w:val="000000"/>
                <w:sz w:val="17"/>
                <w:szCs w:val="17"/>
              </w:rPr>
            </w:pPr>
            <w:r w:rsidRPr="00330666">
              <w:rPr>
                <w:color w:val="000000"/>
                <w:sz w:val="17"/>
                <w:szCs w:val="17"/>
              </w:rPr>
              <w:t>781,981</w:t>
            </w:r>
          </w:p>
        </w:tc>
      </w:tr>
      <w:tr w:rsidR="00330666" w:rsidRPr="005C7A00" w14:paraId="795E5C76" w14:textId="77777777" w:rsidTr="000400E1">
        <w:trPr>
          <w:trHeight w:val="270"/>
        </w:trPr>
        <w:tc>
          <w:tcPr>
            <w:tcW w:w="0" w:type="auto"/>
            <w:tcBorders>
              <w:bottom w:val="single" w:sz="4" w:space="0" w:color="auto"/>
            </w:tcBorders>
            <w:shd w:val="clear" w:color="auto" w:fill="auto"/>
            <w:vAlign w:val="center"/>
            <w:hideMark/>
          </w:tcPr>
          <w:p w14:paraId="6EDF3475" w14:textId="77777777" w:rsidR="00330666" w:rsidRPr="00F2717F" w:rsidRDefault="00330666" w:rsidP="000400E1">
            <w:pPr>
              <w:tabs>
                <w:tab w:val="left" w:pos="1571"/>
              </w:tabs>
              <w:spacing w:after="0" w:line="240" w:lineRule="auto"/>
              <w:ind w:right="-106"/>
              <w:rPr>
                <w:sz w:val="18"/>
                <w:szCs w:val="18"/>
              </w:rPr>
            </w:pPr>
            <w:r w:rsidRPr="00F2717F">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03EC527C" w14:textId="77777777" w:rsidR="00330666" w:rsidRPr="00330666" w:rsidRDefault="00330666" w:rsidP="00330666">
            <w:pPr>
              <w:spacing w:after="0" w:line="240" w:lineRule="auto"/>
              <w:jc w:val="right"/>
              <w:rPr>
                <w:color w:val="000000"/>
                <w:sz w:val="17"/>
                <w:szCs w:val="17"/>
              </w:rPr>
            </w:pPr>
            <w:r w:rsidRPr="00330666">
              <w:rPr>
                <w:color w:val="000000"/>
                <w:sz w:val="17"/>
                <w:szCs w:val="17"/>
              </w:rPr>
              <w:t>342,507</w:t>
            </w:r>
          </w:p>
        </w:tc>
        <w:tc>
          <w:tcPr>
            <w:tcW w:w="0" w:type="auto"/>
            <w:tcBorders>
              <w:bottom w:val="single" w:sz="4" w:space="0" w:color="auto"/>
            </w:tcBorders>
            <w:shd w:val="clear" w:color="auto" w:fill="auto"/>
            <w:noWrap/>
            <w:vAlign w:val="center"/>
            <w:hideMark/>
          </w:tcPr>
          <w:p w14:paraId="1C251A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931,934</w:t>
            </w:r>
          </w:p>
        </w:tc>
        <w:tc>
          <w:tcPr>
            <w:tcW w:w="0" w:type="auto"/>
            <w:tcBorders>
              <w:bottom w:val="single" w:sz="4" w:space="0" w:color="auto"/>
            </w:tcBorders>
            <w:shd w:val="clear" w:color="auto" w:fill="auto"/>
            <w:noWrap/>
            <w:vAlign w:val="center"/>
            <w:hideMark/>
          </w:tcPr>
          <w:p w14:paraId="5680A22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637,015</w:t>
            </w:r>
          </w:p>
        </w:tc>
        <w:tc>
          <w:tcPr>
            <w:tcW w:w="0" w:type="auto"/>
            <w:tcBorders>
              <w:bottom w:val="single" w:sz="4" w:space="0" w:color="auto"/>
            </w:tcBorders>
            <w:shd w:val="clear" w:color="auto" w:fill="auto"/>
            <w:noWrap/>
            <w:vAlign w:val="center"/>
            <w:hideMark/>
          </w:tcPr>
          <w:p w14:paraId="1FD8860F" w14:textId="77777777" w:rsidR="00330666" w:rsidRPr="00330666" w:rsidRDefault="00330666" w:rsidP="00330666">
            <w:pPr>
              <w:spacing w:after="0" w:line="240" w:lineRule="auto"/>
              <w:jc w:val="right"/>
              <w:rPr>
                <w:color w:val="000000"/>
                <w:sz w:val="17"/>
                <w:szCs w:val="17"/>
              </w:rPr>
            </w:pPr>
            <w:r w:rsidRPr="00330666">
              <w:rPr>
                <w:color w:val="000000"/>
                <w:sz w:val="17"/>
                <w:szCs w:val="17"/>
              </w:rPr>
              <w:t>735,557</w:t>
            </w:r>
          </w:p>
        </w:tc>
        <w:tc>
          <w:tcPr>
            <w:tcW w:w="0" w:type="auto"/>
            <w:tcBorders>
              <w:bottom w:val="single" w:sz="4" w:space="0" w:color="auto"/>
            </w:tcBorders>
            <w:shd w:val="clear" w:color="auto" w:fill="auto"/>
            <w:noWrap/>
            <w:vAlign w:val="center"/>
            <w:hideMark/>
          </w:tcPr>
          <w:p w14:paraId="509BBE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492,131</w:t>
            </w:r>
          </w:p>
        </w:tc>
        <w:tc>
          <w:tcPr>
            <w:tcW w:w="0" w:type="auto"/>
            <w:tcBorders>
              <w:bottom w:val="single" w:sz="4" w:space="0" w:color="auto"/>
            </w:tcBorders>
            <w:shd w:val="clear" w:color="auto" w:fill="auto"/>
            <w:noWrap/>
            <w:vAlign w:val="center"/>
            <w:hideMark/>
          </w:tcPr>
          <w:p w14:paraId="01E8E2B1" w14:textId="77777777" w:rsidR="00330666" w:rsidRPr="00330666" w:rsidRDefault="00330666" w:rsidP="00330666">
            <w:pPr>
              <w:spacing w:after="0" w:line="240" w:lineRule="auto"/>
              <w:jc w:val="right"/>
              <w:rPr>
                <w:color w:val="000000"/>
                <w:sz w:val="17"/>
                <w:szCs w:val="17"/>
              </w:rPr>
            </w:pPr>
            <w:r w:rsidRPr="00330666">
              <w:rPr>
                <w:color w:val="000000"/>
                <w:sz w:val="17"/>
                <w:szCs w:val="17"/>
              </w:rPr>
              <w:t>615,975</w:t>
            </w:r>
          </w:p>
        </w:tc>
        <w:tc>
          <w:tcPr>
            <w:tcW w:w="0" w:type="auto"/>
            <w:tcBorders>
              <w:bottom w:val="single" w:sz="4" w:space="0" w:color="auto"/>
            </w:tcBorders>
            <w:shd w:val="clear" w:color="auto" w:fill="auto"/>
            <w:noWrap/>
            <w:vAlign w:val="center"/>
            <w:hideMark/>
          </w:tcPr>
          <w:p w14:paraId="5E4D42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250,008</w:t>
            </w:r>
          </w:p>
        </w:tc>
        <w:tc>
          <w:tcPr>
            <w:tcW w:w="0" w:type="auto"/>
            <w:tcBorders>
              <w:bottom w:val="single" w:sz="4" w:space="0" w:color="auto"/>
            </w:tcBorders>
            <w:shd w:val="clear" w:color="auto" w:fill="auto"/>
            <w:noWrap/>
            <w:vAlign w:val="center"/>
            <w:hideMark/>
          </w:tcPr>
          <w:p w14:paraId="5507485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129,629</w:t>
            </w:r>
          </w:p>
        </w:tc>
        <w:tc>
          <w:tcPr>
            <w:tcW w:w="0" w:type="auto"/>
            <w:tcBorders>
              <w:bottom w:val="single" w:sz="4" w:space="0" w:color="auto"/>
            </w:tcBorders>
            <w:shd w:val="clear" w:color="auto" w:fill="auto"/>
            <w:noWrap/>
            <w:vAlign w:val="center"/>
            <w:hideMark/>
          </w:tcPr>
          <w:p w14:paraId="136E70F2" w14:textId="77777777" w:rsidR="00330666" w:rsidRPr="00330666" w:rsidRDefault="00330666" w:rsidP="00330666">
            <w:pPr>
              <w:spacing w:after="0" w:line="240" w:lineRule="auto"/>
              <w:jc w:val="right"/>
              <w:rPr>
                <w:color w:val="000000"/>
                <w:sz w:val="17"/>
                <w:szCs w:val="17"/>
              </w:rPr>
            </w:pPr>
            <w:r w:rsidRPr="00330666">
              <w:rPr>
                <w:color w:val="000000"/>
                <w:sz w:val="17"/>
                <w:szCs w:val="17"/>
              </w:rPr>
              <w:t>68,262</w:t>
            </w:r>
          </w:p>
        </w:tc>
        <w:tc>
          <w:tcPr>
            <w:tcW w:w="0" w:type="auto"/>
            <w:tcBorders>
              <w:bottom w:val="single" w:sz="4" w:space="0" w:color="auto"/>
            </w:tcBorders>
            <w:shd w:val="clear" w:color="auto" w:fill="auto"/>
            <w:noWrap/>
            <w:vAlign w:val="center"/>
            <w:hideMark/>
          </w:tcPr>
          <w:p w14:paraId="0EEFB0C2"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37,718</w:t>
            </w:r>
          </w:p>
        </w:tc>
        <w:tc>
          <w:tcPr>
            <w:tcW w:w="0" w:type="auto"/>
            <w:tcBorders>
              <w:bottom w:val="single" w:sz="4" w:space="0" w:color="auto"/>
            </w:tcBorders>
            <w:shd w:val="clear" w:color="auto" w:fill="auto"/>
            <w:noWrap/>
            <w:vAlign w:val="center"/>
            <w:hideMark/>
          </w:tcPr>
          <w:p w14:paraId="1C5CC8D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25,560</w:t>
            </w:r>
          </w:p>
        </w:tc>
        <w:tc>
          <w:tcPr>
            <w:tcW w:w="0" w:type="auto"/>
            <w:tcBorders>
              <w:bottom w:val="single" w:sz="4" w:space="0" w:color="auto"/>
            </w:tcBorders>
            <w:shd w:val="clear" w:color="auto" w:fill="auto"/>
            <w:noWrap/>
            <w:vAlign w:val="center"/>
            <w:hideMark/>
          </w:tcPr>
          <w:p w14:paraId="2E9182B9"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29,961</w:t>
            </w:r>
          </w:p>
        </w:tc>
        <w:tc>
          <w:tcPr>
            <w:tcW w:w="0" w:type="auto"/>
            <w:tcBorders>
              <w:bottom w:val="single" w:sz="4" w:space="0" w:color="auto"/>
            </w:tcBorders>
            <w:shd w:val="clear" w:color="auto" w:fill="auto"/>
            <w:noWrap/>
            <w:vAlign w:val="center"/>
            <w:hideMark/>
          </w:tcPr>
          <w:p w14:paraId="1F50C9E7" w14:textId="77777777" w:rsidR="00330666" w:rsidRPr="00330666" w:rsidRDefault="00330666" w:rsidP="00330666">
            <w:pPr>
              <w:spacing w:after="0" w:line="240" w:lineRule="auto"/>
              <w:jc w:val="right"/>
              <w:rPr>
                <w:color w:val="000000"/>
                <w:sz w:val="17"/>
                <w:szCs w:val="17"/>
              </w:rPr>
            </w:pPr>
            <w:r w:rsidRPr="00330666">
              <w:rPr>
                <w:color w:val="000000"/>
                <w:sz w:val="17"/>
                <w:szCs w:val="17"/>
              </w:rPr>
              <w:t>4296,257</w:t>
            </w:r>
          </w:p>
        </w:tc>
      </w:tr>
    </w:tbl>
    <w:p w14:paraId="340E07E4"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769"/>
        <w:gridCol w:w="854"/>
        <w:gridCol w:w="854"/>
        <w:gridCol w:w="854"/>
        <w:gridCol w:w="769"/>
        <w:gridCol w:w="854"/>
        <w:gridCol w:w="769"/>
        <w:gridCol w:w="769"/>
        <w:gridCol w:w="769"/>
        <w:gridCol w:w="769"/>
        <w:gridCol w:w="684"/>
        <w:gridCol w:w="684"/>
        <w:gridCol w:w="854"/>
      </w:tblGrid>
      <w:tr w:rsidR="009B4F8D" w:rsidRPr="001C5516" w14:paraId="64EB13DE" w14:textId="77777777" w:rsidTr="000400E1">
        <w:trPr>
          <w:trHeight w:val="255"/>
        </w:trPr>
        <w:tc>
          <w:tcPr>
            <w:tcW w:w="0" w:type="auto"/>
            <w:gridSpan w:val="14"/>
            <w:tcBorders>
              <w:top w:val="nil"/>
              <w:left w:val="nil"/>
              <w:right w:val="nil"/>
            </w:tcBorders>
            <w:shd w:val="clear" w:color="auto" w:fill="auto"/>
            <w:vAlign w:val="center"/>
            <w:hideMark/>
          </w:tcPr>
          <w:p w14:paraId="19517465"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20</w:t>
            </w:r>
            <w:r w:rsidR="003B50D4" w:rsidRPr="001C5516">
              <w:rPr>
                <w:sz w:val="24"/>
                <w:szCs w:val="24"/>
              </w:rPr>
              <w:fldChar w:fldCharType="end"/>
            </w:r>
            <w:r w:rsidRPr="001C5516">
              <w:rPr>
                <w:sz w:val="24"/>
                <w:szCs w:val="24"/>
              </w:rPr>
              <w:t xml:space="preserve"> – ВХУ 20.03.07.005, Хор </w:t>
            </w:r>
          </w:p>
        </w:tc>
      </w:tr>
      <w:tr w:rsidR="009B4F8D" w:rsidRPr="007E78BE" w14:paraId="028BF938" w14:textId="77777777" w:rsidTr="000400E1">
        <w:trPr>
          <w:trHeight w:val="255"/>
        </w:trPr>
        <w:tc>
          <w:tcPr>
            <w:tcW w:w="0" w:type="auto"/>
            <w:shd w:val="clear" w:color="auto" w:fill="auto"/>
            <w:vAlign w:val="center"/>
            <w:hideMark/>
          </w:tcPr>
          <w:p w14:paraId="296608F0" w14:textId="77777777" w:rsidR="009B4F8D" w:rsidRPr="00A36EAF" w:rsidRDefault="009B4F8D" w:rsidP="000400E1">
            <w:pPr>
              <w:tabs>
                <w:tab w:val="left" w:pos="1571"/>
              </w:tabs>
              <w:spacing w:after="0" w:line="240" w:lineRule="auto"/>
              <w:ind w:right="-106"/>
              <w:jc w:val="center"/>
              <w:rPr>
                <w:sz w:val="18"/>
                <w:szCs w:val="18"/>
              </w:rPr>
            </w:pPr>
            <w:r w:rsidRPr="00A36EAF">
              <w:rPr>
                <w:sz w:val="18"/>
                <w:szCs w:val="18"/>
              </w:rPr>
              <w:t>Составляющая</w:t>
            </w:r>
          </w:p>
        </w:tc>
        <w:tc>
          <w:tcPr>
            <w:tcW w:w="0" w:type="auto"/>
            <w:shd w:val="clear" w:color="auto" w:fill="auto"/>
            <w:vAlign w:val="center"/>
            <w:hideMark/>
          </w:tcPr>
          <w:p w14:paraId="4A71982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02E62BF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5332685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4FDAC7B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172CF26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325D20D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39C2428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6C8028F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0BB13ED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29C56CB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15E9814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3A123D5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68C9032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789E2799" w14:textId="77777777" w:rsidTr="000400E1">
        <w:trPr>
          <w:trHeight w:val="255"/>
        </w:trPr>
        <w:tc>
          <w:tcPr>
            <w:tcW w:w="0" w:type="auto"/>
            <w:shd w:val="clear" w:color="auto" w:fill="auto"/>
            <w:vAlign w:val="center"/>
            <w:hideMark/>
          </w:tcPr>
          <w:p w14:paraId="4EE49656" w14:textId="77777777" w:rsidR="009B4F8D" w:rsidRPr="00A36EAF" w:rsidRDefault="009B4F8D" w:rsidP="000400E1">
            <w:pPr>
              <w:tabs>
                <w:tab w:val="left" w:pos="1571"/>
              </w:tabs>
              <w:spacing w:after="0" w:line="240" w:lineRule="auto"/>
              <w:ind w:right="-106"/>
              <w:jc w:val="center"/>
              <w:rPr>
                <w:b/>
                <w:sz w:val="18"/>
                <w:szCs w:val="18"/>
              </w:rPr>
            </w:pPr>
            <w:r w:rsidRPr="00A36EAF">
              <w:rPr>
                <w:b/>
                <w:sz w:val="18"/>
                <w:szCs w:val="18"/>
              </w:rPr>
              <w:t>I. Приходная часть:</w:t>
            </w:r>
          </w:p>
        </w:tc>
        <w:tc>
          <w:tcPr>
            <w:tcW w:w="0" w:type="auto"/>
            <w:shd w:val="clear" w:color="auto" w:fill="auto"/>
            <w:noWrap/>
            <w:vAlign w:val="center"/>
            <w:hideMark/>
          </w:tcPr>
          <w:p w14:paraId="3268358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2DAC6D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E0C4DB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90F987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657EAD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5D9E28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2D3F80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8DF447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8516E5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70361A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7C690F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7B46E9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0041B7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330666" w:rsidRPr="005C7A00" w14:paraId="53CA9978" w14:textId="77777777" w:rsidTr="000400E1">
        <w:trPr>
          <w:trHeight w:val="525"/>
        </w:trPr>
        <w:tc>
          <w:tcPr>
            <w:tcW w:w="0" w:type="auto"/>
            <w:shd w:val="clear" w:color="auto" w:fill="auto"/>
            <w:vAlign w:val="center"/>
            <w:hideMark/>
          </w:tcPr>
          <w:p w14:paraId="66621F73" w14:textId="77777777" w:rsidR="00330666" w:rsidRPr="00A36EAF" w:rsidRDefault="00330666" w:rsidP="000400E1">
            <w:pPr>
              <w:tabs>
                <w:tab w:val="left" w:pos="1571"/>
              </w:tabs>
              <w:spacing w:after="0" w:line="240" w:lineRule="auto"/>
              <w:ind w:right="-106"/>
              <w:rPr>
                <w:sz w:val="18"/>
                <w:szCs w:val="18"/>
              </w:rPr>
            </w:pPr>
            <w:r w:rsidRPr="00A36EAF">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5D5D7D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69837F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8A7A19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51EE49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D8BC5C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62E919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3955B0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3D2D6D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4A88DD2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F9831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CBC48A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2E3B7F1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B87621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275EA68A" w14:textId="77777777" w:rsidTr="000400E1">
        <w:trPr>
          <w:trHeight w:val="345"/>
        </w:trPr>
        <w:tc>
          <w:tcPr>
            <w:tcW w:w="0" w:type="auto"/>
            <w:shd w:val="clear" w:color="auto" w:fill="auto"/>
            <w:vAlign w:val="center"/>
            <w:hideMark/>
          </w:tcPr>
          <w:p w14:paraId="1E6E6245" w14:textId="77777777" w:rsidR="00330666" w:rsidRPr="00A36EAF" w:rsidRDefault="00330666" w:rsidP="000400E1">
            <w:pPr>
              <w:tabs>
                <w:tab w:val="left" w:pos="1571"/>
              </w:tabs>
              <w:spacing w:after="0" w:line="240" w:lineRule="auto"/>
              <w:ind w:right="-106"/>
              <w:rPr>
                <w:sz w:val="18"/>
                <w:szCs w:val="18"/>
              </w:rPr>
            </w:pPr>
            <w:r w:rsidRPr="00A36EAF">
              <w:rPr>
                <w:sz w:val="18"/>
                <w:szCs w:val="18"/>
              </w:rPr>
              <w:t>2. Объем стока, формирующийся на расчетном ВХУ, Wбок</w:t>
            </w:r>
          </w:p>
        </w:tc>
        <w:tc>
          <w:tcPr>
            <w:tcW w:w="0" w:type="auto"/>
            <w:shd w:val="clear" w:color="auto" w:fill="auto"/>
            <w:vAlign w:val="center"/>
            <w:hideMark/>
          </w:tcPr>
          <w:p w14:paraId="0BBCA419"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501,008</w:t>
            </w:r>
          </w:p>
        </w:tc>
        <w:tc>
          <w:tcPr>
            <w:tcW w:w="0" w:type="auto"/>
            <w:shd w:val="clear" w:color="auto" w:fill="auto"/>
            <w:vAlign w:val="center"/>
            <w:hideMark/>
          </w:tcPr>
          <w:p w14:paraId="5EEFFAF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1670,028</w:t>
            </w:r>
          </w:p>
        </w:tc>
        <w:tc>
          <w:tcPr>
            <w:tcW w:w="0" w:type="auto"/>
            <w:shd w:val="clear" w:color="auto" w:fill="auto"/>
            <w:vAlign w:val="center"/>
            <w:hideMark/>
          </w:tcPr>
          <w:p w14:paraId="377AE1A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1161,067</w:t>
            </w:r>
          </w:p>
        </w:tc>
        <w:tc>
          <w:tcPr>
            <w:tcW w:w="0" w:type="auto"/>
            <w:shd w:val="clear" w:color="auto" w:fill="auto"/>
            <w:vAlign w:val="center"/>
            <w:hideMark/>
          </w:tcPr>
          <w:p w14:paraId="0030291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1161,067</w:t>
            </w:r>
          </w:p>
        </w:tc>
        <w:tc>
          <w:tcPr>
            <w:tcW w:w="0" w:type="auto"/>
            <w:shd w:val="clear" w:color="auto" w:fill="auto"/>
            <w:vAlign w:val="center"/>
            <w:hideMark/>
          </w:tcPr>
          <w:p w14:paraId="52A584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898,634</w:t>
            </w:r>
          </w:p>
        </w:tc>
        <w:tc>
          <w:tcPr>
            <w:tcW w:w="0" w:type="auto"/>
            <w:shd w:val="clear" w:color="auto" w:fill="auto"/>
            <w:vAlign w:val="center"/>
            <w:hideMark/>
          </w:tcPr>
          <w:p w14:paraId="32EACC4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1025,874</w:t>
            </w:r>
          </w:p>
        </w:tc>
        <w:tc>
          <w:tcPr>
            <w:tcW w:w="0" w:type="auto"/>
            <w:shd w:val="clear" w:color="auto" w:fill="auto"/>
            <w:vAlign w:val="center"/>
            <w:hideMark/>
          </w:tcPr>
          <w:p w14:paraId="74AA9747" w14:textId="77777777" w:rsidR="00330666" w:rsidRPr="00330666" w:rsidRDefault="00330666" w:rsidP="00330666">
            <w:pPr>
              <w:spacing w:after="0" w:line="240" w:lineRule="auto"/>
              <w:jc w:val="right"/>
              <w:rPr>
                <w:color w:val="000000"/>
                <w:sz w:val="17"/>
                <w:szCs w:val="17"/>
              </w:rPr>
            </w:pPr>
            <w:r w:rsidRPr="00330666">
              <w:rPr>
                <w:color w:val="000000"/>
                <w:sz w:val="17"/>
                <w:szCs w:val="17"/>
              </w:rPr>
              <w:t>795,252</w:t>
            </w:r>
          </w:p>
        </w:tc>
        <w:tc>
          <w:tcPr>
            <w:tcW w:w="0" w:type="auto"/>
            <w:shd w:val="clear" w:color="auto" w:fill="auto"/>
            <w:vAlign w:val="center"/>
            <w:hideMark/>
          </w:tcPr>
          <w:p w14:paraId="4F7A6B7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294,243</w:t>
            </w:r>
          </w:p>
        </w:tc>
        <w:tc>
          <w:tcPr>
            <w:tcW w:w="0" w:type="auto"/>
            <w:shd w:val="clear" w:color="auto" w:fill="auto"/>
            <w:vAlign w:val="center"/>
            <w:hideMark/>
          </w:tcPr>
          <w:p w14:paraId="2678903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167,003</w:t>
            </w:r>
          </w:p>
        </w:tc>
        <w:tc>
          <w:tcPr>
            <w:tcW w:w="0" w:type="auto"/>
            <w:shd w:val="clear" w:color="auto" w:fill="auto"/>
            <w:vAlign w:val="center"/>
            <w:hideMark/>
          </w:tcPr>
          <w:p w14:paraId="7A41505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119,288</w:t>
            </w:r>
          </w:p>
        </w:tc>
        <w:tc>
          <w:tcPr>
            <w:tcW w:w="0" w:type="auto"/>
            <w:shd w:val="clear" w:color="auto" w:fill="auto"/>
            <w:vAlign w:val="center"/>
            <w:hideMark/>
          </w:tcPr>
          <w:p w14:paraId="36B4FD71" w14:textId="77777777" w:rsidR="00330666" w:rsidRPr="00330666" w:rsidRDefault="00330666" w:rsidP="00330666">
            <w:pPr>
              <w:spacing w:after="0" w:line="240" w:lineRule="auto"/>
              <w:jc w:val="right"/>
              <w:rPr>
                <w:color w:val="000000"/>
                <w:sz w:val="17"/>
                <w:szCs w:val="17"/>
              </w:rPr>
            </w:pPr>
            <w:r w:rsidRPr="00330666">
              <w:rPr>
                <w:color w:val="000000"/>
                <w:sz w:val="17"/>
                <w:szCs w:val="17"/>
              </w:rPr>
              <w:t>87,478</w:t>
            </w:r>
          </w:p>
        </w:tc>
        <w:tc>
          <w:tcPr>
            <w:tcW w:w="0" w:type="auto"/>
            <w:shd w:val="clear" w:color="auto" w:fill="auto"/>
            <w:vAlign w:val="center"/>
            <w:hideMark/>
          </w:tcPr>
          <w:p w14:paraId="586BA30E" w14:textId="77777777" w:rsidR="00330666" w:rsidRPr="00330666" w:rsidRDefault="00330666" w:rsidP="00330666">
            <w:pPr>
              <w:spacing w:after="0" w:line="240" w:lineRule="auto"/>
              <w:jc w:val="right"/>
              <w:rPr>
                <w:color w:val="000000"/>
                <w:sz w:val="17"/>
                <w:szCs w:val="17"/>
              </w:rPr>
            </w:pPr>
            <w:r w:rsidRPr="00330666">
              <w:rPr>
                <w:color w:val="000000"/>
                <w:sz w:val="17"/>
                <w:szCs w:val="17"/>
              </w:rPr>
              <w:t>71,573</w:t>
            </w:r>
          </w:p>
        </w:tc>
        <w:tc>
          <w:tcPr>
            <w:tcW w:w="0" w:type="auto"/>
            <w:shd w:val="clear" w:color="auto" w:fill="auto"/>
            <w:noWrap/>
            <w:vAlign w:val="center"/>
            <w:hideMark/>
          </w:tcPr>
          <w:p w14:paraId="345B231C" w14:textId="77777777" w:rsidR="00330666" w:rsidRPr="00330666" w:rsidRDefault="00330666" w:rsidP="00330666">
            <w:pPr>
              <w:spacing w:after="0" w:line="240" w:lineRule="auto"/>
              <w:jc w:val="right"/>
              <w:rPr>
                <w:color w:val="000000"/>
                <w:sz w:val="17"/>
                <w:szCs w:val="17"/>
              </w:rPr>
            </w:pPr>
            <w:r w:rsidRPr="00330666">
              <w:rPr>
                <w:color w:val="000000"/>
                <w:sz w:val="17"/>
                <w:szCs w:val="17"/>
              </w:rPr>
              <w:t>7952,515</w:t>
            </w:r>
          </w:p>
        </w:tc>
      </w:tr>
      <w:tr w:rsidR="00330666" w:rsidRPr="005C7A00" w14:paraId="45B94BCE" w14:textId="77777777" w:rsidTr="000400E1">
        <w:trPr>
          <w:trHeight w:val="255"/>
        </w:trPr>
        <w:tc>
          <w:tcPr>
            <w:tcW w:w="0" w:type="auto"/>
            <w:shd w:val="clear" w:color="auto" w:fill="auto"/>
            <w:vAlign w:val="center"/>
            <w:hideMark/>
          </w:tcPr>
          <w:p w14:paraId="7527CCE7" w14:textId="77777777" w:rsidR="00330666" w:rsidRPr="00A36EAF" w:rsidRDefault="00330666" w:rsidP="000400E1">
            <w:pPr>
              <w:tabs>
                <w:tab w:val="left" w:pos="1571"/>
              </w:tabs>
              <w:spacing w:after="0" w:line="240" w:lineRule="auto"/>
              <w:ind w:right="-106"/>
              <w:rPr>
                <w:sz w:val="18"/>
                <w:szCs w:val="18"/>
              </w:rPr>
            </w:pPr>
            <w:r w:rsidRPr="00A36EAF">
              <w:rPr>
                <w:sz w:val="18"/>
                <w:szCs w:val="18"/>
              </w:rPr>
              <w:t>3.  Объем дотационного стока на ВХУ, Wдот:</w:t>
            </w:r>
          </w:p>
        </w:tc>
        <w:tc>
          <w:tcPr>
            <w:tcW w:w="0" w:type="auto"/>
            <w:shd w:val="clear" w:color="auto" w:fill="auto"/>
            <w:noWrap/>
            <w:vAlign w:val="center"/>
            <w:hideMark/>
          </w:tcPr>
          <w:p w14:paraId="12ECB2C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D9355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84AE8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CD1CC3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794990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AC0423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CBA190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A5F90A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F3CAEB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6081CE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049327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321DE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568EF8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333AB8FE" w14:textId="77777777" w:rsidTr="000400E1">
        <w:trPr>
          <w:trHeight w:val="255"/>
        </w:trPr>
        <w:tc>
          <w:tcPr>
            <w:tcW w:w="0" w:type="auto"/>
            <w:shd w:val="clear" w:color="auto" w:fill="auto"/>
            <w:vAlign w:val="center"/>
            <w:hideMark/>
          </w:tcPr>
          <w:p w14:paraId="709E0828" w14:textId="77777777" w:rsidR="00330666" w:rsidRPr="00A36EAF" w:rsidRDefault="00330666" w:rsidP="000400E1">
            <w:pPr>
              <w:tabs>
                <w:tab w:val="left" w:pos="1571"/>
              </w:tabs>
              <w:spacing w:after="0" w:line="240" w:lineRule="auto"/>
              <w:ind w:right="-106"/>
              <w:rPr>
                <w:sz w:val="18"/>
                <w:szCs w:val="18"/>
              </w:rPr>
            </w:pPr>
            <w:r w:rsidRPr="00A36EAF">
              <w:rPr>
                <w:sz w:val="18"/>
                <w:szCs w:val="18"/>
              </w:rPr>
              <w:t>4.  Объем забора подземных вод, Wпзв</w:t>
            </w:r>
          </w:p>
        </w:tc>
        <w:tc>
          <w:tcPr>
            <w:tcW w:w="0" w:type="auto"/>
            <w:shd w:val="clear" w:color="auto" w:fill="auto"/>
            <w:noWrap/>
            <w:vAlign w:val="center"/>
            <w:hideMark/>
          </w:tcPr>
          <w:p w14:paraId="79ABDD1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0,173</w:t>
            </w:r>
          </w:p>
        </w:tc>
        <w:tc>
          <w:tcPr>
            <w:tcW w:w="0" w:type="auto"/>
            <w:shd w:val="clear" w:color="auto" w:fill="auto"/>
            <w:noWrap/>
            <w:vAlign w:val="center"/>
            <w:hideMark/>
          </w:tcPr>
          <w:p w14:paraId="514CBC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0,135</w:t>
            </w:r>
          </w:p>
        </w:tc>
        <w:tc>
          <w:tcPr>
            <w:tcW w:w="0" w:type="auto"/>
            <w:shd w:val="clear" w:color="auto" w:fill="auto"/>
            <w:noWrap/>
            <w:vAlign w:val="center"/>
            <w:hideMark/>
          </w:tcPr>
          <w:p w14:paraId="07F3E66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0,115</w:t>
            </w:r>
          </w:p>
        </w:tc>
        <w:tc>
          <w:tcPr>
            <w:tcW w:w="0" w:type="auto"/>
            <w:shd w:val="clear" w:color="auto" w:fill="auto"/>
            <w:noWrap/>
            <w:vAlign w:val="center"/>
            <w:hideMark/>
          </w:tcPr>
          <w:p w14:paraId="32DAE6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0,135</w:t>
            </w:r>
          </w:p>
        </w:tc>
        <w:tc>
          <w:tcPr>
            <w:tcW w:w="0" w:type="auto"/>
            <w:shd w:val="clear" w:color="auto" w:fill="auto"/>
            <w:noWrap/>
            <w:vAlign w:val="center"/>
            <w:hideMark/>
          </w:tcPr>
          <w:p w14:paraId="12D3D5E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0,135</w:t>
            </w:r>
          </w:p>
        </w:tc>
        <w:tc>
          <w:tcPr>
            <w:tcW w:w="0" w:type="auto"/>
            <w:shd w:val="clear" w:color="auto" w:fill="auto"/>
            <w:noWrap/>
            <w:vAlign w:val="center"/>
            <w:hideMark/>
          </w:tcPr>
          <w:p w14:paraId="63C0E90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0,135</w:t>
            </w:r>
          </w:p>
        </w:tc>
        <w:tc>
          <w:tcPr>
            <w:tcW w:w="0" w:type="auto"/>
            <w:shd w:val="clear" w:color="auto" w:fill="auto"/>
            <w:noWrap/>
            <w:vAlign w:val="center"/>
            <w:hideMark/>
          </w:tcPr>
          <w:p w14:paraId="7AB9D9D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0,154</w:t>
            </w:r>
          </w:p>
        </w:tc>
        <w:tc>
          <w:tcPr>
            <w:tcW w:w="0" w:type="auto"/>
            <w:shd w:val="clear" w:color="auto" w:fill="auto"/>
            <w:noWrap/>
            <w:vAlign w:val="center"/>
            <w:hideMark/>
          </w:tcPr>
          <w:p w14:paraId="46E7BEF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0,154</w:t>
            </w:r>
          </w:p>
        </w:tc>
        <w:tc>
          <w:tcPr>
            <w:tcW w:w="0" w:type="auto"/>
            <w:shd w:val="clear" w:color="auto" w:fill="auto"/>
            <w:noWrap/>
            <w:vAlign w:val="center"/>
            <w:hideMark/>
          </w:tcPr>
          <w:p w14:paraId="4395CEE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0,173</w:t>
            </w:r>
          </w:p>
        </w:tc>
        <w:tc>
          <w:tcPr>
            <w:tcW w:w="0" w:type="auto"/>
            <w:shd w:val="clear" w:color="auto" w:fill="auto"/>
            <w:noWrap/>
            <w:vAlign w:val="center"/>
            <w:hideMark/>
          </w:tcPr>
          <w:p w14:paraId="652ECD6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0,173</w:t>
            </w:r>
          </w:p>
        </w:tc>
        <w:tc>
          <w:tcPr>
            <w:tcW w:w="0" w:type="auto"/>
            <w:shd w:val="clear" w:color="auto" w:fill="auto"/>
            <w:noWrap/>
            <w:vAlign w:val="center"/>
            <w:hideMark/>
          </w:tcPr>
          <w:p w14:paraId="4F8ADA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0,173</w:t>
            </w:r>
          </w:p>
        </w:tc>
        <w:tc>
          <w:tcPr>
            <w:tcW w:w="0" w:type="auto"/>
            <w:shd w:val="clear" w:color="auto" w:fill="auto"/>
            <w:noWrap/>
            <w:vAlign w:val="center"/>
            <w:hideMark/>
          </w:tcPr>
          <w:p w14:paraId="1CF4457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0,192</w:t>
            </w:r>
          </w:p>
        </w:tc>
        <w:tc>
          <w:tcPr>
            <w:tcW w:w="0" w:type="auto"/>
            <w:shd w:val="clear" w:color="auto" w:fill="auto"/>
            <w:noWrap/>
            <w:vAlign w:val="center"/>
            <w:hideMark/>
          </w:tcPr>
          <w:p w14:paraId="621AA50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1,845</w:t>
            </w:r>
          </w:p>
        </w:tc>
      </w:tr>
      <w:tr w:rsidR="00330666" w:rsidRPr="005C7A00" w14:paraId="604AE5DD" w14:textId="77777777" w:rsidTr="000400E1">
        <w:trPr>
          <w:trHeight w:val="255"/>
        </w:trPr>
        <w:tc>
          <w:tcPr>
            <w:tcW w:w="0" w:type="auto"/>
            <w:shd w:val="clear" w:color="auto" w:fill="auto"/>
            <w:vAlign w:val="center"/>
            <w:hideMark/>
          </w:tcPr>
          <w:p w14:paraId="6ED7B6DF" w14:textId="77777777" w:rsidR="00330666" w:rsidRPr="00A36EAF" w:rsidRDefault="00330666" w:rsidP="000400E1">
            <w:pPr>
              <w:tabs>
                <w:tab w:val="left" w:pos="1571"/>
              </w:tabs>
              <w:spacing w:after="0" w:line="240" w:lineRule="auto"/>
              <w:ind w:right="-106"/>
              <w:rPr>
                <w:sz w:val="18"/>
                <w:szCs w:val="18"/>
              </w:rPr>
            </w:pPr>
            <w:r w:rsidRPr="00A36EAF">
              <w:rPr>
                <w:sz w:val="18"/>
                <w:szCs w:val="18"/>
              </w:rPr>
              <w:t>5. Объем возвратных вод на расчетный ВХУ, Wвв:</w:t>
            </w:r>
          </w:p>
        </w:tc>
        <w:tc>
          <w:tcPr>
            <w:tcW w:w="0" w:type="auto"/>
            <w:shd w:val="clear" w:color="auto" w:fill="auto"/>
            <w:noWrap/>
            <w:vAlign w:val="center"/>
            <w:hideMark/>
          </w:tcPr>
          <w:p w14:paraId="648F779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0,199</w:t>
            </w:r>
          </w:p>
        </w:tc>
        <w:tc>
          <w:tcPr>
            <w:tcW w:w="0" w:type="auto"/>
            <w:shd w:val="clear" w:color="auto" w:fill="auto"/>
            <w:noWrap/>
            <w:vAlign w:val="center"/>
            <w:hideMark/>
          </w:tcPr>
          <w:p w14:paraId="6EEC530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0,199</w:t>
            </w:r>
          </w:p>
        </w:tc>
        <w:tc>
          <w:tcPr>
            <w:tcW w:w="0" w:type="auto"/>
            <w:shd w:val="clear" w:color="auto" w:fill="auto"/>
            <w:noWrap/>
            <w:vAlign w:val="center"/>
            <w:hideMark/>
          </w:tcPr>
          <w:p w14:paraId="7B3AAFC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0,199</w:t>
            </w:r>
          </w:p>
        </w:tc>
        <w:tc>
          <w:tcPr>
            <w:tcW w:w="0" w:type="auto"/>
            <w:shd w:val="clear" w:color="auto" w:fill="auto"/>
            <w:noWrap/>
            <w:vAlign w:val="center"/>
            <w:hideMark/>
          </w:tcPr>
          <w:p w14:paraId="1575422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0,348</w:t>
            </w:r>
          </w:p>
        </w:tc>
        <w:tc>
          <w:tcPr>
            <w:tcW w:w="0" w:type="auto"/>
            <w:shd w:val="clear" w:color="auto" w:fill="auto"/>
            <w:noWrap/>
            <w:vAlign w:val="center"/>
            <w:hideMark/>
          </w:tcPr>
          <w:p w14:paraId="4E7881B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0,348</w:t>
            </w:r>
          </w:p>
        </w:tc>
        <w:tc>
          <w:tcPr>
            <w:tcW w:w="0" w:type="auto"/>
            <w:shd w:val="clear" w:color="auto" w:fill="auto"/>
            <w:noWrap/>
            <w:vAlign w:val="center"/>
            <w:hideMark/>
          </w:tcPr>
          <w:p w14:paraId="0014A99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0,298</w:t>
            </w:r>
          </w:p>
        </w:tc>
        <w:tc>
          <w:tcPr>
            <w:tcW w:w="0" w:type="auto"/>
            <w:shd w:val="clear" w:color="auto" w:fill="auto"/>
            <w:noWrap/>
            <w:vAlign w:val="center"/>
            <w:hideMark/>
          </w:tcPr>
          <w:p w14:paraId="33B9C49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0,298</w:t>
            </w:r>
          </w:p>
        </w:tc>
        <w:tc>
          <w:tcPr>
            <w:tcW w:w="0" w:type="auto"/>
            <w:shd w:val="clear" w:color="auto" w:fill="auto"/>
            <w:noWrap/>
            <w:vAlign w:val="center"/>
            <w:hideMark/>
          </w:tcPr>
          <w:p w14:paraId="78B8A9E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0,199</w:t>
            </w:r>
          </w:p>
        </w:tc>
        <w:tc>
          <w:tcPr>
            <w:tcW w:w="0" w:type="auto"/>
            <w:shd w:val="clear" w:color="auto" w:fill="auto"/>
            <w:noWrap/>
            <w:vAlign w:val="center"/>
            <w:hideMark/>
          </w:tcPr>
          <w:p w14:paraId="5F5BF05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0,199</w:t>
            </w:r>
          </w:p>
        </w:tc>
        <w:tc>
          <w:tcPr>
            <w:tcW w:w="0" w:type="auto"/>
            <w:shd w:val="clear" w:color="auto" w:fill="auto"/>
            <w:noWrap/>
            <w:vAlign w:val="center"/>
            <w:hideMark/>
          </w:tcPr>
          <w:p w14:paraId="652034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0,199</w:t>
            </w:r>
          </w:p>
        </w:tc>
        <w:tc>
          <w:tcPr>
            <w:tcW w:w="0" w:type="auto"/>
            <w:shd w:val="clear" w:color="auto" w:fill="auto"/>
            <w:noWrap/>
            <w:vAlign w:val="center"/>
            <w:hideMark/>
          </w:tcPr>
          <w:p w14:paraId="1F8D54E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0,149</w:t>
            </w:r>
          </w:p>
        </w:tc>
        <w:tc>
          <w:tcPr>
            <w:tcW w:w="0" w:type="auto"/>
            <w:shd w:val="clear" w:color="auto" w:fill="auto"/>
            <w:noWrap/>
            <w:vAlign w:val="center"/>
            <w:hideMark/>
          </w:tcPr>
          <w:p w14:paraId="0BFFCF0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0,199</w:t>
            </w:r>
          </w:p>
        </w:tc>
        <w:tc>
          <w:tcPr>
            <w:tcW w:w="0" w:type="auto"/>
            <w:shd w:val="clear" w:color="auto" w:fill="auto"/>
            <w:noWrap/>
            <w:vAlign w:val="center"/>
            <w:hideMark/>
          </w:tcPr>
          <w:p w14:paraId="6FB72672"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2,830</w:t>
            </w:r>
          </w:p>
        </w:tc>
      </w:tr>
      <w:tr w:rsidR="00330666" w:rsidRPr="005C7A00" w14:paraId="10B452F1" w14:textId="77777777" w:rsidTr="000400E1">
        <w:trPr>
          <w:trHeight w:val="255"/>
        </w:trPr>
        <w:tc>
          <w:tcPr>
            <w:tcW w:w="0" w:type="auto"/>
            <w:shd w:val="clear" w:color="auto" w:fill="auto"/>
            <w:vAlign w:val="center"/>
            <w:hideMark/>
          </w:tcPr>
          <w:p w14:paraId="34613244" w14:textId="77777777" w:rsidR="00330666" w:rsidRPr="00A36EAF" w:rsidRDefault="00330666" w:rsidP="000400E1">
            <w:pPr>
              <w:tabs>
                <w:tab w:val="left" w:pos="1571"/>
              </w:tabs>
              <w:spacing w:after="0" w:line="240" w:lineRule="auto"/>
              <w:ind w:right="-106"/>
              <w:rPr>
                <w:sz w:val="18"/>
                <w:szCs w:val="18"/>
              </w:rPr>
            </w:pPr>
            <w:r w:rsidRPr="00A36EAF">
              <w:rPr>
                <w:sz w:val="18"/>
                <w:szCs w:val="18"/>
              </w:rPr>
              <w:t>6. Сработка (+), наполнение (-) прудов и водохранилищ, ΔV</w:t>
            </w:r>
          </w:p>
        </w:tc>
        <w:tc>
          <w:tcPr>
            <w:tcW w:w="0" w:type="auto"/>
            <w:shd w:val="clear" w:color="auto" w:fill="auto"/>
            <w:noWrap/>
            <w:vAlign w:val="center"/>
            <w:hideMark/>
          </w:tcPr>
          <w:p w14:paraId="0FD2328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DE8EDA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BF241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7D964D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9FE6A3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03D9F3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711D5A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23E24E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519DB4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BFEF3B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ED865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EC1B8D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8DE3C1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03AA4079" w14:textId="77777777" w:rsidTr="000400E1">
        <w:trPr>
          <w:trHeight w:val="255"/>
        </w:trPr>
        <w:tc>
          <w:tcPr>
            <w:tcW w:w="0" w:type="auto"/>
            <w:shd w:val="clear" w:color="auto" w:fill="auto"/>
            <w:vAlign w:val="center"/>
            <w:hideMark/>
          </w:tcPr>
          <w:p w14:paraId="70DEA271" w14:textId="77777777" w:rsidR="00330666" w:rsidRPr="00A36EAF" w:rsidRDefault="00330666" w:rsidP="000400E1">
            <w:pPr>
              <w:tabs>
                <w:tab w:val="left" w:pos="1571"/>
              </w:tabs>
              <w:spacing w:after="0" w:line="240" w:lineRule="auto"/>
              <w:ind w:right="-106"/>
              <w:jc w:val="right"/>
              <w:rPr>
                <w:b/>
                <w:sz w:val="18"/>
                <w:szCs w:val="18"/>
              </w:rPr>
            </w:pPr>
            <w:r w:rsidRPr="00A36EAF">
              <w:rPr>
                <w:b/>
                <w:sz w:val="18"/>
                <w:szCs w:val="18"/>
              </w:rPr>
              <w:t>Всего по приходной части:</w:t>
            </w:r>
          </w:p>
        </w:tc>
        <w:tc>
          <w:tcPr>
            <w:tcW w:w="0" w:type="auto"/>
            <w:shd w:val="clear" w:color="auto" w:fill="auto"/>
            <w:noWrap/>
            <w:vAlign w:val="center"/>
            <w:hideMark/>
          </w:tcPr>
          <w:p w14:paraId="280AC06A"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501,380</w:t>
            </w:r>
          </w:p>
        </w:tc>
        <w:tc>
          <w:tcPr>
            <w:tcW w:w="0" w:type="auto"/>
            <w:shd w:val="clear" w:color="auto" w:fill="auto"/>
            <w:noWrap/>
            <w:vAlign w:val="center"/>
            <w:hideMark/>
          </w:tcPr>
          <w:p w14:paraId="3F84639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1670,361</w:t>
            </w:r>
          </w:p>
        </w:tc>
        <w:tc>
          <w:tcPr>
            <w:tcW w:w="0" w:type="auto"/>
            <w:shd w:val="clear" w:color="auto" w:fill="auto"/>
            <w:noWrap/>
            <w:vAlign w:val="center"/>
            <w:hideMark/>
          </w:tcPr>
          <w:p w14:paraId="54EE9E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1161,381</w:t>
            </w:r>
          </w:p>
        </w:tc>
        <w:tc>
          <w:tcPr>
            <w:tcW w:w="0" w:type="auto"/>
            <w:shd w:val="clear" w:color="auto" w:fill="auto"/>
            <w:noWrap/>
            <w:vAlign w:val="center"/>
            <w:hideMark/>
          </w:tcPr>
          <w:p w14:paraId="614A63D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1161,549</w:t>
            </w:r>
          </w:p>
        </w:tc>
        <w:tc>
          <w:tcPr>
            <w:tcW w:w="0" w:type="auto"/>
            <w:shd w:val="clear" w:color="auto" w:fill="auto"/>
            <w:noWrap/>
            <w:vAlign w:val="center"/>
            <w:hideMark/>
          </w:tcPr>
          <w:p w14:paraId="7DE4CE6C" w14:textId="77777777" w:rsidR="00330666" w:rsidRPr="00330666" w:rsidRDefault="00330666" w:rsidP="00330666">
            <w:pPr>
              <w:spacing w:after="0" w:line="240" w:lineRule="auto"/>
              <w:jc w:val="right"/>
              <w:rPr>
                <w:color w:val="000000"/>
                <w:sz w:val="17"/>
                <w:szCs w:val="17"/>
              </w:rPr>
            </w:pPr>
            <w:r w:rsidRPr="00330666">
              <w:rPr>
                <w:color w:val="000000"/>
                <w:sz w:val="17"/>
                <w:szCs w:val="17"/>
              </w:rPr>
              <w:t>899,116</w:t>
            </w:r>
          </w:p>
        </w:tc>
        <w:tc>
          <w:tcPr>
            <w:tcW w:w="0" w:type="auto"/>
            <w:shd w:val="clear" w:color="auto" w:fill="auto"/>
            <w:noWrap/>
            <w:vAlign w:val="center"/>
            <w:hideMark/>
          </w:tcPr>
          <w:p w14:paraId="4DD0029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1026,307</w:t>
            </w:r>
          </w:p>
        </w:tc>
        <w:tc>
          <w:tcPr>
            <w:tcW w:w="0" w:type="auto"/>
            <w:shd w:val="clear" w:color="auto" w:fill="auto"/>
            <w:noWrap/>
            <w:vAlign w:val="center"/>
            <w:hideMark/>
          </w:tcPr>
          <w:p w14:paraId="40003059" w14:textId="77777777" w:rsidR="00330666" w:rsidRPr="00330666" w:rsidRDefault="00330666" w:rsidP="00330666">
            <w:pPr>
              <w:spacing w:after="0" w:line="240" w:lineRule="auto"/>
              <w:jc w:val="right"/>
              <w:rPr>
                <w:color w:val="000000"/>
                <w:sz w:val="17"/>
                <w:szCs w:val="17"/>
              </w:rPr>
            </w:pPr>
            <w:r w:rsidRPr="00330666">
              <w:rPr>
                <w:color w:val="000000"/>
                <w:sz w:val="17"/>
                <w:szCs w:val="17"/>
              </w:rPr>
              <w:t>795,703</w:t>
            </w:r>
          </w:p>
        </w:tc>
        <w:tc>
          <w:tcPr>
            <w:tcW w:w="0" w:type="auto"/>
            <w:shd w:val="clear" w:color="auto" w:fill="auto"/>
            <w:noWrap/>
            <w:vAlign w:val="center"/>
            <w:hideMark/>
          </w:tcPr>
          <w:p w14:paraId="624BA9D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294,595</w:t>
            </w:r>
          </w:p>
        </w:tc>
        <w:tc>
          <w:tcPr>
            <w:tcW w:w="0" w:type="auto"/>
            <w:shd w:val="clear" w:color="auto" w:fill="auto"/>
            <w:noWrap/>
            <w:vAlign w:val="center"/>
            <w:hideMark/>
          </w:tcPr>
          <w:p w14:paraId="0BBF58F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167,374</w:t>
            </w:r>
          </w:p>
        </w:tc>
        <w:tc>
          <w:tcPr>
            <w:tcW w:w="0" w:type="auto"/>
            <w:shd w:val="clear" w:color="auto" w:fill="auto"/>
            <w:noWrap/>
            <w:vAlign w:val="center"/>
            <w:hideMark/>
          </w:tcPr>
          <w:p w14:paraId="46C5275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119,659</w:t>
            </w:r>
          </w:p>
        </w:tc>
        <w:tc>
          <w:tcPr>
            <w:tcW w:w="0" w:type="auto"/>
            <w:shd w:val="clear" w:color="auto" w:fill="auto"/>
            <w:noWrap/>
            <w:vAlign w:val="center"/>
            <w:hideMark/>
          </w:tcPr>
          <w:p w14:paraId="1482269F" w14:textId="77777777" w:rsidR="00330666" w:rsidRPr="00330666" w:rsidRDefault="00330666" w:rsidP="00330666">
            <w:pPr>
              <w:spacing w:after="0" w:line="240" w:lineRule="auto"/>
              <w:jc w:val="right"/>
              <w:rPr>
                <w:color w:val="000000"/>
                <w:sz w:val="17"/>
                <w:szCs w:val="17"/>
              </w:rPr>
            </w:pPr>
            <w:r w:rsidRPr="00330666">
              <w:rPr>
                <w:color w:val="000000"/>
                <w:sz w:val="17"/>
                <w:szCs w:val="17"/>
              </w:rPr>
              <w:t>87,800</w:t>
            </w:r>
          </w:p>
        </w:tc>
        <w:tc>
          <w:tcPr>
            <w:tcW w:w="0" w:type="auto"/>
            <w:shd w:val="clear" w:color="auto" w:fill="auto"/>
            <w:noWrap/>
            <w:vAlign w:val="center"/>
            <w:hideMark/>
          </w:tcPr>
          <w:p w14:paraId="60104D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71,963</w:t>
            </w:r>
          </w:p>
        </w:tc>
        <w:tc>
          <w:tcPr>
            <w:tcW w:w="0" w:type="auto"/>
            <w:shd w:val="clear" w:color="auto" w:fill="auto"/>
            <w:noWrap/>
            <w:vAlign w:val="center"/>
            <w:hideMark/>
          </w:tcPr>
          <w:p w14:paraId="6C6F44AB" w14:textId="77777777" w:rsidR="00330666" w:rsidRPr="00330666" w:rsidRDefault="00330666" w:rsidP="00330666">
            <w:pPr>
              <w:spacing w:after="0" w:line="240" w:lineRule="auto"/>
              <w:jc w:val="right"/>
              <w:rPr>
                <w:color w:val="000000"/>
                <w:sz w:val="17"/>
                <w:szCs w:val="17"/>
              </w:rPr>
            </w:pPr>
            <w:r w:rsidRPr="00330666">
              <w:rPr>
                <w:color w:val="000000"/>
                <w:sz w:val="17"/>
                <w:szCs w:val="17"/>
              </w:rPr>
              <w:t>7957,190</w:t>
            </w:r>
          </w:p>
        </w:tc>
      </w:tr>
      <w:tr w:rsidR="00330666" w:rsidRPr="005C7A00" w14:paraId="7EB6D542" w14:textId="77777777" w:rsidTr="000400E1">
        <w:trPr>
          <w:trHeight w:val="255"/>
        </w:trPr>
        <w:tc>
          <w:tcPr>
            <w:tcW w:w="0" w:type="auto"/>
            <w:shd w:val="clear" w:color="auto" w:fill="auto"/>
            <w:noWrap/>
            <w:vAlign w:val="center"/>
            <w:hideMark/>
          </w:tcPr>
          <w:p w14:paraId="3578083F" w14:textId="77777777" w:rsidR="00330666" w:rsidRPr="00A36EAF" w:rsidRDefault="00330666" w:rsidP="000400E1">
            <w:pPr>
              <w:tabs>
                <w:tab w:val="left" w:pos="1571"/>
              </w:tabs>
              <w:spacing w:after="0" w:line="240" w:lineRule="auto"/>
              <w:ind w:right="-106"/>
              <w:jc w:val="center"/>
              <w:rPr>
                <w:b/>
                <w:sz w:val="18"/>
                <w:szCs w:val="18"/>
              </w:rPr>
            </w:pPr>
            <w:r w:rsidRPr="00A36EAF">
              <w:rPr>
                <w:b/>
                <w:sz w:val="18"/>
                <w:szCs w:val="18"/>
              </w:rPr>
              <w:t>II. Расходная часть:</w:t>
            </w:r>
          </w:p>
        </w:tc>
        <w:tc>
          <w:tcPr>
            <w:tcW w:w="0" w:type="auto"/>
            <w:shd w:val="clear" w:color="auto" w:fill="auto"/>
            <w:noWrap/>
            <w:vAlign w:val="center"/>
            <w:hideMark/>
          </w:tcPr>
          <w:p w14:paraId="58E12BC2"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1588745"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4C4A3B15"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6C96660"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0769513D"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E5E34E6"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2F204E0C"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055EEA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25632034"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6D741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AF0518D"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20758BBB"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87E4200"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r>
      <w:tr w:rsidR="00330666" w:rsidRPr="005C7A00" w14:paraId="03141BCE" w14:textId="77777777" w:rsidTr="000400E1">
        <w:trPr>
          <w:trHeight w:val="510"/>
        </w:trPr>
        <w:tc>
          <w:tcPr>
            <w:tcW w:w="0" w:type="auto"/>
            <w:shd w:val="clear" w:color="auto" w:fill="auto"/>
            <w:vAlign w:val="center"/>
            <w:hideMark/>
          </w:tcPr>
          <w:p w14:paraId="47204E52" w14:textId="77777777" w:rsidR="00330666" w:rsidRPr="00A36EAF" w:rsidRDefault="00330666" w:rsidP="000400E1">
            <w:pPr>
              <w:tabs>
                <w:tab w:val="left" w:pos="1571"/>
              </w:tabs>
              <w:spacing w:after="0" w:line="240" w:lineRule="auto"/>
              <w:ind w:right="-106"/>
              <w:rPr>
                <w:sz w:val="18"/>
                <w:szCs w:val="18"/>
              </w:rPr>
            </w:pPr>
            <w:r w:rsidRPr="00A36EAF">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3D6977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2212A8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D69282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6353E7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3AA828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F5EFF7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A7C34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A08469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A89C3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22E8BE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EBAF6B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597887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15A5FA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311414BE" w14:textId="77777777" w:rsidTr="000400E1">
        <w:trPr>
          <w:trHeight w:val="255"/>
        </w:trPr>
        <w:tc>
          <w:tcPr>
            <w:tcW w:w="0" w:type="auto"/>
            <w:shd w:val="clear" w:color="auto" w:fill="auto"/>
            <w:vAlign w:val="center"/>
            <w:hideMark/>
          </w:tcPr>
          <w:p w14:paraId="357B5FAA" w14:textId="77777777" w:rsidR="00330666" w:rsidRPr="00A36EAF" w:rsidRDefault="00330666" w:rsidP="000400E1">
            <w:pPr>
              <w:tabs>
                <w:tab w:val="left" w:pos="1571"/>
              </w:tabs>
              <w:spacing w:after="0" w:line="240" w:lineRule="auto"/>
              <w:ind w:right="-106"/>
              <w:rPr>
                <w:sz w:val="18"/>
                <w:szCs w:val="18"/>
              </w:rPr>
            </w:pPr>
            <w:r w:rsidRPr="00A36EAF">
              <w:rPr>
                <w:sz w:val="18"/>
                <w:szCs w:val="18"/>
              </w:rPr>
              <w:t>8. Фильтрационные потери из водохранилищ, Wф</w:t>
            </w:r>
          </w:p>
        </w:tc>
        <w:tc>
          <w:tcPr>
            <w:tcW w:w="0" w:type="auto"/>
            <w:shd w:val="clear" w:color="auto" w:fill="auto"/>
            <w:noWrap/>
            <w:vAlign w:val="center"/>
            <w:hideMark/>
          </w:tcPr>
          <w:p w14:paraId="5911DA1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CE8104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DC5338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157BE8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E35291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877493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340198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D20D8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020077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7CB384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A3A996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51B618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67852F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04428960" w14:textId="77777777" w:rsidTr="000400E1">
        <w:trPr>
          <w:trHeight w:val="360"/>
        </w:trPr>
        <w:tc>
          <w:tcPr>
            <w:tcW w:w="0" w:type="auto"/>
            <w:shd w:val="clear" w:color="auto" w:fill="auto"/>
            <w:vAlign w:val="center"/>
            <w:hideMark/>
          </w:tcPr>
          <w:p w14:paraId="6A6C8148" w14:textId="77777777" w:rsidR="00330666" w:rsidRPr="00A36EAF" w:rsidRDefault="00330666" w:rsidP="000400E1">
            <w:pPr>
              <w:tabs>
                <w:tab w:val="left" w:pos="1571"/>
              </w:tabs>
              <w:spacing w:after="0" w:line="240" w:lineRule="auto"/>
              <w:ind w:right="-106"/>
              <w:rPr>
                <w:sz w:val="18"/>
                <w:szCs w:val="18"/>
              </w:rPr>
            </w:pPr>
            <w:r w:rsidRPr="00A36EAF">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5FA8933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0,104</w:t>
            </w:r>
          </w:p>
        </w:tc>
        <w:tc>
          <w:tcPr>
            <w:tcW w:w="0" w:type="auto"/>
            <w:shd w:val="clear" w:color="auto" w:fill="auto"/>
            <w:noWrap/>
            <w:vAlign w:val="center"/>
            <w:hideMark/>
          </w:tcPr>
          <w:p w14:paraId="612408E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0,081</w:t>
            </w:r>
          </w:p>
        </w:tc>
        <w:tc>
          <w:tcPr>
            <w:tcW w:w="0" w:type="auto"/>
            <w:shd w:val="clear" w:color="auto" w:fill="auto"/>
            <w:noWrap/>
            <w:vAlign w:val="center"/>
            <w:hideMark/>
          </w:tcPr>
          <w:p w14:paraId="3E759B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0,069</w:t>
            </w:r>
          </w:p>
        </w:tc>
        <w:tc>
          <w:tcPr>
            <w:tcW w:w="0" w:type="auto"/>
            <w:shd w:val="clear" w:color="auto" w:fill="auto"/>
            <w:noWrap/>
            <w:vAlign w:val="center"/>
            <w:hideMark/>
          </w:tcPr>
          <w:p w14:paraId="40DC19D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0,081</w:t>
            </w:r>
          </w:p>
        </w:tc>
        <w:tc>
          <w:tcPr>
            <w:tcW w:w="0" w:type="auto"/>
            <w:shd w:val="clear" w:color="auto" w:fill="auto"/>
            <w:noWrap/>
            <w:vAlign w:val="center"/>
            <w:hideMark/>
          </w:tcPr>
          <w:p w14:paraId="56D8A68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0,081</w:t>
            </w:r>
          </w:p>
        </w:tc>
        <w:tc>
          <w:tcPr>
            <w:tcW w:w="0" w:type="auto"/>
            <w:shd w:val="clear" w:color="auto" w:fill="auto"/>
            <w:noWrap/>
            <w:vAlign w:val="center"/>
            <w:hideMark/>
          </w:tcPr>
          <w:p w14:paraId="507A275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0,081</w:t>
            </w:r>
          </w:p>
        </w:tc>
        <w:tc>
          <w:tcPr>
            <w:tcW w:w="0" w:type="auto"/>
            <w:shd w:val="clear" w:color="auto" w:fill="auto"/>
            <w:noWrap/>
            <w:vAlign w:val="center"/>
            <w:hideMark/>
          </w:tcPr>
          <w:p w14:paraId="794436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0,092</w:t>
            </w:r>
          </w:p>
        </w:tc>
        <w:tc>
          <w:tcPr>
            <w:tcW w:w="0" w:type="auto"/>
            <w:shd w:val="clear" w:color="auto" w:fill="auto"/>
            <w:noWrap/>
            <w:vAlign w:val="center"/>
            <w:hideMark/>
          </w:tcPr>
          <w:p w14:paraId="48F297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0,092</w:t>
            </w:r>
          </w:p>
        </w:tc>
        <w:tc>
          <w:tcPr>
            <w:tcW w:w="0" w:type="auto"/>
            <w:shd w:val="clear" w:color="auto" w:fill="auto"/>
            <w:noWrap/>
            <w:vAlign w:val="center"/>
            <w:hideMark/>
          </w:tcPr>
          <w:p w14:paraId="1DB02DB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0,104</w:t>
            </w:r>
          </w:p>
        </w:tc>
        <w:tc>
          <w:tcPr>
            <w:tcW w:w="0" w:type="auto"/>
            <w:shd w:val="clear" w:color="auto" w:fill="auto"/>
            <w:noWrap/>
            <w:vAlign w:val="center"/>
            <w:hideMark/>
          </w:tcPr>
          <w:p w14:paraId="0AD7B09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0,104</w:t>
            </w:r>
          </w:p>
        </w:tc>
        <w:tc>
          <w:tcPr>
            <w:tcW w:w="0" w:type="auto"/>
            <w:shd w:val="clear" w:color="auto" w:fill="auto"/>
            <w:noWrap/>
            <w:vAlign w:val="center"/>
            <w:hideMark/>
          </w:tcPr>
          <w:p w14:paraId="0F9E26D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0,104</w:t>
            </w:r>
          </w:p>
        </w:tc>
        <w:tc>
          <w:tcPr>
            <w:tcW w:w="0" w:type="auto"/>
            <w:shd w:val="clear" w:color="auto" w:fill="auto"/>
            <w:noWrap/>
            <w:vAlign w:val="center"/>
            <w:hideMark/>
          </w:tcPr>
          <w:p w14:paraId="4143B58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0,115</w:t>
            </w:r>
          </w:p>
        </w:tc>
        <w:tc>
          <w:tcPr>
            <w:tcW w:w="0" w:type="auto"/>
            <w:shd w:val="clear" w:color="auto" w:fill="auto"/>
            <w:noWrap/>
            <w:vAlign w:val="center"/>
            <w:hideMark/>
          </w:tcPr>
          <w:p w14:paraId="5D96FB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1,107</w:t>
            </w:r>
          </w:p>
        </w:tc>
      </w:tr>
      <w:tr w:rsidR="00330666" w:rsidRPr="005C7A00" w14:paraId="6228E278" w14:textId="77777777" w:rsidTr="000400E1">
        <w:trPr>
          <w:trHeight w:val="285"/>
        </w:trPr>
        <w:tc>
          <w:tcPr>
            <w:tcW w:w="0" w:type="auto"/>
            <w:shd w:val="clear" w:color="auto" w:fill="auto"/>
            <w:vAlign w:val="center"/>
            <w:hideMark/>
          </w:tcPr>
          <w:p w14:paraId="079CD3B6" w14:textId="77777777" w:rsidR="00330666" w:rsidRPr="00A36EAF" w:rsidRDefault="00330666" w:rsidP="000400E1">
            <w:pPr>
              <w:tabs>
                <w:tab w:val="left" w:pos="1571"/>
              </w:tabs>
              <w:spacing w:after="0" w:line="240" w:lineRule="auto"/>
              <w:ind w:right="-106"/>
              <w:rPr>
                <w:sz w:val="18"/>
                <w:szCs w:val="18"/>
              </w:rPr>
            </w:pPr>
            <w:r w:rsidRPr="00A36EAF">
              <w:rPr>
                <w:sz w:val="18"/>
                <w:szCs w:val="18"/>
              </w:rPr>
              <w:t>10. Объем переброски части стока за пределы ВХУ, Wпер</w:t>
            </w:r>
          </w:p>
        </w:tc>
        <w:tc>
          <w:tcPr>
            <w:tcW w:w="0" w:type="auto"/>
            <w:shd w:val="clear" w:color="auto" w:fill="auto"/>
            <w:noWrap/>
            <w:vAlign w:val="center"/>
            <w:hideMark/>
          </w:tcPr>
          <w:p w14:paraId="2672AA8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80607B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A61DFA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7CEC9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31676D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FDB044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0400B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40B18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8C326D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1B70DE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69D4F6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BFBFF4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D7C3C7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6C9CC45E" w14:textId="77777777" w:rsidTr="000400E1">
        <w:trPr>
          <w:trHeight w:val="360"/>
        </w:trPr>
        <w:tc>
          <w:tcPr>
            <w:tcW w:w="0" w:type="auto"/>
            <w:shd w:val="clear" w:color="auto" w:fill="auto"/>
            <w:vAlign w:val="center"/>
            <w:hideMark/>
          </w:tcPr>
          <w:p w14:paraId="558500BD" w14:textId="77777777" w:rsidR="00330666" w:rsidRPr="00A36EAF" w:rsidRDefault="00330666" w:rsidP="000400E1">
            <w:pPr>
              <w:tabs>
                <w:tab w:val="left" w:pos="1571"/>
              </w:tabs>
              <w:spacing w:after="0" w:line="240" w:lineRule="auto"/>
              <w:ind w:right="-106"/>
              <w:rPr>
                <w:sz w:val="18"/>
                <w:szCs w:val="18"/>
              </w:rPr>
            </w:pPr>
            <w:r w:rsidRPr="00A36EAF">
              <w:rPr>
                <w:sz w:val="18"/>
                <w:szCs w:val="18"/>
              </w:rPr>
              <w:t>11. Требования водопользователей на расчетном ВХУ, Wвдп, всего</w:t>
            </w:r>
          </w:p>
        </w:tc>
        <w:tc>
          <w:tcPr>
            <w:tcW w:w="0" w:type="auto"/>
            <w:shd w:val="clear" w:color="auto" w:fill="auto"/>
            <w:noWrap/>
            <w:vAlign w:val="center"/>
            <w:hideMark/>
          </w:tcPr>
          <w:p w14:paraId="6A7A491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0,459</w:t>
            </w:r>
          </w:p>
        </w:tc>
        <w:tc>
          <w:tcPr>
            <w:tcW w:w="0" w:type="auto"/>
            <w:shd w:val="clear" w:color="auto" w:fill="auto"/>
            <w:noWrap/>
            <w:vAlign w:val="center"/>
            <w:hideMark/>
          </w:tcPr>
          <w:p w14:paraId="70540A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0,357</w:t>
            </w:r>
          </w:p>
        </w:tc>
        <w:tc>
          <w:tcPr>
            <w:tcW w:w="0" w:type="auto"/>
            <w:shd w:val="clear" w:color="auto" w:fill="auto"/>
            <w:noWrap/>
            <w:vAlign w:val="center"/>
            <w:hideMark/>
          </w:tcPr>
          <w:p w14:paraId="632DFF9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0,306</w:t>
            </w:r>
          </w:p>
        </w:tc>
        <w:tc>
          <w:tcPr>
            <w:tcW w:w="0" w:type="auto"/>
            <w:shd w:val="clear" w:color="auto" w:fill="auto"/>
            <w:noWrap/>
            <w:vAlign w:val="center"/>
            <w:hideMark/>
          </w:tcPr>
          <w:p w14:paraId="76B3C7A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0,357</w:t>
            </w:r>
          </w:p>
        </w:tc>
        <w:tc>
          <w:tcPr>
            <w:tcW w:w="0" w:type="auto"/>
            <w:shd w:val="clear" w:color="auto" w:fill="auto"/>
            <w:noWrap/>
            <w:vAlign w:val="center"/>
            <w:hideMark/>
          </w:tcPr>
          <w:p w14:paraId="69FE620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0,357</w:t>
            </w:r>
          </w:p>
        </w:tc>
        <w:tc>
          <w:tcPr>
            <w:tcW w:w="0" w:type="auto"/>
            <w:shd w:val="clear" w:color="auto" w:fill="auto"/>
            <w:noWrap/>
            <w:vAlign w:val="center"/>
            <w:hideMark/>
          </w:tcPr>
          <w:p w14:paraId="5F0367C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0,357</w:t>
            </w:r>
          </w:p>
        </w:tc>
        <w:tc>
          <w:tcPr>
            <w:tcW w:w="0" w:type="auto"/>
            <w:shd w:val="clear" w:color="auto" w:fill="auto"/>
            <w:noWrap/>
            <w:vAlign w:val="center"/>
            <w:hideMark/>
          </w:tcPr>
          <w:p w14:paraId="20B22BB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0,408</w:t>
            </w:r>
          </w:p>
        </w:tc>
        <w:tc>
          <w:tcPr>
            <w:tcW w:w="0" w:type="auto"/>
            <w:shd w:val="clear" w:color="auto" w:fill="auto"/>
            <w:noWrap/>
            <w:vAlign w:val="center"/>
            <w:hideMark/>
          </w:tcPr>
          <w:p w14:paraId="6E4307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0,408</w:t>
            </w:r>
          </w:p>
        </w:tc>
        <w:tc>
          <w:tcPr>
            <w:tcW w:w="0" w:type="auto"/>
            <w:shd w:val="clear" w:color="auto" w:fill="auto"/>
            <w:noWrap/>
            <w:vAlign w:val="center"/>
            <w:hideMark/>
          </w:tcPr>
          <w:p w14:paraId="1C8A8B0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0,459</w:t>
            </w:r>
          </w:p>
        </w:tc>
        <w:tc>
          <w:tcPr>
            <w:tcW w:w="0" w:type="auto"/>
            <w:shd w:val="clear" w:color="auto" w:fill="auto"/>
            <w:noWrap/>
            <w:vAlign w:val="center"/>
            <w:hideMark/>
          </w:tcPr>
          <w:p w14:paraId="0A039B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0,459</w:t>
            </w:r>
          </w:p>
        </w:tc>
        <w:tc>
          <w:tcPr>
            <w:tcW w:w="0" w:type="auto"/>
            <w:shd w:val="clear" w:color="auto" w:fill="auto"/>
            <w:noWrap/>
            <w:vAlign w:val="center"/>
            <w:hideMark/>
          </w:tcPr>
          <w:p w14:paraId="47780E6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0,459</w:t>
            </w:r>
          </w:p>
        </w:tc>
        <w:tc>
          <w:tcPr>
            <w:tcW w:w="0" w:type="auto"/>
            <w:shd w:val="clear" w:color="auto" w:fill="auto"/>
            <w:noWrap/>
            <w:vAlign w:val="center"/>
            <w:hideMark/>
          </w:tcPr>
          <w:p w14:paraId="63CDFF2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0,509</w:t>
            </w:r>
          </w:p>
        </w:tc>
        <w:tc>
          <w:tcPr>
            <w:tcW w:w="0" w:type="auto"/>
            <w:shd w:val="clear" w:color="auto" w:fill="auto"/>
            <w:noWrap/>
            <w:vAlign w:val="center"/>
            <w:hideMark/>
          </w:tcPr>
          <w:p w14:paraId="70C264AA" w14:textId="77777777" w:rsidR="00330666" w:rsidRPr="00330666" w:rsidRDefault="00330666" w:rsidP="00330666">
            <w:pPr>
              <w:spacing w:after="0" w:line="240" w:lineRule="auto"/>
              <w:jc w:val="right"/>
              <w:rPr>
                <w:color w:val="000000"/>
                <w:sz w:val="17"/>
                <w:szCs w:val="17"/>
              </w:rPr>
            </w:pPr>
            <w:r w:rsidRPr="00330666">
              <w:rPr>
                <w:color w:val="000000"/>
                <w:sz w:val="17"/>
                <w:szCs w:val="17"/>
              </w:rPr>
              <w:t>4,898</w:t>
            </w:r>
          </w:p>
        </w:tc>
      </w:tr>
      <w:tr w:rsidR="00330666" w:rsidRPr="005C7A00" w14:paraId="19DD6381" w14:textId="77777777" w:rsidTr="000400E1">
        <w:trPr>
          <w:trHeight w:val="255"/>
        </w:trPr>
        <w:tc>
          <w:tcPr>
            <w:tcW w:w="0" w:type="auto"/>
            <w:shd w:val="clear" w:color="auto" w:fill="auto"/>
            <w:vAlign w:val="center"/>
            <w:hideMark/>
          </w:tcPr>
          <w:p w14:paraId="552638AB"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в т.ч. на: питьевое и хоз-бытовое водоснабжение</w:t>
            </w:r>
          </w:p>
        </w:tc>
        <w:tc>
          <w:tcPr>
            <w:tcW w:w="0" w:type="auto"/>
            <w:shd w:val="clear" w:color="auto" w:fill="auto"/>
            <w:noWrap/>
            <w:vAlign w:val="center"/>
            <w:hideMark/>
          </w:tcPr>
          <w:p w14:paraId="3658CE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0,359</w:t>
            </w:r>
          </w:p>
        </w:tc>
        <w:tc>
          <w:tcPr>
            <w:tcW w:w="0" w:type="auto"/>
            <w:shd w:val="clear" w:color="auto" w:fill="auto"/>
            <w:noWrap/>
            <w:vAlign w:val="center"/>
            <w:hideMark/>
          </w:tcPr>
          <w:p w14:paraId="0808A13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0,280</w:t>
            </w:r>
          </w:p>
        </w:tc>
        <w:tc>
          <w:tcPr>
            <w:tcW w:w="0" w:type="auto"/>
            <w:shd w:val="clear" w:color="auto" w:fill="auto"/>
            <w:noWrap/>
            <w:vAlign w:val="center"/>
            <w:hideMark/>
          </w:tcPr>
          <w:p w14:paraId="4E1D796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0,239</w:t>
            </w:r>
          </w:p>
        </w:tc>
        <w:tc>
          <w:tcPr>
            <w:tcW w:w="0" w:type="auto"/>
            <w:shd w:val="clear" w:color="auto" w:fill="auto"/>
            <w:noWrap/>
            <w:vAlign w:val="center"/>
            <w:hideMark/>
          </w:tcPr>
          <w:p w14:paraId="5BC6FD4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0,280</w:t>
            </w:r>
          </w:p>
        </w:tc>
        <w:tc>
          <w:tcPr>
            <w:tcW w:w="0" w:type="auto"/>
            <w:shd w:val="clear" w:color="auto" w:fill="auto"/>
            <w:noWrap/>
            <w:vAlign w:val="center"/>
            <w:hideMark/>
          </w:tcPr>
          <w:p w14:paraId="7BF00B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0,280</w:t>
            </w:r>
          </w:p>
        </w:tc>
        <w:tc>
          <w:tcPr>
            <w:tcW w:w="0" w:type="auto"/>
            <w:shd w:val="clear" w:color="auto" w:fill="auto"/>
            <w:noWrap/>
            <w:vAlign w:val="center"/>
            <w:hideMark/>
          </w:tcPr>
          <w:p w14:paraId="4300897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0,280</w:t>
            </w:r>
          </w:p>
        </w:tc>
        <w:tc>
          <w:tcPr>
            <w:tcW w:w="0" w:type="auto"/>
            <w:shd w:val="clear" w:color="auto" w:fill="auto"/>
            <w:noWrap/>
            <w:vAlign w:val="center"/>
            <w:hideMark/>
          </w:tcPr>
          <w:p w14:paraId="06A7633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0,319</w:t>
            </w:r>
          </w:p>
        </w:tc>
        <w:tc>
          <w:tcPr>
            <w:tcW w:w="0" w:type="auto"/>
            <w:shd w:val="clear" w:color="auto" w:fill="auto"/>
            <w:noWrap/>
            <w:vAlign w:val="center"/>
            <w:hideMark/>
          </w:tcPr>
          <w:p w14:paraId="5E970B6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0,319</w:t>
            </w:r>
          </w:p>
        </w:tc>
        <w:tc>
          <w:tcPr>
            <w:tcW w:w="0" w:type="auto"/>
            <w:shd w:val="clear" w:color="auto" w:fill="auto"/>
            <w:noWrap/>
            <w:vAlign w:val="center"/>
            <w:hideMark/>
          </w:tcPr>
          <w:p w14:paraId="639D4C0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0,359</w:t>
            </w:r>
          </w:p>
        </w:tc>
        <w:tc>
          <w:tcPr>
            <w:tcW w:w="0" w:type="auto"/>
            <w:shd w:val="clear" w:color="auto" w:fill="auto"/>
            <w:noWrap/>
            <w:vAlign w:val="center"/>
            <w:hideMark/>
          </w:tcPr>
          <w:p w14:paraId="2479972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0,359</w:t>
            </w:r>
          </w:p>
        </w:tc>
        <w:tc>
          <w:tcPr>
            <w:tcW w:w="0" w:type="auto"/>
            <w:shd w:val="clear" w:color="auto" w:fill="auto"/>
            <w:noWrap/>
            <w:vAlign w:val="center"/>
            <w:hideMark/>
          </w:tcPr>
          <w:p w14:paraId="67A9B13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0,359</w:t>
            </w:r>
          </w:p>
        </w:tc>
        <w:tc>
          <w:tcPr>
            <w:tcW w:w="0" w:type="auto"/>
            <w:shd w:val="clear" w:color="auto" w:fill="auto"/>
            <w:noWrap/>
            <w:vAlign w:val="center"/>
            <w:hideMark/>
          </w:tcPr>
          <w:p w14:paraId="7400DF0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0,399</w:t>
            </w:r>
          </w:p>
        </w:tc>
        <w:tc>
          <w:tcPr>
            <w:tcW w:w="0" w:type="auto"/>
            <w:shd w:val="clear" w:color="auto" w:fill="auto"/>
            <w:noWrap/>
            <w:vAlign w:val="center"/>
            <w:hideMark/>
          </w:tcPr>
          <w:p w14:paraId="6078EB07" w14:textId="77777777" w:rsidR="00330666" w:rsidRPr="00330666" w:rsidRDefault="00330666" w:rsidP="00330666">
            <w:pPr>
              <w:spacing w:after="0" w:line="240" w:lineRule="auto"/>
              <w:jc w:val="right"/>
              <w:rPr>
                <w:color w:val="000000"/>
                <w:sz w:val="17"/>
                <w:szCs w:val="17"/>
              </w:rPr>
            </w:pPr>
            <w:r w:rsidRPr="00330666">
              <w:rPr>
                <w:color w:val="000000"/>
                <w:sz w:val="17"/>
                <w:szCs w:val="17"/>
              </w:rPr>
              <w:t>3,833</w:t>
            </w:r>
          </w:p>
        </w:tc>
      </w:tr>
      <w:tr w:rsidR="00330666" w:rsidRPr="005C7A00" w14:paraId="0F13A3E2" w14:textId="77777777" w:rsidTr="000400E1">
        <w:trPr>
          <w:trHeight w:val="255"/>
        </w:trPr>
        <w:tc>
          <w:tcPr>
            <w:tcW w:w="0" w:type="auto"/>
            <w:shd w:val="clear" w:color="auto" w:fill="auto"/>
            <w:vAlign w:val="center"/>
            <w:hideMark/>
          </w:tcPr>
          <w:p w14:paraId="5D3F1E48"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производственное водоснабжение</w:t>
            </w:r>
          </w:p>
        </w:tc>
        <w:tc>
          <w:tcPr>
            <w:tcW w:w="0" w:type="auto"/>
            <w:shd w:val="clear" w:color="auto" w:fill="auto"/>
            <w:noWrap/>
            <w:vAlign w:val="center"/>
            <w:hideMark/>
          </w:tcPr>
          <w:p w14:paraId="5979A8D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0,100</w:t>
            </w:r>
          </w:p>
        </w:tc>
        <w:tc>
          <w:tcPr>
            <w:tcW w:w="0" w:type="auto"/>
            <w:shd w:val="clear" w:color="auto" w:fill="auto"/>
            <w:noWrap/>
            <w:vAlign w:val="center"/>
            <w:hideMark/>
          </w:tcPr>
          <w:p w14:paraId="2B50180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0,077</w:t>
            </w:r>
          </w:p>
        </w:tc>
        <w:tc>
          <w:tcPr>
            <w:tcW w:w="0" w:type="auto"/>
            <w:shd w:val="clear" w:color="auto" w:fill="auto"/>
            <w:noWrap/>
            <w:vAlign w:val="center"/>
            <w:hideMark/>
          </w:tcPr>
          <w:p w14:paraId="3AB6940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0,067</w:t>
            </w:r>
          </w:p>
        </w:tc>
        <w:tc>
          <w:tcPr>
            <w:tcW w:w="0" w:type="auto"/>
            <w:shd w:val="clear" w:color="auto" w:fill="auto"/>
            <w:noWrap/>
            <w:vAlign w:val="center"/>
            <w:hideMark/>
          </w:tcPr>
          <w:p w14:paraId="095A392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0,077</w:t>
            </w:r>
          </w:p>
        </w:tc>
        <w:tc>
          <w:tcPr>
            <w:tcW w:w="0" w:type="auto"/>
            <w:shd w:val="clear" w:color="auto" w:fill="auto"/>
            <w:noWrap/>
            <w:vAlign w:val="center"/>
            <w:hideMark/>
          </w:tcPr>
          <w:p w14:paraId="654E2CE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0,077</w:t>
            </w:r>
          </w:p>
        </w:tc>
        <w:tc>
          <w:tcPr>
            <w:tcW w:w="0" w:type="auto"/>
            <w:shd w:val="clear" w:color="auto" w:fill="auto"/>
            <w:noWrap/>
            <w:vAlign w:val="center"/>
            <w:hideMark/>
          </w:tcPr>
          <w:p w14:paraId="031DA7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0,077</w:t>
            </w:r>
          </w:p>
        </w:tc>
        <w:tc>
          <w:tcPr>
            <w:tcW w:w="0" w:type="auto"/>
            <w:shd w:val="clear" w:color="auto" w:fill="auto"/>
            <w:noWrap/>
            <w:vAlign w:val="center"/>
            <w:hideMark/>
          </w:tcPr>
          <w:p w14:paraId="23B0F1C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0,089</w:t>
            </w:r>
          </w:p>
        </w:tc>
        <w:tc>
          <w:tcPr>
            <w:tcW w:w="0" w:type="auto"/>
            <w:shd w:val="clear" w:color="auto" w:fill="auto"/>
            <w:noWrap/>
            <w:vAlign w:val="center"/>
            <w:hideMark/>
          </w:tcPr>
          <w:p w14:paraId="56387CA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0,089</w:t>
            </w:r>
          </w:p>
        </w:tc>
        <w:tc>
          <w:tcPr>
            <w:tcW w:w="0" w:type="auto"/>
            <w:shd w:val="clear" w:color="auto" w:fill="auto"/>
            <w:noWrap/>
            <w:vAlign w:val="center"/>
            <w:hideMark/>
          </w:tcPr>
          <w:p w14:paraId="5012A18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0,100</w:t>
            </w:r>
          </w:p>
        </w:tc>
        <w:tc>
          <w:tcPr>
            <w:tcW w:w="0" w:type="auto"/>
            <w:shd w:val="clear" w:color="auto" w:fill="auto"/>
            <w:noWrap/>
            <w:vAlign w:val="center"/>
            <w:hideMark/>
          </w:tcPr>
          <w:p w14:paraId="75CAAA5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0,100</w:t>
            </w:r>
          </w:p>
        </w:tc>
        <w:tc>
          <w:tcPr>
            <w:tcW w:w="0" w:type="auto"/>
            <w:shd w:val="clear" w:color="auto" w:fill="auto"/>
            <w:noWrap/>
            <w:vAlign w:val="center"/>
            <w:hideMark/>
          </w:tcPr>
          <w:p w14:paraId="7AF62C6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0,100</w:t>
            </w:r>
          </w:p>
        </w:tc>
        <w:tc>
          <w:tcPr>
            <w:tcW w:w="0" w:type="auto"/>
            <w:shd w:val="clear" w:color="auto" w:fill="auto"/>
            <w:noWrap/>
            <w:vAlign w:val="center"/>
            <w:hideMark/>
          </w:tcPr>
          <w:p w14:paraId="5111CF2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0,111</w:t>
            </w:r>
          </w:p>
        </w:tc>
        <w:tc>
          <w:tcPr>
            <w:tcW w:w="0" w:type="auto"/>
            <w:shd w:val="clear" w:color="auto" w:fill="auto"/>
            <w:noWrap/>
            <w:vAlign w:val="center"/>
            <w:hideMark/>
          </w:tcPr>
          <w:p w14:paraId="3345928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1,065</w:t>
            </w:r>
          </w:p>
        </w:tc>
      </w:tr>
      <w:tr w:rsidR="00330666" w:rsidRPr="005C7A00" w14:paraId="00F74772" w14:textId="77777777" w:rsidTr="000400E1">
        <w:trPr>
          <w:trHeight w:val="255"/>
        </w:trPr>
        <w:tc>
          <w:tcPr>
            <w:tcW w:w="0" w:type="auto"/>
            <w:shd w:val="clear" w:color="auto" w:fill="auto"/>
            <w:vAlign w:val="center"/>
            <w:hideMark/>
          </w:tcPr>
          <w:p w14:paraId="7F82D037"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сельскохозяйственное водоснабжение</w:t>
            </w:r>
          </w:p>
        </w:tc>
        <w:tc>
          <w:tcPr>
            <w:tcW w:w="0" w:type="auto"/>
            <w:shd w:val="clear" w:color="auto" w:fill="auto"/>
            <w:noWrap/>
            <w:vAlign w:val="center"/>
            <w:hideMark/>
          </w:tcPr>
          <w:p w14:paraId="587ADA3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C137DE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2D2BB2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9636B5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618BE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E4642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867D41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241079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3CE23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62B027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B0ACD0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8683C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1ED202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69D73746" w14:textId="77777777" w:rsidTr="000400E1">
        <w:trPr>
          <w:trHeight w:val="255"/>
        </w:trPr>
        <w:tc>
          <w:tcPr>
            <w:tcW w:w="0" w:type="auto"/>
            <w:shd w:val="clear" w:color="auto" w:fill="auto"/>
            <w:vAlign w:val="center"/>
            <w:hideMark/>
          </w:tcPr>
          <w:p w14:paraId="297C9AA3"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прочие </w:t>
            </w:r>
          </w:p>
        </w:tc>
        <w:tc>
          <w:tcPr>
            <w:tcW w:w="0" w:type="auto"/>
            <w:shd w:val="clear" w:color="auto" w:fill="auto"/>
            <w:noWrap/>
            <w:vAlign w:val="center"/>
            <w:hideMark/>
          </w:tcPr>
          <w:p w14:paraId="2C452ED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52377D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CB940F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9FF364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ED1175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678E8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787E0E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2CBF55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5906C1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08E910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85DC27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FFAD0D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42A67A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3AAE62D4" w14:textId="77777777" w:rsidTr="000400E1">
        <w:trPr>
          <w:trHeight w:val="510"/>
        </w:trPr>
        <w:tc>
          <w:tcPr>
            <w:tcW w:w="0" w:type="auto"/>
            <w:shd w:val="clear" w:color="auto" w:fill="auto"/>
            <w:vAlign w:val="center"/>
            <w:hideMark/>
          </w:tcPr>
          <w:p w14:paraId="00706ED2" w14:textId="77777777" w:rsidR="00330666" w:rsidRPr="00A36EAF" w:rsidRDefault="00330666" w:rsidP="000400E1">
            <w:pPr>
              <w:tabs>
                <w:tab w:val="left" w:pos="1571"/>
              </w:tabs>
              <w:spacing w:after="0" w:line="240" w:lineRule="auto"/>
              <w:ind w:right="-106"/>
              <w:rPr>
                <w:sz w:val="18"/>
                <w:szCs w:val="18"/>
              </w:rPr>
            </w:pPr>
            <w:r w:rsidRPr="00A36EAF">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74582176"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437,063</w:t>
            </w:r>
          </w:p>
        </w:tc>
        <w:tc>
          <w:tcPr>
            <w:tcW w:w="0" w:type="auto"/>
            <w:shd w:val="clear" w:color="auto" w:fill="auto"/>
            <w:noWrap/>
            <w:vAlign w:val="center"/>
            <w:hideMark/>
          </w:tcPr>
          <w:p w14:paraId="7408AE6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1456,878</w:t>
            </w:r>
          </w:p>
        </w:tc>
        <w:tc>
          <w:tcPr>
            <w:tcW w:w="0" w:type="auto"/>
            <w:shd w:val="clear" w:color="auto" w:fill="auto"/>
            <w:noWrap/>
            <w:vAlign w:val="center"/>
            <w:hideMark/>
          </w:tcPr>
          <w:p w14:paraId="0C1727B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1012,877</w:t>
            </w:r>
          </w:p>
        </w:tc>
        <w:tc>
          <w:tcPr>
            <w:tcW w:w="0" w:type="auto"/>
            <w:shd w:val="clear" w:color="auto" w:fill="auto"/>
            <w:noWrap/>
            <w:vAlign w:val="center"/>
            <w:hideMark/>
          </w:tcPr>
          <w:p w14:paraId="6F5C6FC6"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1012,877</w:t>
            </w:r>
          </w:p>
        </w:tc>
        <w:tc>
          <w:tcPr>
            <w:tcW w:w="0" w:type="auto"/>
            <w:shd w:val="clear" w:color="auto" w:fill="auto"/>
            <w:noWrap/>
            <w:vAlign w:val="center"/>
            <w:hideMark/>
          </w:tcPr>
          <w:p w14:paraId="4838F145" w14:textId="77777777" w:rsidR="00330666" w:rsidRPr="00330666" w:rsidRDefault="00330666" w:rsidP="00330666">
            <w:pPr>
              <w:spacing w:after="0" w:line="240" w:lineRule="auto"/>
              <w:jc w:val="right"/>
              <w:rPr>
                <w:color w:val="000000"/>
                <w:sz w:val="17"/>
                <w:szCs w:val="17"/>
              </w:rPr>
            </w:pPr>
            <w:r w:rsidRPr="00330666">
              <w:rPr>
                <w:color w:val="000000"/>
                <w:sz w:val="17"/>
                <w:szCs w:val="17"/>
              </w:rPr>
              <w:t>783,939</w:t>
            </w:r>
          </w:p>
        </w:tc>
        <w:tc>
          <w:tcPr>
            <w:tcW w:w="0" w:type="auto"/>
            <w:shd w:val="clear" w:color="auto" w:fill="auto"/>
            <w:noWrap/>
            <w:vAlign w:val="center"/>
            <w:hideMark/>
          </w:tcPr>
          <w:p w14:paraId="4B8CC519" w14:textId="77777777" w:rsidR="00330666" w:rsidRPr="00330666" w:rsidRDefault="00330666" w:rsidP="00330666">
            <w:pPr>
              <w:spacing w:after="0" w:line="240" w:lineRule="auto"/>
              <w:jc w:val="right"/>
              <w:rPr>
                <w:color w:val="000000"/>
                <w:sz w:val="17"/>
                <w:szCs w:val="17"/>
              </w:rPr>
            </w:pPr>
            <w:r w:rsidRPr="00330666">
              <w:rPr>
                <w:color w:val="000000"/>
                <w:sz w:val="17"/>
                <w:szCs w:val="17"/>
              </w:rPr>
              <w:t>894,939</w:t>
            </w:r>
          </w:p>
        </w:tc>
        <w:tc>
          <w:tcPr>
            <w:tcW w:w="0" w:type="auto"/>
            <w:shd w:val="clear" w:color="auto" w:fill="auto"/>
            <w:noWrap/>
            <w:vAlign w:val="center"/>
            <w:hideMark/>
          </w:tcPr>
          <w:p w14:paraId="727232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693,752</w:t>
            </w:r>
          </w:p>
        </w:tc>
        <w:tc>
          <w:tcPr>
            <w:tcW w:w="0" w:type="auto"/>
            <w:shd w:val="clear" w:color="auto" w:fill="auto"/>
            <w:noWrap/>
            <w:vAlign w:val="center"/>
            <w:hideMark/>
          </w:tcPr>
          <w:p w14:paraId="2209A5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256,688</w:t>
            </w:r>
          </w:p>
        </w:tc>
        <w:tc>
          <w:tcPr>
            <w:tcW w:w="0" w:type="auto"/>
            <w:shd w:val="clear" w:color="auto" w:fill="auto"/>
            <w:noWrap/>
            <w:vAlign w:val="center"/>
            <w:hideMark/>
          </w:tcPr>
          <w:p w14:paraId="672044A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145,688</w:t>
            </w:r>
          </w:p>
        </w:tc>
        <w:tc>
          <w:tcPr>
            <w:tcW w:w="0" w:type="auto"/>
            <w:shd w:val="clear" w:color="auto" w:fill="auto"/>
            <w:noWrap/>
            <w:vAlign w:val="center"/>
            <w:hideMark/>
          </w:tcPr>
          <w:p w14:paraId="5BF75466"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104,063</w:t>
            </w:r>
          </w:p>
        </w:tc>
        <w:tc>
          <w:tcPr>
            <w:tcW w:w="0" w:type="auto"/>
            <w:shd w:val="clear" w:color="auto" w:fill="auto"/>
            <w:noWrap/>
            <w:vAlign w:val="center"/>
            <w:hideMark/>
          </w:tcPr>
          <w:p w14:paraId="3A6DA5B2" w14:textId="77777777" w:rsidR="00330666" w:rsidRPr="00330666" w:rsidRDefault="00330666" w:rsidP="00330666">
            <w:pPr>
              <w:spacing w:after="0" w:line="240" w:lineRule="auto"/>
              <w:jc w:val="right"/>
              <w:rPr>
                <w:color w:val="000000"/>
                <w:sz w:val="17"/>
                <w:szCs w:val="17"/>
              </w:rPr>
            </w:pPr>
            <w:r w:rsidRPr="00330666">
              <w:rPr>
                <w:color w:val="000000"/>
                <w:sz w:val="17"/>
                <w:szCs w:val="17"/>
              </w:rPr>
              <w:t>76,313</w:t>
            </w:r>
          </w:p>
        </w:tc>
        <w:tc>
          <w:tcPr>
            <w:tcW w:w="0" w:type="auto"/>
            <w:shd w:val="clear" w:color="auto" w:fill="auto"/>
            <w:noWrap/>
            <w:vAlign w:val="center"/>
            <w:hideMark/>
          </w:tcPr>
          <w:p w14:paraId="1B7A72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62,438</w:t>
            </w:r>
          </w:p>
        </w:tc>
        <w:tc>
          <w:tcPr>
            <w:tcW w:w="0" w:type="auto"/>
            <w:shd w:val="clear" w:color="auto" w:fill="auto"/>
            <w:noWrap/>
            <w:vAlign w:val="center"/>
            <w:hideMark/>
          </w:tcPr>
          <w:p w14:paraId="4398096D" w14:textId="77777777" w:rsidR="00330666" w:rsidRPr="00330666" w:rsidRDefault="00330666" w:rsidP="00330666">
            <w:pPr>
              <w:spacing w:after="0" w:line="240" w:lineRule="auto"/>
              <w:jc w:val="right"/>
              <w:rPr>
                <w:color w:val="000000"/>
                <w:sz w:val="17"/>
                <w:szCs w:val="17"/>
              </w:rPr>
            </w:pPr>
            <w:r w:rsidRPr="00330666">
              <w:rPr>
                <w:color w:val="000000"/>
                <w:sz w:val="17"/>
                <w:szCs w:val="17"/>
              </w:rPr>
              <w:t>6937,515</w:t>
            </w:r>
          </w:p>
        </w:tc>
      </w:tr>
      <w:tr w:rsidR="00330666" w:rsidRPr="005C7A00" w14:paraId="3046B1C9" w14:textId="77777777" w:rsidTr="000400E1">
        <w:trPr>
          <w:trHeight w:val="255"/>
        </w:trPr>
        <w:tc>
          <w:tcPr>
            <w:tcW w:w="0" w:type="auto"/>
            <w:shd w:val="clear" w:color="auto" w:fill="auto"/>
            <w:vAlign w:val="center"/>
            <w:hideMark/>
          </w:tcPr>
          <w:p w14:paraId="4F123CC0"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в т.ч.: санитарно-экологические попуски</w:t>
            </w:r>
          </w:p>
        </w:tc>
        <w:tc>
          <w:tcPr>
            <w:tcW w:w="0" w:type="auto"/>
            <w:shd w:val="clear" w:color="auto" w:fill="auto"/>
            <w:vAlign w:val="center"/>
            <w:hideMark/>
          </w:tcPr>
          <w:p w14:paraId="09B17482"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437,063</w:t>
            </w:r>
          </w:p>
        </w:tc>
        <w:tc>
          <w:tcPr>
            <w:tcW w:w="0" w:type="auto"/>
            <w:shd w:val="clear" w:color="auto" w:fill="auto"/>
            <w:vAlign w:val="center"/>
            <w:hideMark/>
          </w:tcPr>
          <w:p w14:paraId="77CF622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1456,878</w:t>
            </w:r>
          </w:p>
        </w:tc>
        <w:tc>
          <w:tcPr>
            <w:tcW w:w="0" w:type="auto"/>
            <w:shd w:val="clear" w:color="auto" w:fill="auto"/>
            <w:vAlign w:val="center"/>
            <w:hideMark/>
          </w:tcPr>
          <w:p w14:paraId="69F4BA6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1012,877</w:t>
            </w:r>
          </w:p>
        </w:tc>
        <w:tc>
          <w:tcPr>
            <w:tcW w:w="0" w:type="auto"/>
            <w:shd w:val="clear" w:color="auto" w:fill="auto"/>
            <w:vAlign w:val="center"/>
            <w:hideMark/>
          </w:tcPr>
          <w:p w14:paraId="6CA095A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1012,877</w:t>
            </w:r>
          </w:p>
        </w:tc>
        <w:tc>
          <w:tcPr>
            <w:tcW w:w="0" w:type="auto"/>
            <w:shd w:val="clear" w:color="auto" w:fill="auto"/>
            <w:vAlign w:val="center"/>
            <w:hideMark/>
          </w:tcPr>
          <w:p w14:paraId="679B02E2" w14:textId="77777777" w:rsidR="00330666" w:rsidRPr="00330666" w:rsidRDefault="00330666" w:rsidP="00330666">
            <w:pPr>
              <w:spacing w:after="0" w:line="240" w:lineRule="auto"/>
              <w:jc w:val="right"/>
              <w:rPr>
                <w:color w:val="000000"/>
                <w:sz w:val="17"/>
                <w:szCs w:val="17"/>
              </w:rPr>
            </w:pPr>
            <w:r w:rsidRPr="00330666">
              <w:rPr>
                <w:color w:val="000000"/>
                <w:sz w:val="17"/>
                <w:szCs w:val="17"/>
              </w:rPr>
              <w:t>783,939</w:t>
            </w:r>
          </w:p>
        </w:tc>
        <w:tc>
          <w:tcPr>
            <w:tcW w:w="0" w:type="auto"/>
            <w:shd w:val="clear" w:color="auto" w:fill="auto"/>
            <w:vAlign w:val="center"/>
            <w:hideMark/>
          </w:tcPr>
          <w:p w14:paraId="40CA8DD0" w14:textId="77777777" w:rsidR="00330666" w:rsidRPr="00330666" w:rsidRDefault="00330666" w:rsidP="00330666">
            <w:pPr>
              <w:spacing w:after="0" w:line="240" w:lineRule="auto"/>
              <w:jc w:val="right"/>
              <w:rPr>
                <w:color w:val="000000"/>
                <w:sz w:val="17"/>
                <w:szCs w:val="17"/>
              </w:rPr>
            </w:pPr>
            <w:r w:rsidRPr="00330666">
              <w:rPr>
                <w:color w:val="000000"/>
                <w:sz w:val="17"/>
                <w:szCs w:val="17"/>
              </w:rPr>
              <w:t>894,939</w:t>
            </w:r>
          </w:p>
        </w:tc>
        <w:tc>
          <w:tcPr>
            <w:tcW w:w="0" w:type="auto"/>
            <w:shd w:val="clear" w:color="auto" w:fill="auto"/>
            <w:vAlign w:val="center"/>
            <w:hideMark/>
          </w:tcPr>
          <w:p w14:paraId="35AF4C1D" w14:textId="77777777" w:rsidR="00330666" w:rsidRPr="00330666" w:rsidRDefault="00330666" w:rsidP="00330666">
            <w:pPr>
              <w:spacing w:after="0" w:line="240" w:lineRule="auto"/>
              <w:jc w:val="right"/>
              <w:rPr>
                <w:color w:val="000000"/>
                <w:sz w:val="17"/>
                <w:szCs w:val="17"/>
              </w:rPr>
            </w:pPr>
            <w:r w:rsidRPr="00330666">
              <w:rPr>
                <w:color w:val="000000"/>
                <w:sz w:val="17"/>
                <w:szCs w:val="17"/>
              </w:rPr>
              <w:t>693,752</w:t>
            </w:r>
          </w:p>
        </w:tc>
        <w:tc>
          <w:tcPr>
            <w:tcW w:w="0" w:type="auto"/>
            <w:shd w:val="clear" w:color="auto" w:fill="auto"/>
            <w:vAlign w:val="center"/>
            <w:hideMark/>
          </w:tcPr>
          <w:p w14:paraId="2107CF6D"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256,688</w:t>
            </w:r>
          </w:p>
        </w:tc>
        <w:tc>
          <w:tcPr>
            <w:tcW w:w="0" w:type="auto"/>
            <w:shd w:val="clear" w:color="auto" w:fill="auto"/>
            <w:vAlign w:val="center"/>
            <w:hideMark/>
          </w:tcPr>
          <w:p w14:paraId="43AD48B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145,688</w:t>
            </w:r>
          </w:p>
        </w:tc>
        <w:tc>
          <w:tcPr>
            <w:tcW w:w="0" w:type="auto"/>
            <w:shd w:val="clear" w:color="auto" w:fill="auto"/>
            <w:vAlign w:val="center"/>
            <w:hideMark/>
          </w:tcPr>
          <w:p w14:paraId="69CC40B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104,063</w:t>
            </w:r>
          </w:p>
        </w:tc>
        <w:tc>
          <w:tcPr>
            <w:tcW w:w="0" w:type="auto"/>
            <w:shd w:val="clear" w:color="auto" w:fill="auto"/>
            <w:vAlign w:val="center"/>
            <w:hideMark/>
          </w:tcPr>
          <w:p w14:paraId="5BDBA650" w14:textId="77777777" w:rsidR="00330666" w:rsidRPr="00330666" w:rsidRDefault="00330666" w:rsidP="00330666">
            <w:pPr>
              <w:spacing w:after="0" w:line="240" w:lineRule="auto"/>
              <w:jc w:val="right"/>
              <w:rPr>
                <w:color w:val="000000"/>
                <w:sz w:val="17"/>
                <w:szCs w:val="17"/>
              </w:rPr>
            </w:pPr>
            <w:r w:rsidRPr="00330666">
              <w:rPr>
                <w:color w:val="000000"/>
                <w:sz w:val="17"/>
                <w:szCs w:val="17"/>
              </w:rPr>
              <w:t>76,313</w:t>
            </w:r>
          </w:p>
        </w:tc>
        <w:tc>
          <w:tcPr>
            <w:tcW w:w="0" w:type="auto"/>
            <w:shd w:val="clear" w:color="auto" w:fill="auto"/>
            <w:vAlign w:val="center"/>
            <w:hideMark/>
          </w:tcPr>
          <w:p w14:paraId="148832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62,438</w:t>
            </w:r>
          </w:p>
        </w:tc>
        <w:tc>
          <w:tcPr>
            <w:tcW w:w="0" w:type="auto"/>
            <w:shd w:val="clear" w:color="auto" w:fill="auto"/>
            <w:noWrap/>
            <w:vAlign w:val="center"/>
            <w:hideMark/>
          </w:tcPr>
          <w:p w14:paraId="47FC2C92" w14:textId="77777777" w:rsidR="00330666" w:rsidRPr="00330666" w:rsidRDefault="00330666" w:rsidP="00330666">
            <w:pPr>
              <w:spacing w:after="0" w:line="240" w:lineRule="auto"/>
              <w:jc w:val="right"/>
              <w:rPr>
                <w:color w:val="000000"/>
                <w:sz w:val="17"/>
                <w:szCs w:val="17"/>
              </w:rPr>
            </w:pPr>
            <w:r w:rsidRPr="00330666">
              <w:rPr>
                <w:color w:val="000000"/>
                <w:sz w:val="17"/>
                <w:szCs w:val="17"/>
              </w:rPr>
              <w:t>6937,515</w:t>
            </w:r>
          </w:p>
        </w:tc>
      </w:tr>
      <w:tr w:rsidR="00330666" w:rsidRPr="005C7A00" w14:paraId="3F68EBE1" w14:textId="77777777" w:rsidTr="000400E1">
        <w:trPr>
          <w:trHeight w:val="255"/>
        </w:trPr>
        <w:tc>
          <w:tcPr>
            <w:tcW w:w="0" w:type="auto"/>
            <w:shd w:val="clear" w:color="auto" w:fill="auto"/>
            <w:vAlign w:val="center"/>
            <w:hideMark/>
          </w:tcPr>
          <w:p w14:paraId="231F3035"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хозяйственные попуски</w:t>
            </w:r>
          </w:p>
        </w:tc>
        <w:tc>
          <w:tcPr>
            <w:tcW w:w="0" w:type="auto"/>
            <w:shd w:val="clear" w:color="auto" w:fill="auto"/>
            <w:vAlign w:val="center"/>
            <w:hideMark/>
          </w:tcPr>
          <w:p w14:paraId="7E891F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D9C483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F8AEE4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2FE4B9B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4B6899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9C917F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52A9E5F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5AE79F7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2DCE88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FD05BA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2758F7C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B2568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52D8C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388EB90C" w14:textId="77777777" w:rsidTr="000400E1">
        <w:trPr>
          <w:trHeight w:val="255"/>
        </w:trPr>
        <w:tc>
          <w:tcPr>
            <w:tcW w:w="0" w:type="auto"/>
            <w:shd w:val="clear" w:color="auto" w:fill="auto"/>
            <w:vAlign w:val="center"/>
            <w:hideMark/>
          </w:tcPr>
          <w:p w14:paraId="372DDEAC" w14:textId="77777777" w:rsidR="00330666" w:rsidRPr="00A36EAF" w:rsidRDefault="00330666" w:rsidP="000400E1">
            <w:pPr>
              <w:tabs>
                <w:tab w:val="left" w:pos="1571"/>
              </w:tabs>
              <w:spacing w:after="0" w:line="240" w:lineRule="auto"/>
              <w:ind w:right="-106"/>
              <w:jc w:val="right"/>
              <w:rPr>
                <w:b/>
                <w:sz w:val="18"/>
                <w:szCs w:val="18"/>
              </w:rPr>
            </w:pPr>
            <w:r w:rsidRPr="00A36EAF">
              <w:rPr>
                <w:b/>
                <w:sz w:val="18"/>
                <w:szCs w:val="18"/>
              </w:rPr>
              <w:t>Итого, расчетные требования к стоку на ВХУ, Wрт</w:t>
            </w:r>
          </w:p>
        </w:tc>
        <w:tc>
          <w:tcPr>
            <w:tcW w:w="0" w:type="auto"/>
            <w:shd w:val="clear" w:color="auto" w:fill="auto"/>
            <w:noWrap/>
            <w:vAlign w:val="center"/>
            <w:hideMark/>
          </w:tcPr>
          <w:p w14:paraId="75C42E58"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437,627</w:t>
            </w:r>
          </w:p>
        </w:tc>
        <w:tc>
          <w:tcPr>
            <w:tcW w:w="0" w:type="auto"/>
            <w:shd w:val="clear" w:color="auto" w:fill="auto"/>
            <w:noWrap/>
            <w:vAlign w:val="center"/>
            <w:hideMark/>
          </w:tcPr>
          <w:p w14:paraId="0232D936"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1457,316</w:t>
            </w:r>
          </w:p>
        </w:tc>
        <w:tc>
          <w:tcPr>
            <w:tcW w:w="0" w:type="auto"/>
            <w:shd w:val="clear" w:color="auto" w:fill="auto"/>
            <w:noWrap/>
            <w:vAlign w:val="center"/>
            <w:hideMark/>
          </w:tcPr>
          <w:p w14:paraId="73C3AE2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1013,252</w:t>
            </w:r>
          </w:p>
        </w:tc>
        <w:tc>
          <w:tcPr>
            <w:tcW w:w="0" w:type="auto"/>
            <w:shd w:val="clear" w:color="auto" w:fill="auto"/>
            <w:noWrap/>
            <w:vAlign w:val="center"/>
            <w:hideMark/>
          </w:tcPr>
          <w:p w14:paraId="34FDF21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1013,315</w:t>
            </w:r>
          </w:p>
        </w:tc>
        <w:tc>
          <w:tcPr>
            <w:tcW w:w="0" w:type="auto"/>
            <w:shd w:val="clear" w:color="auto" w:fill="auto"/>
            <w:noWrap/>
            <w:vAlign w:val="center"/>
            <w:hideMark/>
          </w:tcPr>
          <w:p w14:paraId="0D3CD2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784,377</w:t>
            </w:r>
          </w:p>
        </w:tc>
        <w:tc>
          <w:tcPr>
            <w:tcW w:w="0" w:type="auto"/>
            <w:shd w:val="clear" w:color="auto" w:fill="auto"/>
            <w:noWrap/>
            <w:vAlign w:val="center"/>
            <w:hideMark/>
          </w:tcPr>
          <w:p w14:paraId="715A5A5B" w14:textId="77777777" w:rsidR="00330666" w:rsidRPr="00330666" w:rsidRDefault="00330666" w:rsidP="00330666">
            <w:pPr>
              <w:spacing w:after="0" w:line="240" w:lineRule="auto"/>
              <w:jc w:val="right"/>
              <w:rPr>
                <w:color w:val="000000"/>
                <w:sz w:val="17"/>
                <w:szCs w:val="17"/>
              </w:rPr>
            </w:pPr>
            <w:r w:rsidRPr="00330666">
              <w:rPr>
                <w:color w:val="000000"/>
                <w:sz w:val="17"/>
                <w:szCs w:val="17"/>
              </w:rPr>
              <w:t>895,377</w:t>
            </w:r>
          </w:p>
        </w:tc>
        <w:tc>
          <w:tcPr>
            <w:tcW w:w="0" w:type="auto"/>
            <w:shd w:val="clear" w:color="auto" w:fill="auto"/>
            <w:noWrap/>
            <w:vAlign w:val="center"/>
            <w:hideMark/>
          </w:tcPr>
          <w:p w14:paraId="324939FD" w14:textId="77777777" w:rsidR="00330666" w:rsidRPr="00330666" w:rsidRDefault="00330666" w:rsidP="00330666">
            <w:pPr>
              <w:spacing w:after="0" w:line="240" w:lineRule="auto"/>
              <w:jc w:val="right"/>
              <w:rPr>
                <w:color w:val="000000"/>
                <w:sz w:val="17"/>
                <w:szCs w:val="17"/>
              </w:rPr>
            </w:pPr>
            <w:r w:rsidRPr="00330666">
              <w:rPr>
                <w:color w:val="000000"/>
                <w:sz w:val="17"/>
                <w:szCs w:val="17"/>
              </w:rPr>
              <w:t>694,252</w:t>
            </w:r>
          </w:p>
        </w:tc>
        <w:tc>
          <w:tcPr>
            <w:tcW w:w="0" w:type="auto"/>
            <w:shd w:val="clear" w:color="auto" w:fill="auto"/>
            <w:noWrap/>
            <w:vAlign w:val="center"/>
            <w:hideMark/>
          </w:tcPr>
          <w:p w14:paraId="3E426C29"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257,189</w:t>
            </w:r>
          </w:p>
        </w:tc>
        <w:tc>
          <w:tcPr>
            <w:tcW w:w="0" w:type="auto"/>
            <w:shd w:val="clear" w:color="auto" w:fill="auto"/>
            <w:noWrap/>
            <w:vAlign w:val="center"/>
            <w:hideMark/>
          </w:tcPr>
          <w:p w14:paraId="153C452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146,251</w:t>
            </w:r>
          </w:p>
        </w:tc>
        <w:tc>
          <w:tcPr>
            <w:tcW w:w="0" w:type="auto"/>
            <w:shd w:val="clear" w:color="auto" w:fill="auto"/>
            <w:noWrap/>
            <w:vAlign w:val="center"/>
            <w:hideMark/>
          </w:tcPr>
          <w:p w14:paraId="44359DF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104,626</w:t>
            </w:r>
          </w:p>
        </w:tc>
        <w:tc>
          <w:tcPr>
            <w:tcW w:w="0" w:type="auto"/>
            <w:shd w:val="clear" w:color="auto" w:fill="auto"/>
            <w:noWrap/>
            <w:vAlign w:val="center"/>
            <w:hideMark/>
          </w:tcPr>
          <w:p w14:paraId="57FAF549" w14:textId="77777777" w:rsidR="00330666" w:rsidRPr="00330666" w:rsidRDefault="00330666" w:rsidP="00330666">
            <w:pPr>
              <w:spacing w:after="0" w:line="240" w:lineRule="auto"/>
              <w:jc w:val="right"/>
              <w:rPr>
                <w:color w:val="000000"/>
                <w:sz w:val="17"/>
                <w:szCs w:val="17"/>
              </w:rPr>
            </w:pPr>
            <w:r w:rsidRPr="00330666">
              <w:rPr>
                <w:color w:val="000000"/>
                <w:sz w:val="17"/>
                <w:szCs w:val="17"/>
              </w:rPr>
              <w:t>76,876</w:t>
            </w:r>
          </w:p>
        </w:tc>
        <w:tc>
          <w:tcPr>
            <w:tcW w:w="0" w:type="auto"/>
            <w:shd w:val="clear" w:color="auto" w:fill="auto"/>
            <w:noWrap/>
            <w:vAlign w:val="center"/>
            <w:hideMark/>
          </w:tcPr>
          <w:p w14:paraId="51A0CD75"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63,062</w:t>
            </w:r>
          </w:p>
        </w:tc>
        <w:tc>
          <w:tcPr>
            <w:tcW w:w="0" w:type="auto"/>
            <w:shd w:val="clear" w:color="auto" w:fill="auto"/>
            <w:noWrap/>
            <w:vAlign w:val="center"/>
            <w:hideMark/>
          </w:tcPr>
          <w:p w14:paraId="20F6D67A" w14:textId="77777777" w:rsidR="00330666" w:rsidRPr="00330666" w:rsidRDefault="00330666" w:rsidP="00330666">
            <w:pPr>
              <w:spacing w:after="0" w:line="240" w:lineRule="auto"/>
              <w:jc w:val="right"/>
              <w:rPr>
                <w:color w:val="000000"/>
                <w:sz w:val="17"/>
                <w:szCs w:val="17"/>
              </w:rPr>
            </w:pPr>
            <w:r w:rsidRPr="00330666">
              <w:rPr>
                <w:color w:val="000000"/>
                <w:sz w:val="17"/>
                <w:szCs w:val="17"/>
              </w:rPr>
              <w:t>6943,520</w:t>
            </w:r>
          </w:p>
        </w:tc>
      </w:tr>
      <w:tr w:rsidR="00330666" w:rsidRPr="005C7A00" w14:paraId="7413B2B9" w14:textId="77777777" w:rsidTr="000400E1">
        <w:trPr>
          <w:trHeight w:val="255"/>
        </w:trPr>
        <w:tc>
          <w:tcPr>
            <w:tcW w:w="0" w:type="auto"/>
            <w:shd w:val="clear" w:color="auto" w:fill="auto"/>
            <w:vAlign w:val="center"/>
            <w:hideMark/>
          </w:tcPr>
          <w:p w14:paraId="565DDA13" w14:textId="77777777" w:rsidR="00330666" w:rsidRPr="00A36EAF" w:rsidRDefault="00330666" w:rsidP="000400E1">
            <w:pPr>
              <w:tabs>
                <w:tab w:val="left" w:pos="1571"/>
              </w:tabs>
              <w:spacing w:after="0" w:line="240" w:lineRule="auto"/>
              <w:ind w:right="-106"/>
              <w:jc w:val="center"/>
              <w:rPr>
                <w:b/>
                <w:sz w:val="18"/>
                <w:szCs w:val="18"/>
              </w:rPr>
            </w:pPr>
            <w:r w:rsidRPr="00A36EAF">
              <w:rPr>
                <w:b/>
                <w:sz w:val="18"/>
                <w:szCs w:val="18"/>
              </w:rPr>
              <w:t>III. Результаты баланса, B:</w:t>
            </w:r>
          </w:p>
        </w:tc>
        <w:tc>
          <w:tcPr>
            <w:tcW w:w="0" w:type="auto"/>
            <w:shd w:val="clear" w:color="auto" w:fill="auto"/>
            <w:noWrap/>
            <w:vAlign w:val="center"/>
            <w:hideMark/>
          </w:tcPr>
          <w:p w14:paraId="6983E723"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63,753</w:t>
            </w:r>
          </w:p>
        </w:tc>
        <w:tc>
          <w:tcPr>
            <w:tcW w:w="0" w:type="auto"/>
            <w:shd w:val="clear" w:color="auto" w:fill="auto"/>
            <w:noWrap/>
            <w:vAlign w:val="center"/>
            <w:hideMark/>
          </w:tcPr>
          <w:p w14:paraId="04471A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213,045</w:t>
            </w:r>
          </w:p>
        </w:tc>
        <w:tc>
          <w:tcPr>
            <w:tcW w:w="0" w:type="auto"/>
            <w:shd w:val="clear" w:color="auto" w:fill="auto"/>
            <w:noWrap/>
            <w:vAlign w:val="center"/>
            <w:hideMark/>
          </w:tcPr>
          <w:p w14:paraId="36D2A88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148,129</w:t>
            </w:r>
          </w:p>
        </w:tc>
        <w:tc>
          <w:tcPr>
            <w:tcW w:w="0" w:type="auto"/>
            <w:shd w:val="clear" w:color="auto" w:fill="auto"/>
            <w:noWrap/>
            <w:vAlign w:val="center"/>
            <w:hideMark/>
          </w:tcPr>
          <w:p w14:paraId="4A9929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148,234</w:t>
            </w:r>
          </w:p>
        </w:tc>
        <w:tc>
          <w:tcPr>
            <w:tcW w:w="0" w:type="auto"/>
            <w:shd w:val="clear" w:color="auto" w:fill="auto"/>
            <w:noWrap/>
            <w:vAlign w:val="center"/>
            <w:hideMark/>
          </w:tcPr>
          <w:p w14:paraId="70E56B9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114,739</w:t>
            </w:r>
          </w:p>
        </w:tc>
        <w:tc>
          <w:tcPr>
            <w:tcW w:w="0" w:type="auto"/>
            <w:shd w:val="clear" w:color="auto" w:fill="auto"/>
            <w:noWrap/>
            <w:vAlign w:val="center"/>
            <w:hideMark/>
          </w:tcPr>
          <w:p w14:paraId="2C5E9DE9"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130,929</w:t>
            </w:r>
          </w:p>
        </w:tc>
        <w:tc>
          <w:tcPr>
            <w:tcW w:w="0" w:type="auto"/>
            <w:shd w:val="clear" w:color="auto" w:fill="auto"/>
            <w:noWrap/>
            <w:vAlign w:val="center"/>
            <w:hideMark/>
          </w:tcPr>
          <w:p w14:paraId="44DCC3E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101,451</w:t>
            </w:r>
          </w:p>
        </w:tc>
        <w:tc>
          <w:tcPr>
            <w:tcW w:w="0" w:type="auto"/>
            <w:shd w:val="clear" w:color="auto" w:fill="auto"/>
            <w:noWrap/>
            <w:vAlign w:val="center"/>
            <w:hideMark/>
          </w:tcPr>
          <w:p w14:paraId="6453F045"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37,407</w:t>
            </w:r>
          </w:p>
        </w:tc>
        <w:tc>
          <w:tcPr>
            <w:tcW w:w="0" w:type="auto"/>
            <w:shd w:val="clear" w:color="auto" w:fill="auto"/>
            <w:noWrap/>
            <w:vAlign w:val="center"/>
            <w:hideMark/>
          </w:tcPr>
          <w:p w14:paraId="03357D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21,123</w:t>
            </w:r>
          </w:p>
        </w:tc>
        <w:tc>
          <w:tcPr>
            <w:tcW w:w="0" w:type="auto"/>
            <w:shd w:val="clear" w:color="auto" w:fill="auto"/>
            <w:noWrap/>
            <w:vAlign w:val="center"/>
            <w:hideMark/>
          </w:tcPr>
          <w:p w14:paraId="3612051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15,033</w:t>
            </w:r>
          </w:p>
        </w:tc>
        <w:tc>
          <w:tcPr>
            <w:tcW w:w="0" w:type="auto"/>
            <w:shd w:val="clear" w:color="auto" w:fill="auto"/>
            <w:noWrap/>
            <w:vAlign w:val="center"/>
            <w:hideMark/>
          </w:tcPr>
          <w:p w14:paraId="6C5945B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10,924</w:t>
            </w:r>
          </w:p>
        </w:tc>
        <w:tc>
          <w:tcPr>
            <w:tcW w:w="0" w:type="auto"/>
            <w:shd w:val="clear" w:color="auto" w:fill="auto"/>
            <w:noWrap/>
            <w:vAlign w:val="center"/>
            <w:hideMark/>
          </w:tcPr>
          <w:p w14:paraId="37D3E3C8" w14:textId="77777777" w:rsidR="00330666" w:rsidRPr="00330666" w:rsidRDefault="00330666" w:rsidP="00330666">
            <w:pPr>
              <w:spacing w:after="0" w:line="240" w:lineRule="auto"/>
              <w:jc w:val="right"/>
              <w:rPr>
                <w:color w:val="000000"/>
                <w:sz w:val="17"/>
                <w:szCs w:val="17"/>
              </w:rPr>
            </w:pPr>
            <w:r w:rsidRPr="00330666">
              <w:rPr>
                <w:color w:val="000000"/>
                <w:sz w:val="17"/>
                <w:szCs w:val="17"/>
              </w:rPr>
              <w:t>8,901</w:t>
            </w:r>
          </w:p>
        </w:tc>
        <w:tc>
          <w:tcPr>
            <w:tcW w:w="0" w:type="auto"/>
            <w:shd w:val="clear" w:color="auto" w:fill="auto"/>
            <w:noWrap/>
            <w:vAlign w:val="center"/>
            <w:hideMark/>
          </w:tcPr>
          <w:p w14:paraId="56D63DF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1013,670</w:t>
            </w:r>
          </w:p>
        </w:tc>
      </w:tr>
      <w:tr w:rsidR="00330666" w:rsidRPr="005C7A00" w14:paraId="2F5DCA66" w14:textId="77777777" w:rsidTr="000400E1">
        <w:trPr>
          <w:trHeight w:val="255"/>
        </w:trPr>
        <w:tc>
          <w:tcPr>
            <w:tcW w:w="0" w:type="auto"/>
            <w:shd w:val="clear" w:color="auto" w:fill="auto"/>
            <w:vAlign w:val="center"/>
            <w:hideMark/>
          </w:tcPr>
          <w:p w14:paraId="32BC516D" w14:textId="77777777" w:rsidR="00330666" w:rsidRPr="00A36EAF" w:rsidRDefault="00330666" w:rsidP="000400E1">
            <w:pPr>
              <w:tabs>
                <w:tab w:val="left" w:pos="1571"/>
              </w:tabs>
              <w:spacing w:after="0" w:line="240" w:lineRule="auto"/>
              <w:ind w:right="-106"/>
              <w:rPr>
                <w:sz w:val="18"/>
                <w:szCs w:val="18"/>
              </w:rPr>
            </w:pPr>
            <w:r w:rsidRPr="00A36EAF">
              <w:rPr>
                <w:sz w:val="18"/>
                <w:szCs w:val="18"/>
              </w:rPr>
              <w:t>13. Дефицит водных ресурсов (-), Def</w:t>
            </w:r>
          </w:p>
        </w:tc>
        <w:tc>
          <w:tcPr>
            <w:tcW w:w="0" w:type="auto"/>
            <w:shd w:val="clear" w:color="auto" w:fill="auto"/>
            <w:noWrap/>
            <w:vAlign w:val="center"/>
            <w:hideMark/>
          </w:tcPr>
          <w:p w14:paraId="7D8CA3E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779B96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3CB6E0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E48DDC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C720AD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E15CBB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5360D5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5ABA4C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4DDCA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BBADA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A62A54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56AD38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E41DA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6F7432DB" w14:textId="77777777" w:rsidTr="000400E1">
        <w:trPr>
          <w:trHeight w:val="252"/>
        </w:trPr>
        <w:tc>
          <w:tcPr>
            <w:tcW w:w="0" w:type="auto"/>
            <w:shd w:val="clear" w:color="auto" w:fill="auto"/>
            <w:vAlign w:val="center"/>
            <w:hideMark/>
          </w:tcPr>
          <w:p w14:paraId="3C2A710A" w14:textId="77777777" w:rsidR="00330666" w:rsidRPr="00A36EAF" w:rsidRDefault="00330666" w:rsidP="000400E1">
            <w:pPr>
              <w:tabs>
                <w:tab w:val="left" w:pos="1571"/>
              </w:tabs>
              <w:spacing w:after="0" w:line="240" w:lineRule="auto"/>
              <w:ind w:right="-106"/>
              <w:rPr>
                <w:sz w:val="18"/>
                <w:szCs w:val="18"/>
              </w:rPr>
            </w:pPr>
            <w:r w:rsidRPr="00A36EAF">
              <w:rPr>
                <w:sz w:val="18"/>
                <w:szCs w:val="18"/>
              </w:rPr>
              <w:t>14. Резерв водных ресурсов (+), Wрез</w:t>
            </w:r>
          </w:p>
        </w:tc>
        <w:tc>
          <w:tcPr>
            <w:tcW w:w="0" w:type="auto"/>
            <w:shd w:val="clear" w:color="auto" w:fill="auto"/>
            <w:noWrap/>
            <w:vAlign w:val="center"/>
            <w:hideMark/>
          </w:tcPr>
          <w:p w14:paraId="433F5922"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63,753</w:t>
            </w:r>
          </w:p>
        </w:tc>
        <w:tc>
          <w:tcPr>
            <w:tcW w:w="0" w:type="auto"/>
            <w:shd w:val="clear" w:color="auto" w:fill="auto"/>
            <w:noWrap/>
            <w:vAlign w:val="center"/>
            <w:hideMark/>
          </w:tcPr>
          <w:p w14:paraId="704B58A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213,045</w:t>
            </w:r>
          </w:p>
        </w:tc>
        <w:tc>
          <w:tcPr>
            <w:tcW w:w="0" w:type="auto"/>
            <w:shd w:val="clear" w:color="auto" w:fill="auto"/>
            <w:noWrap/>
            <w:vAlign w:val="center"/>
            <w:hideMark/>
          </w:tcPr>
          <w:p w14:paraId="1594B658"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148,129</w:t>
            </w:r>
          </w:p>
        </w:tc>
        <w:tc>
          <w:tcPr>
            <w:tcW w:w="0" w:type="auto"/>
            <w:shd w:val="clear" w:color="auto" w:fill="auto"/>
            <w:noWrap/>
            <w:vAlign w:val="center"/>
            <w:hideMark/>
          </w:tcPr>
          <w:p w14:paraId="0523FF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148,234</w:t>
            </w:r>
          </w:p>
        </w:tc>
        <w:tc>
          <w:tcPr>
            <w:tcW w:w="0" w:type="auto"/>
            <w:shd w:val="clear" w:color="auto" w:fill="auto"/>
            <w:noWrap/>
            <w:vAlign w:val="center"/>
            <w:hideMark/>
          </w:tcPr>
          <w:p w14:paraId="511EC6A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114,739</w:t>
            </w:r>
          </w:p>
        </w:tc>
        <w:tc>
          <w:tcPr>
            <w:tcW w:w="0" w:type="auto"/>
            <w:shd w:val="clear" w:color="auto" w:fill="auto"/>
            <w:noWrap/>
            <w:vAlign w:val="center"/>
            <w:hideMark/>
          </w:tcPr>
          <w:p w14:paraId="24B8939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130,929</w:t>
            </w:r>
          </w:p>
        </w:tc>
        <w:tc>
          <w:tcPr>
            <w:tcW w:w="0" w:type="auto"/>
            <w:shd w:val="clear" w:color="auto" w:fill="auto"/>
            <w:noWrap/>
            <w:vAlign w:val="center"/>
            <w:hideMark/>
          </w:tcPr>
          <w:p w14:paraId="58020E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101,451</w:t>
            </w:r>
          </w:p>
        </w:tc>
        <w:tc>
          <w:tcPr>
            <w:tcW w:w="0" w:type="auto"/>
            <w:shd w:val="clear" w:color="auto" w:fill="auto"/>
            <w:noWrap/>
            <w:vAlign w:val="center"/>
            <w:hideMark/>
          </w:tcPr>
          <w:p w14:paraId="61FD8763"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37,407</w:t>
            </w:r>
          </w:p>
        </w:tc>
        <w:tc>
          <w:tcPr>
            <w:tcW w:w="0" w:type="auto"/>
            <w:shd w:val="clear" w:color="auto" w:fill="auto"/>
            <w:noWrap/>
            <w:vAlign w:val="center"/>
            <w:hideMark/>
          </w:tcPr>
          <w:p w14:paraId="563FC96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21,123</w:t>
            </w:r>
          </w:p>
        </w:tc>
        <w:tc>
          <w:tcPr>
            <w:tcW w:w="0" w:type="auto"/>
            <w:shd w:val="clear" w:color="auto" w:fill="auto"/>
            <w:noWrap/>
            <w:vAlign w:val="center"/>
            <w:hideMark/>
          </w:tcPr>
          <w:p w14:paraId="681EC94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15,033</w:t>
            </w:r>
          </w:p>
        </w:tc>
        <w:tc>
          <w:tcPr>
            <w:tcW w:w="0" w:type="auto"/>
            <w:shd w:val="clear" w:color="auto" w:fill="auto"/>
            <w:noWrap/>
            <w:vAlign w:val="center"/>
            <w:hideMark/>
          </w:tcPr>
          <w:p w14:paraId="001CF74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10,924</w:t>
            </w:r>
          </w:p>
        </w:tc>
        <w:tc>
          <w:tcPr>
            <w:tcW w:w="0" w:type="auto"/>
            <w:shd w:val="clear" w:color="auto" w:fill="auto"/>
            <w:noWrap/>
            <w:vAlign w:val="center"/>
            <w:hideMark/>
          </w:tcPr>
          <w:p w14:paraId="7247E929" w14:textId="77777777" w:rsidR="00330666" w:rsidRPr="00330666" w:rsidRDefault="00330666" w:rsidP="00330666">
            <w:pPr>
              <w:spacing w:after="0" w:line="240" w:lineRule="auto"/>
              <w:jc w:val="right"/>
              <w:rPr>
                <w:color w:val="000000"/>
                <w:sz w:val="17"/>
                <w:szCs w:val="17"/>
              </w:rPr>
            </w:pPr>
            <w:r w:rsidRPr="00330666">
              <w:rPr>
                <w:color w:val="000000"/>
                <w:sz w:val="17"/>
                <w:szCs w:val="17"/>
              </w:rPr>
              <w:t>8,901</w:t>
            </w:r>
          </w:p>
        </w:tc>
        <w:tc>
          <w:tcPr>
            <w:tcW w:w="0" w:type="auto"/>
            <w:shd w:val="clear" w:color="auto" w:fill="auto"/>
            <w:noWrap/>
            <w:vAlign w:val="center"/>
            <w:hideMark/>
          </w:tcPr>
          <w:p w14:paraId="4BC8BFD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1013,670</w:t>
            </w:r>
          </w:p>
        </w:tc>
      </w:tr>
      <w:tr w:rsidR="00330666" w:rsidRPr="005C7A00" w14:paraId="509187B9" w14:textId="77777777" w:rsidTr="000400E1">
        <w:trPr>
          <w:trHeight w:val="270"/>
        </w:trPr>
        <w:tc>
          <w:tcPr>
            <w:tcW w:w="0" w:type="auto"/>
            <w:tcBorders>
              <w:bottom w:val="single" w:sz="4" w:space="0" w:color="auto"/>
            </w:tcBorders>
            <w:shd w:val="clear" w:color="auto" w:fill="auto"/>
            <w:vAlign w:val="center"/>
            <w:hideMark/>
          </w:tcPr>
          <w:p w14:paraId="57CFEBA6" w14:textId="77777777" w:rsidR="00330666" w:rsidRPr="00A36EAF" w:rsidRDefault="00330666" w:rsidP="000400E1">
            <w:pPr>
              <w:tabs>
                <w:tab w:val="left" w:pos="1571"/>
              </w:tabs>
              <w:spacing w:after="0" w:line="240" w:lineRule="auto"/>
              <w:ind w:right="-106"/>
              <w:rPr>
                <w:sz w:val="18"/>
                <w:szCs w:val="18"/>
              </w:rPr>
            </w:pPr>
            <w:r w:rsidRPr="00A36EAF">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5E903551"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500,817</w:t>
            </w:r>
          </w:p>
        </w:tc>
        <w:tc>
          <w:tcPr>
            <w:tcW w:w="0" w:type="auto"/>
            <w:tcBorders>
              <w:bottom w:val="single" w:sz="4" w:space="0" w:color="auto"/>
            </w:tcBorders>
            <w:shd w:val="clear" w:color="auto" w:fill="auto"/>
            <w:noWrap/>
            <w:vAlign w:val="center"/>
            <w:hideMark/>
          </w:tcPr>
          <w:p w14:paraId="5D5A417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1669,924</w:t>
            </w:r>
          </w:p>
        </w:tc>
        <w:tc>
          <w:tcPr>
            <w:tcW w:w="0" w:type="auto"/>
            <w:tcBorders>
              <w:bottom w:val="single" w:sz="4" w:space="0" w:color="auto"/>
            </w:tcBorders>
            <w:shd w:val="clear" w:color="auto" w:fill="auto"/>
            <w:noWrap/>
            <w:vAlign w:val="center"/>
            <w:hideMark/>
          </w:tcPr>
          <w:p w14:paraId="6A8F22D0"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1161,006</w:t>
            </w:r>
          </w:p>
        </w:tc>
        <w:tc>
          <w:tcPr>
            <w:tcW w:w="0" w:type="auto"/>
            <w:tcBorders>
              <w:bottom w:val="single" w:sz="4" w:space="0" w:color="auto"/>
            </w:tcBorders>
            <w:shd w:val="clear" w:color="auto" w:fill="auto"/>
            <w:noWrap/>
            <w:vAlign w:val="center"/>
            <w:hideMark/>
          </w:tcPr>
          <w:p w14:paraId="10376D9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1161,111</w:t>
            </w:r>
          </w:p>
        </w:tc>
        <w:tc>
          <w:tcPr>
            <w:tcW w:w="0" w:type="auto"/>
            <w:tcBorders>
              <w:bottom w:val="single" w:sz="4" w:space="0" w:color="auto"/>
            </w:tcBorders>
            <w:shd w:val="clear" w:color="auto" w:fill="auto"/>
            <w:noWrap/>
            <w:vAlign w:val="center"/>
            <w:hideMark/>
          </w:tcPr>
          <w:p w14:paraId="39730BA6" w14:textId="77777777" w:rsidR="00330666" w:rsidRPr="00330666" w:rsidRDefault="00330666" w:rsidP="00330666">
            <w:pPr>
              <w:spacing w:after="0" w:line="240" w:lineRule="auto"/>
              <w:jc w:val="right"/>
              <w:rPr>
                <w:color w:val="000000"/>
                <w:sz w:val="17"/>
                <w:szCs w:val="17"/>
              </w:rPr>
            </w:pPr>
            <w:r w:rsidRPr="00330666">
              <w:rPr>
                <w:color w:val="000000"/>
                <w:sz w:val="17"/>
                <w:szCs w:val="17"/>
              </w:rPr>
              <w:t>898,678</w:t>
            </w:r>
          </w:p>
        </w:tc>
        <w:tc>
          <w:tcPr>
            <w:tcW w:w="0" w:type="auto"/>
            <w:tcBorders>
              <w:bottom w:val="single" w:sz="4" w:space="0" w:color="auto"/>
            </w:tcBorders>
            <w:shd w:val="clear" w:color="auto" w:fill="auto"/>
            <w:noWrap/>
            <w:vAlign w:val="center"/>
            <w:hideMark/>
          </w:tcPr>
          <w:p w14:paraId="0D92AD1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1025,869</w:t>
            </w:r>
          </w:p>
        </w:tc>
        <w:tc>
          <w:tcPr>
            <w:tcW w:w="0" w:type="auto"/>
            <w:tcBorders>
              <w:bottom w:val="single" w:sz="4" w:space="0" w:color="auto"/>
            </w:tcBorders>
            <w:shd w:val="clear" w:color="auto" w:fill="auto"/>
            <w:noWrap/>
            <w:vAlign w:val="center"/>
            <w:hideMark/>
          </w:tcPr>
          <w:p w14:paraId="4F06C6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795,203</w:t>
            </w:r>
          </w:p>
        </w:tc>
        <w:tc>
          <w:tcPr>
            <w:tcW w:w="0" w:type="auto"/>
            <w:tcBorders>
              <w:bottom w:val="single" w:sz="4" w:space="0" w:color="auto"/>
            </w:tcBorders>
            <w:shd w:val="clear" w:color="auto" w:fill="auto"/>
            <w:noWrap/>
            <w:vAlign w:val="center"/>
            <w:hideMark/>
          </w:tcPr>
          <w:p w14:paraId="520AA387"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294,095</w:t>
            </w:r>
          </w:p>
        </w:tc>
        <w:tc>
          <w:tcPr>
            <w:tcW w:w="0" w:type="auto"/>
            <w:tcBorders>
              <w:bottom w:val="single" w:sz="4" w:space="0" w:color="auto"/>
            </w:tcBorders>
            <w:shd w:val="clear" w:color="auto" w:fill="auto"/>
            <w:noWrap/>
            <w:vAlign w:val="center"/>
            <w:hideMark/>
          </w:tcPr>
          <w:p w14:paraId="7D3050A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166,811</w:t>
            </w:r>
          </w:p>
        </w:tc>
        <w:tc>
          <w:tcPr>
            <w:tcW w:w="0" w:type="auto"/>
            <w:tcBorders>
              <w:bottom w:val="single" w:sz="4" w:space="0" w:color="auto"/>
            </w:tcBorders>
            <w:shd w:val="clear" w:color="auto" w:fill="auto"/>
            <w:noWrap/>
            <w:vAlign w:val="center"/>
            <w:hideMark/>
          </w:tcPr>
          <w:p w14:paraId="4193E67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119,096</w:t>
            </w:r>
          </w:p>
        </w:tc>
        <w:tc>
          <w:tcPr>
            <w:tcW w:w="0" w:type="auto"/>
            <w:tcBorders>
              <w:bottom w:val="single" w:sz="4" w:space="0" w:color="auto"/>
            </w:tcBorders>
            <w:shd w:val="clear" w:color="auto" w:fill="auto"/>
            <w:noWrap/>
            <w:vAlign w:val="center"/>
            <w:hideMark/>
          </w:tcPr>
          <w:p w14:paraId="61FE7478" w14:textId="77777777" w:rsidR="00330666" w:rsidRPr="00330666" w:rsidRDefault="00330666" w:rsidP="00330666">
            <w:pPr>
              <w:spacing w:after="0" w:line="240" w:lineRule="auto"/>
              <w:jc w:val="right"/>
              <w:rPr>
                <w:color w:val="000000"/>
                <w:sz w:val="17"/>
                <w:szCs w:val="17"/>
              </w:rPr>
            </w:pPr>
            <w:r w:rsidRPr="00330666">
              <w:rPr>
                <w:color w:val="000000"/>
                <w:sz w:val="17"/>
                <w:szCs w:val="17"/>
              </w:rPr>
              <w:t>87,236</w:t>
            </w:r>
          </w:p>
        </w:tc>
        <w:tc>
          <w:tcPr>
            <w:tcW w:w="0" w:type="auto"/>
            <w:tcBorders>
              <w:bottom w:val="single" w:sz="4" w:space="0" w:color="auto"/>
            </w:tcBorders>
            <w:shd w:val="clear" w:color="auto" w:fill="auto"/>
            <w:noWrap/>
            <w:vAlign w:val="center"/>
            <w:hideMark/>
          </w:tcPr>
          <w:p w14:paraId="79C713BB" w14:textId="77777777" w:rsidR="00330666" w:rsidRPr="00330666" w:rsidRDefault="00330666" w:rsidP="00330666">
            <w:pPr>
              <w:spacing w:after="0" w:line="240" w:lineRule="auto"/>
              <w:jc w:val="right"/>
              <w:rPr>
                <w:color w:val="000000"/>
                <w:sz w:val="17"/>
                <w:szCs w:val="17"/>
              </w:rPr>
            </w:pPr>
            <w:r w:rsidRPr="00330666">
              <w:rPr>
                <w:color w:val="000000"/>
                <w:sz w:val="17"/>
                <w:szCs w:val="17"/>
              </w:rPr>
              <w:t>71,339</w:t>
            </w:r>
          </w:p>
        </w:tc>
        <w:tc>
          <w:tcPr>
            <w:tcW w:w="0" w:type="auto"/>
            <w:tcBorders>
              <w:bottom w:val="single" w:sz="4" w:space="0" w:color="auto"/>
            </w:tcBorders>
            <w:shd w:val="clear" w:color="auto" w:fill="auto"/>
            <w:noWrap/>
            <w:vAlign w:val="center"/>
            <w:hideMark/>
          </w:tcPr>
          <w:p w14:paraId="654CDB9A" w14:textId="77777777" w:rsidR="00330666" w:rsidRPr="00330666" w:rsidRDefault="00330666" w:rsidP="00330666">
            <w:pPr>
              <w:spacing w:after="0" w:line="240" w:lineRule="auto"/>
              <w:jc w:val="right"/>
              <w:rPr>
                <w:color w:val="000000"/>
                <w:sz w:val="17"/>
                <w:szCs w:val="17"/>
              </w:rPr>
            </w:pPr>
            <w:r w:rsidRPr="00330666">
              <w:rPr>
                <w:color w:val="000000"/>
                <w:sz w:val="17"/>
                <w:szCs w:val="17"/>
              </w:rPr>
              <w:t>7951,185</w:t>
            </w:r>
          </w:p>
        </w:tc>
      </w:tr>
    </w:tbl>
    <w:p w14:paraId="7A10A9CE"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854"/>
        <w:gridCol w:w="854"/>
        <w:gridCol w:w="854"/>
        <w:gridCol w:w="854"/>
        <w:gridCol w:w="854"/>
        <w:gridCol w:w="854"/>
        <w:gridCol w:w="854"/>
        <w:gridCol w:w="854"/>
        <w:gridCol w:w="769"/>
        <w:gridCol w:w="769"/>
        <w:gridCol w:w="769"/>
        <w:gridCol w:w="769"/>
        <w:gridCol w:w="939"/>
      </w:tblGrid>
      <w:tr w:rsidR="009B4F8D" w:rsidRPr="001C5516" w14:paraId="39B27135" w14:textId="77777777" w:rsidTr="000400E1">
        <w:trPr>
          <w:trHeight w:val="255"/>
        </w:trPr>
        <w:tc>
          <w:tcPr>
            <w:tcW w:w="0" w:type="auto"/>
            <w:gridSpan w:val="14"/>
            <w:tcBorders>
              <w:top w:val="nil"/>
              <w:left w:val="nil"/>
              <w:right w:val="nil"/>
            </w:tcBorders>
            <w:shd w:val="clear" w:color="auto" w:fill="auto"/>
            <w:vAlign w:val="center"/>
            <w:hideMark/>
          </w:tcPr>
          <w:p w14:paraId="6C4F4FBA"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21</w:t>
            </w:r>
            <w:r w:rsidR="003B50D4" w:rsidRPr="001C5516">
              <w:rPr>
                <w:sz w:val="24"/>
                <w:szCs w:val="24"/>
              </w:rPr>
              <w:fldChar w:fldCharType="end"/>
            </w:r>
            <w:r w:rsidRPr="001C5516">
              <w:rPr>
                <w:sz w:val="24"/>
                <w:szCs w:val="24"/>
              </w:rPr>
              <w:t xml:space="preserve"> – ВХУ 20.03.07.006, </w:t>
            </w:r>
            <w:r w:rsidRPr="001C5516">
              <w:rPr>
                <w:rFonts w:eastAsia="Times New Roman"/>
                <w:color w:val="000000"/>
                <w:sz w:val="24"/>
                <w:szCs w:val="24"/>
                <w:lang w:eastAsia="ru-RU"/>
              </w:rPr>
              <w:t>Уссури от впадения Большая Уссурка до устья без рр. Бикин и Хор</w:t>
            </w:r>
          </w:p>
        </w:tc>
      </w:tr>
      <w:tr w:rsidR="009B4F8D" w:rsidRPr="007E78BE" w14:paraId="4A23460D" w14:textId="77777777" w:rsidTr="000400E1">
        <w:trPr>
          <w:trHeight w:val="255"/>
        </w:trPr>
        <w:tc>
          <w:tcPr>
            <w:tcW w:w="0" w:type="auto"/>
            <w:shd w:val="clear" w:color="auto" w:fill="auto"/>
            <w:vAlign w:val="center"/>
            <w:hideMark/>
          </w:tcPr>
          <w:p w14:paraId="0DADC19E" w14:textId="77777777" w:rsidR="009B4F8D" w:rsidRPr="00A36EAF" w:rsidRDefault="009B4F8D" w:rsidP="000400E1">
            <w:pPr>
              <w:tabs>
                <w:tab w:val="left" w:pos="1571"/>
              </w:tabs>
              <w:spacing w:after="0" w:line="240" w:lineRule="auto"/>
              <w:ind w:right="-106"/>
              <w:jc w:val="center"/>
              <w:rPr>
                <w:sz w:val="18"/>
                <w:szCs w:val="18"/>
              </w:rPr>
            </w:pPr>
            <w:r w:rsidRPr="00A36EAF">
              <w:rPr>
                <w:sz w:val="18"/>
                <w:szCs w:val="18"/>
              </w:rPr>
              <w:t>Составляющая</w:t>
            </w:r>
          </w:p>
        </w:tc>
        <w:tc>
          <w:tcPr>
            <w:tcW w:w="0" w:type="auto"/>
            <w:shd w:val="clear" w:color="auto" w:fill="auto"/>
            <w:vAlign w:val="center"/>
            <w:hideMark/>
          </w:tcPr>
          <w:p w14:paraId="5DE9893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6340D884"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49BF373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47B6FF9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52783B4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6987744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0C83AA7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322EA02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41C379C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032366D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002D0BA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5B245BA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1CDC4A8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4BF95E83" w14:textId="77777777" w:rsidTr="000400E1">
        <w:trPr>
          <w:trHeight w:val="255"/>
        </w:trPr>
        <w:tc>
          <w:tcPr>
            <w:tcW w:w="0" w:type="auto"/>
            <w:shd w:val="clear" w:color="auto" w:fill="auto"/>
            <w:vAlign w:val="center"/>
            <w:hideMark/>
          </w:tcPr>
          <w:p w14:paraId="46433EFB" w14:textId="77777777" w:rsidR="009B4F8D" w:rsidRPr="00A36EAF" w:rsidRDefault="009B4F8D" w:rsidP="000400E1">
            <w:pPr>
              <w:tabs>
                <w:tab w:val="left" w:pos="1571"/>
              </w:tabs>
              <w:spacing w:after="0" w:line="240" w:lineRule="auto"/>
              <w:ind w:right="-106"/>
              <w:jc w:val="center"/>
              <w:rPr>
                <w:b/>
                <w:sz w:val="18"/>
                <w:szCs w:val="18"/>
              </w:rPr>
            </w:pPr>
            <w:r w:rsidRPr="00A36EAF">
              <w:rPr>
                <w:b/>
                <w:sz w:val="18"/>
                <w:szCs w:val="18"/>
              </w:rPr>
              <w:t>I. Приходная часть:</w:t>
            </w:r>
          </w:p>
        </w:tc>
        <w:tc>
          <w:tcPr>
            <w:tcW w:w="0" w:type="auto"/>
            <w:shd w:val="clear" w:color="auto" w:fill="auto"/>
            <w:noWrap/>
            <w:vAlign w:val="center"/>
            <w:hideMark/>
          </w:tcPr>
          <w:p w14:paraId="1CD4105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E843F7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2845C6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AD8B10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60C57C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291206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495BDF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FA60B7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013BB4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004C98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2B4B42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9705A7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64C663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330666" w:rsidRPr="005C7A00" w14:paraId="76302133" w14:textId="77777777" w:rsidTr="000400E1">
        <w:trPr>
          <w:trHeight w:val="525"/>
        </w:trPr>
        <w:tc>
          <w:tcPr>
            <w:tcW w:w="0" w:type="auto"/>
            <w:shd w:val="clear" w:color="auto" w:fill="auto"/>
            <w:vAlign w:val="center"/>
            <w:hideMark/>
          </w:tcPr>
          <w:p w14:paraId="38AB92F8" w14:textId="77777777" w:rsidR="00330666" w:rsidRPr="00A36EAF" w:rsidRDefault="00330666" w:rsidP="000400E1">
            <w:pPr>
              <w:tabs>
                <w:tab w:val="left" w:pos="1571"/>
              </w:tabs>
              <w:spacing w:after="0" w:line="240" w:lineRule="auto"/>
              <w:ind w:right="-106"/>
              <w:rPr>
                <w:sz w:val="18"/>
                <w:szCs w:val="18"/>
              </w:rPr>
            </w:pPr>
            <w:r w:rsidRPr="00A36EAF">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2932039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2753,250</w:t>
            </w:r>
          </w:p>
        </w:tc>
        <w:tc>
          <w:tcPr>
            <w:tcW w:w="0" w:type="auto"/>
            <w:shd w:val="clear" w:color="auto" w:fill="auto"/>
            <w:vAlign w:val="center"/>
            <w:hideMark/>
          </w:tcPr>
          <w:p w14:paraId="7EC0AD57" w14:textId="77777777" w:rsidR="00330666" w:rsidRPr="00330666" w:rsidRDefault="00330666" w:rsidP="00330666">
            <w:pPr>
              <w:spacing w:after="0" w:line="240" w:lineRule="auto"/>
              <w:jc w:val="right"/>
              <w:rPr>
                <w:color w:val="000000"/>
                <w:sz w:val="17"/>
                <w:szCs w:val="17"/>
              </w:rPr>
            </w:pPr>
            <w:r w:rsidRPr="00330666">
              <w:rPr>
                <w:color w:val="000000"/>
                <w:sz w:val="17"/>
                <w:szCs w:val="17"/>
              </w:rPr>
              <w:t>5800,675</w:t>
            </w:r>
          </w:p>
        </w:tc>
        <w:tc>
          <w:tcPr>
            <w:tcW w:w="0" w:type="auto"/>
            <w:shd w:val="clear" w:color="auto" w:fill="auto"/>
            <w:vAlign w:val="center"/>
            <w:hideMark/>
          </w:tcPr>
          <w:p w14:paraId="40C6DB9D" w14:textId="77777777" w:rsidR="00330666" w:rsidRPr="00330666" w:rsidRDefault="00330666" w:rsidP="00330666">
            <w:pPr>
              <w:spacing w:after="0" w:line="240" w:lineRule="auto"/>
              <w:jc w:val="right"/>
              <w:rPr>
                <w:color w:val="000000"/>
                <w:sz w:val="17"/>
                <w:szCs w:val="17"/>
              </w:rPr>
            </w:pPr>
            <w:r w:rsidRPr="00330666">
              <w:rPr>
                <w:color w:val="000000"/>
                <w:sz w:val="17"/>
                <w:szCs w:val="17"/>
              </w:rPr>
              <w:t>3967,327</w:t>
            </w:r>
          </w:p>
        </w:tc>
        <w:tc>
          <w:tcPr>
            <w:tcW w:w="0" w:type="auto"/>
            <w:shd w:val="clear" w:color="auto" w:fill="auto"/>
            <w:vAlign w:val="center"/>
            <w:hideMark/>
          </w:tcPr>
          <w:p w14:paraId="27E3FD5D" w14:textId="77777777" w:rsidR="00330666" w:rsidRPr="00330666" w:rsidRDefault="00330666" w:rsidP="00330666">
            <w:pPr>
              <w:spacing w:after="0" w:line="240" w:lineRule="auto"/>
              <w:jc w:val="right"/>
              <w:rPr>
                <w:color w:val="000000"/>
                <w:sz w:val="17"/>
                <w:szCs w:val="17"/>
              </w:rPr>
            </w:pPr>
            <w:r w:rsidRPr="00330666">
              <w:rPr>
                <w:color w:val="000000"/>
                <w:sz w:val="17"/>
                <w:szCs w:val="17"/>
              </w:rPr>
              <w:t>4541,160</w:t>
            </w:r>
          </w:p>
        </w:tc>
        <w:tc>
          <w:tcPr>
            <w:tcW w:w="0" w:type="auto"/>
            <w:shd w:val="clear" w:color="auto" w:fill="auto"/>
            <w:vAlign w:val="center"/>
            <w:hideMark/>
          </w:tcPr>
          <w:p w14:paraId="707B9E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2736,641</w:t>
            </w:r>
          </w:p>
        </w:tc>
        <w:tc>
          <w:tcPr>
            <w:tcW w:w="0" w:type="auto"/>
            <w:shd w:val="clear" w:color="auto" w:fill="auto"/>
            <w:vAlign w:val="center"/>
            <w:hideMark/>
          </w:tcPr>
          <w:p w14:paraId="5186B811"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3016,543</w:t>
            </w:r>
          </w:p>
        </w:tc>
        <w:tc>
          <w:tcPr>
            <w:tcW w:w="0" w:type="auto"/>
            <w:shd w:val="clear" w:color="auto" w:fill="auto"/>
            <w:vAlign w:val="center"/>
            <w:hideMark/>
          </w:tcPr>
          <w:p w14:paraId="38504F8C"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2227,790</w:t>
            </w:r>
          </w:p>
        </w:tc>
        <w:tc>
          <w:tcPr>
            <w:tcW w:w="0" w:type="auto"/>
            <w:shd w:val="clear" w:color="auto" w:fill="auto"/>
            <w:vAlign w:val="center"/>
            <w:hideMark/>
          </w:tcPr>
          <w:p w14:paraId="7C0892D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1086,471</w:t>
            </w:r>
          </w:p>
        </w:tc>
        <w:tc>
          <w:tcPr>
            <w:tcW w:w="0" w:type="auto"/>
            <w:shd w:val="clear" w:color="auto" w:fill="auto"/>
            <w:vAlign w:val="center"/>
            <w:hideMark/>
          </w:tcPr>
          <w:p w14:paraId="6FF6FC6D"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503,817</w:t>
            </w:r>
          </w:p>
        </w:tc>
        <w:tc>
          <w:tcPr>
            <w:tcW w:w="0" w:type="auto"/>
            <w:shd w:val="clear" w:color="auto" w:fill="auto"/>
            <w:vAlign w:val="center"/>
            <w:hideMark/>
          </w:tcPr>
          <w:p w14:paraId="713EE133" w14:textId="77777777" w:rsidR="00330666" w:rsidRPr="00330666" w:rsidRDefault="00330666" w:rsidP="00330666">
            <w:pPr>
              <w:spacing w:after="0" w:line="240" w:lineRule="auto"/>
              <w:jc w:val="right"/>
              <w:rPr>
                <w:color w:val="000000"/>
                <w:sz w:val="17"/>
                <w:szCs w:val="17"/>
              </w:rPr>
            </w:pPr>
            <w:r w:rsidRPr="00330666">
              <w:rPr>
                <w:color w:val="000000"/>
                <w:sz w:val="17"/>
                <w:szCs w:val="17"/>
              </w:rPr>
              <w:t>324,418</w:t>
            </w:r>
          </w:p>
        </w:tc>
        <w:tc>
          <w:tcPr>
            <w:tcW w:w="0" w:type="auto"/>
            <w:shd w:val="clear" w:color="auto" w:fill="auto"/>
            <w:vAlign w:val="center"/>
            <w:hideMark/>
          </w:tcPr>
          <w:p w14:paraId="14524842"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253,827</w:t>
            </w:r>
          </w:p>
        </w:tc>
        <w:tc>
          <w:tcPr>
            <w:tcW w:w="0" w:type="auto"/>
            <w:shd w:val="clear" w:color="auto" w:fill="auto"/>
            <w:vAlign w:val="center"/>
            <w:hideMark/>
          </w:tcPr>
          <w:p w14:paraId="33AAC0A7"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242,475</w:t>
            </w:r>
          </w:p>
        </w:tc>
        <w:tc>
          <w:tcPr>
            <w:tcW w:w="0" w:type="auto"/>
            <w:shd w:val="clear" w:color="auto" w:fill="auto"/>
            <w:noWrap/>
            <w:vAlign w:val="center"/>
            <w:hideMark/>
          </w:tcPr>
          <w:p w14:paraId="38AD94B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27454,395</w:t>
            </w:r>
          </w:p>
        </w:tc>
      </w:tr>
      <w:tr w:rsidR="00330666" w:rsidRPr="005C7A00" w14:paraId="59ACB1DF" w14:textId="77777777" w:rsidTr="000400E1">
        <w:trPr>
          <w:trHeight w:val="345"/>
        </w:trPr>
        <w:tc>
          <w:tcPr>
            <w:tcW w:w="0" w:type="auto"/>
            <w:shd w:val="clear" w:color="auto" w:fill="auto"/>
            <w:vAlign w:val="center"/>
            <w:hideMark/>
          </w:tcPr>
          <w:p w14:paraId="2F769C1D" w14:textId="77777777" w:rsidR="00330666" w:rsidRPr="00A36EAF" w:rsidRDefault="00330666" w:rsidP="000400E1">
            <w:pPr>
              <w:tabs>
                <w:tab w:val="left" w:pos="1571"/>
              </w:tabs>
              <w:spacing w:after="0" w:line="240" w:lineRule="auto"/>
              <w:ind w:right="-106"/>
              <w:rPr>
                <w:sz w:val="18"/>
                <w:szCs w:val="18"/>
              </w:rPr>
            </w:pPr>
            <w:r w:rsidRPr="00A36EAF">
              <w:rPr>
                <w:sz w:val="18"/>
                <w:szCs w:val="18"/>
              </w:rPr>
              <w:t>2. Объем стока, формирующийся на расчетном ВХУ, Wбок</w:t>
            </w:r>
          </w:p>
        </w:tc>
        <w:tc>
          <w:tcPr>
            <w:tcW w:w="0" w:type="auto"/>
            <w:shd w:val="clear" w:color="auto" w:fill="auto"/>
            <w:vAlign w:val="center"/>
            <w:hideMark/>
          </w:tcPr>
          <w:p w14:paraId="744FBE4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186,726</w:t>
            </w:r>
          </w:p>
        </w:tc>
        <w:tc>
          <w:tcPr>
            <w:tcW w:w="0" w:type="auto"/>
            <w:shd w:val="clear" w:color="auto" w:fill="auto"/>
            <w:vAlign w:val="center"/>
            <w:hideMark/>
          </w:tcPr>
          <w:p w14:paraId="324491E6" w14:textId="77777777" w:rsidR="00330666" w:rsidRPr="00330666" w:rsidRDefault="00330666" w:rsidP="00330666">
            <w:pPr>
              <w:spacing w:after="0" w:line="240" w:lineRule="auto"/>
              <w:jc w:val="right"/>
              <w:rPr>
                <w:color w:val="000000"/>
                <w:sz w:val="17"/>
                <w:szCs w:val="17"/>
              </w:rPr>
            </w:pPr>
            <w:r w:rsidRPr="00330666">
              <w:rPr>
                <w:color w:val="000000"/>
                <w:sz w:val="17"/>
                <w:szCs w:val="17"/>
              </w:rPr>
              <w:t>609,882</w:t>
            </w:r>
          </w:p>
        </w:tc>
        <w:tc>
          <w:tcPr>
            <w:tcW w:w="0" w:type="auto"/>
            <w:shd w:val="clear" w:color="auto" w:fill="auto"/>
            <w:vAlign w:val="center"/>
            <w:hideMark/>
          </w:tcPr>
          <w:p w14:paraId="0B9DFD33" w14:textId="77777777" w:rsidR="00330666" w:rsidRPr="00330666" w:rsidRDefault="00330666" w:rsidP="00330666">
            <w:pPr>
              <w:spacing w:after="0" w:line="240" w:lineRule="auto"/>
              <w:jc w:val="right"/>
              <w:rPr>
                <w:color w:val="000000"/>
                <w:sz w:val="17"/>
                <w:szCs w:val="17"/>
              </w:rPr>
            </w:pPr>
            <w:r w:rsidRPr="00330666">
              <w:rPr>
                <w:color w:val="000000"/>
                <w:sz w:val="17"/>
                <w:szCs w:val="17"/>
              </w:rPr>
              <w:t>447,013</w:t>
            </w:r>
          </w:p>
        </w:tc>
        <w:tc>
          <w:tcPr>
            <w:tcW w:w="0" w:type="auto"/>
            <w:shd w:val="clear" w:color="auto" w:fill="auto"/>
            <w:vAlign w:val="center"/>
            <w:hideMark/>
          </w:tcPr>
          <w:p w14:paraId="47073C6F" w14:textId="77777777" w:rsidR="00330666" w:rsidRPr="00330666" w:rsidRDefault="00330666" w:rsidP="00330666">
            <w:pPr>
              <w:spacing w:after="0" w:line="240" w:lineRule="auto"/>
              <w:jc w:val="right"/>
              <w:rPr>
                <w:color w:val="000000"/>
                <w:sz w:val="17"/>
                <w:szCs w:val="17"/>
              </w:rPr>
            </w:pPr>
            <w:r w:rsidRPr="00330666">
              <w:rPr>
                <w:color w:val="000000"/>
                <w:sz w:val="17"/>
                <w:szCs w:val="17"/>
              </w:rPr>
              <w:t>510,255</w:t>
            </w:r>
          </w:p>
        </w:tc>
        <w:tc>
          <w:tcPr>
            <w:tcW w:w="0" w:type="auto"/>
            <w:shd w:val="clear" w:color="auto" w:fill="auto"/>
            <w:vAlign w:val="center"/>
            <w:hideMark/>
          </w:tcPr>
          <w:p w14:paraId="7BA63CEC" w14:textId="77777777" w:rsidR="00330666" w:rsidRPr="00330666" w:rsidRDefault="00330666" w:rsidP="00330666">
            <w:pPr>
              <w:spacing w:after="0" w:line="240" w:lineRule="auto"/>
              <w:jc w:val="right"/>
              <w:rPr>
                <w:color w:val="000000"/>
                <w:sz w:val="17"/>
                <w:szCs w:val="17"/>
              </w:rPr>
            </w:pPr>
            <w:r w:rsidRPr="00330666">
              <w:rPr>
                <w:color w:val="000000"/>
                <w:sz w:val="17"/>
                <w:szCs w:val="17"/>
              </w:rPr>
              <w:t>271,048</w:t>
            </w:r>
          </w:p>
        </w:tc>
        <w:tc>
          <w:tcPr>
            <w:tcW w:w="0" w:type="auto"/>
            <w:shd w:val="clear" w:color="auto" w:fill="auto"/>
            <w:vAlign w:val="center"/>
            <w:hideMark/>
          </w:tcPr>
          <w:p w14:paraId="337C1854" w14:textId="77777777" w:rsidR="00330666" w:rsidRPr="00330666" w:rsidRDefault="00330666" w:rsidP="00330666">
            <w:pPr>
              <w:spacing w:after="0" w:line="240" w:lineRule="auto"/>
              <w:jc w:val="right"/>
              <w:rPr>
                <w:color w:val="000000"/>
                <w:sz w:val="17"/>
                <w:szCs w:val="17"/>
              </w:rPr>
            </w:pPr>
            <w:r w:rsidRPr="00330666">
              <w:rPr>
                <w:color w:val="000000"/>
                <w:sz w:val="17"/>
                <w:szCs w:val="17"/>
              </w:rPr>
              <w:t>352,057</w:t>
            </w:r>
          </w:p>
        </w:tc>
        <w:tc>
          <w:tcPr>
            <w:tcW w:w="0" w:type="auto"/>
            <w:shd w:val="clear" w:color="auto" w:fill="auto"/>
            <w:vAlign w:val="center"/>
            <w:hideMark/>
          </w:tcPr>
          <w:p w14:paraId="3ABE2C4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289,667</w:t>
            </w:r>
          </w:p>
        </w:tc>
        <w:tc>
          <w:tcPr>
            <w:tcW w:w="0" w:type="auto"/>
            <w:shd w:val="clear" w:color="auto" w:fill="auto"/>
            <w:vAlign w:val="center"/>
            <w:hideMark/>
          </w:tcPr>
          <w:p w14:paraId="2CB47602" w14:textId="77777777" w:rsidR="00330666" w:rsidRPr="00330666" w:rsidRDefault="00330666" w:rsidP="00330666">
            <w:pPr>
              <w:spacing w:after="0" w:line="240" w:lineRule="auto"/>
              <w:jc w:val="right"/>
              <w:rPr>
                <w:color w:val="000000"/>
                <w:sz w:val="17"/>
                <w:szCs w:val="17"/>
              </w:rPr>
            </w:pPr>
            <w:r w:rsidRPr="00330666">
              <w:rPr>
                <w:color w:val="000000"/>
                <w:sz w:val="17"/>
                <w:szCs w:val="17"/>
              </w:rPr>
              <w:t>98,049</w:t>
            </w:r>
          </w:p>
        </w:tc>
        <w:tc>
          <w:tcPr>
            <w:tcW w:w="0" w:type="auto"/>
            <w:shd w:val="clear" w:color="auto" w:fill="auto"/>
            <w:vAlign w:val="center"/>
            <w:hideMark/>
          </w:tcPr>
          <w:p w14:paraId="221FEDA4"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43,108</w:t>
            </w:r>
          </w:p>
        </w:tc>
        <w:tc>
          <w:tcPr>
            <w:tcW w:w="0" w:type="auto"/>
            <w:shd w:val="clear" w:color="auto" w:fill="auto"/>
            <w:vAlign w:val="center"/>
            <w:hideMark/>
          </w:tcPr>
          <w:p w14:paraId="3DEC67EC" w14:textId="77777777" w:rsidR="00330666" w:rsidRPr="00330666" w:rsidRDefault="00330666" w:rsidP="00330666">
            <w:pPr>
              <w:spacing w:after="0" w:line="240" w:lineRule="auto"/>
              <w:jc w:val="right"/>
              <w:rPr>
                <w:color w:val="000000"/>
                <w:sz w:val="17"/>
                <w:szCs w:val="17"/>
              </w:rPr>
            </w:pPr>
            <w:r w:rsidRPr="00330666">
              <w:rPr>
                <w:color w:val="000000"/>
                <w:sz w:val="17"/>
                <w:szCs w:val="17"/>
              </w:rPr>
              <w:t>9,783</w:t>
            </w:r>
          </w:p>
        </w:tc>
        <w:tc>
          <w:tcPr>
            <w:tcW w:w="0" w:type="auto"/>
            <w:shd w:val="clear" w:color="auto" w:fill="auto"/>
            <w:vAlign w:val="center"/>
            <w:hideMark/>
          </w:tcPr>
          <w:p w14:paraId="315B9D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20,607</w:t>
            </w:r>
          </w:p>
        </w:tc>
        <w:tc>
          <w:tcPr>
            <w:tcW w:w="0" w:type="auto"/>
            <w:shd w:val="clear" w:color="auto" w:fill="auto"/>
            <w:vAlign w:val="center"/>
            <w:hideMark/>
          </w:tcPr>
          <w:p w14:paraId="22A9BC6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1,988</w:t>
            </w:r>
          </w:p>
        </w:tc>
        <w:tc>
          <w:tcPr>
            <w:tcW w:w="0" w:type="auto"/>
            <w:shd w:val="clear" w:color="auto" w:fill="auto"/>
            <w:noWrap/>
            <w:vAlign w:val="center"/>
            <w:hideMark/>
          </w:tcPr>
          <w:p w14:paraId="64ACF12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2840,184</w:t>
            </w:r>
          </w:p>
        </w:tc>
      </w:tr>
      <w:tr w:rsidR="00330666" w:rsidRPr="005C7A00" w14:paraId="3F3A2FCE" w14:textId="77777777" w:rsidTr="000400E1">
        <w:trPr>
          <w:trHeight w:val="255"/>
        </w:trPr>
        <w:tc>
          <w:tcPr>
            <w:tcW w:w="0" w:type="auto"/>
            <w:shd w:val="clear" w:color="auto" w:fill="auto"/>
            <w:vAlign w:val="center"/>
            <w:hideMark/>
          </w:tcPr>
          <w:p w14:paraId="51309B24" w14:textId="77777777" w:rsidR="00330666" w:rsidRPr="00A36EAF" w:rsidRDefault="00330666" w:rsidP="000400E1">
            <w:pPr>
              <w:tabs>
                <w:tab w:val="left" w:pos="1571"/>
              </w:tabs>
              <w:spacing w:after="0" w:line="240" w:lineRule="auto"/>
              <w:ind w:right="-106"/>
              <w:rPr>
                <w:sz w:val="18"/>
                <w:szCs w:val="18"/>
              </w:rPr>
            </w:pPr>
            <w:r w:rsidRPr="00A36EAF">
              <w:rPr>
                <w:sz w:val="18"/>
                <w:szCs w:val="18"/>
              </w:rPr>
              <w:t>3.  Объем дотационного стока на ВХУ, Wдот:</w:t>
            </w:r>
          </w:p>
        </w:tc>
        <w:tc>
          <w:tcPr>
            <w:tcW w:w="0" w:type="auto"/>
            <w:shd w:val="clear" w:color="auto" w:fill="auto"/>
            <w:noWrap/>
            <w:vAlign w:val="center"/>
            <w:hideMark/>
          </w:tcPr>
          <w:p w14:paraId="50BC99D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E664D7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5B73E0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1D2696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0237C3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C6179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2862CC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06FBD7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9C4071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050280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E1BD93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D6858C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722058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38E11C55" w14:textId="77777777" w:rsidTr="000400E1">
        <w:trPr>
          <w:trHeight w:val="255"/>
        </w:trPr>
        <w:tc>
          <w:tcPr>
            <w:tcW w:w="0" w:type="auto"/>
            <w:shd w:val="clear" w:color="auto" w:fill="auto"/>
            <w:vAlign w:val="center"/>
            <w:hideMark/>
          </w:tcPr>
          <w:p w14:paraId="3648DB09" w14:textId="77777777" w:rsidR="00330666" w:rsidRPr="00A36EAF" w:rsidRDefault="00330666" w:rsidP="000400E1">
            <w:pPr>
              <w:tabs>
                <w:tab w:val="left" w:pos="1571"/>
              </w:tabs>
              <w:spacing w:after="0" w:line="240" w:lineRule="auto"/>
              <w:ind w:right="-106"/>
              <w:rPr>
                <w:sz w:val="18"/>
                <w:szCs w:val="18"/>
              </w:rPr>
            </w:pPr>
            <w:r w:rsidRPr="00A36EAF">
              <w:rPr>
                <w:sz w:val="18"/>
                <w:szCs w:val="18"/>
              </w:rPr>
              <w:t>4.  Объем забора подземных вод, Wпзв</w:t>
            </w:r>
          </w:p>
        </w:tc>
        <w:tc>
          <w:tcPr>
            <w:tcW w:w="0" w:type="auto"/>
            <w:shd w:val="clear" w:color="auto" w:fill="auto"/>
            <w:noWrap/>
            <w:vAlign w:val="center"/>
            <w:hideMark/>
          </w:tcPr>
          <w:p w14:paraId="2407C30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0,231</w:t>
            </w:r>
          </w:p>
        </w:tc>
        <w:tc>
          <w:tcPr>
            <w:tcW w:w="0" w:type="auto"/>
            <w:shd w:val="clear" w:color="auto" w:fill="auto"/>
            <w:noWrap/>
            <w:vAlign w:val="center"/>
            <w:hideMark/>
          </w:tcPr>
          <w:p w14:paraId="58D0FC4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0,220</w:t>
            </w:r>
          </w:p>
        </w:tc>
        <w:tc>
          <w:tcPr>
            <w:tcW w:w="0" w:type="auto"/>
            <w:shd w:val="clear" w:color="auto" w:fill="auto"/>
            <w:noWrap/>
            <w:vAlign w:val="center"/>
            <w:hideMark/>
          </w:tcPr>
          <w:p w14:paraId="646B978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0,209</w:t>
            </w:r>
          </w:p>
        </w:tc>
        <w:tc>
          <w:tcPr>
            <w:tcW w:w="0" w:type="auto"/>
            <w:shd w:val="clear" w:color="auto" w:fill="auto"/>
            <w:noWrap/>
            <w:vAlign w:val="center"/>
            <w:hideMark/>
          </w:tcPr>
          <w:p w14:paraId="0EA1A89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0,187</w:t>
            </w:r>
          </w:p>
        </w:tc>
        <w:tc>
          <w:tcPr>
            <w:tcW w:w="0" w:type="auto"/>
            <w:shd w:val="clear" w:color="auto" w:fill="auto"/>
            <w:noWrap/>
            <w:vAlign w:val="center"/>
            <w:hideMark/>
          </w:tcPr>
          <w:p w14:paraId="6ACD23F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0,187</w:t>
            </w:r>
          </w:p>
        </w:tc>
        <w:tc>
          <w:tcPr>
            <w:tcW w:w="0" w:type="auto"/>
            <w:shd w:val="clear" w:color="auto" w:fill="auto"/>
            <w:noWrap/>
            <w:vAlign w:val="center"/>
            <w:hideMark/>
          </w:tcPr>
          <w:p w14:paraId="5AEA5B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0,198</w:t>
            </w:r>
          </w:p>
        </w:tc>
        <w:tc>
          <w:tcPr>
            <w:tcW w:w="0" w:type="auto"/>
            <w:shd w:val="clear" w:color="auto" w:fill="auto"/>
            <w:noWrap/>
            <w:vAlign w:val="center"/>
            <w:hideMark/>
          </w:tcPr>
          <w:p w14:paraId="6BD0BEF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0,198</w:t>
            </w:r>
          </w:p>
        </w:tc>
        <w:tc>
          <w:tcPr>
            <w:tcW w:w="0" w:type="auto"/>
            <w:shd w:val="clear" w:color="auto" w:fill="auto"/>
            <w:noWrap/>
            <w:vAlign w:val="center"/>
            <w:hideMark/>
          </w:tcPr>
          <w:p w14:paraId="423B988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0,209</w:t>
            </w:r>
          </w:p>
        </w:tc>
        <w:tc>
          <w:tcPr>
            <w:tcW w:w="0" w:type="auto"/>
            <w:shd w:val="clear" w:color="auto" w:fill="auto"/>
            <w:noWrap/>
            <w:vAlign w:val="center"/>
            <w:hideMark/>
          </w:tcPr>
          <w:p w14:paraId="0357118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0,187</w:t>
            </w:r>
          </w:p>
        </w:tc>
        <w:tc>
          <w:tcPr>
            <w:tcW w:w="0" w:type="auto"/>
            <w:shd w:val="clear" w:color="auto" w:fill="auto"/>
            <w:noWrap/>
            <w:vAlign w:val="center"/>
            <w:hideMark/>
          </w:tcPr>
          <w:p w14:paraId="3E48B23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0,242</w:t>
            </w:r>
          </w:p>
        </w:tc>
        <w:tc>
          <w:tcPr>
            <w:tcW w:w="0" w:type="auto"/>
            <w:shd w:val="clear" w:color="auto" w:fill="auto"/>
            <w:noWrap/>
            <w:vAlign w:val="center"/>
            <w:hideMark/>
          </w:tcPr>
          <w:p w14:paraId="05E92AE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0,231</w:t>
            </w:r>
          </w:p>
        </w:tc>
        <w:tc>
          <w:tcPr>
            <w:tcW w:w="0" w:type="auto"/>
            <w:shd w:val="clear" w:color="auto" w:fill="auto"/>
            <w:noWrap/>
            <w:vAlign w:val="center"/>
            <w:hideMark/>
          </w:tcPr>
          <w:p w14:paraId="5D202B6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0,231</w:t>
            </w:r>
          </w:p>
        </w:tc>
        <w:tc>
          <w:tcPr>
            <w:tcW w:w="0" w:type="auto"/>
            <w:shd w:val="clear" w:color="auto" w:fill="auto"/>
            <w:noWrap/>
            <w:vAlign w:val="center"/>
            <w:hideMark/>
          </w:tcPr>
          <w:p w14:paraId="362EB4F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2,530</w:t>
            </w:r>
          </w:p>
        </w:tc>
      </w:tr>
      <w:tr w:rsidR="00330666" w:rsidRPr="005C7A00" w14:paraId="7280BFA4" w14:textId="77777777" w:rsidTr="000400E1">
        <w:trPr>
          <w:trHeight w:val="255"/>
        </w:trPr>
        <w:tc>
          <w:tcPr>
            <w:tcW w:w="0" w:type="auto"/>
            <w:shd w:val="clear" w:color="auto" w:fill="auto"/>
            <w:vAlign w:val="center"/>
            <w:hideMark/>
          </w:tcPr>
          <w:p w14:paraId="2F08AFFD" w14:textId="77777777" w:rsidR="00330666" w:rsidRPr="00A36EAF" w:rsidRDefault="00330666" w:rsidP="000400E1">
            <w:pPr>
              <w:tabs>
                <w:tab w:val="left" w:pos="1571"/>
              </w:tabs>
              <w:spacing w:after="0" w:line="240" w:lineRule="auto"/>
              <w:ind w:right="-106"/>
              <w:rPr>
                <w:sz w:val="18"/>
                <w:szCs w:val="18"/>
              </w:rPr>
            </w:pPr>
            <w:r w:rsidRPr="00A36EAF">
              <w:rPr>
                <w:sz w:val="18"/>
                <w:szCs w:val="18"/>
              </w:rPr>
              <w:t>5. Объем возвратных вод на расчетный ВХУ, Wвв:</w:t>
            </w:r>
          </w:p>
        </w:tc>
        <w:tc>
          <w:tcPr>
            <w:tcW w:w="0" w:type="auto"/>
            <w:shd w:val="clear" w:color="auto" w:fill="auto"/>
            <w:noWrap/>
            <w:vAlign w:val="center"/>
            <w:hideMark/>
          </w:tcPr>
          <w:p w14:paraId="7B543ED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0,645</w:t>
            </w:r>
          </w:p>
        </w:tc>
        <w:tc>
          <w:tcPr>
            <w:tcW w:w="0" w:type="auto"/>
            <w:shd w:val="clear" w:color="auto" w:fill="auto"/>
            <w:noWrap/>
            <w:vAlign w:val="center"/>
            <w:hideMark/>
          </w:tcPr>
          <w:p w14:paraId="69FBDEA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0,591</w:t>
            </w:r>
          </w:p>
        </w:tc>
        <w:tc>
          <w:tcPr>
            <w:tcW w:w="0" w:type="auto"/>
            <w:shd w:val="clear" w:color="auto" w:fill="auto"/>
            <w:noWrap/>
            <w:vAlign w:val="center"/>
            <w:hideMark/>
          </w:tcPr>
          <w:p w14:paraId="7E9A769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0,914</w:t>
            </w:r>
          </w:p>
        </w:tc>
        <w:tc>
          <w:tcPr>
            <w:tcW w:w="0" w:type="auto"/>
            <w:shd w:val="clear" w:color="auto" w:fill="auto"/>
            <w:noWrap/>
            <w:vAlign w:val="center"/>
            <w:hideMark/>
          </w:tcPr>
          <w:p w14:paraId="06C3DC8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0,860</w:t>
            </w:r>
          </w:p>
        </w:tc>
        <w:tc>
          <w:tcPr>
            <w:tcW w:w="0" w:type="auto"/>
            <w:shd w:val="clear" w:color="auto" w:fill="auto"/>
            <w:noWrap/>
            <w:vAlign w:val="center"/>
            <w:hideMark/>
          </w:tcPr>
          <w:p w14:paraId="22F06CC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0,914</w:t>
            </w:r>
          </w:p>
        </w:tc>
        <w:tc>
          <w:tcPr>
            <w:tcW w:w="0" w:type="auto"/>
            <w:shd w:val="clear" w:color="auto" w:fill="auto"/>
            <w:noWrap/>
            <w:vAlign w:val="center"/>
            <w:hideMark/>
          </w:tcPr>
          <w:p w14:paraId="7C89F5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0,914</w:t>
            </w:r>
          </w:p>
        </w:tc>
        <w:tc>
          <w:tcPr>
            <w:tcW w:w="0" w:type="auto"/>
            <w:shd w:val="clear" w:color="auto" w:fill="auto"/>
            <w:noWrap/>
            <w:vAlign w:val="center"/>
            <w:hideMark/>
          </w:tcPr>
          <w:p w14:paraId="539DBAE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0,968</w:t>
            </w:r>
          </w:p>
        </w:tc>
        <w:tc>
          <w:tcPr>
            <w:tcW w:w="0" w:type="auto"/>
            <w:shd w:val="clear" w:color="auto" w:fill="auto"/>
            <w:noWrap/>
            <w:vAlign w:val="center"/>
            <w:hideMark/>
          </w:tcPr>
          <w:p w14:paraId="6516F41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0,968</w:t>
            </w:r>
          </w:p>
        </w:tc>
        <w:tc>
          <w:tcPr>
            <w:tcW w:w="0" w:type="auto"/>
            <w:shd w:val="clear" w:color="auto" w:fill="auto"/>
            <w:noWrap/>
            <w:vAlign w:val="center"/>
            <w:hideMark/>
          </w:tcPr>
          <w:p w14:paraId="3C9E486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0,968</w:t>
            </w:r>
          </w:p>
        </w:tc>
        <w:tc>
          <w:tcPr>
            <w:tcW w:w="0" w:type="auto"/>
            <w:shd w:val="clear" w:color="auto" w:fill="auto"/>
            <w:noWrap/>
            <w:vAlign w:val="center"/>
            <w:hideMark/>
          </w:tcPr>
          <w:p w14:paraId="1F4D816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0,914</w:t>
            </w:r>
          </w:p>
        </w:tc>
        <w:tc>
          <w:tcPr>
            <w:tcW w:w="0" w:type="auto"/>
            <w:shd w:val="clear" w:color="auto" w:fill="auto"/>
            <w:noWrap/>
            <w:vAlign w:val="center"/>
            <w:hideMark/>
          </w:tcPr>
          <w:p w14:paraId="7B69EC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0,591</w:t>
            </w:r>
          </w:p>
        </w:tc>
        <w:tc>
          <w:tcPr>
            <w:tcW w:w="0" w:type="auto"/>
            <w:shd w:val="clear" w:color="auto" w:fill="auto"/>
            <w:noWrap/>
            <w:vAlign w:val="center"/>
            <w:hideMark/>
          </w:tcPr>
          <w:p w14:paraId="29B3869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0,591</w:t>
            </w:r>
          </w:p>
        </w:tc>
        <w:tc>
          <w:tcPr>
            <w:tcW w:w="0" w:type="auto"/>
            <w:shd w:val="clear" w:color="auto" w:fill="auto"/>
            <w:noWrap/>
            <w:vAlign w:val="center"/>
            <w:hideMark/>
          </w:tcPr>
          <w:p w14:paraId="673EE269" w14:textId="77777777" w:rsidR="00330666" w:rsidRPr="00330666" w:rsidRDefault="00330666" w:rsidP="00330666">
            <w:pPr>
              <w:spacing w:after="0" w:line="240" w:lineRule="auto"/>
              <w:jc w:val="right"/>
              <w:rPr>
                <w:color w:val="000000"/>
                <w:sz w:val="17"/>
                <w:szCs w:val="17"/>
              </w:rPr>
            </w:pPr>
            <w:r w:rsidRPr="00330666">
              <w:rPr>
                <w:color w:val="000000"/>
                <w:sz w:val="17"/>
                <w:szCs w:val="17"/>
              </w:rPr>
              <w:t>9,840</w:t>
            </w:r>
          </w:p>
        </w:tc>
      </w:tr>
      <w:tr w:rsidR="00330666" w:rsidRPr="005C7A00" w14:paraId="274CD239" w14:textId="77777777" w:rsidTr="000400E1">
        <w:trPr>
          <w:trHeight w:val="255"/>
        </w:trPr>
        <w:tc>
          <w:tcPr>
            <w:tcW w:w="0" w:type="auto"/>
            <w:shd w:val="clear" w:color="auto" w:fill="auto"/>
            <w:vAlign w:val="center"/>
            <w:hideMark/>
          </w:tcPr>
          <w:p w14:paraId="5044ED30" w14:textId="77777777" w:rsidR="00330666" w:rsidRPr="00A36EAF" w:rsidRDefault="00330666" w:rsidP="000400E1">
            <w:pPr>
              <w:tabs>
                <w:tab w:val="left" w:pos="1571"/>
              </w:tabs>
              <w:spacing w:after="0" w:line="240" w:lineRule="auto"/>
              <w:ind w:right="-106"/>
              <w:rPr>
                <w:sz w:val="18"/>
                <w:szCs w:val="18"/>
              </w:rPr>
            </w:pPr>
            <w:r w:rsidRPr="00A36EAF">
              <w:rPr>
                <w:sz w:val="18"/>
                <w:szCs w:val="18"/>
              </w:rPr>
              <w:t>6. Сработка (+), наполнение (-) прудов и водохранилищ, ΔV</w:t>
            </w:r>
          </w:p>
        </w:tc>
        <w:tc>
          <w:tcPr>
            <w:tcW w:w="0" w:type="auto"/>
            <w:shd w:val="clear" w:color="auto" w:fill="auto"/>
            <w:noWrap/>
            <w:vAlign w:val="center"/>
            <w:hideMark/>
          </w:tcPr>
          <w:p w14:paraId="7F4C38F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A31E5C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7489D9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7D2A0B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66B834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598715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4401C8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A9404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B89BD9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E3B006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88B524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3DF2B2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3866E9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0E360EBD" w14:textId="77777777" w:rsidTr="000400E1">
        <w:trPr>
          <w:trHeight w:val="255"/>
        </w:trPr>
        <w:tc>
          <w:tcPr>
            <w:tcW w:w="0" w:type="auto"/>
            <w:shd w:val="clear" w:color="auto" w:fill="auto"/>
            <w:vAlign w:val="center"/>
            <w:hideMark/>
          </w:tcPr>
          <w:p w14:paraId="49299FDC" w14:textId="77777777" w:rsidR="00330666" w:rsidRPr="00A36EAF" w:rsidRDefault="00330666" w:rsidP="000400E1">
            <w:pPr>
              <w:tabs>
                <w:tab w:val="left" w:pos="1571"/>
              </w:tabs>
              <w:spacing w:after="0" w:line="240" w:lineRule="auto"/>
              <w:ind w:right="-106"/>
              <w:jc w:val="right"/>
              <w:rPr>
                <w:b/>
                <w:sz w:val="18"/>
                <w:szCs w:val="18"/>
              </w:rPr>
            </w:pPr>
            <w:r w:rsidRPr="00A36EAF">
              <w:rPr>
                <w:b/>
                <w:sz w:val="18"/>
                <w:szCs w:val="18"/>
              </w:rPr>
              <w:t>Всего по приходной части:</w:t>
            </w:r>
          </w:p>
        </w:tc>
        <w:tc>
          <w:tcPr>
            <w:tcW w:w="0" w:type="auto"/>
            <w:shd w:val="clear" w:color="auto" w:fill="auto"/>
            <w:noWrap/>
            <w:vAlign w:val="center"/>
            <w:hideMark/>
          </w:tcPr>
          <w:p w14:paraId="5CE69BE1"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2940,852</w:t>
            </w:r>
          </w:p>
        </w:tc>
        <w:tc>
          <w:tcPr>
            <w:tcW w:w="0" w:type="auto"/>
            <w:shd w:val="clear" w:color="auto" w:fill="auto"/>
            <w:noWrap/>
            <w:vAlign w:val="center"/>
            <w:hideMark/>
          </w:tcPr>
          <w:p w14:paraId="15F6E2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6411,369</w:t>
            </w:r>
          </w:p>
        </w:tc>
        <w:tc>
          <w:tcPr>
            <w:tcW w:w="0" w:type="auto"/>
            <w:shd w:val="clear" w:color="auto" w:fill="auto"/>
            <w:noWrap/>
            <w:vAlign w:val="center"/>
            <w:hideMark/>
          </w:tcPr>
          <w:p w14:paraId="3B519C98" w14:textId="77777777" w:rsidR="00330666" w:rsidRPr="00330666" w:rsidRDefault="00330666" w:rsidP="00330666">
            <w:pPr>
              <w:spacing w:after="0" w:line="240" w:lineRule="auto"/>
              <w:jc w:val="right"/>
              <w:rPr>
                <w:color w:val="000000"/>
                <w:sz w:val="17"/>
                <w:szCs w:val="17"/>
              </w:rPr>
            </w:pPr>
            <w:r w:rsidRPr="00330666">
              <w:rPr>
                <w:color w:val="000000"/>
                <w:sz w:val="17"/>
                <w:szCs w:val="17"/>
              </w:rPr>
              <w:t>4415,464</w:t>
            </w:r>
          </w:p>
        </w:tc>
        <w:tc>
          <w:tcPr>
            <w:tcW w:w="0" w:type="auto"/>
            <w:shd w:val="clear" w:color="auto" w:fill="auto"/>
            <w:noWrap/>
            <w:vAlign w:val="center"/>
            <w:hideMark/>
          </w:tcPr>
          <w:p w14:paraId="44F13EAC"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5052,462</w:t>
            </w:r>
          </w:p>
        </w:tc>
        <w:tc>
          <w:tcPr>
            <w:tcW w:w="0" w:type="auto"/>
            <w:shd w:val="clear" w:color="auto" w:fill="auto"/>
            <w:noWrap/>
            <w:vAlign w:val="center"/>
            <w:hideMark/>
          </w:tcPr>
          <w:p w14:paraId="75FE22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3008,791</w:t>
            </w:r>
          </w:p>
        </w:tc>
        <w:tc>
          <w:tcPr>
            <w:tcW w:w="0" w:type="auto"/>
            <w:shd w:val="clear" w:color="auto" w:fill="auto"/>
            <w:noWrap/>
            <w:vAlign w:val="center"/>
            <w:hideMark/>
          </w:tcPr>
          <w:p w14:paraId="318FB5A5"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3369,712</w:t>
            </w:r>
          </w:p>
        </w:tc>
        <w:tc>
          <w:tcPr>
            <w:tcW w:w="0" w:type="auto"/>
            <w:shd w:val="clear" w:color="auto" w:fill="auto"/>
            <w:noWrap/>
            <w:vAlign w:val="center"/>
            <w:hideMark/>
          </w:tcPr>
          <w:p w14:paraId="71384E09"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2518,624</w:t>
            </w:r>
          </w:p>
        </w:tc>
        <w:tc>
          <w:tcPr>
            <w:tcW w:w="0" w:type="auto"/>
            <w:shd w:val="clear" w:color="auto" w:fill="auto"/>
            <w:noWrap/>
            <w:vAlign w:val="center"/>
            <w:hideMark/>
          </w:tcPr>
          <w:p w14:paraId="181699F8"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1185,698</w:t>
            </w:r>
          </w:p>
        </w:tc>
        <w:tc>
          <w:tcPr>
            <w:tcW w:w="0" w:type="auto"/>
            <w:shd w:val="clear" w:color="auto" w:fill="auto"/>
            <w:noWrap/>
            <w:vAlign w:val="center"/>
            <w:hideMark/>
          </w:tcPr>
          <w:p w14:paraId="361D8BBF" w14:textId="77777777" w:rsidR="00330666" w:rsidRPr="00330666" w:rsidRDefault="00330666" w:rsidP="00330666">
            <w:pPr>
              <w:spacing w:after="0" w:line="240" w:lineRule="auto"/>
              <w:jc w:val="right"/>
              <w:rPr>
                <w:color w:val="000000"/>
                <w:sz w:val="17"/>
                <w:szCs w:val="17"/>
              </w:rPr>
            </w:pPr>
            <w:r w:rsidRPr="00330666">
              <w:rPr>
                <w:color w:val="000000"/>
                <w:sz w:val="17"/>
                <w:szCs w:val="17"/>
              </w:rPr>
              <w:t>548,079</w:t>
            </w:r>
          </w:p>
        </w:tc>
        <w:tc>
          <w:tcPr>
            <w:tcW w:w="0" w:type="auto"/>
            <w:shd w:val="clear" w:color="auto" w:fill="auto"/>
            <w:noWrap/>
            <w:vAlign w:val="center"/>
            <w:hideMark/>
          </w:tcPr>
          <w:p w14:paraId="2686F142"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335,357</w:t>
            </w:r>
          </w:p>
        </w:tc>
        <w:tc>
          <w:tcPr>
            <w:tcW w:w="0" w:type="auto"/>
            <w:shd w:val="clear" w:color="auto" w:fill="auto"/>
            <w:noWrap/>
            <w:vAlign w:val="center"/>
            <w:hideMark/>
          </w:tcPr>
          <w:p w14:paraId="21E246C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275,256</w:t>
            </w:r>
          </w:p>
        </w:tc>
        <w:tc>
          <w:tcPr>
            <w:tcW w:w="0" w:type="auto"/>
            <w:shd w:val="clear" w:color="auto" w:fill="auto"/>
            <w:noWrap/>
            <w:vAlign w:val="center"/>
            <w:hideMark/>
          </w:tcPr>
          <w:p w14:paraId="00C1CC9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245,285</w:t>
            </w:r>
          </w:p>
        </w:tc>
        <w:tc>
          <w:tcPr>
            <w:tcW w:w="0" w:type="auto"/>
            <w:shd w:val="clear" w:color="auto" w:fill="auto"/>
            <w:noWrap/>
            <w:vAlign w:val="center"/>
            <w:hideMark/>
          </w:tcPr>
          <w:p w14:paraId="25D241E1"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30306,949</w:t>
            </w:r>
          </w:p>
        </w:tc>
      </w:tr>
      <w:tr w:rsidR="00330666" w:rsidRPr="005C7A00" w14:paraId="32A5B327" w14:textId="77777777" w:rsidTr="000400E1">
        <w:trPr>
          <w:trHeight w:val="255"/>
        </w:trPr>
        <w:tc>
          <w:tcPr>
            <w:tcW w:w="0" w:type="auto"/>
            <w:shd w:val="clear" w:color="auto" w:fill="auto"/>
            <w:noWrap/>
            <w:vAlign w:val="center"/>
            <w:hideMark/>
          </w:tcPr>
          <w:p w14:paraId="4AE017E7" w14:textId="77777777" w:rsidR="00330666" w:rsidRPr="00A36EAF" w:rsidRDefault="00330666" w:rsidP="000400E1">
            <w:pPr>
              <w:tabs>
                <w:tab w:val="left" w:pos="1571"/>
              </w:tabs>
              <w:spacing w:after="0" w:line="240" w:lineRule="auto"/>
              <w:ind w:right="-106"/>
              <w:jc w:val="center"/>
              <w:rPr>
                <w:b/>
                <w:sz w:val="18"/>
                <w:szCs w:val="18"/>
              </w:rPr>
            </w:pPr>
            <w:r w:rsidRPr="00A36EAF">
              <w:rPr>
                <w:b/>
                <w:sz w:val="18"/>
                <w:szCs w:val="18"/>
              </w:rPr>
              <w:t>II. Расходная часть:</w:t>
            </w:r>
          </w:p>
        </w:tc>
        <w:tc>
          <w:tcPr>
            <w:tcW w:w="0" w:type="auto"/>
            <w:shd w:val="clear" w:color="auto" w:fill="auto"/>
            <w:noWrap/>
            <w:vAlign w:val="center"/>
            <w:hideMark/>
          </w:tcPr>
          <w:p w14:paraId="1201D3B2"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B231C7E"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3D08FCE5"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1CDA9F0E"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0A14A8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5A2CD24"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1A4CDDF"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0A7ABE27"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21DDA55A"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4F1D369A"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2EC481AC"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43AF6127"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3A2EDB74"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r>
      <w:tr w:rsidR="00330666" w:rsidRPr="005C7A00" w14:paraId="2D8E9685" w14:textId="77777777" w:rsidTr="000400E1">
        <w:trPr>
          <w:trHeight w:val="510"/>
        </w:trPr>
        <w:tc>
          <w:tcPr>
            <w:tcW w:w="0" w:type="auto"/>
            <w:shd w:val="clear" w:color="auto" w:fill="auto"/>
            <w:vAlign w:val="center"/>
            <w:hideMark/>
          </w:tcPr>
          <w:p w14:paraId="19D6B9FC" w14:textId="77777777" w:rsidR="00330666" w:rsidRPr="00A36EAF" w:rsidRDefault="00330666" w:rsidP="000400E1">
            <w:pPr>
              <w:tabs>
                <w:tab w:val="left" w:pos="1571"/>
              </w:tabs>
              <w:spacing w:after="0" w:line="240" w:lineRule="auto"/>
              <w:ind w:right="-106"/>
              <w:rPr>
                <w:sz w:val="18"/>
                <w:szCs w:val="18"/>
              </w:rPr>
            </w:pPr>
            <w:r w:rsidRPr="00A36EAF">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5DA9B1B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213AA0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76E7B4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47C172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79019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E347B7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E70C09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6987A0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28F3CD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C1D97B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652F7C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7F7E65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C4C13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0D47ECAC" w14:textId="77777777" w:rsidTr="000400E1">
        <w:trPr>
          <w:trHeight w:val="255"/>
        </w:trPr>
        <w:tc>
          <w:tcPr>
            <w:tcW w:w="0" w:type="auto"/>
            <w:shd w:val="clear" w:color="auto" w:fill="auto"/>
            <w:vAlign w:val="center"/>
            <w:hideMark/>
          </w:tcPr>
          <w:p w14:paraId="523142B5" w14:textId="77777777" w:rsidR="00330666" w:rsidRPr="00A36EAF" w:rsidRDefault="00330666" w:rsidP="000400E1">
            <w:pPr>
              <w:tabs>
                <w:tab w:val="left" w:pos="1571"/>
              </w:tabs>
              <w:spacing w:after="0" w:line="240" w:lineRule="auto"/>
              <w:ind w:right="-106"/>
              <w:rPr>
                <w:sz w:val="18"/>
                <w:szCs w:val="18"/>
              </w:rPr>
            </w:pPr>
            <w:r w:rsidRPr="00A36EAF">
              <w:rPr>
                <w:sz w:val="18"/>
                <w:szCs w:val="18"/>
              </w:rPr>
              <w:t>8. Фильтрационные потери из водохранилищ, Wф</w:t>
            </w:r>
          </w:p>
        </w:tc>
        <w:tc>
          <w:tcPr>
            <w:tcW w:w="0" w:type="auto"/>
            <w:shd w:val="clear" w:color="auto" w:fill="auto"/>
            <w:noWrap/>
            <w:vAlign w:val="center"/>
            <w:hideMark/>
          </w:tcPr>
          <w:p w14:paraId="46D9042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E81235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B34710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5E1FA6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94F42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0B0DB0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BD0344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D7338D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857E21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E89C50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6597A1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1AE5DB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94DEB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74DA11E7" w14:textId="77777777" w:rsidTr="000400E1">
        <w:trPr>
          <w:trHeight w:val="360"/>
        </w:trPr>
        <w:tc>
          <w:tcPr>
            <w:tcW w:w="0" w:type="auto"/>
            <w:shd w:val="clear" w:color="auto" w:fill="auto"/>
            <w:vAlign w:val="center"/>
            <w:hideMark/>
          </w:tcPr>
          <w:p w14:paraId="1B4F28DA" w14:textId="77777777" w:rsidR="00330666" w:rsidRPr="00A36EAF" w:rsidRDefault="00330666" w:rsidP="000400E1">
            <w:pPr>
              <w:tabs>
                <w:tab w:val="left" w:pos="1571"/>
              </w:tabs>
              <w:spacing w:after="0" w:line="240" w:lineRule="auto"/>
              <w:ind w:right="-106"/>
              <w:rPr>
                <w:sz w:val="18"/>
                <w:szCs w:val="18"/>
              </w:rPr>
            </w:pPr>
            <w:r w:rsidRPr="00A36EAF">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46DEE6A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0,139</w:t>
            </w:r>
          </w:p>
        </w:tc>
        <w:tc>
          <w:tcPr>
            <w:tcW w:w="0" w:type="auto"/>
            <w:shd w:val="clear" w:color="auto" w:fill="auto"/>
            <w:noWrap/>
            <w:vAlign w:val="center"/>
            <w:hideMark/>
          </w:tcPr>
          <w:p w14:paraId="7044262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0,132</w:t>
            </w:r>
          </w:p>
        </w:tc>
        <w:tc>
          <w:tcPr>
            <w:tcW w:w="0" w:type="auto"/>
            <w:shd w:val="clear" w:color="auto" w:fill="auto"/>
            <w:noWrap/>
            <w:vAlign w:val="center"/>
            <w:hideMark/>
          </w:tcPr>
          <w:p w14:paraId="0178A5E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0,125</w:t>
            </w:r>
          </w:p>
        </w:tc>
        <w:tc>
          <w:tcPr>
            <w:tcW w:w="0" w:type="auto"/>
            <w:shd w:val="clear" w:color="auto" w:fill="auto"/>
            <w:noWrap/>
            <w:vAlign w:val="center"/>
            <w:hideMark/>
          </w:tcPr>
          <w:p w14:paraId="0C821D0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0,112</w:t>
            </w:r>
          </w:p>
        </w:tc>
        <w:tc>
          <w:tcPr>
            <w:tcW w:w="0" w:type="auto"/>
            <w:shd w:val="clear" w:color="auto" w:fill="auto"/>
            <w:noWrap/>
            <w:vAlign w:val="center"/>
            <w:hideMark/>
          </w:tcPr>
          <w:p w14:paraId="76A0B4F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0,112</w:t>
            </w:r>
          </w:p>
        </w:tc>
        <w:tc>
          <w:tcPr>
            <w:tcW w:w="0" w:type="auto"/>
            <w:shd w:val="clear" w:color="auto" w:fill="auto"/>
            <w:noWrap/>
            <w:vAlign w:val="center"/>
            <w:hideMark/>
          </w:tcPr>
          <w:p w14:paraId="0E4C47A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0,119</w:t>
            </w:r>
          </w:p>
        </w:tc>
        <w:tc>
          <w:tcPr>
            <w:tcW w:w="0" w:type="auto"/>
            <w:shd w:val="clear" w:color="auto" w:fill="auto"/>
            <w:noWrap/>
            <w:vAlign w:val="center"/>
            <w:hideMark/>
          </w:tcPr>
          <w:p w14:paraId="1F64DB8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0,119</w:t>
            </w:r>
          </w:p>
        </w:tc>
        <w:tc>
          <w:tcPr>
            <w:tcW w:w="0" w:type="auto"/>
            <w:shd w:val="clear" w:color="auto" w:fill="auto"/>
            <w:noWrap/>
            <w:vAlign w:val="center"/>
            <w:hideMark/>
          </w:tcPr>
          <w:p w14:paraId="7B45D2E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0,125</w:t>
            </w:r>
          </w:p>
        </w:tc>
        <w:tc>
          <w:tcPr>
            <w:tcW w:w="0" w:type="auto"/>
            <w:shd w:val="clear" w:color="auto" w:fill="auto"/>
            <w:noWrap/>
            <w:vAlign w:val="center"/>
            <w:hideMark/>
          </w:tcPr>
          <w:p w14:paraId="40B8EF7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0,112</w:t>
            </w:r>
          </w:p>
        </w:tc>
        <w:tc>
          <w:tcPr>
            <w:tcW w:w="0" w:type="auto"/>
            <w:shd w:val="clear" w:color="auto" w:fill="auto"/>
            <w:noWrap/>
            <w:vAlign w:val="center"/>
            <w:hideMark/>
          </w:tcPr>
          <w:p w14:paraId="11C772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0,145</w:t>
            </w:r>
          </w:p>
        </w:tc>
        <w:tc>
          <w:tcPr>
            <w:tcW w:w="0" w:type="auto"/>
            <w:shd w:val="clear" w:color="auto" w:fill="auto"/>
            <w:noWrap/>
            <w:vAlign w:val="center"/>
            <w:hideMark/>
          </w:tcPr>
          <w:p w14:paraId="2B7A195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0,139</w:t>
            </w:r>
          </w:p>
        </w:tc>
        <w:tc>
          <w:tcPr>
            <w:tcW w:w="0" w:type="auto"/>
            <w:shd w:val="clear" w:color="auto" w:fill="auto"/>
            <w:noWrap/>
            <w:vAlign w:val="center"/>
            <w:hideMark/>
          </w:tcPr>
          <w:p w14:paraId="062C19F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0,139</w:t>
            </w:r>
          </w:p>
        </w:tc>
        <w:tc>
          <w:tcPr>
            <w:tcW w:w="0" w:type="auto"/>
            <w:shd w:val="clear" w:color="auto" w:fill="auto"/>
            <w:noWrap/>
            <w:vAlign w:val="center"/>
            <w:hideMark/>
          </w:tcPr>
          <w:p w14:paraId="64ED0B5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1,518</w:t>
            </w:r>
          </w:p>
        </w:tc>
      </w:tr>
      <w:tr w:rsidR="00330666" w:rsidRPr="005C7A00" w14:paraId="2B34223A" w14:textId="77777777" w:rsidTr="000400E1">
        <w:trPr>
          <w:trHeight w:val="285"/>
        </w:trPr>
        <w:tc>
          <w:tcPr>
            <w:tcW w:w="0" w:type="auto"/>
            <w:shd w:val="clear" w:color="auto" w:fill="auto"/>
            <w:vAlign w:val="center"/>
            <w:hideMark/>
          </w:tcPr>
          <w:p w14:paraId="6CEDB550" w14:textId="77777777" w:rsidR="00330666" w:rsidRPr="00A36EAF" w:rsidRDefault="00330666" w:rsidP="000400E1">
            <w:pPr>
              <w:tabs>
                <w:tab w:val="left" w:pos="1571"/>
              </w:tabs>
              <w:spacing w:after="0" w:line="240" w:lineRule="auto"/>
              <w:ind w:right="-106"/>
              <w:rPr>
                <w:sz w:val="18"/>
                <w:szCs w:val="18"/>
              </w:rPr>
            </w:pPr>
            <w:r w:rsidRPr="00A36EAF">
              <w:rPr>
                <w:sz w:val="18"/>
                <w:szCs w:val="18"/>
              </w:rPr>
              <w:t>10. Объем переброски части стока за пределы ВХУ, Wпер</w:t>
            </w:r>
          </w:p>
        </w:tc>
        <w:tc>
          <w:tcPr>
            <w:tcW w:w="0" w:type="auto"/>
            <w:shd w:val="clear" w:color="auto" w:fill="auto"/>
            <w:noWrap/>
            <w:vAlign w:val="center"/>
            <w:hideMark/>
          </w:tcPr>
          <w:p w14:paraId="7651BB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8958D1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C53202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C05156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A12710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086C8F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DD8D17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1E8E0B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E0139C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011450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191116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55669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F0DB05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31939916" w14:textId="77777777" w:rsidTr="000400E1">
        <w:trPr>
          <w:trHeight w:val="360"/>
        </w:trPr>
        <w:tc>
          <w:tcPr>
            <w:tcW w:w="0" w:type="auto"/>
            <w:shd w:val="clear" w:color="auto" w:fill="auto"/>
            <w:vAlign w:val="center"/>
            <w:hideMark/>
          </w:tcPr>
          <w:p w14:paraId="0A11CC43" w14:textId="77777777" w:rsidR="00330666" w:rsidRPr="00A36EAF" w:rsidRDefault="00330666" w:rsidP="000400E1">
            <w:pPr>
              <w:tabs>
                <w:tab w:val="left" w:pos="1571"/>
              </w:tabs>
              <w:spacing w:after="0" w:line="240" w:lineRule="auto"/>
              <w:ind w:right="-106"/>
              <w:rPr>
                <w:sz w:val="18"/>
                <w:szCs w:val="18"/>
              </w:rPr>
            </w:pPr>
            <w:r w:rsidRPr="00A36EAF">
              <w:rPr>
                <w:sz w:val="18"/>
                <w:szCs w:val="18"/>
              </w:rPr>
              <w:t>11. Требования водопользователей на расчетном ВХУ, Wвдп, всего</w:t>
            </w:r>
          </w:p>
        </w:tc>
        <w:tc>
          <w:tcPr>
            <w:tcW w:w="0" w:type="auto"/>
            <w:shd w:val="clear" w:color="auto" w:fill="auto"/>
            <w:noWrap/>
            <w:vAlign w:val="center"/>
            <w:hideMark/>
          </w:tcPr>
          <w:p w14:paraId="67D5DAD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0,431</w:t>
            </w:r>
          </w:p>
        </w:tc>
        <w:tc>
          <w:tcPr>
            <w:tcW w:w="0" w:type="auto"/>
            <w:shd w:val="clear" w:color="auto" w:fill="auto"/>
            <w:noWrap/>
            <w:vAlign w:val="center"/>
            <w:hideMark/>
          </w:tcPr>
          <w:p w14:paraId="123A36C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0,411</w:t>
            </w:r>
          </w:p>
        </w:tc>
        <w:tc>
          <w:tcPr>
            <w:tcW w:w="0" w:type="auto"/>
            <w:shd w:val="clear" w:color="auto" w:fill="auto"/>
            <w:noWrap/>
            <w:vAlign w:val="center"/>
            <w:hideMark/>
          </w:tcPr>
          <w:p w14:paraId="5E54A97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0,390</w:t>
            </w:r>
          </w:p>
        </w:tc>
        <w:tc>
          <w:tcPr>
            <w:tcW w:w="0" w:type="auto"/>
            <w:shd w:val="clear" w:color="auto" w:fill="auto"/>
            <w:noWrap/>
            <w:vAlign w:val="center"/>
            <w:hideMark/>
          </w:tcPr>
          <w:p w14:paraId="70F527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0,350</w:t>
            </w:r>
          </w:p>
        </w:tc>
        <w:tc>
          <w:tcPr>
            <w:tcW w:w="0" w:type="auto"/>
            <w:shd w:val="clear" w:color="auto" w:fill="auto"/>
            <w:noWrap/>
            <w:vAlign w:val="center"/>
            <w:hideMark/>
          </w:tcPr>
          <w:p w14:paraId="07FA007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0,350</w:t>
            </w:r>
          </w:p>
        </w:tc>
        <w:tc>
          <w:tcPr>
            <w:tcW w:w="0" w:type="auto"/>
            <w:shd w:val="clear" w:color="auto" w:fill="auto"/>
            <w:noWrap/>
            <w:vAlign w:val="center"/>
            <w:hideMark/>
          </w:tcPr>
          <w:p w14:paraId="1CF1C04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0,370</w:t>
            </w:r>
          </w:p>
        </w:tc>
        <w:tc>
          <w:tcPr>
            <w:tcW w:w="0" w:type="auto"/>
            <w:shd w:val="clear" w:color="auto" w:fill="auto"/>
            <w:noWrap/>
            <w:vAlign w:val="center"/>
            <w:hideMark/>
          </w:tcPr>
          <w:p w14:paraId="01697FB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0,370</w:t>
            </w:r>
          </w:p>
        </w:tc>
        <w:tc>
          <w:tcPr>
            <w:tcW w:w="0" w:type="auto"/>
            <w:shd w:val="clear" w:color="auto" w:fill="auto"/>
            <w:noWrap/>
            <w:vAlign w:val="center"/>
            <w:hideMark/>
          </w:tcPr>
          <w:p w14:paraId="4754695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0,390</w:t>
            </w:r>
          </w:p>
        </w:tc>
        <w:tc>
          <w:tcPr>
            <w:tcW w:w="0" w:type="auto"/>
            <w:shd w:val="clear" w:color="auto" w:fill="auto"/>
            <w:noWrap/>
            <w:vAlign w:val="center"/>
            <w:hideMark/>
          </w:tcPr>
          <w:p w14:paraId="0C5AFA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0,350</w:t>
            </w:r>
          </w:p>
        </w:tc>
        <w:tc>
          <w:tcPr>
            <w:tcW w:w="0" w:type="auto"/>
            <w:shd w:val="clear" w:color="auto" w:fill="auto"/>
            <w:noWrap/>
            <w:vAlign w:val="center"/>
            <w:hideMark/>
          </w:tcPr>
          <w:p w14:paraId="193ED9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0,452</w:t>
            </w:r>
          </w:p>
        </w:tc>
        <w:tc>
          <w:tcPr>
            <w:tcW w:w="0" w:type="auto"/>
            <w:shd w:val="clear" w:color="auto" w:fill="auto"/>
            <w:noWrap/>
            <w:vAlign w:val="center"/>
            <w:hideMark/>
          </w:tcPr>
          <w:p w14:paraId="1B1FF1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0,431</w:t>
            </w:r>
          </w:p>
        </w:tc>
        <w:tc>
          <w:tcPr>
            <w:tcW w:w="0" w:type="auto"/>
            <w:shd w:val="clear" w:color="auto" w:fill="auto"/>
            <w:noWrap/>
            <w:vAlign w:val="center"/>
            <w:hideMark/>
          </w:tcPr>
          <w:p w14:paraId="338ABD6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0,431</w:t>
            </w:r>
          </w:p>
        </w:tc>
        <w:tc>
          <w:tcPr>
            <w:tcW w:w="0" w:type="auto"/>
            <w:shd w:val="clear" w:color="auto" w:fill="auto"/>
            <w:noWrap/>
            <w:vAlign w:val="center"/>
            <w:hideMark/>
          </w:tcPr>
          <w:p w14:paraId="6C91D4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4,725</w:t>
            </w:r>
          </w:p>
        </w:tc>
      </w:tr>
      <w:tr w:rsidR="00330666" w:rsidRPr="005C7A00" w14:paraId="6B14CD3A" w14:textId="77777777" w:rsidTr="000400E1">
        <w:trPr>
          <w:trHeight w:val="255"/>
        </w:trPr>
        <w:tc>
          <w:tcPr>
            <w:tcW w:w="0" w:type="auto"/>
            <w:shd w:val="clear" w:color="auto" w:fill="auto"/>
            <w:vAlign w:val="center"/>
            <w:hideMark/>
          </w:tcPr>
          <w:p w14:paraId="0664AAA7"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в т.ч. на: питьевое и хоз-бытовое водоснабжение</w:t>
            </w:r>
          </w:p>
        </w:tc>
        <w:tc>
          <w:tcPr>
            <w:tcW w:w="0" w:type="auto"/>
            <w:shd w:val="clear" w:color="auto" w:fill="auto"/>
            <w:noWrap/>
            <w:vAlign w:val="center"/>
            <w:hideMark/>
          </w:tcPr>
          <w:p w14:paraId="5EF36AF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0,302</w:t>
            </w:r>
          </w:p>
        </w:tc>
        <w:tc>
          <w:tcPr>
            <w:tcW w:w="0" w:type="auto"/>
            <w:shd w:val="clear" w:color="auto" w:fill="auto"/>
            <w:noWrap/>
            <w:vAlign w:val="center"/>
            <w:hideMark/>
          </w:tcPr>
          <w:p w14:paraId="3B5C26B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0,288</w:t>
            </w:r>
          </w:p>
        </w:tc>
        <w:tc>
          <w:tcPr>
            <w:tcW w:w="0" w:type="auto"/>
            <w:shd w:val="clear" w:color="auto" w:fill="auto"/>
            <w:noWrap/>
            <w:vAlign w:val="center"/>
            <w:hideMark/>
          </w:tcPr>
          <w:p w14:paraId="59469DF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0,273</w:t>
            </w:r>
          </w:p>
        </w:tc>
        <w:tc>
          <w:tcPr>
            <w:tcW w:w="0" w:type="auto"/>
            <w:shd w:val="clear" w:color="auto" w:fill="auto"/>
            <w:noWrap/>
            <w:vAlign w:val="center"/>
            <w:hideMark/>
          </w:tcPr>
          <w:p w14:paraId="0526D1E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0,245</w:t>
            </w:r>
          </w:p>
        </w:tc>
        <w:tc>
          <w:tcPr>
            <w:tcW w:w="0" w:type="auto"/>
            <w:shd w:val="clear" w:color="auto" w:fill="auto"/>
            <w:noWrap/>
            <w:vAlign w:val="center"/>
            <w:hideMark/>
          </w:tcPr>
          <w:p w14:paraId="3D4EE46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0,245</w:t>
            </w:r>
          </w:p>
        </w:tc>
        <w:tc>
          <w:tcPr>
            <w:tcW w:w="0" w:type="auto"/>
            <w:shd w:val="clear" w:color="auto" w:fill="auto"/>
            <w:noWrap/>
            <w:vAlign w:val="center"/>
            <w:hideMark/>
          </w:tcPr>
          <w:p w14:paraId="169D35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0,259</w:t>
            </w:r>
          </w:p>
        </w:tc>
        <w:tc>
          <w:tcPr>
            <w:tcW w:w="0" w:type="auto"/>
            <w:shd w:val="clear" w:color="auto" w:fill="auto"/>
            <w:noWrap/>
            <w:vAlign w:val="center"/>
            <w:hideMark/>
          </w:tcPr>
          <w:p w14:paraId="2821547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0,259</w:t>
            </w:r>
          </w:p>
        </w:tc>
        <w:tc>
          <w:tcPr>
            <w:tcW w:w="0" w:type="auto"/>
            <w:shd w:val="clear" w:color="auto" w:fill="auto"/>
            <w:noWrap/>
            <w:vAlign w:val="center"/>
            <w:hideMark/>
          </w:tcPr>
          <w:p w14:paraId="21B3180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0,273</w:t>
            </w:r>
          </w:p>
        </w:tc>
        <w:tc>
          <w:tcPr>
            <w:tcW w:w="0" w:type="auto"/>
            <w:shd w:val="clear" w:color="auto" w:fill="auto"/>
            <w:noWrap/>
            <w:vAlign w:val="center"/>
            <w:hideMark/>
          </w:tcPr>
          <w:p w14:paraId="6EAE7FF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0,245</w:t>
            </w:r>
          </w:p>
        </w:tc>
        <w:tc>
          <w:tcPr>
            <w:tcW w:w="0" w:type="auto"/>
            <w:shd w:val="clear" w:color="auto" w:fill="auto"/>
            <w:noWrap/>
            <w:vAlign w:val="center"/>
            <w:hideMark/>
          </w:tcPr>
          <w:p w14:paraId="377101E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0,317</w:t>
            </w:r>
          </w:p>
        </w:tc>
        <w:tc>
          <w:tcPr>
            <w:tcW w:w="0" w:type="auto"/>
            <w:shd w:val="clear" w:color="auto" w:fill="auto"/>
            <w:noWrap/>
            <w:vAlign w:val="center"/>
            <w:hideMark/>
          </w:tcPr>
          <w:p w14:paraId="0561B6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0,302</w:t>
            </w:r>
          </w:p>
        </w:tc>
        <w:tc>
          <w:tcPr>
            <w:tcW w:w="0" w:type="auto"/>
            <w:shd w:val="clear" w:color="auto" w:fill="auto"/>
            <w:noWrap/>
            <w:vAlign w:val="center"/>
            <w:hideMark/>
          </w:tcPr>
          <w:p w14:paraId="10AA15E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0,302</w:t>
            </w:r>
          </w:p>
        </w:tc>
        <w:tc>
          <w:tcPr>
            <w:tcW w:w="0" w:type="auto"/>
            <w:shd w:val="clear" w:color="auto" w:fill="auto"/>
            <w:noWrap/>
            <w:vAlign w:val="center"/>
            <w:hideMark/>
          </w:tcPr>
          <w:p w14:paraId="681790A4"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3,309</w:t>
            </w:r>
          </w:p>
        </w:tc>
      </w:tr>
      <w:tr w:rsidR="00330666" w:rsidRPr="005C7A00" w14:paraId="3F9F5EA8" w14:textId="77777777" w:rsidTr="000400E1">
        <w:trPr>
          <w:trHeight w:val="255"/>
        </w:trPr>
        <w:tc>
          <w:tcPr>
            <w:tcW w:w="0" w:type="auto"/>
            <w:shd w:val="clear" w:color="auto" w:fill="auto"/>
            <w:vAlign w:val="center"/>
            <w:hideMark/>
          </w:tcPr>
          <w:p w14:paraId="18120842"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производственное водоснабжение</w:t>
            </w:r>
          </w:p>
        </w:tc>
        <w:tc>
          <w:tcPr>
            <w:tcW w:w="0" w:type="auto"/>
            <w:shd w:val="clear" w:color="auto" w:fill="auto"/>
            <w:noWrap/>
            <w:vAlign w:val="center"/>
            <w:hideMark/>
          </w:tcPr>
          <w:p w14:paraId="06D38BE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0,129</w:t>
            </w:r>
          </w:p>
        </w:tc>
        <w:tc>
          <w:tcPr>
            <w:tcW w:w="0" w:type="auto"/>
            <w:shd w:val="clear" w:color="auto" w:fill="auto"/>
            <w:noWrap/>
            <w:vAlign w:val="center"/>
            <w:hideMark/>
          </w:tcPr>
          <w:p w14:paraId="7CAA815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0,123</w:t>
            </w:r>
          </w:p>
        </w:tc>
        <w:tc>
          <w:tcPr>
            <w:tcW w:w="0" w:type="auto"/>
            <w:shd w:val="clear" w:color="auto" w:fill="auto"/>
            <w:noWrap/>
            <w:vAlign w:val="center"/>
            <w:hideMark/>
          </w:tcPr>
          <w:p w14:paraId="3430ECC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0,117</w:t>
            </w:r>
          </w:p>
        </w:tc>
        <w:tc>
          <w:tcPr>
            <w:tcW w:w="0" w:type="auto"/>
            <w:shd w:val="clear" w:color="auto" w:fill="auto"/>
            <w:noWrap/>
            <w:vAlign w:val="center"/>
            <w:hideMark/>
          </w:tcPr>
          <w:p w14:paraId="53F95A9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0,105</w:t>
            </w:r>
          </w:p>
        </w:tc>
        <w:tc>
          <w:tcPr>
            <w:tcW w:w="0" w:type="auto"/>
            <w:shd w:val="clear" w:color="auto" w:fill="auto"/>
            <w:noWrap/>
            <w:vAlign w:val="center"/>
            <w:hideMark/>
          </w:tcPr>
          <w:p w14:paraId="20158F8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0,105</w:t>
            </w:r>
          </w:p>
        </w:tc>
        <w:tc>
          <w:tcPr>
            <w:tcW w:w="0" w:type="auto"/>
            <w:shd w:val="clear" w:color="auto" w:fill="auto"/>
            <w:noWrap/>
            <w:vAlign w:val="center"/>
            <w:hideMark/>
          </w:tcPr>
          <w:p w14:paraId="762FEFC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0,111</w:t>
            </w:r>
          </w:p>
        </w:tc>
        <w:tc>
          <w:tcPr>
            <w:tcW w:w="0" w:type="auto"/>
            <w:shd w:val="clear" w:color="auto" w:fill="auto"/>
            <w:noWrap/>
            <w:vAlign w:val="center"/>
            <w:hideMark/>
          </w:tcPr>
          <w:p w14:paraId="280DA46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0,111</w:t>
            </w:r>
          </w:p>
        </w:tc>
        <w:tc>
          <w:tcPr>
            <w:tcW w:w="0" w:type="auto"/>
            <w:shd w:val="clear" w:color="auto" w:fill="auto"/>
            <w:noWrap/>
            <w:vAlign w:val="center"/>
            <w:hideMark/>
          </w:tcPr>
          <w:p w14:paraId="2E69668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0,117</w:t>
            </w:r>
          </w:p>
        </w:tc>
        <w:tc>
          <w:tcPr>
            <w:tcW w:w="0" w:type="auto"/>
            <w:shd w:val="clear" w:color="auto" w:fill="auto"/>
            <w:noWrap/>
            <w:vAlign w:val="center"/>
            <w:hideMark/>
          </w:tcPr>
          <w:p w14:paraId="1C8F11B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0,105</w:t>
            </w:r>
          </w:p>
        </w:tc>
        <w:tc>
          <w:tcPr>
            <w:tcW w:w="0" w:type="auto"/>
            <w:shd w:val="clear" w:color="auto" w:fill="auto"/>
            <w:noWrap/>
            <w:vAlign w:val="center"/>
            <w:hideMark/>
          </w:tcPr>
          <w:p w14:paraId="37A7C76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0,135</w:t>
            </w:r>
          </w:p>
        </w:tc>
        <w:tc>
          <w:tcPr>
            <w:tcW w:w="0" w:type="auto"/>
            <w:shd w:val="clear" w:color="auto" w:fill="auto"/>
            <w:noWrap/>
            <w:vAlign w:val="center"/>
            <w:hideMark/>
          </w:tcPr>
          <w:p w14:paraId="3A99115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0,129</w:t>
            </w:r>
          </w:p>
        </w:tc>
        <w:tc>
          <w:tcPr>
            <w:tcW w:w="0" w:type="auto"/>
            <w:shd w:val="clear" w:color="auto" w:fill="auto"/>
            <w:noWrap/>
            <w:vAlign w:val="center"/>
            <w:hideMark/>
          </w:tcPr>
          <w:p w14:paraId="1D3BBB9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0,129</w:t>
            </w:r>
          </w:p>
        </w:tc>
        <w:tc>
          <w:tcPr>
            <w:tcW w:w="0" w:type="auto"/>
            <w:shd w:val="clear" w:color="auto" w:fill="auto"/>
            <w:noWrap/>
            <w:vAlign w:val="center"/>
            <w:hideMark/>
          </w:tcPr>
          <w:p w14:paraId="17980FB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1,416</w:t>
            </w:r>
          </w:p>
        </w:tc>
      </w:tr>
      <w:tr w:rsidR="00330666" w:rsidRPr="005C7A00" w14:paraId="46E3D9FC" w14:textId="77777777" w:rsidTr="000400E1">
        <w:trPr>
          <w:trHeight w:val="255"/>
        </w:trPr>
        <w:tc>
          <w:tcPr>
            <w:tcW w:w="0" w:type="auto"/>
            <w:shd w:val="clear" w:color="auto" w:fill="auto"/>
            <w:vAlign w:val="center"/>
            <w:hideMark/>
          </w:tcPr>
          <w:p w14:paraId="5FFF2CF2"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сельскохозяйственное водоснабжение</w:t>
            </w:r>
          </w:p>
        </w:tc>
        <w:tc>
          <w:tcPr>
            <w:tcW w:w="0" w:type="auto"/>
            <w:shd w:val="clear" w:color="auto" w:fill="auto"/>
            <w:noWrap/>
            <w:vAlign w:val="center"/>
            <w:hideMark/>
          </w:tcPr>
          <w:p w14:paraId="5B6C188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CF6D4D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450A42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4B6812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884865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F235A2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A47599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E460A7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00C720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87FB84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6CE7E0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AC679E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B3FBA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27EC0F98" w14:textId="77777777" w:rsidTr="000400E1">
        <w:trPr>
          <w:trHeight w:val="255"/>
        </w:trPr>
        <w:tc>
          <w:tcPr>
            <w:tcW w:w="0" w:type="auto"/>
            <w:shd w:val="clear" w:color="auto" w:fill="auto"/>
            <w:vAlign w:val="center"/>
            <w:hideMark/>
          </w:tcPr>
          <w:p w14:paraId="2E2E6593"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прочие </w:t>
            </w:r>
          </w:p>
        </w:tc>
        <w:tc>
          <w:tcPr>
            <w:tcW w:w="0" w:type="auto"/>
            <w:shd w:val="clear" w:color="auto" w:fill="auto"/>
            <w:noWrap/>
            <w:vAlign w:val="center"/>
            <w:hideMark/>
          </w:tcPr>
          <w:p w14:paraId="44FB87C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093B84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E123CD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CB5AA6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057E91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79715B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A28E3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DBDAC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08719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9DDB71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9C54B0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0DC912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8B8784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1D5A0C3D" w14:textId="77777777" w:rsidTr="000400E1">
        <w:trPr>
          <w:trHeight w:val="510"/>
        </w:trPr>
        <w:tc>
          <w:tcPr>
            <w:tcW w:w="0" w:type="auto"/>
            <w:shd w:val="clear" w:color="auto" w:fill="auto"/>
            <w:vAlign w:val="center"/>
            <w:hideMark/>
          </w:tcPr>
          <w:p w14:paraId="261F0A18" w14:textId="77777777" w:rsidR="00330666" w:rsidRPr="00A36EAF" w:rsidRDefault="00330666" w:rsidP="000400E1">
            <w:pPr>
              <w:tabs>
                <w:tab w:val="left" w:pos="1571"/>
              </w:tabs>
              <w:spacing w:after="0" w:line="240" w:lineRule="auto"/>
              <w:ind w:right="-106"/>
              <w:rPr>
                <w:sz w:val="18"/>
                <w:szCs w:val="18"/>
              </w:rPr>
            </w:pPr>
            <w:r w:rsidRPr="00A36EAF">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0FD3065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2510,820</w:t>
            </w:r>
          </w:p>
        </w:tc>
        <w:tc>
          <w:tcPr>
            <w:tcW w:w="0" w:type="auto"/>
            <w:shd w:val="clear" w:color="auto" w:fill="auto"/>
            <w:noWrap/>
            <w:vAlign w:val="center"/>
            <w:hideMark/>
          </w:tcPr>
          <w:p w14:paraId="2DA65C32" w14:textId="77777777" w:rsidR="00330666" w:rsidRPr="00330666" w:rsidRDefault="00330666" w:rsidP="00330666">
            <w:pPr>
              <w:spacing w:after="0" w:line="240" w:lineRule="auto"/>
              <w:jc w:val="right"/>
              <w:rPr>
                <w:color w:val="000000"/>
                <w:sz w:val="17"/>
                <w:szCs w:val="17"/>
              </w:rPr>
            </w:pPr>
            <w:r w:rsidRPr="00330666">
              <w:rPr>
                <w:color w:val="000000"/>
                <w:sz w:val="17"/>
                <w:szCs w:val="17"/>
              </w:rPr>
              <w:t>5487,565</w:t>
            </w:r>
          </w:p>
        </w:tc>
        <w:tc>
          <w:tcPr>
            <w:tcW w:w="0" w:type="auto"/>
            <w:shd w:val="clear" w:color="auto" w:fill="auto"/>
            <w:noWrap/>
            <w:vAlign w:val="center"/>
            <w:hideMark/>
          </w:tcPr>
          <w:p w14:paraId="622BACEC"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3779,172</w:t>
            </w:r>
          </w:p>
        </w:tc>
        <w:tc>
          <w:tcPr>
            <w:tcW w:w="0" w:type="auto"/>
            <w:shd w:val="clear" w:color="auto" w:fill="auto"/>
            <w:noWrap/>
            <w:vAlign w:val="center"/>
            <w:hideMark/>
          </w:tcPr>
          <w:p w14:paraId="4095D3DE"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4322,751</w:t>
            </w:r>
          </w:p>
        </w:tc>
        <w:tc>
          <w:tcPr>
            <w:tcW w:w="0" w:type="auto"/>
            <w:shd w:val="clear" w:color="auto" w:fill="auto"/>
            <w:noWrap/>
            <w:vAlign w:val="center"/>
            <w:hideMark/>
          </w:tcPr>
          <w:p w14:paraId="4EEDC8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2562,589</w:t>
            </w:r>
          </w:p>
        </w:tc>
        <w:tc>
          <w:tcPr>
            <w:tcW w:w="0" w:type="auto"/>
            <w:shd w:val="clear" w:color="auto" w:fill="auto"/>
            <w:noWrap/>
            <w:vAlign w:val="center"/>
            <w:hideMark/>
          </w:tcPr>
          <w:p w14:paraId="132B592C"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2873,206</w:t>
            </w:r>
          </w:p>
        </w:tc>
        <w:tc>
          <w:tcPr>
            <w:tcW w:w="0" w:type="auto"/>
            <w:shd w:val="clear" w:color="auto" w:fill="auto"/>
            <w:noWrap/>
            <w:vAlign w:val="center"/>
            <w:hideMark/>
          </w:tcPr>
          <w:p w14:paraId="01089CD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2148,433</w:t>
            </w:r>
          </w:p>
        </w:tc>
        <w:tc>
          <w:tcPr>
            <w:tcW w:w="0" w:type="auto"/>
            <w:shd w:val="clear" w:color="auto" w:fill="auto"/>
            <w:noWrap/>
            <w:vAlign w:val="center"/>
            <w:hideMark/>
          </w:tcPr>
          <w:p w14:paraId="4276A6B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1009,505</w:t>
            </w:r>
          </w:p>
        </w:tc>
        <w:tc>
          <w:tcPr>
            <w:tcW w:w="0" w:type="auto"/>
            <w:shd w:val="clear" w:color="auto" w:fill="auto"/>
            <w:noWrap/>
            <w:vAlign w:val="center"/>
            <w:hideMark/>
          </w:tcPr>
          <w:p w14:paraId="5CE7CC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465,925</w:t>
            </w:r>
          </w:p>
        </w:tc>
        <w:tc>
          <w:tcPr>
            <w:tcW w:w="0" w:type="auto"/>
            <w:shd w:val="clear" w:color="auto" w:fill="auto"/>
            <w:noWrap/>
            <w:vAlign w:val="center"/>
            <w:hideMark/>
          </w:tcPr>
          <w:p w14:paraId="43A78F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284,732</w:t>
            </w:r>
          </w:p>
        </w:tc>
        <w:tc>
          <w:tcPr>
            <w:tcW w:w="0" w:type="auto"/>
            <w:shd w:val="clear" w:color="auto" w:fill="auto"/>
            <w:noWrap/>
            <w:vAlign w:val="center"/>
            <w:hideMark/>
          </w:tcPr>
          <w:p w14:paraId="0E3E33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232,963</w:t>
            </w:r>
          </w:p>
        </w:tc>
        <w:tc>
          <w:tcPr>
            <w:tcW w:w="0" w:type="auto"/>
            <w:shd w:val="clear" w:color="auto" w:fill="auto"/>
            <w:noWrap/>
            <w:vAlign w:val="center"/>
            <w:hideMark/>
          </w:tcPr>
          <w:p w14:paraId="034BE80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207,078</w:t>
            </w:r>
          </w:p>
        </w:tc>
        <w:tc>
          <w:tcPr>
            <w:tcW w:w="0" w:type="auto"/>
            <w:shd w:val="clear" w:color="auto" w:fill="auto"/>
            <w:noWrap/>
            <w:vAlign w:val="center"/>
            <w:hideMark/>
          </w:tcPr>
          <w:p w14:paraId="12107B62"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25884,738</w:t>
            </w:r>
          </w:p>
        </w:tc>
      </w:tr>
      <w:tr w:rsidR="00330666" w:rsidRPr="005C7A00" w14:paraId="46C1488E" w14:textId="77777777" w:rsidTr="000400E1">
        <w:trPr>
          <w:trHeight w:val="255"/>
        </w:trPr>
        <w:tc>
          <w:tcPr>
            <w:tcW w:w="0" w:type="auto"/>
            <w:shd w:val="clear" w:color="auto" w:fill="auto"/>
            <w:vAlign w:val="center"/>
            <w:hideMark/>
          </w:tcPr>
          <w:p w14:paraId="22943C08"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в т.ч.: санитарно-экологические попуски</w:t>
            </w:r>
          </w:p>
        </w:tc>
        <w:tc>
          <w:tcPr>
            <w:tcW w:w="0" w:type="auto"/>
            <w:shd w:val="clear" w:color="auto" w:fill="auto"/>
            <w:vAlign w:val="center"/>
            <w:hideMark/>
          </w:tcPr>
          <w:p w14:paraId="2BCFB767"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2510,820</w:t>
            </w:r>
          </w:p>
        </w:tc>
        <w:tc>
          <w:tcPr>
            <w:tcW w:w="0" w:type="auto"/>
            <w:shd w:val="clear" w:color="auto" w:fill="auto"/>
            <w:vAlign w:val="center"/>
            <w:hideMark/>
          </w:tcPr>
          <w:p w14:paraId="5ABBC29B" w14:textId="77777777" w:rsidR="00330666" w:rsidRPr="00330666" w:rsidRDefault="00330666" w:rsidP="00330666">
            <w:pPr>
              <w:spacing w:after="0" w:line="240" w:lineRule="auto"/>
              <w:jc w:val="right"/>
              <w:rPr>
                <w:color w:val="000000"/>
                <w:sz w:val="17"/>
                <w:szCs w:val="17"/>
              </w:rPr>
            </w:pPr>
            <w:r w:rsidRPr="00330666">
              <w:rPr>
                <w:color w:val="000000"/>
                <w:sz w:val="17"/>
                <w:szCs w:val="17"/>
              </w:rPr>
              <w:t>5487,565</w:t>
            </w:r>
          </w:p>
        </w:tc>
        <w:tc>
          <w:tcPr>
            <w:tcW w:w="0" w:type="auto"/>
            <w:shd w:val="clear" w:color="auto" w:fill="auto"/>
            <w:vAlign w:val="center"/>
            <w:hideMark/>
          </w:tcPr>
          <w:p w14:paraId="7025AC7E"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3779,172</w:t>
            </w:r>
          </w:p>
        </w:tc>
        <w:tc>
          <w:tcPr>
            <w:tcW w:w="0" w:type="auto"/>
            <w:shd w:val="clear" w:color="auto" w:fill="auto"/>
            <w:vAlign w:val="center"/>
            <w:hideMark/>
          </w:tcPr>
          <w:p w14:paraId="70574519"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4322,751</w:t>
            </w:r>
          </w:p>
        </w:tc>
        <w:tc>
          <w:tcPr>
            <w:tcW w:w="0" w:type="auto"/>
            <w:shd w:val="clear" w:color="auto" w:fill="auto"/>
            <w:vAlign w:val="center"/>
            <w:hideMark/>
          </w:tcPr>
          <w:p w14:paraId="5F02BC8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2562,589</w:t>
            </w:r>
          </w:p>
        </w:tc>
        <w:tc>
          <w:tcPr>
            <w:tcW w:w="0" w:type="auto"/>
            <w:shd w:val="clear" w:color="auto" w:fill="auto"/>
            <w:vAlign w:val="center"/>
            <w:hideMark/>
          </w:tcPr>
          <w:p w14:paraId="0706746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2873,206</w:t>
            </w:r>
          </w:p>
        </w:tc>
        <w:tc>
          <w:tcPr>
            <w:tcW w:w="0" w:type="auto"/>
            <w:shd w:val="clear" w:color="auto" w:fill="auto"/>
            <w:vAlign w:val="center"/>
            <w:hideMark/>
          </w:tcPr>
          <w:p w14:paraId="1DACA7E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2148,433</w:t>
            </w:r>
          </w:p>
        </w:tc>
        <w:tc>
          <w:tcPr>
            <w:tcW w:w="0" w:type="auto"/>
            <w:shd w:val="clear" w:color="auto" w:fill="auto"/>
            <w:vAlign w:val="center"/>
            <w:hideMark/>
          </w:tcPr>
          <w:p w14:paraId="03B3096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1009,505</w:t>
            </w:r>
          </w:p>
        </w:tc>
        <w:tc>
          <w:tcPr>
            <w:tcW w:w="0" w:type="auto"/>
            <w:shd w:val="clear" w:color="auto" w:fill="auto"/>
            <w:vAlign w:val="center"/>
            <w:hideMark/>
          </w:tcPr>
          <w:p w14:paraId="067BF016" w14:textId="77777777" w:rsidR="00330666" w:rsidRPr="00330666" w:rsidRDefault="00330666" w:rsidP="00330666">
            <w:pPr>
              <w:spacing w:after="0" w:line="240" w:lineRule="auto"/>
              <w:jc w:val="right"/>
              <w:rPr>
                <w:color w:val="000000"/>
                <w:sz w:val="17"/>
                <w:szCs w:val="17"/>
              </w:rPr>
            </w:pPr>
            <w:r w:rsidRPr="00330666">
              <w:rPr>
                <w:color w:val="000000"/>
                <w:sz w:val="17"/>
                <w:szCs w:val="17"/>
              </w:rPr>
              <w:t>465,925</w:t>
            </w:r>
          </w:p>
        </w:tc>
        <w:tc>
          <w:tcPr>
            <w:tcW w:w="0" w:type="auto"/>
            <w:shd w:val="clear" w:color="auto" w:fill="auto"/>
            <w:vAlign w:val="center"/>
            <w:hideMark/>
          </w:tcPr>
          <w:p w14:paraId="5BB63CA7"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284,732</w:t>
            </w:r>
          </w:p>
        </w:tc>
        <w:tc>
          <w:tcPr>
            <w:tcW w:w="0" w:type="auto"/>
            <w:shd w:val="clear" w:color="auto" w:fill="auto"/>
            <w:vAlign w:val="center"/>
            <w:hideMark/>
          </w:tcPr>
          <w:p w14:paraId="7941C98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232,963</w:t>
            </w:r>
          </w:p>
        </w:tc>
        <w:tc>
          <w:tcPr>
            <w:tcW w:w="0" w:type="auto"/>
            <w:shd w:val="clear" w:color="auto" w:fill="auto"/>
            <w:vAlign w:val="center"/>
            <w:hideMark/>
          </w:tcPr>
          <w:p w14:paraId="6BDC36D9"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207,078</w:t>
            </w:r>
          </w:p>
        </w:tc>
        <w:tc>
          <w:tcPr>
            <w:tcW w:w="0" w:type="auto"/>
            <w:shd w:val="clear" w:color="auto" w:fill="auto"/>
            <w:noWrap/>
            <w:vAlign w:val="center"/>
            <w:hideMark/>
          </w:tcPr>
          <w:p w14:paraId="7A310CB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25884,738</w:t>
            </w:r>
          </w:p>
        </w:tc>
      </w:tr>
      <w:tr w:rsidR="00330666" w:rsidRPr="005C7A00" w14:paraId="79967C8E" w14:textId="77777777" w:rsidTr="000400E1">
        <w:trPr>
          <w:trHeight w:val="255"/>
        </w:trPr>
        <w:tc>
          <w:tcPr>
            <w:tcW w:w="0" w:type="auto"/>
            <w:shd w:val="clear" w:color="auto" w:fill="auto"/>
            <w:vAlign w:val="center"/>
            <w:hideMark/>
          </w:tcPr>
          <w:p w14:paraId="00095079"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хозяйственные попуски</w:t>
            </w:r>
          </w:p>
        </w:tc>
        <w:tc>
          <w:tcPr>
            <w:tcW w:w="0" w:type="auto"/>
            <w:shd w:val="clear" w:color="auto" w:fill="auto"/>
            <w:vAlign w:val="center"/>
            <w:hideMark/>
          </w:tcPr>
          <w:p w14:paraId="0060E01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F828E2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E95537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1AF0D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3B67B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AB2191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4D7A8C3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162A8B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0EE98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C678A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B45584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2E5797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166389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3894AF27" w14:textId="77777777" w:rsidTr="000400E1">
        <w:trPr>
          <w:trHeight w:val="255"/>
        </w:trPr>
        <w:tc>
          <w:tcPr>
            <w:tcW w:w="0" w:type="auto"/>
            <w:shd w:val="clear" w:color="auto" w:fill="auto"/>
            <w:vAlign w:val="center"/>
            <w:hideMark/>
          </w:tcPr>
          <w:p w14:paraId="1D35434E" w14:textId="77777777" w:rsidR="00330666" w:rsidRPr="00A36EAF" w:rsidRDefault="00330666" w:rsidP="000400E1">
            <w:pPr>
              <w:tabs>
                <w:tab w:val="left" w:pos="1571"/>
              </w:tabs>
              <w:spacing w:after="0" w:line="240" w:lineRule="auto"/>
              <w:ind w:right="-106"/>
              <w:jc w:val="right"/>
              <w:rPr>
                <w:b/>
                <w:sz w:val="18"/>
                <w:szCs w:val="18"/>
              </w:rPr>
            </w:pPr>
            <w:r w:rsidRPr="00A36EAF">
              <w:rPr>
                <w:b/>
                <w:sz w:val="18"/>
                <w:szCs w:val="18"/>
              </w:rPr>
              <w:t>Итого, расчетные требования к стоку на ВХУ, Wрт</w:t>
            </w:r>
          </w:p>
        </w:tc>
        <w:tc>
          <w:tcPr>
            <w:tcW w:w="0" w:type="auto"/>
            <w:shd w:val="clear" w:color="auto" w:fill="auto"/>
            <w:noWrap/>
            <w:vAlign w:val="center"/>
            <w:hideMark/>
          </w:tcPr>
          <w:p w14:paraId="1F63DA9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2511,389</w:t>
            </w:r>
          </w:p>
        </w:tc>
        <w:tc>
          <w:tcPr>
            <w:tcW w:w="0" w:type="auto"/>
            <w:shd w:val="clear" w:color="auto" w:fill="auto"/>
            <w:noWrap/>
            <w:vAlign w:val="center"/>
            <w:hideMark/>
          </w:tcPr>
          <w:p w14:paraId="54C55866" w14:textId="77777777" w:rsidR="00330666" w:rsidRPr="00330666" w:rsidRDefault="00330666" w:rsidP="00330666">
            <w:pPr>
              <w:spacing w:after="0" w:line="240" w:lineRule="auto"/>
              <w:jc w:val="right"/>
              <w:rPr>
                <w:color w:val="000000"/>
                <w:sz w:val="17"/>
                <w:szCs w:val="17"/>
              </w:rPr>
            </w:pPr>
            <w:r w:rsidRPr="00330666">
              <w:rPr>
                <w:color w:val="000000"/>
                <w:sz w:val="17"/>
                <w:szCs w:val="17"/>
              </w:rPr>
              <w:t>5488,107</w:t>
            </w:r>
          </w:p>
        </w:tc>
        <w:tc>
          <w:tcPr>
            <w:tcW w:w="0" w:type="auto"/>
            <w:shd w:val="clear" w:color="auto" w:fill="auto"/>
            <w:noWrap/>
            <w:vAlign w:val="center"/>
            <w:hideMark/>
          </w:tcPr>
          <w:p w14:paraId="31DD2BD4"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3779,687</w:t>
            </w:r>
          </w:p>
        </w:tc>
        <w:tc>
          <w:tcPr>
            <w:tcW w:w="0" w:type="auto"/>
            <w:shd w:val="clear" w:color="auto" w:fill="auto"/>
            <w:noWrap/>
            <w:vAlign w:val="center"/>
            <w:hideMark/>
          </w:tcPr>
          <w:p w14:paraId="0CE737A4"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4323,213</w:t>
            </w:r>
          </w:p>
        </w:tc>
        <w:tc>
          <w:tcPr>
            <w:tcW w:w="0" w:type="auto"/>
            <w:shd w:val="clear" w:color="auto" w:fill="auto"/>
            <w:noWrap/>
            <w:vAlign w:val="center"/>
            <w:hideMark/>
          </w:tcPr>
          <w:p w14:paraId="1D4E36F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2563,051</w:t>
            </w:r>
          </w:p>
        </w:tc>
        <w:tc>
          <w:tcPr>
            <w:tcW w:w="0" w:type="auto"/>
            <w:shd w:val="clear" w:color="auto" w:fill="auto"/>
            <w:noWrap/>
            <w:vAlign w:val="center"/>
            <w:hideMark/>
          </w:tcPr>
          <w:p w14:paraId="5C9F77E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2873,695</w:t>
            </w:r>
          </w:p>
        </w:tc>
        <w:tc>
          <w:tcPr>
            <w:tcW w:w="0" w:type="auto"/>
            <w:shd w:val="clear" w:color="auto" w:fill="auto"/>
            <w:noWrap/>
            <w:vAlign w:val="center"/>
            <w:hideMark/>
          </w:tcPr>
          <w:p w14:paraId="6CC7880C"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2148,922</w:t>
            </w:r>
          </w:p>
        </w:tc>
        <w:tc>
          <w:tcPr>
            <w:tcW w:w="0" w:type="auto"/>
            <w:shd w:val="clear" w:color="auto" w:fill="auto"/>
            <w:noWrap/>
            <w:vAlign w:val="center"/>
            <w:hideMark/>
          </w:tcPr>
          <w:p w14:paraId="3DBB17D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1010,020</w:t>
            </w:r>
          </w:p>
        </w:tc>
        <w:tc>
          <w:tcPr>
            <w:tcW w:w="0" w:type="auto"/>
            <w:shd w:val="clear" w:color="auto" w:fill="auto"/>
            <w:noWrap/>
            <w:vAlign w:val="center"/>
            <w:hideMark/>
          </w:tcPr>
          <w:p w14:paraId="4D8F5B84" w14:textId="77777777" w:rsidR="00330666" w:rsidRPr="00330666" w:rsidRDefault="00330666" w:rsidP="00330666">
            <w:pPr>
              <w:spacing w:after="0" w:line="240" w:lineRule="auto"/>
              <w:jc w:val="right"/>
              <w:rPr>
                <w:color w:val="000000"/>
                <w:sz w:val="17"/>
                <w:szCs w:val="17"/>
              </w:rPr>
            </w:pPr>
            <w:r w:rsidRPr="00330666">
              <w:rPr>
                <w:color w:val="000000"/>
                <w:sz w:val="17"/>
                <w:szCs w:val="17"/>
              </w:rPr>
              <w:t>466,387</w:t>
            </w:r>
          </w:p>
        </w:tc>
        <w:tc>
          <w:tcPr>
            <w:tcW w:w="0" w:type="auto"/>
            <w:shd w:val="clear" w:color="auto" w:fill="auto"/>
            <w:noWrap/>
            <w:vAlign w:val="center"/>
            <w:hideMark/>
          </w:tcPr>
          <w:p w14:paraId="0FB6B5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285,329</w:t>
            </w:r>
          </w:p>
        </w:tc>
        <w:tc>
          <w:tcPr>
            <w:tcW w:w="0" w:type="auto"/>
            <w:shd w:val="clear" w:color="auto" w:fill="auto"/>
            <w:noWrap/>
            <w:vAlign w:val="center"/>
            <w:hideMark/>
          </w:tcPr>
          <w:p w14:paraId="6F69C4C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233,532</w:t>
            </w:r>
          </w:p>
        </w:tc>
        <w:tc>
          <w:tcPr>
            <w:tcW w:w="0" w:type="auto"/>
            <w:shd w:val="clear" w:color="auto" w:fill="auto"/>
            <w:noWrap/>
            <w:vAlign w:val="center"/>
            <w:hideMark/>
          </w:tcPr>
          <w:p w14:paraId="47ADF1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207,647</w:t>
            </w:r>
          </w:p>
        </w:tc>
        <w:tc>
          <w:tcPr>
            <w:tcW w:w="0" w:type="auto"/>
            <w:shd w:val="clear" w:color="auto" w:fill="auto"/>
            <w:noWrap/>
            <w:vAlign w:val="center"/>
            <w:hideMark/>
          </w:tcPr>
          <w:p w14:paraId="7727452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25890,981</w:t>
            </w:r>
          </w:p>
        </w:tc>
      </w:tr>
      <w:tr w:rsidR="00330666" w:rsidRPr="005C7A00" w14:paraId="0F658509" w14:textId="77777777" w:rsidTr="000400E1">
        <w:trPr>
          <w:trHeight w:val="255"/>
        </w:trPr>
        <w:tc>
          <w:tcPr>
            <w:tcW w:w="0" w:type="auto"/>
            <w:shd w:val="clear" w:color="auto" w:fill="auto"/>
            <w:vAlign w:val="center"/>
            <w:hideMark/>
          </w:tcPr>
          <w:p w14:paraId="3B1037D2" w14:textId="77777777" w:rsidR="00330666" w:rsidRPr="00A36EAF" w:rsidRDefault="00330666" w:rsidP="000400E1">
            <w:pPr>
              <w:tabs>
                <w:tab w:val="left" w:pos="1571"/>
              </w:tabs>
              <w:spacing w:after="0" w:line="240" w:lineRule="auto"/>
              <w:ind w:right="-106"/>
              <w:jc w:val="center"/>
              <w:rPr>
                <w:b/>
                <w:sz w:val="18"/>
                <w:szCs w:val="18"/>
              </w:rPr>
            </w:pPr>
            <w:r w:rsidRPr="00A36EAF">
              <w:rPr>
                <w:b/>
                <w:sz w:val="18"/>
                <w:szCs w:val="18"/>
              </w:rPr>
              <w:t>III. Результаты баланса, B:</w:t>
            </w:r>
          </w:p>
        </w:tc>
        <w:tc>
          <w:tcPr>
            <w:tcW w:w="0" w:type="auto"/>
            <w:shd w:val="clear" w:color="auto" w:fill="auto"/>
            <w:noWrap/>
            <w:vAlign w:val="center"/>
            <w:hideMark/>
          </w:tcPr>
          <w:p w14:paraId="783A4628" w14:textId="77777777" w:rsidR="00330666" w:rsidRPr="00330666" w:rsidRDefault="00330666" w:rsidP="00330666">
            <w:pPr>
              <w:spacing w:after="0" w:line="240" w:lineRule="auto"/>
              <w:jc w:val="right"/>
              <w:rPr>
                <w:color w:val="000000"/>
                <w:sz w:val="17"/>
                <w:szCs w:val="17"/>
              </w:rPr>
            </w:pPr>
            <w:r w:rsidRPr="00330666">
              <w:rPr>
                <w:color w:val="000000"/>
                <w:sz w:val="17"/>
                <w:szCs w:val="17"/>
              </w:rPr>
              <w:t>429,463</w:t>
            </w:r>
          </w:p>
        </w:tc>
        <w:tc>
          <w:tcPr>
            <w:tcW w:w="0" w:type="auto"/>
            <w:shd w:val="clear" w:color="auto" w:fill="auto"/>
            <w:noWrap/>
            <w:vAlign w:val="center"/>
            <w:hideMark/>
          </w:tcPr>
          <w:p w14:paraId="6EA268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923,261</w:t>
            </w:r>
          </w:p>
        </w:tc>
        <w:tc>
          <w:tcPr>
            <w:tcW w:w="0" w:type="auto"/>
            <w:shd w:val="clear" w:color="auto" w:fill="auto"/>
            <w:noWrap/>
            <w:vAlign w:val="center"/>
            <w:hideMark/>
          </w:tcPr>
          <w:p w14:paraId="67970106"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635,777</w:t>
            </w:r>
          </w:p>
        </w:tc>
        <w:tc>
          <w:tcPr>
            <w:tcW w:w="0" w:type="auto"/>
            <w:shd w:val="clear" w:color="auto" w:fill="auto"/>
            <w:noWrap/>
            <w:vAlign w:val="center"/>
            <w:hideMark/>
          </w:tcPr>
          <w:p w14:paraId="270F42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729,249</w:t>
            </w:r>
          </w:p>
        </w:tc>
        <w:tc>
          <w:tcPr>
            <w:tcW w:w="0" w:type="auto"/>
            <w:shd w:val="clear" w:color="auto" w:fill="auto"/>
            <w:noWrap/>
            <w:vAlign w:val="center"/>
            <w:hideMark/>
          </w:tcPr>
          <w:p w14:paraId="0F709A16" w14:textId="77777777" w:rsidR="00330666" w:rsidRPr="00330666" w:rsidRDefault="00330666" w:rsidP="00330666">
            <w:pPr>
              <w:spacing w:after="0" w:line="240" w:lineRule="auto"/>
              <w:jc w:val="right"/>
              <w:rPr>
                <w:color w:val="000000"/>
                <w:sz w:val="17"/>
                <w:szCs w:val="17"/>
              </w:rPr>
            </w:pPr>
            <w:r w:rsidRPr="00330666">
              <w:rPr>
                <w:color w:val="000000"/>
                <w:sz w:val="17"/>
                <w:szCs w:val="17"/>
              </w:rPr>
              <w:t>445,739</w:t>
            </w:r>
          </w:p>
        </w:tc>
        <w:tc>
          <w:tcPr>
            <w:tcW w:w="0" w:type="auto"/>
            <w:shd w:val="clear" w:color="auto" w:fill="auto"/>
            <w:noWrap/>
            <w:vAlign w:val="center"/>
            <w:hideMark/>
          </w:tcPr>
          <w:p w14:paraId="6DD40459" w14:textId="77777777" w:rsidR="00330666" w:rsidRPr="00330666" w:rsidRDefault="00330666" w:rsidP="00330666">
            <w:pPr>
              <w:spacing w:after="0" w:line="240" w:lineRule="auto"/>
              <w:jc w:val="right"/>
              <w:rPr>
                <w:color w:val="000000"/>
                <w:sz w:val="17"/>
                <w:szCs w:val="17"/>
              </w:rPr>
            </w:pPr>
            <w:r w:rsidRPr="00330666">
              <w:rPr>
                <w:color w:val="000000"/>
                <w:sz w:val="17"/>
                <w:szCs w:val="17"/>
              </w:rPr>
              <w:t>496,018</w:t>
            </w:r>
          </w:p>
        </w:tc>
        <w:tc>
          <w:tcPr>
            <w:tcW w:w="0" w:type="auto"/>
            <w:shd w:val="clear" w:color="auto" w:fill="auto"/>
            <w:noWrap/>
            <w:vAlign w:val="center"/>
            <w:hideMark/>
          </w:tcPr>
          <w:p w14:paraId="79B7B9AC" w14:textId="77777777" w:rsidR="00330666" w:rsidRPr="00330666" w:rsidRDefault="00330666" w:rsidP="00330666">
            <w:pPr>
              <w:spacing w:after="0" w:line="240" w:lineRule="auto"/>
              <w:jc w:val="right"/>
              <w:rPr>
                <w:color w:val="000000"/>
                <w:sz w:val="17"/>
                <w:szCs w:val="17"/>
              </w:rPr>
            </w:pPr>
            <w:r w:rsidRPr="00330666">
              <w:rPr>
                <w:color w:val="000000"/>
                <w:sz w:val="17"/>
                <w:szCs w:val="17"/>
              </w:rPr>
              <w:t>369,702</w:t>
            </w:r>
          </w:p>
        </w:tc>
        <w:tc>
          <w:tcPr>
            <w:tcW w:w="0" w:type="auto"/>
            <w:shd w:val="clear" w:color="auto" w:fill="auto"/>
            <w:noWrap/>
            <w:vAlign w:val="center"/>
            <w:hideMark/>
          </w:tcPr>
          <w:p w14:paraId="185AF8B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175,678</w:t>
            </w:r>
          </w:p>
        </w:tc>
        <w:tc>
          <w:tcPr>
            <w:tcW w:w="0" w:type="auto"/>
            <w:shd w:val="clear" w:color="auto" w:fill="auto"/>
            <w:noWrap/>
            <w:vAlign w:val="center"/>
            <w:hideMark/>
          </w:tcPr>
          <w:p w14:paraId="750365DB" w14:textId="77777777" w:rsidR="00330666" w:rsidRPr="00330666" w:rsidRDefault="00330666" w:rsidP="00330666">
            <w:pPr>
              <w:spacing w:after="0" w:line="240" w:lineRule="auto"/>
              <w:jc w:val="right"/>
              <w:rPr>
                <w:color w:val="000000"/>
                <w:sz w:val="17"/>
                <w:szCs w:val="17"/>
              </w:rPr>
            </w:pPr>
            <w:r w:rsidRPr="00330666">
              <w:rPr>
                <w:color w:val="000000"/>
                <w:sz w:val="17"/>
                <w:szCs w:val="17"/>
              </w:rPr>
              <w:t>81,692</w:t>
            </w:r>
          </w:p>
        </w:tc>
        <w:tc>
          <w:tcPr>
            <w:tcW w:w="0" w:type="auto"/>
            <w:shd w:val="clear" w:color="auto" w:fill="auto"/>
            <w:noWrap/>
            <w:vAlign w:val="center"/>
            <w:hideMark/>
          </w:tcPr>
          <w:p w14:paraId="1E676E4F"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50,028</w:t>
            </w:r>
          </w:p>
        </w:tc>
        <w:tc>
          <w:tcPr>
            <w:tcW w:w="0" w:type="auto"/>
            <w:shd w:val="clear" w:color="auto" w:fill="auto"/>
            <w:noWrap/>
            <w:vAlign w:val="center"/>
            <w:hideMark/>
          </w:tcPr>
          <w:p w14:paraId="00FF87F9" w14:textId="77777777" w:rsidR="00330666" w:rsidRPr="00330666" w:rsidRDefault="00330666" w:rsidP="00330666">
            <w:pPr>
              <w:spacing w:after="0" w:line="240" w:lineRule="auto"/>
              <w:jc w:val="right"/>
              <w:rPr>
                <w:color w:val="000000"/>
                <w:sz w:val="17"/>
                <w:szCs w:val="17"/>
              </w:rPr>
            </w:pPr>
            <w:r w:rsidRPr="00330666">
              <w:rPr>
                <w:color w:val="000000"/>
                <w:sz w:val="17"/>
                <w:szCs w:val="17"/>
              </w:rPr>
              <w:t>41,724</w:t>
            </w:r>
          </w:p>
        </w:tc>
        <w:tc>
          <w:tcPr>
            <w:tcW w:w="0" w:type="auto"/>
            <w:shd w:val="clear" w:color="auto" w:fill="auto"/>
            <w:noWrap/>
            <w:vAlign w:val="center"/>
            <w:hideMark/>
          </w:tcPr>
          <w:p w14:paraId="66100291"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37,638</w:t>
            </w:r>
          </w:p>
        </w:tc>
        <w:tc>
          <w:tcPr>
            <w:tcW w:w="0" w:type="auto"/>
            <w:shd w:val="clear" w:color="auto" w:fill="auto"/>
            <w:noWrap/>
            <w:vAlign w:val="center"/>
            <w:hideMark/>
          </w:tcPr>
          <w:p w14:paraId="0F3F6DD7" w14:textId="77777777" w:rsidR="00330666" w:rsidRPr="00330666" w:rsidRDefault="00330666" w:rsidP="00330666">
            <w:pPr>
              <w:spacing w:after="0" w:line="240" w:lineRule="auto"/>
              <w:jc w:val="right"/>
              <w:rPr>
                <w:color w:val="000000"/>
                <w:sz w:val="17"/>
                <w:szCs w:val="17"/>
              </w:rPr>
            </w:pPr>
            <w:r w:rsidRPr="00330666">
              <w:rPr>
                <w:color w:val="000000"/>
                <w:sz w:val="17"/>
                <w:szCs w:val="17"/>
              </w:rPr>
              <w:t>4415,968</w:t>
            </w:r>
          </w:p>
        </w:tc>
      </w:tr>
      <w:tr w:rsidR="00330666" w:rsidRPr="005C7A00" w14:paraId="55FD9CDA" w14:textId="77777777" w:rsidTr="000400E1">
        <w:trPr>
          <w:trHeight w:val="255"/>
        </w:trPr>
        <w:tc>
          <w:tcPr>
            <w:tcW w:w="0" w:type="auto"/>
            <w:shd w:val="clear" w:color="auto" w:fill="auto"/>
            <w:vAlign w:val="center"/>
            <w:hideMark/>
          </w:tcPr>
          <w:p w14:paraId="44AD5906" w14:textId="77777777" w:rsidR="00330666" w:rsidRPr="00A36EAF" w:rsidRDefault="00330666" w:rsidP="000400E1">
            <w:pPr>
              <w:tabs>
                <w:tab w:val="left" w:pos="1571"/>
              </w:tabs>
              <w:spacing w:after="0" w:line="240" w:lineRule="auto"/>
              <w:ind w:right="-106"/>
              <w:rPr>
                <w:sz w:val="18"/>
                <w:szCs w:val="18"/>
              </w:rPr>
            </w:pPr>
            <w:r w:rsidRPr="00A36EAF">
              <w:rPr>
                <w:sz w:val="18"/>
                <w:szCs w:val="18"/>
              </w:rPr>
              <w:t>13. Дефицит водных ресурсов (-), Def</w:t>
            </w:r>
          </w:p>
        </w:tc>
        <w:tc>
          <w:tcPr>
            <w:tcW w:w="0" w:type="auto"/>
            <w:shd w:val="clear" w:color="auto" w:fill="auto"/>
            <w:noWrap/>
            <w:vAlign w:val="center"/>
            <w:hideMark/>
          </w:tcPr>
          <w:p w14:paraId="493D223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9561BB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7728B8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060B06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85B8BB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B0C162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9BB40E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FB6544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0CC30F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48023C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2E9D9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05BD3E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DDD832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50C252EE" w14:textId="77777777" w:rsidTr="000400E1">
        <w:trPr>
          <w:trHeight w:val="252"/>
        </w:trPr>
        <w:tc>
          <w:tcPr>
            <w:tcW w:w="0" w:type="auto"/>
            <w:shd w:val="clear" w:color="auto" w:fill="auto"/>
            <w:vAlign w:val="center"/>
            <w:hideMark/>
          </w:tcPr>
          <w:p w14:paraId="7D7732AE" w14:textId="77777777" w:rsidR="00330666" w:rsidRPr="00A36EAF" w:rsidRDefault="00330666" w:rsidP="000400E1">
            <w:pPr>
              <w:tabs>
                <w:tab w:val="left" w:pos="1571"/>
              </w:tabs>
              <w:spacing w:after="0" w:line="240" w:lineRule="auto"/>
              <w:ind w:right="-106"/>
              <w:rPr>
                <w:sz w:val="18"/>
                <w:szCs w:val="18"/>
              </w:rPr>
            </w:pPr>
            <w:r w:rsidRPr="00A36EAF">
              <w:rPr>
                <w:sz w:val="18"/>
                <w:szCs w:val="18"/>
              </w:rPr>
              <w:t>14. Резерв водных ресурсов (+), Wрез</w:t>
            </w:r>
          </w:p>
        </w:tc>
        <w:tc>
          <w:tcPr>
            <w:tcW w:w="0" w:type="auto"/>
            <w:shd w:val="clear" w:color="auto" w:fill="auto"/>
            <w:noWrap/>
            <w:vAlign w:val="center"/>
            <w:hideMark/>
          </w:tcPr>
          <w:p w14:paraId="60E03518" w14:textId="77777777" w:rsidR="00330666" w:rsidRPr="00330666" w:rsidRDefault="00330666" w:rsidP="00330666">
            <w:pPr>
              <w:spacing w:after="0" w:line="240" w:lineRule="auto"/>
              <w:jc w:val="right"/>
              <w:rPr>
                <w:color w:val="000000"/>
                <w:sz w:val="17"/>
                <w:szCs w:val="17"/>
              </w:rPr>
            </w:pPr>
            <w:r w:rsidRPr="00330666">
              <w:rPr>
                <w:color w:val="000000"/>
                <w:sz w:val="17"/>
                <w:szCs w:val="17"/>
              </w:rPr>
              <w:t>429,463</w:t>
            </w:r>
          </w:p>
        </w:tc>
        <w:tc>
          <w:tcPr>
            <w:tcW w:w="0" w:type="auto"/>
            <w:shd w:val="clear" w:color="auto" w:fill="auto"/>
            <w:noWrap/>
            <w:vAlign w:val="center"/>
            <w:hideMark/>
          </w:tcPr>
          <w:p w14:paraId="1461CB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923,261</w:t>
            </w:r>
          </w:p>
        </w:tc>
        <w:tc>
          <w:tcPr>
            <w:tcW w:w="0" w:type="auto"/>
            <w:shd w:val="clear" w:color="auto" w:fill="auto"/>
            <w:noWrap/>
            <w:vAlign w:val="center"/>
            <w:hideMark/>
          </w:tcPr>
          <w:p w14:paraId="06CA1D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635,777</w:t>
            </w:r>
          </w:p>
        </w:tc>
        <w:tc>
          <w:tcPr>
            <w:tcW w:w="0" w:type="auto"/>
            <w:shd w:val="clear" w:color="auto" w:fill="auto"/>
            <w:noWrap/>
            <w:vAlign w:val="center"/>
            <w:hideMark/>
          </w:tcPr>
          <w:p w14:paraId="12D0782B" w14:textId="77777777" w:rsidR="00330666" w:rsidRPr="00330666" w:rsidRDefault="00330666" w:rsidP="00330666">
            <w:pPr>
              <w:spacing w:after="0" w:line="240" w:lineRule="auto"/>
              <w:jc w:val="right"/>
              <w:rPr>
                <w:color w:val="000000"/>
                <w:sz w:val="17"/>
                <w:szCs w:val="17"/>
              </w:rPr>
            </w:pPr>
            <w:r w:rsidRPr="00330666">
              <w:rPr>
                <w:color w:val="000000"/>
                <w:sz w:val="17"/>
                <w:szCs w:val="17"/>
              </w:rPr>
              <w:t>729,249</w:t>
            </w:r>
          </w:p>
        </w:tc>
        <w:tc>
          <w:tcPr>
            <w:tcW w:w="0" w:type="auto"/>
            <w:shd w:val="clear" w:color="auto" w:fill="auto"/>
            <w:noWrap/>
            <w:vAlign w:val="center"/>
            <w:hideMark/>
          </w:tcPr>
          <w:p w14:paraId="629EB647" w14:textId="77777777" w:rsidR="00330666" w:rsidRPr="00330666" w:rsidRDefault="00330666" w:rsidP="00330666">
            <w:pPr>
              <w:spacing w:after="0" w:line="240" w:lineRule="auto"/>
              <w:jc w:val="right"/>
              <w:rPr>
                <w:color w:val="000000"/>
                <w:sz w:val="17"/>
                <w:szCs w:val="17"/>
              </w:rPr>
            </w:pPr>
            <w:r w:rsidRPr="00330666">
              <w:rPr>
                <w:color w:val="000000"/>
                <w:sz w:val="17"/>
                <w:szCs w:val="17"/>
              </w:rPr>
              <w:t>445,739</w:t>
            </w:r>
          </w:p>
        </w:tc>
        <w:tc>
          <w:tcPr>
            <w:tcW w:w="0" w:type="auto"/>
            <w:shd w:val="clear" w:color="auto" w:fill="auto"/>
            <w:noWrap/>
            <w:vAlign w:val="center"/>
            <w:hideMark/>
          </w:tcPr>
          <w:p w14:paraId="7DC3A5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496,018</w:t>
            </w:r>
          </w:p>
        </w:tc>
        <w:tc>
          <w:tcPr>
            <w:tcW w:w="0" w:type="auto"/>
            <w:shd w:val="clear" w:color="auto" w:fill="auto"/>
            <w:noWrap/>
            <w:vAlign w:val="center"/>
            <w:hideMark/>
          </w:tcPr>
          <w:p w14:paraId="55B1D674" w14:textId="77777777" w:rsidR="00330666" w:rsidRPr="00330666" w:rsidRDefault="00330666" w:rsidP="00330666">
            <w:pPr>
              <w:spacing w:after="0" w:line="240" w:lineRule="auto"/>
              <w:jc w:val="right"/>
              <w:rPr>
                <w:color w:val="000000"/>
                <w:sz w:val="17"/>
                <w:szCs w:val="17"/>
              </w:rPr>
            </w:pPr>
            <w:r w:rsidRPr="00330666">
              <w:rPr>
                <w:color w:val="000000"/>
                <w:sz w:val="17"/>
                <w:szCs w:val="17"/>
              </w:rPr>
              <w:t>369,702</w:t>
            </w:r>
          </w:p>
        </w:tc>
        <w:tc>
          <w:tcPr>
            <w:tcW w:w="0" w:type="auto"/>
            <w:shd w:val="clear" w:color="auto" w:fill="auto"/>
            <w:noWrap/>
            <w:vAlign w:val="center"/>
            <w:hideMark/>
          </w:tcPr>
          <w:p w14:paraId="227CF2C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175,678</w:t>
            </w:r>
          </w:p>
        </w:tc>
        <w:tc>
          <w:tcPr>
            <w:tcW w:w="0" w:type="auto"/>
            <w:shd w:val="clear" w:color="auto" w:fill="auto"/>
            <w:noWrap/>
            <w:vAlign w:val="center"/>
            <w:hideMark/>
          </w:tcPr>
          <w:p w14:paraId="2E7AF046" w14:textId="77777777" w:rsidR="00330666" w:rsidRPr="00330666" w:rsidRDefault="00330666" w:rsidP="00330666">
            <w:pPr>
              <w:spacing w:after="0" w:line="240" w:lineRule="auto"/>
              <w:jc w:val="right"/>
              <w:rPr>
                <w:color w:val="000000"/>
                <w:sz w:val="17"/>
                <w:szCs w:val="17"/>
              </w:rPr>
            </w:pPr>
            <w:r w:rsidRPr="00330666">
              <w:rPr>
                <w:color w:val="000000"/>
                <w:sz w:val="17"/>
                <w:szCs w:val="17"/>
              </w:rPr>
              <w:t>81,692</w:t>
            </w:r>
          </w:p>
        </w:tc>
        <w:tc>
          <w:tcPr>
            <w:tcW w:w="0" w:type="auto"/>
            <w:shd w:val="clear" w:color="auto" w:fill="auto"/>
            <w:noWrap/>
            <w:vAlign w:val="center"/>
            <w:hideMark/>
          </w:tcPr>
          <w:p w14:paraId="3D606C72"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50,028</w:t>
            </w:r>
          </w:p>
        </w:tc>
        <w:tc>
          <w:tcPr>
            <w:tcW w:w="0" w:type="auto"/>
            <w:shd w:val="clear" w:color="auto" w:fill="auto"/>
            <w:noWrap/>
            <w:vAlign w:val="center"/>
            <w:hideMark/>
          </w:tcPr>
          <w:p w14:paraId="372D220A" w14:textId="77777777" w:rsidR="00330666" w:rsidRPr="00330666" w:rsidRDefault="00330666" w:rsidP="00330666">
            <w:pPr>
              <w:spacing w:after="0" w:line="240" w:lineRule="auto"/>
              <w:jc w:val="right"/>
              <w:rPr>
                <w:color w:val="000000"/>
                <w:sz w:val="17"/>
                <w:szCs w:val="17"/>
              </w:rPr>
            </w:pPr>
            <w:r w:rsidRPr="00330666">
              <w:rPr>
                <w:color w:val="000000"/>
                <w:sz w:val="17"/>
                <w:szCs w:val="17"/>
              </w:rPr>
              <w:t>41,724</w:t>
            </w:r>
          </w:p>
        </w:tc>
        <w:tc>
          <w:tcPr>
            <w:tcW w:w="0" w:type="auto"/>
            <w:shd w:val="clear" w:color="auto" w:fill="auto"/>
            <w:noWrap/>
            <w:vAlign w:val="center"/>
            <w:hideMark/>
          </w:tcPr>
          <w:p w14:paraId="597F9E31"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37,638</w:t>
            </w:r>
          </w:p>
        </w:tc>
        <w:tc>
          <w:tcPr>
            <w:tcW w:w="0" w:type="auto"/>
            <w:shd w:val="clear" w:color="auto" w:fill="auto"/>
            <w:noWrap/>
            <w:vAlign w:val="center"/>
            <w:hideMark/>
          </w:tcPr>
          <w:p w14:paraId="0FE49F5C" w14:textId="77777777" w:rsidR="00330666" w:rsidRPr="00330666" w:rsidRDefault="00330666" w:rsidP="00330666">
            <w:pPr>
              <w:spacing w:after="0" w:line="240" w:lineRule="auto"/>
              <w:jc w:val="right"/>
              <w:rPr>
                <w:color w:val="000000"/>
                <w:sz w:val="17"/>
                <w:szCs w:val="17"/>
              </w:rPr>
            </w:pPr>
            <w:r w:rsidRPr="00330666">
              <w:rPr>
                <w:color w:val="000000"/>
                <w:sz w:val="17"/>
                <w:szCs w:val="17"/>
              </w:rPr>
              <w:t>4415,968</w:t>
            </w:r>
          </w:p>
        </w:tc>
      </w:tr>
      <w:tr w:rsidR="00330666" w:rsidRPr="005C7A00" w14:paraId="5B01ADA3" w14:textId="77777777" w:rsidTr="000400E1">
        <w:trPr>
          <w:trHeight w:val="270"/>
        </w:trPr>
        <w:tc>
          <w:tcPr>
            <w:tcW w:w="0" w:type="auto"/>
            <w:tcBorders>
              <w:bottom w:val="single" w:sz="4" w:space="0" w:color="auto"/>
            </w:tcBorders>
            <w:shd w:val="clear" w:color="auto" w:fill="auto"/>
            <w:vAlign w:val="center"/>
            <w:hideMark/>
          </w:tcPr>
          <w:p w14:paraId="49F44B61" w14:textId="77777777" w:rsidR="00330666" w:rsidRPr="00A36EAF" w:rsidRDefault="00330666" w:rsidP="000400E1">
            <w:pPr>
              <w:tabs>
                <w:tab w:val="left" w:pos="1571"/>
              </w:tabs>
              <w:spacing w:after="0" w:line="240" w:lineRule="auto"/>
              <w:ind w:right="-106"/>
              <w:rPr>
                <w:sz w:val="18"/>
                <w:szCs w:val="18"/>
              </w:rPr>
            </w:pPr>
            <w:r w:rsidRPr="00A36EAF">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3BFC96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2940,283</w:t>
            </w:r>
          </w:p>
        </w:tc>
        <w:tc>
          <w:tcPr>
            <w:tcW w:w="0" w:type="auto"/>
            <w:tcBorders>
              <w:bottom w:val="single" w:sz="4" w:space="0" w:color="auto"/>
            </w:tcBorders>
            <w:shd w:val="clear" w:color="auto" w:fill="auto"/>
            <w:noWrap/>
            <w:vAlign w:val="center"/>
            <w:hideMark/>
          </w:tcPr>
          <w:p w14:paraId="642DBE98" w14:textId="77777777" w:rsidR="00330666" w:rsidRPr="00330666" w:rsidRDefault="00330666" w:rsidP="00330666">
            <w:pPr>
              <w:spacing w:after="0" w:line="240" w:lineRule="auto"/>
              <w:jc w:val="right"/>
              <w:rPr>
                <w:color w:val="000000"/>
                <w:sz w:val="17"/>
                <w:szCs w:val="17"/>
              </w:rPr>
            </w:pPr>
            <w:r w:rsidRPr="00330666">
              <w:rPr>
                <w:color w:val="000000"/>
                <w:sz w:val="17"/>
                <w:szCs w:val="17"/>
              </w:rPr>
              <w:t>6410,826</w:t>
            </w:r>
          </w:p>
        </w:tc>
        <w:tc>
          <w:tcPr>
            <w:tcW w:w="0" w:type="auto"/>
            <w:tcBorders>
              <w:bottom w:val="single" w:sz="4" w:space="0" w:color="auto"/>
            </w:tcBorders>
            <w:shd w:val="clear" w:color="auto" w:fill="auto"/>
            <w:noWrap/>
            <w:vAlign w:val="center"/>
            <w:hideMark/>
          </w:tcPr>
          <w:p w14:paraId="49F5B332" w14:textId="77777777" w:rsidR="00330666" w:rsidRPr="00330666" w:rsidRDefault="00330666" w:rsidP="00330666">
            <w:pPr>
              <w:spacing w:after="0" w:line="240" w:lineRule="auto"/>
              <w:jc w:val="right"/>
              <w:rPr>
                <w:color w:val="000000"/>
                <w:sz w:val="17"/>
                <w:szCs w:val="17"/>
              </w:rPr>
            </w:pPr>
            <w:r w:rsidRPr="00330666">
              <w:rPr>
                <w:color w:val="000000"/>
                <w:sz w:val="17"/>
                <w:szCs w:val="17"/>
              </w:rPr>
              <w:t>4414,949</w:t>
            </w:r>
          </w:p>
        </w:tc>
        <w:tc>
          <w:tcPr>
            <w:tcW w:w="0" w:type="auto"/>
            <w:tcBorders>
              <w:bottom w:val="single" w:sz="4" w:space="0" w:color="auto"/>
            </w:tcBorders>
            <w:shd w:val="clear" w:color="auto" w:fill="auto"/>
            <w:noWrap/>
            <w:vAlign w:val="center"/>
            <w:hideMark/>
          </w:tcPr>
          <w:p w14:paraId="71E8672B" w14:textId="77777777" w:rsidR="00330666" w:rsidRPr="00330666" w:rsidRDefault="00330666" w:rsidP="00330666">
            <w:pPr>
              <w:spacing w:after="0" w:line="240" w:lineRule="auto"/>
              <w:jc w:val="right"/>
              <w:rPr>
                <w:color w:val="000000"/>
                <w:sz w:val="17"/>
                <w:szCs w:val="17"/>
              </w:rPr>
            </w:pPr>
            <w:r w:rsidRPr="00330666">
              <w:rPr>
                <w:color w:val="000000"/>
                <w:sz w:val="17"/>
                <w:szCs w:val="17"/>
              </w:rPr>
              <w:t>5052,000</w:t>
            </w:r>
          </w:p>
        </w:tc>
        <w:tc>
          <w:tcPr>
            <w:tcW w:w="0" w:type="auto"/>
            <w:tcBorders>
              <w:bottom w:val="single" w:sz="4" w:space="0" w:color="auto"/>
            </w:tcBorders>
            <w:shd w:val="clear" w:color="auto" w:fill="auto"/>
            <w:noWrap/>
            <w:vAlign w:val="center"/>
            <w:hideMark/>
          </w:tcPr>
          <w:p w14:paraId="7BCACC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3008,329</w:t>
            </w:r>
          </w:p>
        </w:tc>
        <w:tc>
          <w:tcPr>
            <w:tcW w:w="0" w:type="auto"/>
            <w:tcBorders>
              <w:bottom w:val="single" w:sz="4" w:space="0" w:color="auto"/>
            </w:tcBorders>
            <w:shd w:val="clear" w:color="auto" w:fill="auto"/>
            <w:noWrap/>
            <w:vAlign w:val="center"/>
            <w:hideMark/>
          </w:tcPr>
          <w:p w14:paraId="2E24F7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3369,224</w:t>
            </w:r>
          </w:p>
        </w:tc>
        <w:tc>
          <w:tcPr>
            <w:tcW w:w="0" w:type="auto"/>
            <w:tcBorders>
              <w:bottom w:val="single" w:sz="4" w:space="0" w:color="auto"/>
            </w:tcBorders>
            <w:shd w:val="clear" w:color="auto" w:fill="auto"/>
            <w:noWrap/>
            <w:vAlign w:val="center"/>
            <w:hideMark/>
          </w:tcPr>
          <w:p w14:paraId="5B43E4A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2518,135</w:t>
            </w:r>
          </w:p>
        </w:tc>
        <w:tc>
          <w:tcPr>
            <w:tcW w:w="0" w:type="auto"/>
            <w:tcBorders>
              <w:bottom w:val="single" w:sz="4" w:space="0" w:color="auto"/>
            </w:tcBorders>
            <w:shd w:val="clear" w:color="auto" w:fill="auto"/>
            <w:noWrap/>
            <w:vAlign w:val="center"/>
            <w:hideMark/>
          </w:tcPr>
          <w:p w14:paraId="56A8427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1185,182</w:t>
            </w:r>
          </w:p>
        </w:tc>
        <w:tc>
          <w:tcPr>
            <w:tcW w:w="0" w:type="auto"/>
            <w:tcBorders>
              <w:bottom w:val="single" w:sz="4" w:space="0" w:color="auto"/>
            </w:tcBorders>
            <w:shd w:val="clear" w:color="auto" w:fill="auto"/>
            <w:noWrap/>
            <w:vAlign w:val="center"/>
            <w:hideMark/>
          </w:tcPr>
          <w:p w14:paraId="100BDBD4" w14:textId="77777777" w:rsidR="00330666" w:rsidRPr="00330666" w:rsidRDefault="00330666" w:rsidP="00330666">
            <w:pPr>
              <w:spacing w:after="0" w:line="240" w:lineRule="auto"/>
              <w:jc w:val="right"/>
              <w:rPr>
                <w:color w:val="000000"/>
                <w:sz w:val="17"/>
                <w:szCs w:val="17"/>
              </w:rPr>
            </w:pPr>
            <w:r w:rsidRPr="00330666">
              <w:rPr>
                <w:color w:val="000000"/>
                <w:sz w:val="17"/>
                <w:szCs w:val="17"/>
              </w:rPr>
              <w:t>547,617</w:t>
            </w:r>
          </w:p>
        </w:tc>
        <w:tc>
          <w:tcPr>
            <w:tcW w:w="0" w:type="auto"/>
            <w:tcBorders>
              <w:bottom w:val="single" w:sz="4" w:space="0" w:color="auto"/>
            </w:tcBorders>
            <w:shd w:val="clear" w:color="auto" w:fill="auto"/>
            <w:noWrap/>
            <w:vAlign w:val="center"/>
            <w:hideMark/>
          </w:tcPr>
          <w:p w14:paraId="31FD17C1"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334,760</w:t>
            </w:r>
          </w:p>
        </w:tc>
        <w:tc>
          <w:tcPr>
            <w:tcW w:w="0" w:type="auto"/>
            <w:tcBorders>
              <w:bottom w:val="single" w:sz="4" w:space="0" w:color="auto"/>
            </w:tcBorders>
            <w:shd w:val="clear" w:color="auto" w:fill="auto"/>
            <w:noWrap/>
            <w:vAlign w:val="center"/>
            <w:hideMark/>
          </w:tcPr>
          <w:p w14:paraId="55850261" w14:textId="77777777" w:rsidR="00330666" w:rsidRPr="00330666" w:rsidRDefault="00330666" w:rsidP="00330666">
            <w:pPr>
              <w:spacing w:after="0" w:line="240" w:lineRule="auto"/>
              <w:jc w:val="right"/>
              <w:rPr>
                <w:color w:val="000000"/>
                <w:sz w:val="17"/>
                <w:szCs w:val="17"/>
              </w:rPr>
            </w:pPr>
            <w:r w:rsidRPr="00330666">
              <w:rPr>
                <w:color w:val="000000"/>
                <w:sz w:val="17"/>
                <w:szCs w:val="17"/>
              </w:rPr>
              <w:t>274,687</w:t>
            </w:r>
          </w:p>
        </w:tc>
        <w:tc>
          <w:tcPr>
            <w:tcW w:w="0" w:type="auto"/>
            <w:tcBorders>
              <w:bottom w:val="single" w:sz="4" w:space="0" w:color="auto"/>
            </w:tcBorders>
            <w:shd w:val="clear" w:color="auto" w:fill="auto"/>
            <w:noWrap/>
            <w:vAlign w:val="center"/>
            <w:hideMark/>
          </w:tcPr>
          <w:p w14:paraId="6AB9371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244,716</w:t>
            </w:r>
          </w:p>
        </w:tc>
        <w:tc>
          <w:tcPr>
            <w:tcW w:w="0" w:type="auto"/>
            <w:tcBorders>
              <w:bottom w:val="single" w:sz="4" w:space="0" w:color="auto"/>
            </w:tcBorders>
            <w:shd w:val="clear" w:color="auto" w:fill="auto"/>
            <w:noWrap/>
            <w:vAlign w:val="center"/>
            <w:hideMark/>
          </w:tcPr>
          <w:p w14:paraId="5E82CD0F"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30300,706</w:t>
            </w:r>
          </w:p>
        </w:tc>
      </w:tr>
    </w:tbl>
    <w:p w14:paraId="6A6F2359" w14:textId="77777777" w:rsidR="009B4F8D" w:rsidRDefault="009B4F8D" w:rsidP="009B4F8D">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769"/>
        <w:gridCol w:w="854"/>
        <w:gridCol w:w="854"/>
        <w:gridCol w:w="854"/>
        <w:gridCol w:w="854"/>
        <w:gridCol w:w="854"/>
        <w:gridCol w:w="854"/>
        <w:gridCol w:w="769"/>
        <w:gridCol w:w="769"/>
        <w:gridCol w:w="684"/>
        <w:gridCol w:w="684"/>
        <w:gridCol w:w="684"/>
        <w:gridCol w:w="939"/>
      </w:tblGrid>
      <w:tr w:rsidR="009B4F8D" w:rsidRPr="001C5516" w14:paraId="164B410F" w14:textId="77777777" w:rsidTr="000400E1">
        <w:trPr>
          <w:trHeight w:val="255"/>
        </w:trPr>
        <w:tc>
          <w:tcPr>
            <w:tcW w:w="0" w:type="auto"/>
            <w:gridSpan w:val="14"/>
            <w:tcBorders>
              <w:top w:val="nil"/>
              <w:left w:val="nil"/>
              <w:right w:val="nil"/>
            </w:tcBorders>
            <w:shd w:val="clear" w:color="auto" w:fill="auto"/>
            <w:vAlign w:val="center"/>
            <w:hideMark/>
          </w:tcPr>
          <w:p w14:paraId="44AC0511"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22</w:t>
            </w:r>
            <w:r w:rsidR="003B50D4" w:rsidRPr="001C5516">
              <w:rPr>
                <w:sz w:val="24"/>
                <w:szCs w:val="24"/>
              </w:rPr>
              <w:fldChar w:fldCharType="end"/>
            </w:r>
            <w:r w:rsidRPr="001C5516">
              <w:rPr>
                <w:sz w:val="24"/>
                <w:szCs w:val="24"/>
              </w:rPr>
              <w:t xml:space="preserve"> – ВХУ 20.03.08.001, Амгунь </w:t>
            </w:r>
          </w:p>
        </w:tc>
      </w:tr>
      <w:tr w:rsidR="009B4F8D" w:rsidRPr="007E78BE" w14:paraId="304EDD99" w14:textId="77777777" w:rsidTr="000400E1">
        <w:trPr>
          <w:trHeight w:val="255"/>
        </w:trPr>
        <w:tc>
          <w:tcPr>
            <w:tcW w:w="0" w:type="auto"/>
            <w:shd w:val="clear" w:color="auto" w:fill="auto"/>
            <w:vAlign w:val="center"/>
            <w:hideMark/>
          </w:tcPr>
          <w:p w14:paraId="600B94CB" w14:textId="77777777" w:rsidR="009B4F8D" w:rsidRPr="00A36EAF" w:rsidRDefault="009B4F8D" w:rsidP="000400E1">
            <w:pPr>
              <w:tabs>
                <w:tab w:val="left" w:pos="1571"/>
              </w:tabs>
              <w:spacing w:after="0" w:line="240" w:lineRule="auto"/>
              <w:ind w:right="-106"/>
              <w:jc w:val="center"/>
              <w:rPr>
                <w:sz w:val="18"/>
                <w:szCs w:val="18"/>
              </w:rPr>
            </w:pPr>
            <w:r w:rsidRPr="00A36EAF">
              <w:rPr>
                <w:sz w:val="18"/>
                <w:szCs w:val="18"/>
              </w:rPr>
              <w:t>Составляющая</w:t>
            </w:r>
          </w:p>
        </w:tc>
        <w:tc>
          <w:tcPr>
            <w:tcW w:w="0" w:type="auto"/>
            <w:shd w:val="clear" w:color="auto" w:fill="auto"/>
            <w:vAlign w:val="center"/>
            <w:hideMark/>
          </w:tcPr>
          <w:p w14:paraId="3758205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4ADE69D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518F906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0BA3D92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27CF3C5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544A706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46C806D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02BB995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71F63E4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0EC0E37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18E2644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402EE0A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616D11C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290E2574" w14:textId="77777777" w:rsidTr="000400E1">
        <w:trPr>
          <w:trHeight w:val="255"/>
        </w:trPr>
        <w:tc>
          <w:tcPr>
            <w:tcW w:w="0" w:type="auto"/>
            <w:shd w:val="clear" w:color="auto" w:fill="auto"/>
            <w:vAlign w:val="center"/>
            <w:hideMark/>
          </w:tcPr>
          <w:p w14:paraId="5C98112B" w14:textId="77777777" w:rsidR="009B4F8D" w:rsidRPr="00A36EAF" w:rsidRDefault="009B4F8D" w:rsidP="000400E1">
            <w:pPr>
              <w:tabs>
                <w:tab w:val="left" w:pos="1571"/>
              </w:tabs>
              <w:spacing w:after="0" w:line="240" w:lineRule="auto"/>
              <w:ind w:right="-106"/>
              <w:jc w:val="center"/>
              <w:rPr>
                <w:b/>
                <w:sz w:val="18"/>
                <w:szCs w:val="18"/>
              </w:rPr>
            </w:pPr>
            <w:r w:rsidRPr="00A36EAF">
              <w:rPr>
                <w:b/>
                <w:sz w:val="18"/>
                <w:szCs w:val="18"/>
              </w:rPr>
              <w:t>I. Приходная часть:</w:t>
            </w:r>
          </w:p>
        </w:tc>
        <w:tc>
          <w:tcPr>
            <w:tcW w:w="0" w:type="auto"/>
            <w:shd w:val="clear" w:color="auto" w:fill="auto"/>
            <w:noWrap/>
            <w:vAlign w:val="center"/>
            <w:hideMark/>
          </w:tcPr>
          <w:p w14:paraId="50D78F9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8AD5093"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BF90FB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CDD94B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B9ED5C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77CB81F"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6B03BE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1F6E11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724FBF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0E3858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3857DF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33ED10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BE631B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330666" w:rsidRPr="005C7A00" w14:paraId="16FE8D9E" w14:textId="77777777" w:rsidTr="000400E1">
        <w:trPr>
          <w:trHeight w:val="525"/>
        </w:trPr>
        <w:tc>
          <w:tcPr>
            <w:tcW w:w="0" w:type="auto"/>
            <w:shd w:val="clear" w:color="auto" w:fill="auto"/>
            <w:vAlign w:val="center"/>
            <w:hideMark/>
          </w:tcPr>
          <w:p w14:paraId="1EBFA32B" w14:textId="77777777" w:rsidR="00330666" w:rsidRPr="00A36EAF" w:rsidRDefault="00330666" w:rsidP="000400E1">
            <w:pPr>
              <w:tabs>
                <w:tab w:val="left" w:pos="1571"/>
              </w:tabs>
              <w:spacing w:after="0" w:line="240" w:lineRule="auto"/>
              <w:ind w:right="-106"/>
              <w:rPr>
                <w:sz w:val="18"/>
                <w:szCs w:val="18"/>
              </w:rPr>
            </w:pPr>
            <w:r w:rsidRPr="00A36EAF">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38E35BC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5457D4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55E3A9F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9FB4F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591D30A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4FDF888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4D85561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F43BE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4FA30F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D34F2F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35A681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E5728C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0C3EA4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7CDD016C" w14:textId="77777777" w:rsidTr="000400E1">
        <w:trPr>
          <w:trHeight w:val="345"/>
        </w:trPr>
        <w:tc>
          <w:tcPr>
            <w:tcW w:w="0" w:type="auto"/>
            <w:shd w:val="clear" w:color="auto" w:fill="auto"/>
            <w:vAlign w:val="center"/>
            <w:hideMark/>
          </w:tcPr>
          <w:p w14:paraId="3E8B9D3F" w14:textId="77777777" w:rsidR="00330666" w:rsidRPr="00A36EAF" w:rsidRDefault="00330666" w:rsidP="000400E1">
            <w:pPr>
              <w:tabs>
                <w:tab w:val="left" w:pos="1571"/>
              </w:tabs>
              <w:spacing w:after="0" w:line="240" w:lineRule="auto"/>
              <w:ind w:right="-106"/>
              <w:rPr>
                <w:sz w:val="18"/>
                <w:szCs w:val="18"/>
              </w:rPr>
            </w:pPr>
            <w:r w:rsidRPr="00A36EAF">
              <w:rPr>
                <w:sz w:val="18"/>
                <w:szCs w:val="18"/>
              </w:rPr>
              <w:t>2. Объем стока, формирующийся на расчетном ВХУ, Wбок</w:t>
            </w:r>
          </w:p>
        </w:tc>
        <w:tc>
          <w:tcPr>
            <w:tcW w:w="0" w:type="auto"/>
            <w:shd w:val="clear" w:color="auto" w:fill="auto"/>
            <w:vAlign w:val="center"/>
            <w:hideMark/>
          </w:tcPr>
          <w:p w14:paraId="0D1C52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122,517</w:t>
            </w:r>
          </w:p>
        </w:tc>
        <w:tc>
          <w:tcPr>
            <w:tcW w:w="0" w:type="auto"/>
            <w:shd w:val="clear" w:color="auto" w:fill="auto"/>
            <w:vAlign w:val="center"/>
            <w:hideMark/>
          </w:tcPr>
          <w:p w14:paraId="128B5AD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1825,503</w:t>
            </w:r>
          </w:p>
        </w:tc>
        <w:tc>
          <w:tcPr>
            <w:tcW w:w="0" w:type="auto"/>
            <w:shd w:val="clear" w:color="auto" w:fill="auto"/>
            <w:vAlign w:val="center"/>
            <w:hideMark/>
          </w:tcPr>
          <w:p w14:paraId="0728561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2450,340</w:t>
            </w:r>
          </w:p>
        </w:tc>
        <w:tc>
          <w:tcPr>
            <w:tcW w:w="0" w:type="auto"/>
            <w:shd w:val="clear" w:color="auto" w:fill="auto"/>
            <w:vAlign w:val="center"/>
            <w:hideMark/>
          </w:tcPr>
          <w:p w14:paraId="317BEA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2327,823</w:t>
            </w:r>
          </w:p>
        </w:tc>
        <w:tc>
          <w:tcPr>
            <w:tcW w:w="0" w:type="auto"/>
            <w:shd w:val="clear" w:color="auto" w:fill="auto"/>
            <w:vAlign w:val="center"/>
            <w:hideMark/>
          </w:tcPr>
          <w:p w14:paraId="79D3AC2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1935,769</w:t>
            </w:r>
          </w:p>
        </w:tc>
        <w:tc>
          <w:tcPr>
            <w:tcW w:w="0" w:type="auto"/>
            <w:shd w:val="clear" w:color="auto" w:fill="auto"/>
            <w:vAlign w:val="center"/>
            <w:hideMark/>
          </w:tcPr>
          <w:p w14:paraId="4880D61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1886,762</w:t>
            </w:r>
          </w:p>
        </w:tc>
        <w:tc>
          <w:tcPr>
            <w:tcW w:w="0" w:type="auto"/>
            <w:shd w:val="clear" w:color="auto" w:fill="auto"/>
            <w:vAlign w:val="center"/>
            <w:hideMark/>
          </w:tcPr>
          <w:p w14:paraId="11A15279"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1065,898</w:t>
            </w:r>
          </w:p>
        </w:tc>
        <w:tc>
          <w:tcPr>
            <w:tcW w:w="0" w:type="auto"/>
            <w:shd w:val="clear" w:color="auto" w:fill="auto"/>
            <w:vAlign w:val="center"/>
            <w:hideMark/>
          </w:tcPr>
          <w:p w14:paraId="74E5AEF1"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318,544</w:t>
            </w:r>
          </w:p>
        </w:tc>
        <w:tc>
          <w:tcPr>
            <w:tcW w:w="0" w:type="auto"/>
            <w:shd w:val="clear" w:color="auto" w:fill="auto"/>
            <w:vAlign w:val="center"/>
            <w:hideMark/>
          </w:tcPr>
          <w:p w14:paraId="2A753C3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147,020</w:t>
            </w:r>
          </w:p>
        </w:tc>
        <w:tc>
          <w:tcPr>
            <w:tcW w:w="0" w:type="auto"/>
            <w:shd w:val="clear" w:color="auto" w:fill="auto"/>
            <w:vAlign w:val="center"/>
            <w:hideMark/>
          </w:tcPr>
          <w:p w14:paraId="6E944D77" w14:textId="77777777" w:rsidR="00330666" w:rsidRPr="00330666" w:rsidRDefault="00330666" w:rsidP="00330666">
            <w:pPr>
              <w:spacing w:after="0" w:line="240" w:lineRule="auto"/>
              <w:jc w:val="right"/>
              <w:rPr>
                <w:color w:val="000000"/>
                <w:sz w:val="17"/>
                <w:szCs w:val="17"/>
              </w:rPr>
            </w:pPr>
            <w:r w:rsidRPr="00330666">
              <w:rPr>
                <w:color w:val="000000"/>
                <w:sz w:val="17"/>
                <w:szCs w:val="17"/>
              </w:rPr>
              <w:t>85,762</w:t>
            </w:r>
          </w:p>
        </w:tc>
        <w:tc>
          <w:tcPr>
            <w:tcW w:w="0" w:type="auto"/>
            <w:shd w:val="clear" w:color="auto" w:fill="auto"/>
            <w:vAlign w:val="center"/>
            <w:hideMark/>
          </w:tcPr>
          <w:p w14:paraId="4A6CCA9C" w14:textId="77777777" w:rsidR="00330666" w:rsidRPr="00330666" w:rsidRDefault="00330666" w:rsidP="00330666">
            <w:pPr>
              <w:spacing w:after="0" w:line="240" w:lineRule="auto"/>
              <w:jc w:val="right"/>
              <w:rPr>
                <w:color w:val="000000"/>
                <w:sz w:val="17"/>
                <w:szCs w:val="17"/>
              </w:rPr>
            </w:pPr>
            <w:r w:rsidRPr="00330666">
              <w:rPr>
                <w:color w:val="000000"/>
                <w:sz w:val="17"/>
                <w:szCs w:val="17"/>
              </w:rPr>
              <w:t>49,007</w:t>
            </w:r>
          </w:p>
        </w:tc>
        <w:tc>
          <w:tcPr>
            <w:tcW w:w="0" w:type="auto"/>
            <w:shd w:val="clear" w:color="auto" w:fill="auto"/>
            <w:vAlign w:val="center"/>
            <w:hideMark/>
          </w:tcPr>
          <w:p w14:paraId="4AA5B097" w14:textId="77777777" w:rsidR="00330666" w:rsidRPr="00330666" w:rsidRDefault="00330666" w:rsidP="00330666">
            <w:pPr>
              <w:spacing w:after="0" w:line="240" w:lineRule="auto"/>
              <w:jc w:val="right"/>
              <w:rPr>
                <w:color w:val="000000"/>
                <w:sz w:val="17"/>
                <w:szCs w:val="17"/>
              </w:rPr>
            </w:pPr>
            <w:r w:rsidRPr="00330666">
              <w:rPr>
                <w:color w:val="000000"/>
                <w:sz w:val="17"/>
                <w:szCs w:val="17"/>
              </w:rPr>
              <w:t>36,755</w:t>
            </w:r>
          </w:p>
        </w:tc>
        <w:tc>
          <w:tcPr>
            <w:tcW w:w="0" w:type="auto"/>
            <w:shd w:val="clear" w:color="auto" w:fill="auto"/>
            <w:noWrap/>
            <w:vAlign w:val="center"/>
            <w:hideMark/>
          </w:tcPr>
          <w:p w14:paraId="51747C9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12251,700</w:t>
            </w:r>
          </w:p>
        </w:tc>
      </w:tr>
      <w:tr w:rsidR="00330666" w:rsidRPr="005C7A00" w14:paraId="0C1DFC2D" w14:textId="77777777" w:rsidTr="000400E1">
        <w:trPr>
          <w:trHeight w:val="255"/>
        </w:trPr>
        <w:tc>
          <w:tcPr>
            <w:tcW w:w="0" w:type="auto"/>
            <w:shd w:val="clear" w:color="auto" w:fill="auto"/>
            <w:vAlign w:val="center"/>
            <w:hideMark/>
          </w:tcPr>
          <w:p w14:paraId="458C9880" w14:textId="77777777" w:rsidR="00330666" w:rsidRPr="00A36EAF" w:rsidRDefault="00330666" w:rsidP="000400E1">
            <w:pPr>
              <w:tabs>
                <w:tab w:val="left" w:pos="1571"/>
              </w:tabs>
              <w:spacing w:after="0" w:line="240" w:lineRule="auto"/>
              <w:ind w:right="-106"/>
              <w:rPr>
                <w:sz w:val="18"/>
                <w:szCs w:val="18"/>
              </w:rPr>
            </w:pPr>
            <w:r w:rsidRPr="00A36EAF">
              <w:rPr>
                <w:sz w:val="18"/>
                <w:szCs w:val="18"/>
              </w:rPr>
              <w:t>3.  Объем дотационного стока на ВХУ, Wдот:</w:t>
            </w:r>
          </w:p>
        </w:tc>
        <w:tc>
          <w:tcPr>
            <w:tcW w:w="0" w:type="auto"/>
            <w:shd w:val="clear" w:color="auto" w:fill="auto"/>
            <w:noWrap/>
            <w:vAlign w:val="center"/>
            <w:hideMark/>
          </w:tcPr>
          <w:p w14:paraId="3DC341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6B6193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2F1EA7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5BB788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40C4CA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6E4980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AAA033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74A1C4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12CFFE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6622ED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FABB3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91483C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30FB1A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4FDF4577" w14:textId="77777777" w:rsidTr="000400E1">
        <w:trPr>
          <w:trHeight w:val="255"/>
        </w:trPr>
        <w:tc>
          <w:tcPr>
            <w:tcW w:w="0" w:type="auto"/>
            <w:shd w:val="clear" w:color="auto" w:fill="auto"/>
            <w:vAlign w:val="center"/>
            <w:hideMark/>
          </w:tcPr>
          <w:p w14:paraId="756014E7" w14:textId="77777777" w:rsidR="00330666" w:rsidRPr="00A36EAF" w:rsidRDefault="00330666" w:rsidP="000400E1">
            <w:pPr>
              <w:tabs>
                <w:tab w:val="left" w:pos="1571"/>
              </w:tabs>
              <w:spacing w:after="0" w:line="240" w:lineRule="auto"/>
              <w:ind w:right="-106"/>
              <w:rPr>
                <w:sz w:val="18"/>
                <w:szCs w:val="18"/>
              </w:rPr>
            </w:pPr>
            <w:r w:rsidRPr="00A36EAF">
              <w:rPr>
                <w:sz w:val="18"/>
                <w:szCs w:val="18"/>
              </w:rPr>
              <w:t>4.  Объем забора подземных вод, Wпзв</w:t>
            </w:r>
          </w:p>
        </w:tc>
        <w:tc>
          <w:tcPr>
            <w:tcW w:w="0" w:type="auto"/>
            <w:shd w:val="clear" w:color="auto" w:fill="auto"/>
            <w:noWrap/>
            <w:vAlign w:val="center"/>
            <w:hideMark/>
          </w:tcPr>
          <w:p w14:paraId="020EC87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0,198</w:t>
            </w:r>
          </w:p>
        </w:tc>
        <w:tc>
          <w:tcPr>
            <w:tcW w:w="0" w:type="auto"/>
            <w:shd w:val="clear" w:color="auto" w:fill="auto"/>
            <w:noWrap/>
            <w:vAlign w:val="center"/>
            <w:hideMark/>
          </w:tcPr>
          <w:p w14:paraId="0C2E21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0,264</w:t>
            </w:r>
          </w:p>
        </w:tc>
        <w:tc>
          <w:tcPr>
            <w:tcW w:w="0" w:type="auto"/>
            <w:shd w:val="clear" w:color="auto" w:fill="auto"/>
            <w:noWrap/>
            <w:vAlign w:val="center"/>
            <w:hideMark/>
          </w:tcPr>
          <w:p w14:paraId="60BD824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0,132</w:t>
            </w:r>
          </w:p>
        </w:tc>
        <w:tc>
          <w:tcPr>
            <w:tcW w:w="0" w:type="auto"/>
            <w:shd w:val="clear" w:color="auto" w:fill="auto"/>
            <w:noWrap/>
            <w:vAlign w:val="center"/>
            <w:hideMark/>
          </w:tcPr>
          <w:p w14:paraId="613C480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0,297</w:t>
            </w:r>
          </w:p>
        </w:tc>
        <w:tc>
          <w:tcPr>
            <w:tcW w:w="0" w:type="auto"/>
            <w:shd w:val="clear" w:color="auto" w:fill="auto"/>
            <w:noWrap/>
            <w:vAlign w:val="center"/>
            <w:hideMark/>
          </w:tcPr>
          <w:p w14:paraId="60A35E4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0,231</w:t>
            </w:r>
          </w:p>
        </w:tc>
        <w:tc>
          <w:tcPr>
            <w:tcW w:w="0" w:type="auto"/>
            <w:shd w:val="clear" w:color="auto" w:fill="auto"/>
            <w:noWrap/>
            <w:vAlign w:val="center"/>
            <w:hideMark/>
          </w:tcPr>
          <w:p w14:paraId="7665873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0,275</w:t>
            </w:r>
          </w:p>
        </w:tc>
        <w:tc>
          <w:tcPr>
            <w:tcW w:w="0" w:type="auto"/>
            <w:shd w:val="clear" w:color="auto" w:fill="auto"/>
            <w:noWrap/>
            <w:vAlign w:val="center"/>
            <w:hideMark/>
          </w:tcPr>
          <w:p w14:paraId="300026C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0,297</w:t>
            </w:r>
          </w:p>
        </w:tc>
        <w:tc>
          <w:tcPr>
            <w:tcW w:w="0" w:type="auto"/>
            <w:shd w:val="clear" w:color="auto" w:fill="auto"/>
            <w:noWrap/>
            <w:vAlign w:val="center"/>
            <w:hideMark/>
          </w:tcPr>
          <w:p w14:paraId="10DBD71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0,176</w:t>
            </w:r>
          </w:p>
        </w:tc>
        <w:tc>
          <w:tcPr>
            <w:tcW w:w="0" w:type="auto"/>
            <w:shd w:val="clear" w:color="auto" w:fill="auto"/>
            <w:noWrap/>
            <w:vAlign w:val="center"/>
            <w:hideMark/>
          </w:tcPr>
          <w:p w14:paraId="5CD7556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0,165</w:t>
            </w:r>
          </w:p>
        </w:tc>
        <w:tc>
          <w:tcPr>
            <w:tcW w:w="0" w:type="auto"/>
            <w:shd w:val="clear" w:color="auto" w:fill="auto"/>
            <w:noWrap/>
            <w:vAlign w:val="center"/>
            <w:hideMark/>
          </w:tcPr>
          <w:p w14:paraId="4BF5797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0,209</w:t>
            </w:r>
          </w:p>
        </w:tc>
        <w:tc>
          <w:tcPr>
            <w:tcW w:w="0" w:type="auto"/>
            <w:shd w:val="clear" w:color="auto" w:fill="auto"/>
            <w:noWrap/>
            <w:vAlign w:val="center"/>
            <w:hideMark/>
          </w:tcPr>
          <w:p w14:paraId="2342750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0,187</w:t>
            </w:r>
          </w:p>
        </w:tc>
        <w:tc>
          <w:tcPr>
            <w:tcW w:w="0" w:type="auto"/>
            <w:shd w:val="clear" w:color="auto" w:fill="auto"/>
            <w:noWrap/>
            <w:vAlign w:val="center"/>
            <w:hideMark/>
          </w:tcPr>
          <w:p w14:paraId="47910F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0,187</w:t>
            </w:r>
          </w:p>
        </w:tc>
        <w:tc>
          <w:tcPr>
            <w:tcW w:w="0" w:type="auto"/>
            <w:shd w:val="clear" w:color="auto" w:fill="auto"/>
            <w:noWrap/>
            <w:vAlign w:val="center"/>
            <w:hideMark/>
          </w:tcPr>
          <w:p w14:paraId="230D4A11"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2,618</w:t>
            </w:r>
          </w:p>
        </w:tc>
      </w:tr>
      <w:tr w:rsidR="00330666" w:rsidRPr="005C7A00" w14:paraId="3FA061F6" w14:textId="77777777" w:rsidTr="000400E1">
        <w:trPr>
          <w:trHeight w:val="255"/>
        </w:trPr>
        <w:tc>
          <w:tcPr>
            <w:tcW w:w="0" w:type="auto"/>
            <w:shd w:val="clear" w:color="auto" w:fill="auto"/>
            <w:vAlign w:val="center"/>
            <w:hideMark/>
          </w:tcPr>
          <w:p w14:paraId="4378D786" w14:textId="77777777" w:rsidR="00330666" w:rsidRPr="00A36EAF" w:rsidRDefault="00330666" w:rsidP="000400E1">
            <w:pPr>
              <w:tabs>
                <w:tab w:val="left" w:pos="1571"/>
              </w:tabs>
              <w:spacing w:after="0" w:line="240" w:lineRule="auto"/>
              <w:ind w:right="-106"/>
              <w:rPr>
                <w:sz w:val="18"/>
                <w:szCs w:val="18"/>
              </w:rPr>
            </w:pPr>
            <w:r w:rsidRPr="00A36EAF">
              <w:rPr>
                <w:sz w:val="18"/>
                <w:szCs w:val="18"/>
              </w:rPr>
              <w:t>5. Объем возвратных вод на расчетный ВХУ, Wвв:</w:t>
            </w:r>
          </w:p>
        </w:tc>
        <w:tc>
          <w:tcPr>
            <w:tcW w:w="0" w:type="auto"/>
            <w:shd w:val="clear" w:color="auto" w:fill="auto"/>
            <w:noWrap/>
            <w:vAlign w:val="center"/>
            <w:hideMark/>
          </w:tcPr>
          <w:p w14:paraId="0DF0FBB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0,419</w:t>
            </w:r>
          </w:p>
        </w:tc>
        <w:tc>
          <w:tcPr>
            <w:tcW w:w="0" w:type="auto"/>
            <w:shd w:val="clear" w:color="auto" w:fill="auto"/>
            <w:noWrap/>
            <w:vAlign w:val="center"/>
            <w:hideMark/>
          </w:tcPr>
          <w:p w14:paraId="70F61CC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0,841</w:t>
            </w:r>
          </w:p>
        </w:tc>
        <w:tc>
          <w:tcPr>
            <w:tcW w:w="0" w:type="auto"/>
            <w:shd w:val="clear" w:color="auto" w:fill="auto"/>
            <w:noWrap/>
            <w:vAlign w:val="center"/>
            <w:hideMark/>
          </w:tcPr>
          <w:p w14:paraId="2CBB1B6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0,262</w:t>
            </w:r>
          </w:p>
        </w:tc>
        <w:tc>
          <w:tcPr>
            <w:tcW w:w="0" w:type="auto"/>
            <w:shd w:val="clear" w:color="auto" w:fill="auto"/>
            <w:noWrap/>
            <w:vAlign w:val="center"/>
            <w:hideMark/>
          </w:tcPr>
          <w:p w14:paraId="2117AD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1,785</w:t>
            </w:r>
          </w:p>
        </w:tc>
        <w:tc>
          <w:tcPr>
            <w:tcW w:w="0" w:type="auto"/>
            <w:shd w:val="clear" w:color="auto" w:fill="auto"/>
            <w:noWrap/>
            <w:vAlign w:val="center"/>
            <w:hideMark/>
          </w:tcPr>
          <w:p w14:paraId="2479AB4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1,523</w:t>
            </w:r>
          </w:p>
        </w:tc>
        <w:tc>
          <w:tcPr>
            <w:tcW w:w="0" w:type="auto"/>
            <w:shd w:val="clear" w:color="auto" w:fill="auto"/>
            <w:noWrap/>
            <w:vAlign w:val="center"/>
            <w:hideMark/>
          </w:tcPr>
          <w:p w14:paraId="6AABC43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1,680</w:t>
            </w:r>
          </w:p>
        </w:tc>
        <w:tc>
          <w:tcPr>
            <w:tcW w:w="0" w:type="auto"/>
            <w:shd w:val="clear" w:color="auto" w:fill="auto"/>
            <w:noWrap/>
            <w:vAlign w:val="center"/>
            <w:hideMark/>
          </w:tcPr>
          <w:p w14:paraId="5A943A0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0,893</w:t>
            </w:r>
          </w:p>
        </w:tc>
        <w:tc>
          <w:tcPr>
            <w:tcW w:w="0" w:type="auto"/>
            <w:shd w:val="clear" w:color="auto" w:fill="auto"/>
            <w:noWrap/>
            <w:vAlign w:val="center"/>
            <w:hideMark/>
          </w:tcPr>
          <w:p w14:paraId="03828DD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0,367</w:t>
            </w:r>
          </w:p>
        </w:tc>
        <w:tc>
          <w:tcPr>
            <w:tcW w:w="0" w:type="auto"/>
            <w:shd w:val="clear" w:color="auto" w:fill="auto"/>
            <w:noWrap/>
            <w:vAlign w:val="center"/>
            <w:hideMark/>
          </w:tcPr>
          <w:p w14:paraId="4288112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0,419</w:t>
            </w:r>
          </w:p>
        </w:tc>
        <w:tc>
          <w:tcPr>
            <w:tcW w:w="0" w:type="auto"/>
            <w:shd w:val="clear" w:color="auto" w:fill="auto"/>
            <w:noWrap/>
            <w:vAlign w:val="center"/>
            <w:hideMark/>
          </w:tcPr>
          <w:p w14:paraId="7907BB4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0,472</w:t>
            </w:r>
          </w:p>
        </w:tc>
        <w:tc>
          <w:tcPr>
            <w:tcW w:w="0" w:type="auto"/>
            <w:shd w:val="clear" w:color="auto" w:fill="auto"/>
            <w:noWrap/>
            <w:vAlign w:val="center"/>
            <w:hideMark/>
          </w:tcPr>
          <w:p w14:paraId="38A925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0,419</w:t>
            </w:r>
          </w:p>
        </w:tc>
        <w:tc>
          <w:tcPr>
            <w:tcW w:w="0" w:type="auto"/>
            <w:shd w:val="clear" w:color="auto" w:fill="auto"/>
            <w:noWrap/>
            <w:vAlign w:val="center"/>
            <w:hideMark/>
          </w:tcPr>
          <w:p w14:paraId="4C04362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0,419</w:t>
            </w:r>
          </w:p>
        </w:tc>
        <w:tc>
          <w:tcPr>
            <w:tcW w:w="0" w:type="auto"/>
            <w:shd w:val="clear" w:color="auto" w:fill="auto"/>
            <w:noWrap/>
            <w:vAlign w:val="center"/>
            <w:hideMark/>
          </w:tcPr>
          <w:p w14:paraId="589DFA83" w14:textId="77777777" w:rsidR="00330666" w:rsidRPr="00330666" w:rsidRDefault="00330666" w:rsidP="00330666">
            <w:pPr>
              <w:spacing w:after="0" w:line="240" w:lineRule="auto"/>
              <w:jc w:val="right"/>
              <w:rPr>
                <w:color w:val="000000"/>
                <w:sz w:val="17"/>
                <w:szCs w:val="17"/>
              </w:rPr>
            </w:pPr>
            <w:r w:rsidRPr="00330666">
              <w:rPr>
                <w:color w:val="000000"/>
                <w:sz w:val="17"/>
                <w:szCs w:val="17"/>
              </w:rPr>
              <w:t>9,500</w:t>
            </w:r>
          </w:p>
        </w:tc>
      </w:tr>
      <w:tr w:rsidR="00330666" w:rsidRPr="005C7A00" w14:paraId="1CC41CFB" w14:textId="77777777" w:rsidTr="000400E1">
        <w:trPr>
          <w:trHeight w:val="255"/>
        </w:trPr>
        <w:tc>
          <w:tcPr>
            <w:tcW w:w="0" w:type="auto"/>
            <w:shd w:val="clear" w:color="auto" w:fill="auto"/>
            <w:vAlign w:val="center"/>
            <w:hideMark/>
          </w:tcPr>
          <w:p w14:paraId="06DAE334" w14:textId="77777777" w:rsidR="00330666" w:rsidRPr="00A36EAF" w:rsidRDefault="00330666" w:rsidP="000400E1">
            <w:pPr>
              <w:tabs>
                <w:tab w:val="left" w:pos="1571"/>
              </w:tabs>
              <w:spacing w:after="0" w:line="240" w:lineRule="auto"/>
              <w:ind w:right="-106"/>
              <w:rPr>
                <w:sz w:val="18"/>
                <w:szCs w:val="18"/>
              </w:rPr>
            </w:pPr>
            <w:r w:rsidRPr="00A36EAF">
              <w:rPr>
                <w:sz w:val="18"/>
                <w:szCs w:val="18"/>
              </w:rPr>
              <w:t>6. Сработка (+), наполнение (-) прудов и водохранилищ, ΔV</w:t>
            </w:r>
          </w:p>
        </w:tc>
        <w:tc>
          <w:tcPr>
            <w:tcW w:w="0" w:type="auto"/>
            <w:shd w:val="clear" w:color="auto" w:fill="auto"/>
            <w:noWrap/>
            <w:vAlign w:val="center"/>
            <w:hideMark/>
          </w:tcPr>
          <w:p w14:paraId="164AE44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224864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E414A9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9D8083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FBFA24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5C28E5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3DC3B3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2D84DA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F27BA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22FD72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05EE2F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336F79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EC593C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5C1C2D13" w14:textId="77777777" w:rsidTr="000400E1">
        <w:trPr>
          <w:trHeight w:val="255"/>
        </w:trPr>
        <w:tc>
          <w:tcPr>
            <w:tcW w:w="0" w:type="auto"/>
            <w:shd w:val="clear" w:color="auto" w:fill="auto"/>
            <w:vAlign w:val="center"/>
            <w:hideMark/>
          </w:tcPr>
          <w:p w14:paraId="2A98862D" w14:textId="77777777" w:rsidR="00330666" w:rsidRPr="00A36EAF" w:rsidRDefault="00330666" w:rsidP="000400E1">
            <w:pPr>
              <w:tabs>
                <w:tab w:val="left" w:pos="1571"/>
              </w:tabs>
              <w:spacing w:after="0" w:line="240" w:lineRule="auto"/>
              <w:ind w:right="-106"/>
              <w:jc w:val="right"/>
              <w:rPr>
                <w:b/>
                <w:sz w:val="18"/>
                <w:szCs w:val="18"/>
              </w:rPr>
            </w:pPr>
            <w:r w:rsidRPr="00A36EAF">
              <w:rPr>
                <w:b/>
                <w:sz w:val="18"/>
                <w:szCs w:val="18"/>
              </w:rPr>
              <w:t>Всего по приходной части:</w:t>
            </w:r>
          </w:p>
        </w:tc>
        <w:tc>
          <w:tcPr>
            <w:tcW w:w="0" w:type="auto"/>
            <w:shd w:val="clear" w:color="auto" w:fill="auto"/>
            <w:noWrap/>
            <w:vAlign w:val="center"/>
            <w:hideMark/>
          </w:tcPr>
          <w:p w14:paraId="386040A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123,134</w:t>
            </w:r>
          </w:p>
        </w:tc>
        <w:tc>
          <w:tcPr>
            <w:tcW w:w="0" w:type="auto"/>
            <w:shd w:val="clear" w:color="auto" w:fill="auto"/>
            <w:noWrap/>
            <w:vAlign w:val="center"/>
            <w:hideMark/>
          </w:tcPr>
          <w:p w14:paraId="5F9CBA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1826,608</w:t>
            </w:r>
          </w:p>
        </w:tc>
        <w:tc>
          <w:tcPr>
            <w:tcW w:w="0" w:type="auto"/>
            <w:shd w:val="clear" w:color="auto" w:fill="auto"/>
            <w:noWrap/>
            <w:vAlign w:val="center"/>
            <w:hideMark/>
          </w:tcPr>
          <w:p w14:paraId="1AB27CA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2450,734</w:t>
            </w:r>
          </w:p>
        </w:tc>
        <w:tc>
          <w:tcPr>
            <w:tcW w:w="0" w:type="auto"/>
            <w:shd w:val="clear" w:color="auto" w:fill="auto"/>
            <w:noWrap/>
            <w:vAlign w:val="center"/>
            <w:hideMark/>
          </w:tcPr>
          <w:p w14:paraId="4C64EB8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2329,905</w:t>
            </w:r>
          </w:p>
        </w:tc>
        <w:tc>
          <w:tcPr>
            <w:tcW w:w="0" w:type="auto"/>
            <w:shd w:val="clear" w:color="auto" w:fill="auto"/>
            <w:noWrap/>
            <w:vAlign w:val="center"/>
            <w:hideMark/>
          </w:tcPr>
          <w:p w14:paraId="56ACAA9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1937,522</w:t>
            </w:r>
          </w:p>
        </w:tc>
        <w:tc>
          <w:tcPr>
            <w:tcW w:w="0" w:type="auto"/>
            <w:shd w:val="clear" w:color="auto" w:fill="auto"/>
            <w:noWrap/>
            <w:vAlign w:val="center"/>
            <w:hideMark/>
          </w:tcPr>
          <w:p w14:paraId="3918D85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1888,717</w:t>
            </w:r>
          </w:p>
        </w:tc>
        <w:tc>
          <w:tcPr>
            <w:tcW w:w="0" w:type="auto"/>
            <w:shd w:val="clear" w:color="auto" w:fill="auto"/>
            <w:noWrap/>
            <w:vAlign w:val="center"/>
            <w:hideMark/>
          </w:tcPr>
          <w:p w14:paraId="0931578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1067,088</w:t>
            </w:r>
          </w:p>
        </w:tc>
        <w:tc>
          <w:tcPr>
            <w:tcW w:w="0" w:type="auto"/>
            <w:shd w:val="clear" w:color="auto" w:fill="auto"/>
            <w:noWrap/>
            <w:vAlign w:val="center"/>
            <w:hideMark/>
          </w:tcPr>
          <w:p w14:paraId="44F6C309"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319,087</w:t>
            </w:r>
          </w:p>
        </w:tc>
        <w:tc>
          <w:tcPr>
            <w:tcW w:w="0" w:type="auto"/>
            <w:shd w:val="clear" w:color="auto" w:fill="auto"/>
            <w:noWrap/>
            <w:vAlign w:val="center"/>
            <w:hideMark/>
          </w:tcPr>
          <w:p w14:paraId="49A4FB9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147,605</w:t>
            </w:r>
          </w:p>
        </w:tc>
        <w:tc>
          <w:tcPr>
            <w:tcW w:w="0" w:type="auto"/>
            <w:shd w:val="clear" w:color="auto" w:fill="auto"/>
            <w:noWrap/>
            <w:vAlign w:val="center"/>
            <w:hideMark/>
          </w:tcPr>
          <w:p w14:paraId="5953FE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86,443</w:t>
            </w:r>
          </w:p>
        </w:tc>
        <w:tc>
          <w:tcPr>
            <w:tcW w:w="0" w:type="auto"/>
            <w:shd w:val="clear" w:color="auto" w:fill="auto"/>
            <w:noWrap/>
            <w:vAlign w:val="center"/>
            <w:hideMark/>
          </w:tcPr>
          <w:p w14:paraId="0667EA13" w14:textId="77777777" w:rsidR="00330666" w:rsidRPr="00330666" w:rsidRDefault="00330666" w:rsidP="00330666">
            <w:pPr>
              <w:spacing w:after="0" w:line="240" w:lineRule="auto"/>
              <w:jc w:val="right"/>
              <w:rPr>
                <w:color w:val="000000"/>
                <w:sz w:val="17"/>
                <w:szCs w:val="17"/>
              </w:rPr>
            </w:pPr>
            <w:r w:rsidRPr="00330666">
              <w:rPr>
                <w:color w:val="000000"/>
                <w:sz w:val="17"/>
                <w:szCs w:val="17"/>
              </w:rPr>
              <w:t>49,613</w:t>
            </w:r>
          </w:p>
        </w:tc>
        <w:tc>
          <w:tcPr>
            <w:tcW w:w="0" w:type="auto"/>
            <w:shd w:val="clear" w:color="auto" w:fill="auto"/>
            <w:noWrap/>
            <w:vAlign w:val="center"/>
            <w:hideMark/>
          </w:tcPr>
          <w:p w14:paraId="5B8B86CF"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37,362</w:t>
            </w:r>
          </w:p>
        </w:tc>
        <w:tc>
          <w:tcPr>
            <w:tcW w:w="0" w:type="auto"/>
            <w:shd w:val="clear" w:color="auto" w:fill="auto"/>
            <w:noWrap/>
            <w:vAlign w:val="center"/>
            <w:hideMark/>
          </w:tcPr>
          <w:p w14:paraId="12BF9DF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12263,818</w:t>
            </w:r>
          </w:p>
        </w:tc>
      </w:tr>
      <w:tr w:rsidR="00330666" w:rsidRPr="005C7A00" w14:paraId="0144823E" w14:textId="77777777" w:rsidTr="000400E1">
        <w:trPr>
          <w:trHeight w:val="255"/>
        </w:trPr>
        <w:tc>
          <w:tcPr>
            <w:tcW w:w="0" w:type="auto"/>
            <w:shd w:val="clear" w:color="auto" w:fill="auto"/>
            <w:noWrap/>
            <w:vAlign w:val="center"/>
            <w:hideMark/>
          </w:tcPr>
          <w:p w14:paraId="3FFA2704" w14:textId="77777777" w:rsidR="00330666" w:rsidRPr="00A36EAF" w:rsidRDefault="00330666" w:rsidP="000400E1">
            <w:pPr>
              <w:tabs>
                <w:tab w:val="left" w:pos="1571"/>
              </w:tabs>
              <w:spacing w:after="0" w:line="240" w:lineRule="auto"/>
              <w:ind w:right="-106"/>
              <w:jc w:val="center"/>
              <w:rPr>
                <w:b/>
                <w:sz w:val="18"/>
                <w:szCs w:val="18"/>
              </w:rPr>
            </w:pPr>
            <w:r w:rsidRPr="00A36EAF">
              <w:rPr>
                <w:b/>
                <w:sz w:val="18"/>
                <w:szCs w:val="18"/>
              </w:rPr>
              <w:t>II. Расходная часть:</w:t>
            </w:r>
          </w:p>
        </w:tc>
        <w:tc>
          <w:tcPr>
            <w:tcW w:w="0" w:type="auto"/>
            <w:shd w:val="clear" w:color="auto" w:fill="auto"/>
            <w:noWrap/>
            <w:vAlign w:val="center"/>
            <w:hideMark/>
          </w:tcPr>
          <w:p w14:paraId="7AB79A9E"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70B39B41"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3557F032"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09A67114"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14CC79C"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0992801F"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449CD92"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2E604F9A"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3FDAA08F"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414E7114"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7954F204"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4AD576EB"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7A3FEBC3"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r>
      <w:tr w:rsidR="00330666" w:rsidRPr="005C7A00" w14:paraId="55EA87F0" w14:textId="77777777" w:rsidTr="000400E1">
        <w:trPr>
          <w:trHeight w:val="510"/>
        </w:trPr>
        <w:tc>
          <w:tcPr>
            <w:tcW w:w="0" w:type="auto"/>
            <w:shd w:val="clear" w:color="auto" w:fill="auto"/>
            <w:vAlign w:val="center"/>
            <w:hideMark/>
          </w:tcPr>
          <w:p w14:paraId="3C45354D" w14:textId="77777777" w:rsidR="00330666" w:rsidRPr="00A36EAF" w:rsidRDefault="00330666" w:rsidP="000400E1">
            <w:pPr>
              <w:tabs>
                <w:tab w:val="left" w:pos="1571"/>
              </w:tabs>
              <w:spacing w:after="0" w:line="240" w:lineRule="auto"/>
              <w:ind w:right="-106"/>
              <w:rPr>
                <w:sz w:val="18"/>
                <w:szCs w:val="18"/>
              </w:rPr>
            </w:pPr>
            <w:r w:rsidRPr="00A36EAF">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461AAE5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89EAC4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A43D88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7D606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8CB536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B4B322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ECF70D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729835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EA044C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57C15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458B0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9841E6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C8E9B5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573E0B0C" w14:textId="77777777" w:rsidTr="000400E1">
        <w:trPr>
          <w:trHeight w:val="255"/>
        </w:trPr>
        <w:tc>
          <w:tcPr>
            <w:tcW w:w="0" w:type="auto"/>
            <w:shd w:val="clear" w:color="auto" w:fill="auto"/>
            <w:vAlign w:val="center"/>
            <w:hideMark/>
          </w:tcPr>
          <w:p w14:paraId="216DDD87" w14:textId="77777777" w:rsidR="00330666" w:rsidRPr="00A36EAF" w:rsidRDefault="00330666" w:rsidP="000400E1">
            <w:pPr>
              <w:tabs>
                <w:tab w:val="left" w:pos="1571"/>
              </w:tabs>
              <w:spacing w:after="0" w:line="240" w:lineRule="auto"/>
              <w:ind w:right="-106"/>
              <w:rPr>
                <w:sz w:val="18"/>
                <w:szCs w:val="18"/>
              </w:rPr>
            </w:pPr>
            <w:r w:rsidRPr="00A36EAF">
              <w:rPr>
                <w:sz w:val="18"/>
                <w:szCs w:val="18"/>
              </w:rPr>
              <w:t>8. Фильтрационные потери из водохранилищ, Wф</w:t>
            </w:r>
          </w:p>
        </w:tc>
        <w:tc>
          <w:tcPr>
            <w:tcW w:w="0" w:type="auto"/>
            <w:shd w:val="clear" w:color="auto" w:fill="auto"/>
            <w:noWrap/>
            <w:vAlign w:val="center"/>
            <w:hideMark/>
          </w:tcPr>
          <w:p w14:paraId="0ED847A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A40BF3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0F343C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F7C94C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965059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395380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E92E58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47BE0A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F664F7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304730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CBDE73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C5C767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2385C6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17ABACA8" w14:textId="77777777" w:rsidTr="000400E1">
        <w:trPr>
          <w:trHeight w:val="360"/>
        </w:trPr>
        <w:tc>
          <w:tcPr>
            <w:tcW w:w="0" w:type="auto"/>
            <w:shd w:val="clear" w:color="auto" w:fill="auto"/>
            <w:vAlign w:val="center"/>
            <w:hideMark/>
          </w:tcPr>
          <w:p w14:paraId="023AC293" w14:textId="77777777" w:rsidR="00330666" w:rsidRPr="00A36EAF" w:rsidRDefault="00330666" w:rsidP="000400E1">
            <w:pPr>
              <w:tabs>
                <w:tab w:val="left" w:pos="1571"/>
              </w:tabs>
              <w:spacing w:after="0" w:line="240" w:lineRule="auto"/>
              <w:ind w:right="-106"/>
              <w:rPr>
                <w:sz w:val="18"/>
                <w:szCs w:val="18"/>
              </w:rPr>
            </w:pPr>
            <w:r w:rsidRPr="00A36EAF">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2347348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0,119</w:t>
            </w:r>
          </w:p>
        </w:tc>
        <w:tc>
          <w:tcPr>
            <w:tcW w:w="0" w:type="auto"/>
            <w:shd w:val="clear" w:color="auto" w:fill="auto"/>
            <w:noWrap/>
            <w:vAlign w:val="center"/>
            <w:hideMark/>
          </w:tcPr>
          <w:p w14:paraId="7DB60E0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0,158</w:t>
            </w:r>
          </w:p>
        </w:tc>
        <w:tc>
          <w:tcPr>
            <w:tcW w:w="0" w:type="auto"/>
            <w:shd w:val="clear" w:color="auto" w:fill="auto"/>
            <w:noWrap/>
            <w:vAlign w:val="center"/>
            <w:hideMark/>
          </w:tcPr>
          <w:p w14:paraId="4C46341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0,079</w:t>
            </w:r>
          </w:p>
        </w:tc>
        <w:tc>
          <w:tcPr>
            <w:tcW w:w="0" w:type="auto"/>
            <w:shd w:val="clear" w:color="auto" w:fill="auto"/>
            <w:noWrap/>
            <w:vAlign w:val="center"/>
            <w:hideMark/>
          </w:tcPr>
          <w:p w14:paraId="3C48F35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0,178</w:t>
            </w:r>
          </w:p>
        </w:tc>
        <w:tc>
          <w:tcPr>
            <w:tcW w:w="0" w:type="auto"/>
            <w:shd w:val="clear" w:color="auto" w:fill="auto"/>
            <w:noWrap/>
            <w:vAlign w:val="center"/>
            <w:hideMark/>
          </w:tcPr>
          <w:p w14:paraId="55ACA8D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0,139</w:t>
            </w:r>
          </w:p>
        </w:tc>
        <w:tc>
          <w:tcPr>
            <w:tcW w:w="0" w:type="auto"/>
            <w:shd w:val="clear" w:color="auto" w:fill="auto"/>
            <w:noWrap/>
            <w:vAlign w:val="center"/>
            <w:hideMark/>
          </w:tcPr>
          <w:p w14:paraId="5BD66EE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0,165</w:t>
            </w:r>
          </w:p>
        </w:tc>
        <w:tc>
          <w:tcPr>
            <w:tcW w:w="0" w:type="auto"/>
            <w:shd w:val="clear" w:color="auto" w:fill="auto"/>
            <w:noWrap/>
            <w:vAlign w:val="center"/>
            <w:hideMark/>
          </w:tcPr>
          <w:p w14:paraId="4C69D7E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0,178</w:t>
            </w:r>
          </w:p>
        </w:tc>
        <w:tc>
          <w:tcPr>
            <w:tcW w:w="0" w:type="auto"/>
            <w:shd w:val="clear" w:color="auto" w:fill="auto"/>
            <w:noWrap/>
            <w:vAlign w:val="center"/>
            <w:hideMark/>
          </w:tcPr>
          <w:p w14:paraId="138DA5E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0,106</w:t>
            </w:r>
          </w:p>
        </w:tc>
        <w:tc>
          <w:tcPr>
            <w:tcW w:w="0" w:type="auto"/>
            <w:shd w:val="clear" w:color="auto" w:fill="auto"/>
            <w:noWrap/>
            <w:vAlign w:val="center"/>
            <w:hideMark/>
          </w:tcPr>
          <w:p w14:paraId="3C22134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0,099</w:t>
            </w:r>
          </w:p>
        </w:tc>
        <w:tc>
          <w:tcPr>
            <w:tcW w:w="0" w:type="auto"/>
            <w:shd w:val="clear" w:color="auto" w:fill="auto"/>
            <w:noWrap/>
            <w:vAlign w:val="center"/>
            <w:hideMark/>
          </w:tcPr>
          <w:p w14:paraId="0249DFB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0,125</w:t>
            </w:r>
          </w:p>
        </w:tc>
        <w:tc>
          <w:tcPr>
            <w:tcW w:w="0" w:type="auto"/>
            <w:shd w:val="clear" w:color="auto" w:fill="auto"/>
            <w:noWrap/>
            <w:vAlign w:val="center"/>
            <w:hideMark/>
          </w:tcPr>
          <w:p w14:paraId="671811F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0,112</w:t>
            </w:r>
          </w:p>
        </w:tc>
        <w:tc>
          <w:tcPr>
            <w:tcW w:w="0" w:type="auto"/>
            <w:shd w:val="clear" w:color="auto" w:fill="auto"/>
            <w:noWrap/>
            <w:vAlign w:val="center"/>
            <w:hideMark/>
          </w:tcPr>
          <w:p w14:paraId="2175600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0,112</w:t>
            </w:r>
          </w:p>
        </w:tc>
        <w:tc>
          <w:tcPr>
            <w:tcW w:w="0" w:type="auto"/>
            <w:shd w:val="clear" w:color="auto" w:fill="auto"/>
            <w:noWrap/>
            <w:vAlign w:val="center"/>
            <w:hideMark/>
          </w:tcPr>
          <w:p w14:paraId="2EF21210"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1,571</w:t>
            </w:r>
          </w:p>
        </w:tc>
      </w:tr>
      <w:tr w:rsidR="00330666" w:rsidRPr="005C7A00" w14:paraId="0EFFA04C" w14:textId="77777777" w:rsidTr="000400E1">
        <w:trPr>
          <w:trHeight w:val="285"/>
        </w:trPr>
        <w:tc>
          <w:tcPr>
            <w:tcW w:w="0" w:type="auto"/>
            <w:shd w:val="clear" w:color="auto" w:fill="auto"/>
            <w:vAlign w:val="center"/>
            <w:hideMark/>
          </w:tcPr>
          <w:p w14:paraId="300B6F64" w14:textId="77777777" w:rsidR="00330666" w:rsidRPr="00A36EAF" w:rsidRDefault="00330666" w:rsidP="000400E1">
            <w:pPr>
              <w:tabs>
                <w:tab w:val="left" w:pos="1571"/>
              </w:tabs>
              <w:spacing w:after="0" w:line="240" w:lineRule="auto"/>
              <w:ind w:right="-106"/>
              <w:rPr>
                <w:sz w:val="18"/>
                <w:szCs w:val="18"/>
              </w:rPr>
            </w:pPr>
            <w:r w:rsidRPr="00A36EAF">
              <w:rPr>
                <w:sz w:val="18"/>
                <w:szCs w:val="18"/>
              </w:rPr>
              <w:t>10. Объем переброски части стока за пределы ВХУ, Wпер</w:t>
            </w:r>
          </w:p>
        </w:tc>
        <w:tc>
          <w:tcPr>
            <w:tcW w:w="0" w:type="auto"/>
            <w:shd w:val="clear" w:color="auto" w:fill="auto"/>
            <w:noWrap/>
            <w:vAlign w:val="center"/>
            <w:hideMark/>
          </w:tcPr>
          <w:p w14:paraId="41BD184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E5A656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CF08D3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36723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6D5EDC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80FD80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2DEDA6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A6EAB0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2A3985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918EE7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C8049E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0A0267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AF1881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7AAA1EB8" w14:textId="77777777" w:rsidTr="000400E1">
        <w:trPr>
          <w:trHeight w:val="360"/>
        </w:trPr>
        <w:tc>
          <w:tcPr>
            <w:tcW w:w="0" w:type="auto"/>
            <w:shd w:val="clear" w:color="auto" w:fill="auto"/>
            <w:vAlign w:val="center"/>
            <w:hideMark/>
          </w:tcPr>
          <w:p w14:paraId="7FB53C54" w14:textId="77777777" w:rsidR="00330666" w:rsidRPr="00A36EAF" w:rsidRDefault="00330666" w:rsidP="000400E1">
            <w:pPr>
              <w:tabs>
                <w:tab w:val="left" w:pos="1571"/>
              </w:tabs>
              <w:spacing w:after="0" w:line="240" w:lineRule="auto"/>
              <w:ind w:right="-106"/>
              <w:rPr>
                <w:sz w:val="18"/>
                <w:szCs w:val="18"/>
              </w:rPr>
            </w:pPr>
            <w:r w:rsidRPr="00A36EAF">
              <w:rPr>
                <w:sz w:val="18"/>
                <w:szCs w:val="18"/>
              </w:rPr>
              <w:t>11. Требования водопользователей на расчетном ВХУ, Wвдп, всего</w:t>
            </w:r>
          </w:p>
        </w:tc>
        <w:tc>
          <w:tcPr>
            <w:tcW w:w="0" w:type="auto"/>
            <w:shd w:val="clear" w:color="auto" w:fill="auto"/>
            <w:noWrap/>
            <w:vAlign w:val="center"/>
            <w:hideMark/>
          </w:tcPr>
          <w:p w14:paraId="66D84F9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0,284</w:t>
            </w:r>
          </w:p>
        </w:tc>
        <w:tc>
          <w:tcPr>
            <w:tcW w:w="0" w:type="auto"/>
            <w:shd w:val="clear" w:color="auto" w:fill="auto"/>
            <w:noWrap/>
            <w:vAlign w:val="center"/>
            <w:hideMark/>
          </w:tcPr>
          <w:p w14:paraId="1372FF7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0,383</w:t>
            </w:r>
          </w:p>
        </w:tc>
        <w:tc>
          <w:tcPr>
            <w:tcW w:w="0" w:type="auto"/>
            <w:shd w:val="clear" w:color="auto" w:fill="auto"/>
            <w:noWrap/>
            <w:vAlign w:val="center"/>
            <w:hideMark/>
          </w:tcPr>
          <w:p w14:paraId="3DC06D3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0,213</w:t>
            </w:r>
          </w:p>
        </w:tc>
        <w:tc>
          <w:tcPr>
            <w:tcW w:w="0" w:type="auto"/>
            <w:shd w:val="clear" w:color="auto" w:fill="auto"/>
            <w:noWrap/>
            <w:vAlign w:val="center"/>
            <w:hideMark/>
          </w:tcPr>
          <w:p w14:paraId="1A2B057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0,426</w:t>
            </w:r>
          </w:p>
        </w:tc>
        <w:tc>
          <w:tcPr>
            <w:tcW w:w="0" w:type="auto"/>
            <w:shd w:val="clear" w:color="auto" w:fill="auto"/>
            <w:noWrap/>
            <w:vAlign w:val="center"/>
            <w:hideMark/>
          </w:tcPr>
          <w:p w14:paraId="7F7E67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0,341</w:t>
            </w:r>
          </w:p>
        </w:tc>
        <w:tc>
          <w:tcPr>
            <w:tcW w:w="0" w:type="auto"/>
            <w:shd w:val="clear" w:color="auto" w:fill="auto"/>
            <w:noWrap/>
            <w:vAlign w:val="center"/>
            <w:hideMark/>
          </w:tcPr>
          <w:p w14:paraId="2F61D43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0,398</w:t>
            </w:r>
          </w:p>
        </w:tc>
        <w:tc>
          <w:tcPr>
            <w:tcW w:w="0" w:type="auto"/>
            <w:shd w:val="clear" w:color="auto" w:fill="auto"/>
            <w:noWrap/>
            <w:vAlign w:val="center"/>
            <w:hideMark/>
          </w:tcPr>
          <w:p w14:paraId="5716C4E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0,398</w:t>
            </w:r>
          </w:p>
        </w:tc>
        <w:tc>
          <w:tcPr>
            <w:tcW w:w="0" w:type="auto"/>
            <w:shd w:val="clear" w:color="auto" w:fill="auto"/>
            <w:noWrap/>
            <w:vAlign w:val="center"/>
            <w:hideMark/>
          </w:tcPr>
          <w:p w14:paraId="1F8CAEF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0,242</w:t>
            </w:r>
          </w:p>
        </w:tc>
        <w:tc>
          <w:tcPr>
            <w:tcW w:w="0" w:type="auto"/>
            <w:shd w:val="clear" w:color="auto" w:fill="auto"/>
            <w:noWrap/>
            <w:vAlign w:val="center"/>
            <w:hideMark/>
          </w:tcPr>
          <w:p w14:paraId="73219D9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0,228</w:t>
            </w:r>
          </w:p>
        </w:tc>
        <w:tc>
          <w:tcPr>
            <w:tcW w:w="0" w:type="auto"/>
            <w:shd w:val="clear" w:color="auto" w:fill="auto"/>
            <w:noWrap/>
            <w:vAlign w:val="center"/>
            <w:hideMark/>
          </w:tcPr>
          <w:p w14:paraId="6BA76B7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0,298</w:t>
            </w:r>
          </w:p>
        </w:tc>
        <w:tc>
          <w:tcPr>
            <w:tcW w:w="0" w:type="auto"/>
            <w:shd w:val="clear" w:color="auto" w:fill="auto"/>
            <w:noWrap/>
            <w:vAlign w:val="center"/>
            <w:hideMark/>
          </w:tcPr>
          <w:p w14:paraId="10D39F1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0,270</w:t>
            </w:r>
          </w:p>
        </w:tc>
        <w:tc>
          <w:tcPr>
            <w:tcW w:w="0" w:type="auto"/>
            <w:shd w:val="clear" w:color="auto" w:fill="auto"/>
            <w:noWrap/>
            <w:vAlign w:val="center"/>
            <w:hideMark/>
          </w:tcPr>
          <w:p w14:paraId="218BC30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0,270</w:t>
            </w:r>
          </w:p>
        </w:tc>
        <w:tc>
          <w:tcPr>
            <w:tcW w:w="0" w:type="auto"/>
            <w:shd w:val="clear" w:color="auto" w:fill="auto"/>
            <w:noWrap/>
            <w:vAlign w:val="center"/>
            <w:hideMark/>
          </w:tcPr>
          <w:p w14:paraId="09C58C75" w14:textId="77777777" w:rsidR="00330666" w:rsidRPr="00330666" w:rsidRDefault="00330666" w:rsidP="00330666">
            <w:pPr>
              <w:spacing w:after="0" w:line="240" w:lineRule="auto"/>
              <w:jc w:val="right"/>
              <w:rPr>
                <w:color w:val="000000"/>
                <w:sz w:val="17"/>
                <w:szCs w:val="17"/>
              </w:rPr>
            </w:pPr>
            <w:r w:rsidRPr="00330666">
              <w:rPr>
                <w:color w:val="000000"/>
                <w:sz w:val="17"/>
                <w:szCs w:val="17"/>
              </w:rPr>
              <w:t>3,748</w:t>
            </w:r>
          </w:p>
        </w:tc>
      </w:tr>
      <w:tr w:rsidR="00330666" w:rsidRPr="005C7A00" w14:paraId="5BF945A0" w14:textId="77777777" w:rsidTr="000400E1">
        <w:trPr>
          <w:trHeight w:val="255"/>
        </w:trPr>
        <w:tc>
          <w:tcPr>
            <w:tcW w:w="0" w:type="auto"/>
            <w:shd w:val="clear" w:color="auto" w:fill="auto"/>
            <w:vAlign w:val="center"/>
            <w:hideMark/>
          </w:tcPr>
          <w:p w14:paraId="6B697E37"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в т.ч. на: питьевое и хоз-бытовое водоснабжение</w:t>
            </w:r>
          </w:p>
        </w:tc>
        <w:tc>
          <w:tcPr>
            <w:tcW w:w="0" w:type="auto"/>
            <w:shd w:val="clear" w:color="auto" w:fill="auto"/>
            <w:noWrap/>
            <w:vAlign w:val="center"/>
            <w:hideMark/>
          </w:tcPr>
          <w:p w14:paraId="491BEA1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0,057</w:t>
            </w:r>
          </w:p>
        </w:tc>
        <w:tc>
          <w:tcPr>
            <w:tcW w:w="0" w:type="auto"/>
            <w:shd w:val="clear" w:color="auto" w:fill="auto"/>
            <w:noWrap/>
            <w:vAlign w:val="center"/>
            <w:hideMark/>
          </w:tcPr>
          <w:p w14:paraId="4EF0FDD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0,077</w:t>
            </w:r>
          </w:p>
        </w:tc>
        <w:tc>
          <w:tcPr>
            <w:tcW w:w="0" w:type="auto"/>
            <w:shd w:val="clear" w:color="auto" w:fill="auto"/>
            <w:noWrap/>
            <w:vAlign w:val="center"/>
            <w:hideMark/>
          </w:tcPr>
          <w:p w14:paraId="0E4676B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0,043</w:t>
            </w:r>
          </w:p>
        </w:tc>
        <w:tc>
          <w:tcPr>
            <w:tcW w:w="0" w:type="auto"/>
            <w:shd w:val="clear" w:color="auto" w:fill="auto"/>
            <w:noWrap/>
            <w:vAlign w:val="center"/>
            <w:hideMark/>
          </w:tcPr>
          <w:p w14:paraId="40446BD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0,086</w:t>
            </w:r>
          </w:p>
        </w:tc>
        <w:tc>
          <w:tcPr>
            <w:tcW w:w="0" w:type="auto"/>
            <w:shd w:val="clear" w:color="auto" w:fill="auto"/>
            <w:noWrap/>
            <w:vAlign w:val="center"/>
            <w:hideMark/>
          </w:tcPr>
          <w:p w14:paraId="1BEA2DD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0,069</w:t>
            </w:r>
          </w:p>
        </w:tc>
        <w:tc>
          <w:tcPr>
            <w:tcW w:w="0" w:type="auto"/>
            <w:shd w:val="clear" w:color="auto" w:fill="auto"/>
            <w:noWrap/>
            <w:vAlign w:val="center"/>
            <w:hideMark/>
          </w:tcPr>
          <w:p w14:paraId="01EE3C7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0,080</w:t>
            </w:r>
          </w:p>
        </w:tc>
        <w:tc>
          <w:tcPr>
            <w:tcW w:w="0" w:type="auto"/>
            <w:shd w:val="clear" w:color="auto" w:fill="auto"/>
            <w:noWrap/>
            <w:vAlign w:val="center"/>
            <w:hideMark/>
          </w:tcPr>
          <w:p w14:paraId="2B91ADF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0,080</w:t>
            </w:r>
          </w:p>
        </w:tc>
        <w:tc>
          <w:tcPr>
            <w:tcW w:w="0" w:type="auto"/>
            <w:shd w:val="clear" w:color="auto" w:fill="auto"/>
            <w:noWrap/>
            <w:vAlign w:val="center"/>
            <w:hideMark/>
          </w:tcPr>
          <w:p w14:paraId="0ECCB5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0,049</w:t>
            </w:r>
          </w:p>
        </w:tc>
        <w:tc>
          <w:tcPr>
            <w:tcW w:w="0" w:type="auto"/>
            <w:shd w:val="clear" w:color="auto" w:fill="auto"/>
            <w:noWrap/>
            <w:vAlign w:val="center"/>
            <w:hideMark/>
          </w:tcPr>
          <w:p w14:paraId="5E4F704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0,046</w:t>
            </w:r>
          </w:p>
        </w:tc>
        <w:tc>
          <w:tcPr>
            <w:tcW w:w="0" w:type="auto"/>
            <w:shd w:val="clear" w:color="auto" w:fill="auto"/>
            <w:noWrap/>
            <w:vAlign w:val="center"/>
            <w:hideMark/>
          </w:tcPr>
          <w:p w14:paraId="2892B04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0,060</w:t>
            </w:r>
          </w:p>
        </w:tc>
        <w:tc>
          <w:tcPr>
            <w:tcW w:w="0" w:type="auto"/>
            <w:shd w:val="clear" w:color="auto" w:fill="auto"/>
            <w:noWrap/>
            <w:vAlign w:val="center"/>
            <w:hideMark/>
          </w:tcPr>
          <w:p w14:paraId="1E8169E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0,054</w:t>
            </w:r>
          </w:p>
        </w:tc>
        <w:tc>
          <w:tcPr>
            <w:tcW w:w="0" w:type="auto"/>
            <w:shd w:val="clear" w:color="auto" w:fill="auto"/>
            <w:noWrap/>
            <w:vAlign w:val="center"/>
            <w:hideMark/>
          </w:tcPr>
          <w:p w14:paraId="65C7F7F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0,054</w:t>
            </w:r>
          </w:p>
        </w:tc>
        <w:tc>
          <w:tcPr>
            <w:tcW w:w="0" w:type="auto"/>
            <w:shd w:val="clear" w:color="auto" w:fill="auto"/>
            <w:noWrap/>
            <w:vAlign w:val="center"/>
            <w:hideMark/>
          </w:tcPr>
          <w:p w14:paraId="43818C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0,754</w:t>
            </w:r>
          </w:p>
        </w:tc>
      </w:tr>
      <w:tr w:rsidR="00330666" w:rsidRPr="005C7A00" w14:paraId="72E80D92" w14:textId="77777777" w:rsidTr="000400E1">
        <w:trPr>
          <w:trHeight w:val="255"/>
        </w:trPr>
        <w:tc>
          <w:tcPr>
            <w:tcW w:w="0" w:type="auto"/>
            <w:shd w:val="clear" w:color="auto" w:fill="auto"/>
            <w:vAlign w:val="center"/>
            <w:hideMark/>
          </w:tcPr>
          <w:p w14:paraId="04F0ED83"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производственное водоснабжение</w:t>
            </w:r>
          </w:p>
        </w:tc>
        <w:tc>
          <w:tcPr>
            <w:tcW w:w="0" w:type="auto"/>
            <w:shd w:val="clear" w:color="auto" w:fill="auto"/>
            <w:noWrap/>
            <w:vAlign w:val="center"/>
            <w:hideMark/>
          </w:tcPr>
          <w:p w14:paraId="29D45AA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0,227</w:t>
            </w:r>
          </w:p>
        </w:tc>
        <w:tc>
          <w:tcPr>
            <w:tcW w:w="0" w:type="auto"/>
            <w:shd w:val="clear" w:color="auto" w:fill="auto"/>
            <w:noWrap/>
            <w:vAlign w:val="center"/>
            <w:hideMark/>
          </w:tcPr>
          <w:p w14:paraId="52A6D55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0,306</w:t>
            </w:r>
          </w:p>
        </w:tc>
        <w:tc>
          <w:tcPr>
            <w:tcW w:w="0" w:type="auto"/>
            <w:shd w:val="clear" w:color="auto" w:fill="auto"/>
            <w:noWrap/>
            <w:vAlign w:val="center"/>
            <w:hideMark/>
          </w:tcPr>
          <w:p w14:paraId="655363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0,170</w:t>
            </w:r>
          </w:p>
        </w:tc>
        <w:tc>
          <w:tcPr>
            <w:tcW w:w="0" w:type="auto"/>
            <w:shd w:val="clear" w:color="auto" w:fill="auto"/>
            <w:noWrap/>
            <w:vAlign w:val="center"/>
            <w:hideMark/>
          </w:tcPr>
          <w:p w14:paraId="4B1E856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0,340</w:t>
            </w:r>
          </w:p>
        </w:tc>
        <w:tc>
          <w:tcPr>
            <w:tcW w:w="0" w:type="auto"/>
            <w:shd w:val="clear" w:color="auto" w:fill="auto"/>
            <w:noWrap/>
            <w:vAlign w:val="center"/>
            <w:hideMark/>
          </w:tcPr>
          <w:p w14:paraId="6CF11D0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0,272</w:t>
            </w:r>
          </w:p>
        </w:tc>
        <w:tc>
          <w:tcPr>
            <w:tcW w:w="0" w:type="auto"/>
            <w:shd w:val="clear" w:color="auto" w:fill="auto"/>
            <w:noWrap/>
            <w:vAlign w:val="center"/>
            <w:hideMark/>
          </w:tcPr>
          <w:p w14:paraId="78F2A5F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0,318</w:t>
            </w:r>
          </w:p>
        </w:tc>
        <w:tc>
          <w:tcPr>
            <w:tcW w:w="0" w:type="auto"/>
            <w:shd w:val="clear" w:color="auto" w:fill="auto"/>
            <w:noWrap/>
            <w:vAlign w:val="center"/>
            <w:hideMark/>
          </w:tcPr>
          <w:p w14:paraId="0FD62FF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0,318</w:t>
            </w:r>
          </w:p>
        </w:tc>
        <w:tc>
          <w:tcPr>
            <w:tcW w:w="0" w:type="auto"/>
            <w:shd w:val="clear" w:color="auto" w:fill="auto"/>
            <w:noWrap/>
            <w:vAlign w:val="center"/>
            <w:hideMark/>
          </w:tcPr>
          <w:p w14:paraId="26FB60A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0,193</w:t>
            </w:r>
          </w:p>
        </w:tc>
        <w:tc>
          <w:tcPr>
            <w:tcW w:w="0" w:type="auto"/>
            <w:shd w:val="clear" w:color="auto" w:fill="auto"/>
            <w:noWrap/>
            <w:vAlign w:val="center"/>
            <w:hideMark/>
          </w:tcPr>
          <w:p w14:paraId="14B821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0,182</w:t>
            </w:r>
          </w:p>
        </w:tc>
        <w:tc>
          <w:tcPr>
            <w:tcW w:w="0" w:type="auto"/>
            <w:shd w:val="clear" w:color="auto" w:fill="auto"/>
            <w:noWrap/>
            <w:vAlign w:val="center"/>
            <w:hideMark/>
          </w:tcPr>
          <w:p w14:paraId="76E005F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0,238</w:t>
            </w:r>
          </w:p>
        </w:tc>
        <w:tc>
          <w:tcPr>
            <w:tcW w:w="0" w:type="auto"/>
            <w:shd w:val="clear" w:color="auto" w:fill="auto"/>
            <w:noWrap/>
            <w:vAlign w:val="center"/>
            <w:hideMark/>
          </w:tcPr>
          <w:p w14:paraId="0B50ADC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0,216</w:t>
            </w:r>
          </w:p>
        </w:tc>
        <w:tc>
          <w:tcPr>
            <w:tcW w:w="0" w:type="auto"/>
            <w:shd w:val="clear" w:color="auto" w:fill="auto"/>
            <w:noWrap/>
            <w:vAlign w:val="center"/>
            <w:hideMark/>
          </w:tcPr>
          <w:p w14:paraId="312803E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0,216</w:t>
            </w:r>
          </w:p>
        </w:tc>
        <w:tc>
          <w:tcPr>
            <w:tcW w:w="0" w:type="auto"/>
            <w:shd w:val="clear" w:color="auto" w:fill="auto"/>
            <w:noWrap/>
            <w:vAlign w:val="center"/>
            <w:hideMark/>
          </w:tcPr>
          <w:p w14:paraId="672AE03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2,994</w:t>
            </w:r>
          </w:p>
        </w:tc>
      </w:tr>
      <w:tr w:rsidR="00330666" w:rsidRPr="005C7A00" w14:paraId="09377C86" w14:textId="77777777" w:rsidTr="000400E1">
        <w:trPr>
          <w:trHeight w:val="255"/>
        </w:trPr>
        <w:tc>
          <w:tcPr>
            <w:tcW w:w="0" w:type="auto"/>
            <w:shd w:val="clear" w:color="auto" w:fill="auto"/>
            <w:vAlign w:val="center"/>
            <w:hideMark/>
          </w:tcPr>
          <w:p w14:paraId="4B5D7C58"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сельскохозяйственное водоснабжение</w:t>
            </w:r>
          </w:p>
        </w:tc>
        <w:tc>
          <w:tcPr>
            <w:tcW w:w="0" w:type="auto"/>
            <w:shd w:val="clear" w:color="auto" w:fill="auto"/>
            <w:noWrap/>
            <w:vAlign w:val="center"/>
            <w:hideMark/>
          </w:tcPr>
          <w:p w14:paraId="5C7821C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7B5632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4AAADE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2DE811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D0B00B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A27FAA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AC8722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6D0EC1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7FDC34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D38AEE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29A3A9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1C6A41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C9131F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76B32700" w14:textId="77777777" w:rsidTr="000400E1">
        <w:trPr>
          <w:trHeight w:val="255"/>
        </w:trPr>
        <w:tc>
          <w:tcPr>
            <w:tcW w:w="0" w:type="auto"/>
            <w:shd w:val="clear" w:color="auto" w:fill="auto"/>
            <w:vAlign w:val="center"/>
            <w:hideMark/>
          </w:tcPr>
          <w:p w14:paraId="30B0CA57"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прочие </w:t>
            </w:r>
          </w:p>
        </w:tc>
        <w:tc>
          <w:tcPr>
            <w:tcW w:w="0" w:type="auto"/>
            <w:shd w:val="clear" w:color="auto" w:fill="auto"/>
            <w:noWrap/>
            <w:vAlign w:val="center"/>
            <w:hideMark/>
          </w:tcPr>
          <w:p w14:paraId="094F452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11C789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C4B95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ABF660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BB9814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6A1EBF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CE74FA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0E6C3F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FF85A3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5A972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0A1455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5EEFDE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C8FE0E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6EB936E8" w14:textId="77777777" w:rsidTr="000400E1">
        <w:trPr>
          <w:trHeight w:val="510"/>
        </w:trPr>
        <w:tc>
          <w:tcPr>
            <w:tcW w:w="0" w:type="auto"/>
            <w:shd w:val="clear" w:color="auto" w:fill="auto"/>
            <w:vAlign w:val="center"/>
            <w:hideMark/>
          </w:tcPr>
          <w:p w14:paraId="51EC103A" w14:textId="77777777" w:rsidR="00330666" w:rsidRPr="00A36EAF" w:rsidRDefault="00330666" w:rsidP="000400E1">
            <w:pPr>
              <w:tabs>
                <w:tab w:val="left" w:pos="1571"/>
              </w:tabs>
              <w:spacing w:after="0" w:line="240" w:lineRule="auto"/>
              <w:ind w:right="-106"/>
              <w:rPr>
                <w:sz w:val="18"/>
                <w:szCs w:val="18"/>
              </w:rPr>
            </w:pPr>
            <w:r w:rsidRPr="00A36EAF">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68376A3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102,147</w:t>
            </w:r>
          </w:p>
        </w:tc>
        <w:tc>
          <w:tcPr>
            <w:tcW w:w="0" w:type="auto"/>
            <w:shd w:val="clear" w:color="auto" w:fill="auto"/>
            <w:noWrap/>
            <w:vAlign w:val="center"/>
            <w:hideMark/>
          </w:tcPr>
          <w:p w14:paraId="30F1D3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1521,990</w:t>
            </w:r>
          </w:p>
        </w:tc>
        <w:tc>
          <w:tcPr>
            <w:tcW w:w="0" w:type="auto"/>
            <w:shd w:val="clear" w:color="auto" w:fill="auto"/>
            <w:noWrap/>
            <w:vAlign w:val="center"/>
            <w:hideMark/>
          </w:tcPr>
          <w:p w14:paraId="485C548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2042,940</w:t>
            </w:r>
          </w:p>
        </w:tc>
        <w:tc>
          <w:tcPr>
            <w:tcW w:w="0" w:type="auto"/>
            <w:shd w:val="clear" w:color="auto" w:fill="auto"/>
            <w:noWrap/>
            <w:vAlign w:val="center"/>
            <w:hideMark/>
          </w:tcPr>
          <w:p w14:paraId="1922F38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1940,793</w:t>
            </w:r>
          </w:p>
        </w:tc>
        <w:tc>
          <w:tcPr>
            <w:tcW w:w="0" w:type="auto"/>
            <w:shd w:val="clear" w:color="auto" w:fill="auto"/>
            <w:noWrap/>
            <w:vAlign w:val="center"/>
            <w:hideMark/>
          </w:tcPr>
          <w:p w14:paraId="6CE4E53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1613,923</w:t>
            </w:r>
          </w:p>
        </w:tc>
        <w:tc>
          <w:tcPr>
            <w:tcW w:w="0" w:type="auto"/>
            <w:shd w:val="clear" w:color="auto" w:fill="auto"/>
            <w:noWrap/>
            <w:vAlign w:val="center"/>
            <w:hideMark/>
          </w:tcPr>
          <w:p w14:paraId="24398BA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1573,064</w:t>
            </w:r>
          </w:p>
        </w:tc>
        <w:tc>
          <w:tcPr>
            <w:tcW w:w="0" w:type="auto"/>
            <w:shd w:val="clear" w:color="auto" w:fill="auto"/>
            <w:noWrap/>
            <w:vAlign w:val="center"/>
            <w:hideMark/>
          </w:tcPr>
          <w:p w14:paraId="4EAE58A8" w14:textId="77777777" w:rsidR="00330666" w:rsidRPr="00330666" w:rsidRDefault="00330666" w:rsidP="00330666">
            <w:pPr>
              <w:spacing w:after="0" w:line="240" w:lineRule="auto"/>
              <w:jc w:val="right"/>
              <w:rPr>
                <w:color w:val="000000"/>
                <w:sz w:val="17"/>
                <w:szCs w:val="17"/>
              </w:rPr>
            </w:pPr>
            <w:r w:rsidRPr="00330666">
              <w:rPr>
                <w:color w:val="000000"/>
                <w:sz w:val="17"/>
                <w:szCs w:val="17"/>
              </w:rPr>
              <w:t>888,679</w:t>
            </w:r>
          </w:p>
        </w:tc>
        <w:tc>
          <w:tcPr>
            <w:tcW w:w="0" w:type="auto"/>
            <w:shd w:val="clear" w:color="auto" w:fill="auto"/>
            <w:noWrap/>
            <w:vAlign w:val="center"/>
            <w:hideMark/>
          </w:tcPr>
          <w:p w14:paraId="118C159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265,582</w:t>
            </w:r>
          </w:p>
        </w:tc>
        <w:tc>
          <w:tcPr>
            <w:tcW w:w="0" w:type="auto"/>
            <w:shd w:val="clear" w:color="auto" w:fill="auto"/>
            <w:noWrap/>
            <w:vAlign w:val="center"/>
            <w:hideMark/>
          </w:tcPr>
          <w:p w14:paraId="46247B7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122,576</w:t>
            </w:r>
          </w:p>
        </w:tc>
        <w:tc>
          <w:tcPr>
            <w:tcW w:w="0" w:type="auto"/>
            <w:shd w:val="clear" w:color="auto" w:fill="auto"/>
            <w:noWrap/>
            <w:vAlign w:val="center"/>
            <w:hideMark/>
          </w:tcPr>
          <w:p w14:paraId="00A2A1D7" w14:textId="77777777" w:rsidR="00330666" w:rsidRPr="00330666" w:rsidRDefault="00330666" w:rsidP="00330666">
            <w:pPr>
              <w:spacing w:after="0" w:line="240" w:lineRule="auto"/>
              <w:jc w:val="right"/>
              <w:rPr>
                <w:color w:val="000000"/>
                <w:sz w:val="17"/>
                <w:szCs w:val="17"/>
              </w:rPr>
            </w:pPr>
            <w:r w:rsidRPr="00330666">
              <w:rPr>
                <w:color w:val="000000"/>
                <w:sz w:val="17"/>
                <w:szCs w:val="17"/>
              </w:rPr>
              <w:t>71,503</w:t>
            </w:r>
          </w:p>
        </w:tc>
        <w:tc>
          <w:tcPr>
            <w:tcW w:w="0" w:type="auto"/>
            <w:shd w:val="clear" w:color="auto" w:fill="auto"/>
            <w:noWrap/>
            <w:vAlign w:val="center"/>
            <w:hideMark/>
          </w:tcPr>
          <w:p w14:paraId="7A275B64" w14:textId="77777777" w:rsidR="00330666" w:rsidRPr="00330666" w:rsidRDefault="00330666" w:rsidP="00330666">
            <w:pPr>
              <w:spacing w:after="0" w:line="240" w:lineRule="auto"/>
              <w:jc w:val="right"/>
              <w:rPr>
                <w:color w:val="000000"/>
                <w:sz w:val="17"/>
                <w:szCs w:val="17"/>
              </w:rPr>
            </w:pPr>
            <w:r w:rsidRPr="00330666">
              <w:rPr>
                <w:color w:val="000000"/>
                <w:sz w:val="17"/>
                <w:szCs w:val="17"/>
              </w:rPr>
              <w:t>40,859</w:t>
            </w:r>
          </w:p>
        </w:tc>
        <w:tc>
          <w:tcPr>
            <w:tcW w:w="0" w:type="auto"/>
            <w:shd w:val="clear" w:color="auto" w:fill="auto"/>
            <w:noWrap/>
            <w:vAlign w:val="center"/>
            <w:hideMark/>
          </w:tcPr>
          <w:p w14:paraId="52EA04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30,644</w:t>
            </w:r>
          </w:p>
        </w:tc>
        <w:tc>
          <w:tcPr>
            <w:tcW w:w="0" w:type="auto"/>
            <w:shd w:val="clear" w:color="auto" w:fill="auto"/>
            <w:noWrap/>
            <w:vAlign w:val="center"/>
            <w:hideMark/>
          </w:tcPr>
          <w:p w14:paraId="76BDE9A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10214,700</w:t>
            </w:r>
          </w:p>
        </w:tc>
      </w:tr>
      <w:tr w:rsidR="00330666" w:rsidRPr="005C7A00" w14:paraId="7DB793E4" w14:textId="77777777" w:rsidTr="000400E1">
        <w:trPr>
          <w:trHeight w:val="255"/>
        </w:trPr>
        <w:tc>
          <w:tcPr>
            <w:tcW w:w="0" w:type="auto"/>
            <w:shd w:val="clear" w:color="auto" w:fill="auto"/>
            <w:vAlign w:val="center"/>
            <w:hideMark/>
          </w:tcPr>
          <w:p w14:paraId="527C45B6"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в т.ч.: санитарно-экологические попуски</w:t>
            </w:r>
          </w:p>
        </w:tc>
        <w:tc>
          <w:tcPr>
            <w:tcW w:w="0" w:type="auto"/>
            <w:shd w:val="clear" w:color="auto" w:fill="auto"/>
            <w:vAlign w:val="center"/>
            <w:hideMark/>
          </w:tcPr>
          <w:p w14:paraId="048B327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102,147</w:t>
            </w:r>
          </w:p>
        </w:tc>
        <w:tc>
          <w:tcPr>
            <w:tcW w:w="0" w:type="auto"/>
            <w:shd w:val="clear" w:color="auto" w:fill="auto"/>
            <w:vAlign w:val="center"/>
            <w:hideMark/>
          </w:tcPr>
          <w:p w14:paraId="6B1B7616"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1521,990</w:t>
            </w:r>
          </w:p>
        </w:tc>
        <w:tc>
          <w:tcPr>
            <w:tcW w:w="0" w:type="auto"/>
            <w:shd w:val="clear" w:color="auto" w:fill="auto"/>
            <w:vAlign w:val="center"/>
            <w:hideMark/>
          </w:tcPr>
          <w:p w14:paraId="178E240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2042,940</w:t>
            </w:r>
          </w:p>
        </w:tc>
        <w:tc>
          <w:tcPr>
            <w:tcW w:w="0" w:type="auto"/>
            <w:shd w:val="clear" w:color="auto" w:fill="auto"/>
            <w:vAlign w:val="center"/>
            <w:hideMark/>
          </w:tcPr>
          <w:p w14:paraId="4309DC8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1940,793</w:t>
            </w:r>
          </w:p>
        </w:tc>
        <w:tc>
          <w:tcPr>
            <w:tcW w:w="0" w:type="auto"/>
            <w:shd w:val="clear" w:color="auto" w:fill="auto"/>
            <w:vAlign w:val="center"/>
            <w:hideMark/>
          </w:tcPr>
          <w:p w14:paraId="6C5D8C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1613,923</w:t>
            </w:r>
          </w:p>
        </w:tc>
        <w:tc>
          <w:tcPr>
            <w:tcW w:w="0" w:type="auto"/>
            <w:shd w:val="clear" w:color="auto" w:fill="auto"/>
            <w:vAlign w:val="center"/>
            <w:hideMark/>
          </w:tcPr>
          <w:p w14:paraId="5BF5D7D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1573,064</w:t>
            </w:r>
          </w:p>
        </w:tc>
        <w:tc>
          <w:tcPr>
            <w:tcW w:w="0" w:type="auto"/>
            <w:shd w:val="clear" w:color="auto" w:fill="auto"/>
            <w:vAlign w:val="center"/>
            <w:hideMark/>
          </w:tcPr>
          <w:p w14:paraId="0166338B" w14:textId="77777777" w:rsidR="00330666" w:rsidRPr="00330666" w:rsidRDefault="00330666" w:rsidP="00330666">
            <w:pPr>
              <w:spacing w:after="0" w:line="240" w:lineRule="auto"/>
              <w:jc w:val="right"/>
              <w:rPr>
                <w:color w:val="000000"/>
                <w:sz w:val="17"/>
                <w:szCs w:val="17"/>
              </w:rPr>
            </w:pPr>
            <w:r w:rsidRPr="00330666">
              <w:rPr>
                <w:color w:val="000000"/>
                <w:sz w:val="17"/>
                <w:szCs w:val="17"/>
              </w:rPr>
              <w:t>888,679</w:t>
            </w:r>
          </w:p>
        </w:tc>
        <w:tc>
          <w:tcPr>
            <w:tcW w:w="0" w:type="auto"/>
            <w:shd w:val="clear" w:color="auto" w:fill="auto"/>
            <w:vAlign w:val="center"/>
            <w:hideMark/>
          </w:tcPr>
          <w:p w14:paraId="48D4063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265,582</w:t>
            </w:r>
          </w:p>
        </w:tc>
        <w:tc>
          <w:tcPr>
            <w:tcW w:w="0" w:type="auto"/>
            <w:shd w:val="clear" w:color="auto" w:fill="auto"/>
            <w:vAlign w:val="center"/>
            <w:hideMark/>
          </w:tcPr>
          <w:p w14:paraId="08FEE74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122,576</w:t>
            </w:r>
          </w:p>
        </w:tc>
        <w:tc>
          <w:tcPr>
            <w:tcW w:w="0" w:type="auto"/>
            <w:shd w:val="clear" w:color="auto" w:fill="auto"/>
            <w:vAlign w:val="center"/>
            <w:hideMark/>
          </w:tcPr>
          <w:p w14:paraId="35FAC9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71,503</w:t>
            </w:r>
          </w:p>
        </w:tc>
        <w:tc>
          <w:tcPr>
            <w:tcW w:w="0" w:type="auto"/>
            <w:shd w:val="clear" w:color="auto" w:fill="auto"/>
            <w:vAlign w:val="center"/>
            <w:hideMark/>
          </w:tcPr>
          <w:p w14:paraId="711632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40,859</w:t>
            </w:r>
          </w:p>
        </w:tc>
        <w:tc>
          <w:tcPr>
            <w:tcW w:w="0" w:type="auto"/>
            <w:shd w:val="clear" w:color="auto" w:fill="auto"/>
            <w:vAlign w:val="center"/>
            <w:hideMark/>
          </w:tcPr>
          <w:p w14:paraId="7BAD9214"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30,644</w:t>
            </w:r>
          </w:p>
        </w:tc>
        <w:tc>
          <w:tcPr>
            <w:tcW w:w="0" w:type="auto"/>
            <w:shd w:val="clear" w:color="auto" w:fill="auto"/>
            <w:noWrap/>
            <w:vAlign w:val="center"/>
            <w:hideMark/>
          </w:tcPr>
          <w:p w14:paraId="4CCA089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10214,700</w:t>
            </w:r>
          </w:p>
        </w:tc>
      </w:tr>
      <w:tr w:rsidR="00330666" w:rsidRPr="005C7A00" w14:paraId="2ED6074D" w14:textId="77777777" w:rsidTr="000400E1">
        <w:trPr>
          <w:trHeight w:val="255"/>
        </w:trPr>
        <w:tc>
          <w:tcPr>
            <w:tcW w:w="0" w:type="auto"/>
            <w:shd w:val="clear" w:color="auto" w:fill="auto"/>
            <w:vAlign w:val="center"/>
            <w:hideMark/>
          </w:tcPr>
          <w:p w14:paraId="06B17D47"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хозяйственные попуски</w:t>
            </w:r>
          </w:p>
        </w:tc>
        <w:tc>
          <w:tcPr>
            <w:tcW w:w="0" w:type="auto"/>
            <w:shd w:val="clear" w:color="auto" w:fill="auto"/>
            <w:vAlign w:val="center"/>
            <w:hideMark/>
          </w:tcPr>
          <w:p w14:paraId="621FD28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9DD49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94D615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89D567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70C2F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2997CF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401154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3F4C6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0719B4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15F22C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9C6DFC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D8480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F3C13F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27BA7348" w14:textId="77777777" w:rsidTr="000400E1">
        <w:trPr>
          <w:trHeight w:val="255"/>
        </w:trPr>
        <w:tc>
          <w:tcPr>
            <w:tcW w:w="0" w:type="auto"/>
            <w:shd w:val="clear" w:color="auto" w:fill="auto"/>
            <w:vAlign w:val="center"/>
            <w:hideMark/>
          </w:tcPr>
          <w:p w14:paraId="63E2ED63" w14:textId="77777777" w:rsidR="00330666" w:rsidRPr="00A36EAF" w:rsidRDefault="00330666" w:rsidP="000400E1">
            <w:pPr>
              <w:tabs>
                <w:tab w:val="left" w:pos="1571"/>
              </w:tabs>
              <w:spacing w:after="0" w:line="240" w:lineRule="auto"/>
              <w:ind w:right="-106"/>
              <w:jc w:val="right"/>
              <w:rPr>
                <w:b/>
                <w:sz w:val="18"/>
                <w:szCs w:val="18"/>
              </w:rPr>
            </w:pPr>
            <w:r w:rsidRPr="00A36EAF">
              <w:rPr>
                <w:b/>
                <w:sz w:val="18"/>
                <w:szCs w:val="18"/>
              </w:rPr>
              <w:t>Итого, расчетные требования к стоку на ВХУ, Wрт</w:t>
            </w:r>
          </w:p>
        </w:tc>
        <w:tc>
          <w:tcPr>
            <w:tcW w:w="0" w:type="auto"/>
            <w:shd w:val="clear" w:color="auto" w:fill="auto"/>
            <w:noWrap/>
            <w:vAlign w:val="center"/>
            <w:hideMark/>
          </w:tcPr>
          <w:p w14:paraId="13B9D5B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102,550</w:t>
            </w:r>
          </w:p>
        </w:tc>
        <w:tc>
          <w:tcPr>
            <w:tcW w:w="0" w:type="auto"/>
            <w:shd w:val="clear" w:color="auto" w:fill="auto"/>
            <w:noWrap/>
            <w:vAlign w:val="center"/>
            <w:hideMark/>
          </w:tcPr>
          <w:p w14:paraId="5B47C24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1522,531</w:t>
            </w:r>
          </w:p>
        </w:tc>
        <w:tc>
          <w:tcPr>
            <w:tcW w:w="0" w:type="auto"/>
            <w:shd w:val="clear" w:color="auto" w:fill="auto"/>
            <w:noWrap/>
            <w:vAlign w:val="center"/>
            <w:hideMark/>
          </w:tcPr>
          <w:p w14:paraId="6AF471CF"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2043,232</w:t>
            </w:r>
          </w:p>
        </w:tc>
        <w:tc>
          <w:tcPr>
            <w:tcW w:w="0" w:type="auto"/>
            <w:shd w:val="clear" w:color="auto" w:fill="auto"/>
            <w:noWrap/>
            <w:vAlign w:val="center"/>
            <w:hideMark/>
          </w:tcPr>
          <w:p w14:paraId="3EBEFA80"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1941,397</w:t>
            </w:r>
          </w:p>
        </w:tc>
        <w:tc>
          <w:tcPr>
            <w:tcW w:w="0" w:type="auto"/>
            <w:shd w:val="clear" w:color="auto" w:fill="auto"/>
            <w:noWrap/>
            <w:vAlign w:val="center"/>
            <w:hideMark/>
          </w:tcPr>
          <w:p w14:paraId="3F9CD458"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1614,402</w:t>
            </w:r>
          </w:p>
        </w:tc>
        <w:tc>
          <w:tcPr>
            <w:tcW w:w="0" w:type="auto"/>
            <w:shd w:val="clear" w:color="auto" w:fill="auto"/>
            <w:noWrap/>
            <w:vAlign w:val="center"/>
            <w:hideMark/>
          </w:tcPr>
          <w:p w14:paraId="7E8B179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1573,626</w:t>
            </w:r>
          </w:p>
        </w:tc>
        <w:tc>
          <w:tcPr>
            <w:tcW w:w="0" w:type="auto"/>
            <w:shd w:val="clear" w:color="auto" w:fill="auto"/>
            <w:noWrap/>
            <w:vAlign w:val="center"/>
            <w:hideMark/>
          </w:tcPr>
          <w:p w14:paraId="39161EEE" w14:textId="77777777" w:rsidR="00330666" w:rsidRPr="00330666" w:rsidRDefault="00330666" w:rsidP="00330666">
            <w:pPr>
              <w:spacing w:after="0" w:line="240" w:lineRule="auto"/>
              <w:jc w:val="right"/>
              <w:rPr>
                <w:color w:val="000000"/>
                <w:sz w:val="17"/>
                <w:szCs w:val="17"/>
              </w:rPr>
            </w:pPr>
            <w:r w:rsidRPr="00330666">
              <w:rPr>
                <w:color w:val="000000"/>
                <w:sz w:val="17"/>
                <w:szCs w:val="17"/>
              </w:rPr>
              <w:t>889,255</w:t>
            </w:r>
          </w:p>
        </w:tc>
        <w:tc>
          <w:tcPr>
            <w:tcW w:w="0" w:type="auto"/>
            <w:shd w:val="clear" w:color="auto" w:fill="auto"/>
            <w:noWrap/>
            <w:vAlign w:val="center"/>
            <w:hideMark/>
          </w:tcPr>
          <w:p w14:paraId="20AD672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265,930</w:t>
            </w:r>
          </w:p>
        </w:tc>
        <w:tc>
          <w:tcPr>
            <w:tcW w:w="0" w:type="auto"/>
            <w:shd w:val="clear" w:color="auto" w:fill="auto"/>
            <w:noWrap/>
            <w:vAlign w:val="center"/>
            <w:hideMark/>
          </w:tcPr>
          <w:p w14:paraId="375B231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122,903</w:t>
            </w:r>
          </w:p>
        </w:tc>
        <w:tc>
          <w:tcPr>
            <w:tcW w:w="0" w:type="auto"/>
            <w:shd w:val="clear" w:color="auto" w:fill="auto"/>
            <w:noWrap/>
            <w:vAlign w:val="center"/>
            <w:hideMark/>
          </w:tcPr>
          <w:p w14:paraId="3E5D7CEC" w14:textId="77777777" w:rsidR="00330666" w:rsidRPr="00330666" w:rsidRDefault="00330666" w:rsidP="00330666">
            <w:pPr>
              <w:spacing w:after="0" w:line="240" w:lineRule="auto"/>
              <w:jc w:val="right"/>
              <w:rPr>
                <w:color w:val="000000"/>
                <w:sz w:val="17"/>
                <w:szCs w:val="17"/>
              </w:rPr>
            </w:pPr>
            <w:r w:rsidRPr="00330666">
              <w:rPr>
                <w:color w:val="000000"/>
                <w:sz w:val="17"/>
                <w:szCs w:val="17"/>
              </w:rPr>
              <w:t>71,926</w:t>
            </w:r>
          </w:p>
        </w:tc>
        <w:tc>
          <w:tcPr>
            <w:tcW w:w="0" w:type="auto"/>
            <w:shd w:val="clear" w:color="auto" w:fill="auto"/>
            <w:noWrap/>
            <w:vAlign w:val="center"/>
            <w:hideMark/>
          </w:tcPr>
          <w:p w14:paraId="238E4E97" w14:textId="77777777" w:rsidR="00330666" w:rsidRPr="00330666" w:rsidRDefault="00330666" w:rsidP="00330666">
            <w:pPr>
              <w:spacing w:after="0" w:line="240" w:lineRule="auto"/>
              <w:jc w:val="right"/>
              <w:rPr>
                <w:color w:val="000000"/>
                <w:sz w:val="17"/>
                <w:szCs w:val="17"/>
              </w:rPr>
            </w:pPr>
            <w:r w:rsidRPr="00330666">
              <w:rPr>
                <w:color w:val="000000"/>
                <w:sz w:val="17"/>
                <w:szCs w:val="17"/>
              </w:rPr>
              <w:t>41,241</w:t>
            </w:r>
          </w:p>
        </w:tc>
        <w:tc>
          <w:tcPr>
            <w:tcW w:w="0" w:type="auto"/>
            <w:shd w:val="clear" w:color="auto" w:fill="auto"/>
            <w:noWrap/>
            <w:vAlign w:val="center"/>
            <w:hideMark/>
          </w:tcPr>
          <w:p w14:paraId="2569BD11"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31,026</w:t>
            </w:r>
          </w:p>
        </w:tc>
        <w:tc>
          <w:tcPr>
            <w:tcW w:w="0" w:type="auto"/>
            <w:shd w:val="clear" w:color="auto" w:fill="auto"/>
            <w:noWrap/>
            <w:vAlign w:val="center"/>
            <w:hideMark/>
          </w:tcPr>
          <w:p w14:paraId="6486F0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10220,019</w:t>
            </w:r>
          </w:p>
        </w:tc>
      </w:tr>
      <w:tr w:rsidR="00330666" w:rsidRPr="005C7A00" w14:paraId="2FB52C33" w14:textId="77777777" w:rsidTr="000400E1">
        <w:trPr>
          <w:trHeight w:val="255"/>
        </w:trPr>
        <w:tc>
          <w:tcPr>
            <w:tcW w:w="0" w:type="auto"/>
            <w:shd w:val="clear" w:color="auto" w:fill="auto"/>
            <w:vAlign w:val="center"/>
            <w:hideMark/>
          </w:tcPr>
          <w:p w14:paraId="36E549F4" w14:textId="77777777" w:rsidR="00330666" w:rsidRPr="00A36EAF" w:rsidRDefault="00330666" w:rsidP="000400E1">
            <w:pPr>
              <w:tabs>
                <w:tab w:val="left" w:pos="1571"/>
              </w:tabs>
              <w:spacing w:after="0" w:line="240" w:lineRule="auto"/>
              <w:ind w:right="-106"/>
              <w:jc w:val="center"/>
              <w:rPr>
                <w:b/>
                <w:sz w:val="18"/>
                <w:szCs w:val="18"/>
              </w:rPr>
            </w:pPr>
            <w:r w:rsidRPr="00A36EAF">
              <w:rPr>
                <w:b/>
                <w:sz w:val="18"/>
                <w:szCs w:val="18"/>
              </w:rPr>
              <w:t>III. Результаты баланса, B:</w:t>
            </w:r>
          </w:p>
        </w:tc>
        <w:tc>
          <w:tcPr>
            <w:tcW w:w="0" w:type="auto"/>
            <w:shd w:val="clear" w:color="auto" w:fill="auto"/>
            <w:noWrap/>
            <w:vAlign w:val="center"/>
            <w:hideMark/>
          </w:tcPr>
          <w:p w14:paraId="1552E35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20,585</w:t>
            </w:r>
          </w:p>
        </w:tc>
        <w:tc>
          <w:tcPr>
            <w:tcW w:w="0" w:type="auto"/>
            <w:shd w:val="clear" w:color="auto" w:fill="auto"/>
            <w:noWrap/>
            <w:vAlign w:val="center"/>
            <w:hideMark/>
          </w:tcPr>
          <w:p w14:paraId="27E8684F"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304,077</w:t>
            </w:r>
          </w:p>
        </w:tc>
        <w:tc>
          <w:tcPr>
            <w:tcW w:w="0" w:type="auto"/>
            <w:shd w:val="clear" w:color="auto" w:fill="auto"/>
            <w:noWrap/>
            <w:vAlign w:val="center"/>
            <w:hideMark/>
          </w:tcPr>
          <w:p w14:paraId="19F6612A" w14:textId="77777777" w:rsidR="00330666" w:rsidRPr="00330666" w:rsidRDefault="00330666" w:rsidP="00330666">
            <w:pPr>
              <w:spacing w:after="0" w:line="240" w:lineRule="auto"/>
              <w:jc w:val="right"/>
              <w:rPr>
                <w:color w:val="000000"/>
                <w:sz w:val="17"/>
                <w:szCs w:val="17"/>
              </w:rPr>
            </w:pPr>
            <w:r w:rsidRPr="00330666">
              <w:rPr>
                <w:color w:val="000000"/>
                <w:sz w:val="17"/>
                <w:szCs w:val="17"/>
              </w:rPr>
              <w:t>407,502</w:t>
            </w:r>
          </w:p>
        </w:tc>
        <w:tc>
          <w:tcPr>
            <w:tcW w:w="0" w:type="auto"/>
            <w:shd w:val="clear" w:color="auto" w:fill="auto"/>
            <w:noWrap/>
            <w:vAlign w:val="center"/>
            <w:hideMark/>
          </w:tcPr>
          <w:p w14:paraId="1BFA4028" w14:textId="77777777" w:rsidR="00330666" w:rsidRPr="00330666" w:rsidRDefault="00330666" w:rsidP="00330666">
            <w:pPr>
              <w:spacing w:after="0" w:line="240" w:lineRule="auto"/>
              <w:jc w:val="right"/>
              <w:rPr>
                <w:color w:val="000000"/>
                <w:sz w:val="17"/>
                <w:szCs w:val="17"/>
              </w:rPr>
            </w:pPr>
            <w:r w:rsidRPr="00330666">
              <w:rPr>
                <w:color w:val="000000"/>
                <w:sz w:val="17"/>
                <w:szCs w:val="17"/>
              </w:rPr>
              <w:t>388,508</w:t>
            </w:r>
          </w:p>
        </w:tc>
        <w:tc>
          <w:tcPr>
            <w:tcW w:w="0" w:type="auto"/>
            <w:shd w:val="clear" w:color="auto" w:fill="auto"/>
            <w:noWrap/>
            <w:vAlign w:val="center"/>
            <w:hideMark/>
          </w:tcPr>
          <w:p w14:paraId="6A7C05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323,120</w:t>
            </w:r>
          </w:p>
        </w:tc>
        <w:tc>
          <w:tcPr>
            <w:tcW w:w="0" w:type="auto"/>
            <w:shd w:val="clear" w:color="auto" w:fill="auto"/>
            <w:noWrap/>
            <w:vAlign w:val="center"/>
            <w:hideMark/>
          </w:tcPr>
          <w:p w14:paraId="32E5A709"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315,090</w:t>
            </w:r>
          </w:p>
        </w:tc>
        <w:tc>
          <w:tcPr>
            <w:tcW w:w="0" w:type="auto"/>
            <w:shd w:val="clear" w:color="auto" w:fill="auto"/>
            <w:noWrap/>
            <w:vAlign w:val="center"/>
            <w:hideMark/>
          </w:tcPr>
          <w:p w14:paraId="2F45C23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177,833</w:t>
            </w:r>
          </w:p>
        </w:tc>
        <w:tc>
          <w:tcPr>
            <w:tcW w:w="0" w:type="auto"/>
            <w:shd w:val="clear" w:color="auto" w:fill="auto"/>
            <w:noWrap/>
            <w:vAlign w:val="center"/>
            <w:hideMark/>
          </w:tcPr>
          <w:p w14:paraId="223959F5" w14:textId="77777777" w:rsidR="00330666" w:rsidRPr="00330666" w:rsidRDefault="00330666" w:rsidP="00330666">
            <w:pPr>
              <w:spacing w:after="0" w:line="240" w:lineRule="auto"/>
              <w:jc w:val="right"/>
              <w:rPr>
                <w:color w:val="000000"/>
                <w:sz w:val="17"/>
                <w:szCs w:val="17"/>
              </w:rPr>
            </w:pPr>
            <w:r w:rsidRPr="00330666">
              <w:rPr>
                <w:color w:val="000000"/>
                <w:sz w:val="17"/>
                <w:szCs w:val="17"/>
              </w:rPr>
              <w:t>53,158</w:t>
            </w:r>
          </w:p>
        </w:tc>
        <w:tc>
          <w:tcPr>
            <w:tcW w:w="0" w:type="auto"/>
            <w:shd w:val="clear" w:color="auto" w:fill="auto"/>
            <w:noWrap/>
            <w:vAlign w:val="center"/>
            <w:hideMark/>
          </w:tcPr>
          <w:p w14:paraId="0D3CBD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24,702</w:t>
            </w:r>
          </w:p>
        </w:tc>
        <w:tc>
          <w:tcPr>
            <w:tcW w:w="0" w:type="auto"/>
            <w:shd w:val="clear" w:color="auto" w:fill="auto"/>
            <w:noWrap/>
            <w:vAlign w:val="center"/>
            <w:hideMark/>
          </w:tcPr>
          <w:p w14:paraId="6E3FE6B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14,517</w:t>
            </w:r>
          </w:p>
        </w:tc>
        <w:tc>
          <w:tcPr>
            <w:tcW w:w="0" w:type="auto"/>
            <w:shd w:val="clear" w:color="auto" w:fill="auto"/>
            <w:noWrap/>
            <w:vAlign w:val="center"/>
            <w:hideMark/>
          </w:tcPr>
          <w:p w14:paraId="2482F24B" w14:textId="77777777" w:rsidR="00330666" w:rsidRPr="00330666" w:rsidRDefault="00330666" w:rsidP="00330666">
            <w:pPr>
              <w:spacing w:after="0" w:line="240" w:lineRule="auto"/>
              <w:jc w:val="right"/>
              <w:rPr>
                <w:color w:val="000000"/>
                <w:sz w:val="17"/>
                <w:szCs w:val="17"/>
              </w:rPr>
            </w:pPr>
            <w:r w:rsidRPr="00330666">
              <w:rPr>
                <w:color w:val="000000"/>
                <w:sz w:val="17"/>
                <w:szCs w:val="17"/>
              </w:rPr>
              <w:t>8,372</w:t>
            </w:r>
          </w:p>
        </w:tc>
        <w:tc>
          <w:tcPr>
            <w:tcW w:w="0" w:type="auto"/>
            <w:shd w:val="clear" w:color="auto" w:fill="auto"/>
            <w:noWrap/>
            <w:vAlign w:val="center"/>
            <w:hideMark/>
          </w:tcPr>
          <w:p w14:paraId="4E95EBCE"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6,335</w:t>
            </w:r>
          </w:p>
        </w:tc>
        <w:tc>
          <w:tcPr>
            <w:tcW w:w="0" w:type="auto"/>
            <w:shd w:val="clear" w:color="auto" w:fill="auto"/>
            <w:noWrap/>
            <w:vAlign w:val="center"/>
            <w:hideMark/>
          </w:tcPr>
          <w:p w14:paraId="68841F64"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2043,799</w:t>
            </w:r>
          </w:p>
        </w:tc>
      </w:tr>
      <w:tr w:rsidR="00330666" w:rsidRPr="005C7A00" w14:paraId="230C73CA" w14:textId="77777777" w:rsidTr="000400E1">
        <w:trPr>
          <w:trHeight w:val="255"/>
        </w:trPr>
        <w:tc>
          <w:tcPr>
            <w:tcW w:w="0" w:type="auto"/>
            <w:shd w:val="clear" w:color="auto" w:fill="auto"/>
            <w:vAlign w:val="center"/>
            <w:hideMark/>
          </w:tcPr>
          <w:p w14:paraId="546D7771" w14:textId="77777777" w:rsidR="00330666" w:rsidRPr="00A36EAF" w:rsidRDefault="00330666" w:rsidP="000400E1">
            <w:pPr>
              <w:tabs>
                <w:tab w:val="left" w:pos="1571"/>
              </w:tabs>
              <w:spacing w:after="0" w:line="240" w:lineRule="auto"/>
              <w:ind w:right="-106"/>
              <w:rPr>
                <w:sz w:val="18"/>
                <w:szCs w:val="18"/>
              </w:rPr>
            </w:pPr>
            <w:r w:rsidRPr="00A36EAF">
              <w:rPr>
                <w:sz w:val="18"/>
                <w:szCs w:val="18"/>
              </w:rPr>
              <w:t>13. Дефицит водных ресурсов (-), Def</w:t>
            </w:r>
          </w:p>
        </w:tc>
        <w:tc>
          <w:tcPr>
            <w:tcW w:w="0" w:type="auto"/>
            <w:shd w:val="clear" w:color="auto" w:fill="auto"/>
            <w:noWrap/>
            <w:vAlign w:val="center"/>
            <w:hideMark/>
          </w:tcPr>
          <w:p w14:paraId="068C1ED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888E4F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6C3D78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230380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EE314A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89D156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D4AE14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CB0C72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4D591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047C68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C99284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AABEF5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109764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703B5681" w14:textId="77777777" w:rsidTr="000400E1">
        <w:trPr>
          <w:trHeight w:val="252"/>
        </w:trPr>
        <w:tc>
          <w:tcPr>
            <w:tcW w:w="0" w:type="auto"/>
            <w:shd w:val="clear" w:color="auto" w:fill="auto"/>
            <w:vAlign w:val="center"/>
            <w:hideMark/>
          </w:tcPr>
          <w:p w14:paraId="2FC2E3FA" w14:textId="77777777" w:rsidR="00330666" w:rsidRPr="00A36EAF" w:rsidRDefault="00330666" w:rsidP="000400E1">
            <w:pPr>
              <w:tabs>
                <w:tab w:val="left" w:pos="1571"/>
              </w:tabs>
              <w:spacing w:after="0" w:line="240" w:lineRule="auto"/>
              <w:ind w:right="-106"/>
              <w:rPr>
                <w:sz w:val="18"/>
                <w:szCs w:val="18"/>
              </w:rPr>
            </w:pPr>
            <w:r w:rsidRPr="00A36EAF">
              <w:rPr>
                <w:sz w:val="18"/>
                <w:szCs w:val="18"/>
              </w:rPr>
              <w:t>14. Резерв водных ресурсов (+), Wрез</w:t>
            </w:r>
          </w:p>
        </w:tc>
        <w:tc>
          <w:tcPr>
            <w:tcW w:w="0" w:type="auto"/>
            <w:shd w:val="clear" w:color="auto" w:fill="auto"/>
            <w:noWrap/>
            <w:vAlign w:val="center"/>
            <w:hideMark/>
          </w:tcPr>
          <w:p w14:paraId="62B0AE42"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20,585</w:t>
            </w:r>
          </w:p>
        </w:tc>
        <w:tc>
          <w:tcPr>
            <w:tcW w:w="0" w:type="auto"/>
            <w:shd w:val="clear" w:color="auto" w:fill="auto"/>
            <w:noWrap/>
            <w:vAlign w:val="center"/>
            <w:hideMark/>
          </w:tcPr>
          <w:p w14:paraId="2F19FBE9"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304,077</w:t>
            </w:r>
          </w:p>
        </w:tc>
        <w:tc>
          <w:tcPr>
            <w:tcW w:w="0" w:type="auto"/>
            <w:shd w:val="clear" w:color="auto" w:fill="auto"/>
            <w:noWrap/>
            <w:vAlign w:val="center"/>
            <w:hideMark/>
          </w:tcPr>
          <w:p w14:paraId="12E1DCA2" w14:textId="77777777" w:rsidR="00330666" w:rsidRPr="00330666" w:rsidRDefault="00330666" w:rsidP="00330666">
            <w:pPr>
              <w:spacing w:after="0" w:line="240" w:lineRule="auto"/>
              <w:jc w:val="right"/>
              <w:rPr>
                <w:color w:val="000000"/>
                <w:sz w:val="17"/>
                <w:szCs w:val="17"/>
              </w:rPr>
            </w:pPr>
            <w:r w:rsidRPr="00330666">
              <w:rPr>
                <w:color w:val="000000"/>
                <w:sz w:val="17"/>
                <w:szCs w:val="17"/>
              </w:rPr>
              <w:t>407,502</w:t>
            </w:r>
          </w:p>
        </w:tc>
        <w:tc>
          <w:tcPr>
            <w:tcW w:w="0" w:type="auto"/>
            <w:shd w:val="clear" w:color="auto" w:fill="auto"/>
            <w:noWrap/>
            <w:vAlign w:val="center"/>
            <w:hideMark/>
          </w:tcPr>
          <w:p w14:paraId="7DD9F529" w14:textId="77777777" w:rsidR="00330666" w:rsidRPr="00330666" w:rsidRDefault="00330666" w:rsidP="00330666">
            <w:pPr>
              <w:spacing w:after="0" w:line="240" w:lineRule="auto"/>
              <w:jc w:val="right"/>
              <w:rPr>
                <w:color w:val="000000"/>
                <w:sz w:val="17"/>
                <w:szCs w:val="17"/>
              </w:rPr>
            </w:pPr>
            <w:r w:rsidRPr="00330666">
              <w:rPr>
                <w:color w:val="000000"/>
                <w:sz w:val="17"/>
                <w:szCs w:val="17"/>
              </w:rPr>
              <w:t>388,508</w:t>
            </w:r>
          </w:p>
        </w:tc>
        <w:tc>
          <w:tcPr>
            <w:tcW w:w="0" w:type="auto"/>
            <w:shd w:val="clear" w:color="auto" w:fill="auto"/>
            <w:noWrap/>
            <w:vAlign w:val="center"/>
            <w:hideMark/>
          </w:tcPr>
          <w:p w14:paraId="2D9F1C95" w14:textId="77777777" w:rsidR="00330666" w:rsidRPr="00330666" w:rsidRDefault="00330666" w:rsidP="00330666">
            <w:pPr>
              <w:spacing w:after="0" w:line="240" w:lineRule="auto"/>
              <w:jc w:val="right"/>
              <w:rPr>
                <w:color w:val="000000"/>
                <w:sz w:val="17"/>
                <w:szCs w:val="17"/>
              </w:rPr>
            </w:pPr>
            <w:r w:rsidRPr="00330666">
              <w:rPr>
                <w:color w:val="000000"/>
                <w:sz w:val="17"/>
                <w:szCs w:val="17"/>
              </w:rPr>
              <w:t>323,120</w:t>
            </w:r>
          </w:p>
        </w:tc>
        <w:tc>
          <w:tcPr>
            <w:tcW w:w="0" w:type="auto"/>
            <w:shd w:val="clear" w:color="auto" w:fill="auto"/>
            <w:noWrap/>
            <w:vAlign w:val="center"/>
            <w:hideMark/>
          </w:tcPr>
          <w:p w14:paraId="4C184F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315,090</w:t>
            </w:r>
          </w:p>
        </w:tc>
        <w:tc>
          <w:tcPr>
            <w:tcW w:w="0" w:type="auto"/>
            <w:shd w:val="clear" w:color="auto" w:fill="auto"/>
            <w:noWrap/>
            <w:vAlign w:val="center"/>
            <w:hideMark/>
          </w:tcPr>
          <w:p w14:paraId="5BA2636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177,833</w:t>
            </w:r>
          </w:p>
        </w:tc>
        <w:tc>
          <w:tcPr>
            <w:tcW w:w="0" w:type="auto"/>
            <w:shd w:val="clear" w:color="auto" w:fill="auto"/>
            <w:noWrap/>
            <w:vAlign w:val="center"/>
            <w:hideMark/>
          </w:tcPr>
          <w:p w14:paraId="7FCBB855" w14:textId="77777777" w:rsidR="00330666" w:rsidRPr="00330666" w:rsidRDefault="00330666" w:rsidP="00330666">
            <w:pPr>
              <w:spacing w:after="0" w:line="240" w:lineRule="auto"/>
              <w:jc w:val="right"/>
              <w:rPr>
                <w:color w:val="000000"/>
                <w:sz w:val="17"/>
                <w:szCs w:val="17"/>
              </w:rPr>
            </w:pPr>
            <w:r w:rsidRPr="00330666">
              <w:rPr>
                <w:color w:val="000000"/>
                <w:sz w:val="17"/>
                <w:szCs w:val="17"/>
              </w:rPr>
              <w:t>53,158</w:t>
            </w:r>
          </w:p>
        </w:tc>
        <w:tc>
          <w:tcPr>
            <w:tcW w:w="0" w:type="auto"/>
            <w:shd w:val="clear" w:color="auto" w:fill="auto"/>
            <w:noWrap/>
            <w:vAlign w:val="center"/>
            <w:hideMark/>
          </w:tcPr>
          <w:p w14:paraId="456BA03F"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24,702</w:t>
            </w:r>
          </w:p>
        </w:tc>
        <w:tc>
          <w:tcPr>
            <w:tcW w:w="0" w:type="auto"/>
            <w:shd w:val="clear" w:color="auto" w:fill="auto"/>
            <w:noWrap/>
            <w:vAlign w:val="center"/>
            <w:hideMark/>
          </w:tcPr>
          <w:p w14:paraId="4CEF6508"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14,517</w:t>
            </w:r>
          </w:p>
        </w:tc>
        <w:tc>
          <w:tcPr>
            <w:tcW w:w="0" w:type="auto"/>
            <w:shd w:val="clear" w:color="auto" w:fill="auto"/>
            <w:noWrap/>
            <w:vAlign w:val="center"/>
            <w:hideMark/>
          </w:tcPr>
          <w:p w14:paraId="1703BD13" w14:textId="77777777" w:rsidR="00330666" w:rsidRPr="00330666" w:rsidRDefault="00330666" w:rsidP="00330666">
            <w:pPr>
              <w:spacing w:after="0" w:line="240" w:lineRule="auto"/>
              <w:jc w:val="right"/>
              <w:rPr>
                <w:color w:val="000000"/>
                <w:sz w:val="17"/>
                <w:szCs w:val="17"/>
              </w:rPr>
            </w:pPr>
            <w:r w:rsidRPr="00330666">
              <w:rPr>
                <w:color w:val="000000"/>
                <w:sz w:val="17"/>
                <w:szCs w:val="17"/>
              </w:rPr>
              <w:t>8,372</w:t>
            </w:r>
          </w:p>
        </w:tc>
        <w:tc>
          <w:tcPr>
            <w:tcW w:w="0" w:type="auto"/>
            <w:shd w:val="clear" w:color="auto" w:fill="auto"/>
            <w:noWrap/>
            <w:vAlign w:val="center"/>
            <w:hideMark/>
          </w:tcPr>
          <w:p w14:paraId="05793B3A"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6,335</w:t>
            </w:r>
          </w:p>
        </w:tc>
        <w:tc>
          <w:tcPr>
            <w:tcW w:w="0" w:type="auto"/>
            <w:shd w:val="clear" w:color="auto" w:fill="auto"/>
            <w:noWrap/>
            <w:vAlign w:val="center"/>
            <w:hideMark/>
          </w:tcPr>
          <w:p w14:paraId="16E1D1D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2043,799</w:t>
            </w:r>
          </w:p>
        </w:tc>
      </w:tr>
      <w:tr w:rsidR="00330666" w:rsidRPr="005C7A00" w14:paraId="75A65C3E" w14:textId="77777777" w:rsidTr="000400E1">
        <w:trPr>
          <w:trHeight w:val="270"/>
        </w:trPr>
        <w:tc>
          <w:tcPr>
            <w:tcW w:w="0" w:type="auto"/>
            <w:tcBorders>
              <w:bottom w:val="single" w:sz="4" w:space="0" w:color="auto"/>
            </w:tcBorders>
            <w:shd w:val="clear" w:color="auto" w:fill="auto"/>
            <w:vAlign w:val="center"/>
            <w:hideMark/>
          </w:tcPr>
          <w:p w14:paraId="2F727E50" w14:textId="77777777" w:rsidR="00330666" w:rsidRPr="00A36EAF" w:rsidRDefault="00330666" w:rsidP="000400E1">
            <w:pPr>
              <w:tabs>
                <w:tab w:val="left" w:pos="1571"/>
              </w:tabs>
              <w:spacing w:after="0" w:line="240" w:lineRule="auto"/>
              <w:ind w:right="-106"/>
              <w:rPr>
                <w:sz w:val="18"/>
                <w:szCs w:val="18"/>
              </w:rPr>
            </w:pPr>
            <w:r w:rsidRPr="00A36EAF">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566488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122,732</w:t>
            </w:r>
          </w:p>
        </w:tc>
        <w:tc>
          <w:tcPr>
            <w:tcW w:w="0" w:type="auto"/>
            <w:tcBorders>
              <w:bottom w:val="single" w:sz="4" w:space="0" w:color="auto"/>
            </w:tcBorders>
            <w:shd w:val="clear" w:color="auto" w:fill="auto"/>
            <w:noWrap/>
            <w:vAlign w:val="center"/>
            <w:hideMark/>
          </w:tcPr>
          <w:p w14:paraId="69E1BE3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1826,067</w:t>
            </w:r>
          </w:p>
        </w:tc>
        <w:tc>
          <w:tcPr>
            <w:tcW w:w="0" w:type="auto"/>
            <w:tcBorders>
              <w:bottom w:val="single" w:sz="4" w:space="0" w:color="auto"/>
            </w:tcBorders>
            <w:shd w:val="clear" w:color="auto" w:fill="auto"/>
            <w:noWrap/>
            <w:vAlign w:val="center"/>
            <w:hideMark/>
          </w:tcPr>
          <w:p w14:paraId="144C6E8D"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2450,442</w:t>
            </w:r>
          </w:p>
        </w:tc>
        <w:tc>
          <w:tcPr>
            <w:tcW w:w="0" w:type="auto"/>
            <w:tcBorders>
              <w:bottom w:val="single" w:sz="4" w:space="0" w:color="auto"/>
            </w:tcBorders>
            <w:shd w:val="clear" w:color="auto" w:fill="auto"/>
            <w:noWrap/>
            <w:vAlign w:val="center"/>
            <w:hideMark/>
          </w:tcPr>
          <w:p w14:paraId="5339CD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2329,301</w:t>
            </w:r>
          </w:p>
        </w:tc>
        <w:tc>
          <w:tcPr>
            <w:tcW w:w="0" w:type="auto"/>
            <w:tcBorders>
              <w:bottom w:val="single" w:sz="4" w:space="0" w:color="auto"/>
            </w:tcBorders>
            <w:shd w:val="clear" w:color="auto" w:fill="auto"/>
            <w:noWrap/>
            <w:vAlign w:val="center"/>
            <w:hideMark/>
          </w:tcPr>
          <w:p w14:paraId="6B97E16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1937,043</w:t>
            </w:r>
          </w:p>
        </w:tc>
        <w:tc>
          <w:tcPr>
            <w:tcW w:w="0" w:type="auto"/>
            <w:tcBorders>
              <w:bottom w:val="single" w:sz="4" w:space="0" w:color="auto"/>
            </w:tcBorders>
            <w:shd w:val="clear" w:color="auto" w:fill="auto"/>
            <w:noWrap/>
            <w:vAlign w:val="center"/>
            <w:hideMark/>
          </w:tcPr>
          <w:p w14:paraId="3CAECFE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1888,154</w:t>
            </w:r>
          </w:p>
        </w:tc>
        <w:tc>
          <w:tcPr>
            <w:tcW w:w="0" w:type="auto"/>
            <w:tcBorders>
              <w:bottom w:val="single" w:sz="4" w:space="0" w:color="auto"/>
            </w:tcBorders>
            <w:shd w:val="clear" w:color="auto" w:fill="auto"/>
            <w:noWrap/>
            <w:vAlign w:val="center"/>
            <w:hideMark/>
          </w:tcPr>
          <w:p w14:paraId="196BE1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1066,512</w:t>
            </w:r>
          </w:p>
        </w:tc>
        <w:tc>
          <w:tcPr>
            <w:tcW w:w="0" w:type="auto"/>
            <w:tcBorders>
              <w:bottom w:val="single" w:sz="4" w:space="0" w:color="auto"/>
            </w:tcBorders>
            <w:shd w:val="clear" w:color="auto" w:fill="auto"/>
            <w:noWrap/>
            <w:vAlign w:val="center"/>
            <w:hideMark/>
          </w:tcPr>
          <w:p w14:paraId="5AB90DB4"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318,740</w:t>
            </w:r>
          </w:p>
        </w:tc>
        <w:tc>
          <w:tcPr>
            <w:tcW w:w="0" w:type="auto"/>
            <w:tcBorders>
              <w:bottom w:val="single" w:sz="4" w:space="0" w:color="auto"/>
            </w:tcBorders>
            <w:shd w:val="clear" w:color="auto" w:fill="auto"/>
            <w:noWrap/>
            <w:vAlign w:val="center"/>
            <w:hideMark/>
          </w:tcPr>
          <w:p w14:paraId="084F9BA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147,278</w:t>
            </w:r>
          </w:p>
        </w:tc>
        <w:tc>
          <w:tcPr>
            <w:tcW w:w="0" w:type="auto"/>
            <w:tcBorders>
              <w:bottom w:val="single" w:sz="4" w:space="0" w:color="auto"/>
            </w:tcBorders>
            <w:shd w:val="clear" w:color="auto" w:fill="auto"/>
            <w:noWrap/>
            <w:vAlign w:val="center"/>
            <w:hideMark/>
          </w:tcPr>
          <w:p w14:paraId="7113AA76" w14:textId="77777777" w:rsidR="00330666" w:rsidRPr="00330666" w:rsidRDefault="00330666" w:rsidP="00330666">
            <w:pPr>
              <w:spacing w:after="0" w:line="240" w:lineRule="auto"/>
              <w:jc w:val="right"/>
              <w:rPr>
                <w:color w:val="000000"/>
                <w:sz w:val="17"/>
                <w:szCs w:val="17"/>
              </w:rPr>
            </w:pPr>
            <w:r w:rsidRPr="00330666">
              <w:rPr>
                <w:color w:val="000000"/>
                <w:sz w:val="17"/>
                <w:szCs w:val="17"/>
              </w:rPr>
              <w:t>86,020</w:t>
            </w:r>
          </w:p>
        </w:tc>
        <w:tc>
          <w:tcPr>
            <w:tcW w:w="0" w:type="auto"/>
            <w:tcBorders>
              <w:bottom w:val="single" w:sz="4" w:space="0" w:color="auto"/>
            </w:tcBorders>
            <w:shd w:val="clear" w:color="auto" w:fill="auto"/>
            <w:noWrap/>
            <w:vAlign w:val="center"/>
            <w:hideMark/>
          </w:tcPr>
          <w:p w14:paraId="1A7F6BAD" w14:textId="77777777" w:rsidR="00330666" w:rsidRPr="00330666" w:rsidRDefault="00330666" w:rsidP="00330666">
            <w:pPr>
              <w:spacing w:after="0" w:line="240" w:lineRule="auto"/>
              <w:jc w:val="right"/>
              <w:rPr>
                <w:color w:val="000000"/>
                <w:sz w:val="17"/>
                <w:szCs w:val="17"/>
              </w:rPr>
            </w:pPr>
            <w:r w:rsidRPr="00330666">
              <w:rPr>
                <w:color w:val="000000"/>
                <w:sz w:val="17"/>
                <w:szCs w:val="17"/>
              </w:rPr>
              <w:t>49,231</w:t>
            </w:r>
          </w:p>
        </w:tc>
        <w:tc>
          <w:tcPr>
            <w:tcW w:w="0" w:type="auto"/>
            <w:tcBorders>
              <w:bottom w:val="single" w:sz="4" w:space="0" w:color="auto"/>
            </w:tcBorders>
            <w:shd w:val="clear" w:color="auto" w:fill="auto"/>
            <w:noWrap/>
            <w:vAlign w:val="center"/>
            <w:hideMark/>
          </w:tcPr>
          <w:p w14:paraId="25529A99" w14:textId="77777777" w:rsidR="00330666" w:rsidRPr="00330666" w:rsidRDefault="00330666" w:rsidP="00330666">
            <w:pPr>
              <w:spacing w:after="0" w:line="240" w:lineRule="auto"/>
              <w:jc w:val="right"/>
              <w:rPr>
                <w:color w:val="000000"/>
                <w:sz w:val="17"/>
                <w:szCs w:val="17"/>
              </w:rPr>
            </w:pPr>
            <w:r w:rsidRPr="00330666">
              <w:rPr>
                <w:color w:val="000000"/>
                <w:sz w:val="17"/>
                <w:szCs w:val="17"/>
              </w:rPr>
              <w:t>36,980</w:t>
            </w:r>
          </w:p>
        </w:tc>
        <w:tc>
          <w:tcPr>
            <w:tcW w:w="0" w:type="auto"/>
            <w:tcBorders>
              <w:bottom w:val="single" w:sz="4" w:space="0" w:color="auto"/>
            </w:tcBorders>
            <w:shd w:val="clear" w:color="auto" w:fill="auto"/>
            <w:noWrap/>
            <w:vAlign w:val="center"/>
            <w:hideMark/>
          </w:tcPr>
          <w:p w14:paraId="6D01B5BF" w14:textId="77777777" w:rsidR="00330666" w:rsidRPr="00330666" w:rsidRDefault="00330666" w:rsidP="00330666">
            <w:pPr>
              <w:spacing w:after="0" w:line="240" w:lineRule="auto"/>
              <w:jc w:val="right"/>
              <w:rPr>
                <w:color w:val="000000"/>
                <w:sz w:val="17"/>
                <w:szCs w:val="17"/>
              </w:rPr>
            </w:pPr>
            <w:r w:rsidRPr="00330666">
              <w:rPr>
                <w:color w:val="000000"/>
                <w:sz w:val="17"/>
                <w:szCs w:val="17"/>
              </w:rPr>
              <w:t>12258,499</w:t>
            </w:r>
          </w:p>
        </w:tc>
      </w:tr>
    </w:tbl>
    <w:p w14:paraId="0A2D9A1B" w14:textId="77777777" w:rsidR="009B4F8D" w:rsidRDefault="009B4F8D" w:rsidP="009B4F8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939"/>
        <w:gridCol w:w="939"/>
        <w:gridCol w:w="939"/>
        <w:gridCol w:w="939"/>
        <w:gridCol w:w="939"/>
        <w:gridCol w:w="939"/>
        <w:gridCol w:w="939"/>
        <w:gridCol w:w="939"/>
        <w:gridCol w:w="854"/>
        <w:gridCol w:w="854"/>
        <w:gridCol w:w="854"/>
        <w:gridCol w:w="854"/>
        <w:gridCol w:w="1024"/>
      </w:tblGrid>
      <w:tr w:rsidR="009B4F8D" w:rsidRPr="001C5516" w14:paraId="7D57348C" w14:textId="77777777" w:rsidTr="000400E1">
        <w:trPr>
          <w:trHeight w:val="255"/>
        </w:trPr>
        <w:tc>
          <w:tcPr>
            <w:tcW w:w="0" w:type="auto"/>
            <w:gridSpan w:val="14"/>
            <w:tcBorders>
              <w:top w:val="nil"/>
              <w:left w:val="nil"/>
              <w:right w:val="nil"/>
            </w:tcBorders>
            <w:shd w:val="clear" w:color="auto" w:fill="auto"/>
            <w:vAlign w:val="center"/>
            <w:hideMark/>
          </w:tcPr>
          <w:p w14:paraId="127DC0B9" w14:textId="77777777" w:rsidR="009B4F8D" w:rsidRPr="001C5516" w:rsidRDefault="009B4F8D" w:rsidP="000400E1">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23</w:t>
            </w:r>
            <w:r w:rsidR="003B50D4" w:rsidRPr="001C5516">
              <w:rPr>
                <w:sz w:val="24"/>
                <w:szCs w:val="24"/>
              </w:rPr>
              <w:fldChar w:fldCharType="end"/>
            </w:r>
            <w:r w:rsidRPr="001C5516">
              <w:rPr>
                <w:sz w:val="24"/>
                <w:szCs w:val="24"/>
              </w:rPr>
              <w:t xml:space="preserve"> – ВХУ 20.03.09.001,</w:t>
            </w:r>
            <w:r w:rsidR="000400E1">
              <w:rPr>
                <w:sz w:val="24"/>
                <w:szCs w:val="24"/>
              </w:rPr>
              <w:t xml:space="preserve"> </w:t>
            </w:r>
            <w:r w:rsidRPr="001C5516">
              <w:rPr>
                <w:rFonts w:eastAsia="Times New Roman"/>
                <w:color w:val="000000"/>
                <w:sz w:val="24"/>
                <w:szCs w:val="24"/>
                <w:lang w:eastAsia="ru-RU"/>
              </w:rPr>
              <w:t>Амур от г. Хабаровск до г. Комсомольск-на-Амуре</w:t>
            </w:r>
          </w:p>
        </w:tc>
      </w:tr>
      <w:tr w:rsidR="009B4F8D" w:rsidRPr="007E78BE" w14:paraId="0638C444" w14:textId="77777777" w:rsidTr="000400E1">
        <w:trPr>
          <w:trHeight w:val="255"/>
        </w:trPr>
        <w:tc>
          <w:tcPr>
            <w:tcW w:w="0" w:type="auto"/>
            <w:shd w:val="clear" w:color="auto" w:fill="auto"/>
            <w:vAlign w:val="center"/>
            <w:hideMark/>
          </w:tcPr>
          <w:p w14:paraId="1587D9AB" w14:textId="77777777" w:rsidR="009B4F8D" w:rsidRPr="00A36EAF" w:rsidRDefault="009B4F8D" w:rsidP="000400E1">
            <w:pPr>
              <w:tabs>
                <w:tab w:val="left" w:pos="1571"/>
              </w:tabs>
              <w:spacing w:after="0" w:line="240" w:lineRule="auto"/>
              <w:ind w:right="-106"/>
              <w:jc w:val="center"/>
              <w:rPr>
                <w:sz w:val="18"/>
                <w:szCs w:val="18"/>
              </w:rPr>
            </w:pPr>
            <w:r w:rsidRPr="00A36EAF">
              <w:rPr>
                <w:sz w:val="18"/>
                <w:szCs w:val="18"/>
              </w:rPr>
              <w:t>Составляющая</w:t>
            </w:r>
          </w:p>
        </w:tc>
        <w:tc>
          <w:tcPr>
            <w:tcW w:w="0" w:type="auto"/>
            <w:shd w:val="clear" w:color="auto" w:fill="auto"/>
            <w:vAlign w:val="center"/>
            <w:hideMark/>
          </w:tcPr>
          <w:p w14:paraId="17B643E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4656982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0318F23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6F10986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6AB33CE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79351F9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0609FFB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48A3956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46A7514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1BE702B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085FF71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64978B5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24CA76B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20D37F68" w14:textId="77777777" w:rsidTr="000400E1">
        <w:trPr>
          <w:trHeight w:val="255"/>
        </w:trPr>
        <w:tc>
          <w:tcPr>
            <w:tcW w:w="0" w:type="auto"/>
            <w:shd w:val="clear" w:color="auto" w:fill="auto"/>
            <w:vAlign w:val="center"/>
            <w:hideMark/>
          </w:tcPr>
          <w:p w14:paraId="4ACE1542" w14:textId="77777777" w:rsidR="009B4F8D" w:rsidRPr="00A36EAF" w:rsidRDefault="009B4F8D" w:rsidP="000400E1">
            <w:pPr>
              <w:tabs>
                <w:tab w:val="left" w:pos="1571"/>
              </w:tabs>
              <w:spacing w:after="0" w:line="240" w:lineRule="auto"/>
              <w:ind w:right="-106"/>
              <w:jc w:val="center"/>
              <w:rPr>
                <w:b/>
                <w:sz w:val="18"/>
                <w:szCs w:val="18"/>
              </w:rPr>
            </w:pPr>
            <w:r w:rsidRPr="00A36EAF">
              <w:rPr>
                <w:b/>
                <w:sz w:val="18"/>
                <w:szCs w:val="18"/>
              </w:rPr>
              <w:t>I. Приходная часть:</w:t>
            </w:r>
          </w:p>
        </w:tc>
        <w:tc>
          <w:tcPr>
            <w:tcW w:w="0" w:type="auto"/>
            <w:shd w:val="clear" w:color="auto" w:fill="auto"/>
            <w:noWrap/>
            <w:vAlign w:val="center"/>
            <w:hideMark/>
          </w:tcPr>
          <w:p w14:paraId="5F12536D"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D175D4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4616C9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88FBED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D99EE3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5557EB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BEB032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1E5C73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7194C9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09C507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7C7B8A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402B269"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7683294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330666" w:rsidRPr="005C7A00" w14:paraId="3803A507" w14:textId="77777777" w:rsidTr="00330666">
        <w:trPr>
          <w:trHeight w:val="20"/>
        </w:trPr>
        <w:tc>
          <w:tcPr>
            <w:tcW w:w="0" w:type="auto"/>
            <w:shd w:val="clear" w:color="auto" w:fill="auto"/>
            <w:vAlign w:val="center"/>
            <w:hideMark/>
          </w:tcPr>
          <w:p w14:paraId="6CCB80EF" w14:textId="77777777" w:rsidR="00330666" w:rsidRPr="00A36EAF" w:rsidRDefault="00330666" w:rsidP="000400E1">
            <w:pPr>
              <w:tabs>
                <w:tab w:val="left" w:pos="1571"/>
              </w:tabs>
              <w:spacing w:after="0" w:line="240" w:lineRule="auto"/>
              <w:ind w:right="-106"/>
              <w:rPr>
                <w:sz w:val="18"/>
                <w:szCs w:val="18"/>
              </w:rPr>
            </w:pPr>
            <w:r w:rsidRPr="00A36EAF">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561E4DF4" w14:textId="77777777" w:rsidR="00330666" w:rsidRPr="00330666" w:rsidRDefault="00330666" w:rsidP="00330666">
            <w:pPr>
              <w:spacing w:after="0" w:line="240" w:lineRule="auto"/>
              <w:jc w:val="right"/>
              <w:rPr>
                <w:color w:val="000000"/>
                <w:sz w:val="17"/>
                <w:szCs w:val="17"/>
              </w:rPr>
            </w:pPr>
            <w:r w:rsidRPr="00330666">
              <w:rPr>
                <w:color w:val="000000"/>
                <w:sz w:val="17"/>
                <w:szCs w:val="17"/>
              </w:rPr>
              <w:t>9166,181</w:t>
            </w:r>
          </w:p>
        </w:tc>
        <w:tc>
          <w:tcPr>
            <w:tcW w:w="0" w:type="auto"/>
            <w:shd w:val="clear" w:color="auto" w:fill="auto"/>
            <w:vAlign w:val="center"/>
            <w:hideMark/>
          </w:tcPr>
          <w:p w14:paraId="63A170A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23418,295</w:t>
            </w:r>
          </w:p>
        </w:tc>
        <w:tc>
          <w:tcPr>
            <w:tcW w:w="0" w:type="auto"/>
            <w:shd w:val="clear" w:color="auto" w:fill="auto"/>
            <w:vAlign w:val="center"/>
            <w:hideMark/>
          </w:tcPr>
          <w:p w14:paraId="436C209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20735,059</w:t>
            </w:r>
          </w:p>
        </w:tc>
        <w:tc>
          <w:tcPr>
            <w:tcW w:w="0" w:type="auto"/>
            <w:shd w:val="clear" w:color="auto" w:fill="auto"/>
            <w:vAlign w:val="center"/>
            <w:hideMark/>
          </w:tcPr>
          <w:p w14:paraId="262B443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19668,986</w:t>
            </w:r>
          </w:p>
        </w:tc>
        <w:tc>
          <w:tcPr>
            <w:tcW w:w="0" w:type="auto"/>
            <w:shd w:val="clear" w:color="auto" w:fill="auto"/>
            <w:vAlign w:val="center"/>
            <w:hideMark/>
          </w:tcPr>
          <w:p w14:paraId="64E468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26838,774</w:t>
            </w:r>
          </w:p>
        </w:tc>
        <w:tc>
          <w:tcPr>
            <w:tcW w:w="0" w:type="auto"/>
            <w:shd w:val="clear" w:color="auto" w:fill="auto"/>
            <w:vAlign w:val="center"/>
            <w:hideMark/>
          </w:tcPr>
          <w:p w14:paraId="2991141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28531,026</w:t>
            </w:r>
          </w:p>
        </w:tc>
        <w:tc>
          <w:tcPr>
            <w:tcW w:w="0" w:type="auto"/>
            <w:shd w:val="clear" w:color="auto" w:fill="auto"/>
            <w:vAlign w:val="center"/>
            <w:hideMark/>
          </w:tcPr>
          <w:p w14:paraId="3DBB6169"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20903,531</w:t>
            </w:r>
          </w:p>
        </w:tc>
        <w:tc>
          <w:tcPr>
            <w:tcW w:w="0" w:type="auto"/>
            <w:shd w:val="clear" w:color="auto" w:fill="auto"/>
            <w:vAlign w:val="center"/>
            <w:hideMark/>
          </w:tcPr>
          <w:p w14:paraId="5894CA71" w14:textId="77777777" w:rsidR="00330666" w:rsidRPr="00330666" w:rsidRDefault="00330666" w:rsidP="00330666">
            <w:pPr>
              <w:spacing w:after="0" w:line="240" w:lineRule="auto"/>
              <w:jc w:val="right"/>
              <w:rPr>
                <w:color w:val="000000"/>
                <w:sz w:val="17"/>
                <w:szCs w:val="17"/>
              </w:rPr>
            </w:pPr>
            <w:r w:rsidRPr="00330666">
              <w:rPr>
                <w:color w:val="000000"/>
                <w:sz w:val="17"/>
                <w:szCs w:val="17"/>
              </w:rPr>
              <w:t>9586,084</w:t>
            </w:r>
          </w:p>
        </w:tc>
        <w:tc>
          <w:tcPr>
            <w:tcW w:w="0" w:type="auto"/>
            <w:shd w:val="clear" w:color="auto" w:fill="auto"/>
            <w:vAlign w:val="center"/>
            <w:hideMark/>
          </w:tcPr>
          <w:p w14:paraId="5F272DF6" w14:textId="77777777" w:rsidR="00330666" w:rsidRPr="00330666" w:rsidRDefault="00330666" w:rsidP="00330666">
            <w:pPr>
              <w:spacing w:after="0" w:line="240" w:lineRule="auto"/>
              <w:jc w:val="right"/>
              <w:rPr>
                <w:color w:val="000000"/>
                <w:sz w:val="17"/>
                <w:szCs w:val="17"/>
              </w:rPr>
            </w:pPr>
            <w:r w:rsidRPr="00330666">
              <w:rPr>
                <w:color w:val="000000"/>
                <w:sz w:val="17"/>
                <w:szCs w:val="17"/>
              </w:rPr>
              <w:t>5863,065</w:t>
            </w:r>
          </w:p>
        </w:tc>
        <w:tc>
          <w:tcPr>
            <w:tcW w:w="0" w:type="auto"/>
            <w:shd w:val="clear" w:color="auto" w:fill="auto"/>
            <w:vAlign w:val="center"/>
            <w:hideMark/>
          </w:tcPr>
          <w:p w14:paraId="7D1B1932" w14:textId="77777777" w:rsidR="00330666" w:rsidRPr="00330666" w:rsidRDefault="00330666" w:rsidP="00330666">
            <w:pPr>
              <w:spacing w:after="0" w:line="240" w:lineRule="auto"/>
              <w:jc w:val="right"/>
              <w:rPr>
                <w:color w:val="000000"/>
                <w:sz w:val="17"/>
                <w:szCs w:val="17"/>
              </w:rPr>
            </w:pPr>
            <w:r w:rsidRPr="00330666">
              <w:rPr>
                <w:color w:val="000000"/>
                <w:sz w:val="17"/>
                <w:szCs w:val="17"/>
              </w:rPr>
              <w:t>5294,048</w:t>
            </w:r>
          </w:p>
        </w:tc>
        <w:tc>
          <w:tcPr>
            <w:tcW w:w="0" w:type="auto"/>
            <w:shd w:val="clear" w:color="auto" w:fill="auto"/>
            <w:vAlign w:val="center"/>
            <w:hideMark/>
          </w:tcPr>
          <w:p w14:paraId="13A28369" w14:textId="77777777" w:rsidR="00330666" w:rsidRPr="00330666" w:rsidRDefault="00330666" w:rsidP="00330666">
            <w:pPr>
              <w:spacing w:after="0" w:line="240" w:lineRule="auto"/>
              <w:jc w:val="right"/>
              <w:rPr>
                <w:color w:val="000000"/>
                <w:sz w:val="17"/>
                <w:szCs w:val="17"/>
              </w:rPr>
            </w:pPr>
            <w:r w:rsidRPr="00330666">
              <w:rPr>
                <w:color w:val="000000"/>
                <w:sz w:val="17"/>
                <w:szCs w:val="17"/>
              </w:rPr>
              <w:t>4236,686</w:t>
            </w:r>
          </w:p>
        </w:tc>
        <w:tc>
          <w:tcPr>
            <w:tcW w:w="0" w:type="auto"/>
            <w:shd w:val="clear" w:color="auto" w:fill="auto"/>
            <w:vAlign w:val="center"/>
            <w:hideMark/>
          </w:tcPr>
          <w:p w14:paraId="5C980A84" w14:textId="77777777" w:rsidR="00330666" w:rsidRPr="00330666" w:rsidRDefault="00330666" w:rsidP="00330666">
            <w:pPr>
              <w:spacing w:after="0" w:line="240" w:lineRule="auto"/>
              <w:jc w:val="right"/>
              <w:rPr>
                <w:color w:val="000000"/>
                <w:sz w:val="17"/>
                <w:szCs w:val="17"/>
              </w:rPr>
            </w:pPr>
            <w:r w:rsidRPr="00330666">
              <w:rPr>
                <w:color w:val="000000"/>
                <w:sz w:val="17"/>
                <w:szCs w:val="17"/>
              </w:rPr>
              <w:t>4397,943</w:t>
            </w:r>
          </w:p>
        </w:tc>
        <w:tc>
          <w:tcPr>
            <w:tcW w:w="0" w:type="auto"/>
            <w:shd w:val="clear" w:color="auto" w:fill="auto"/>
            <w:noWrap/>
            <w:vAlign w:val="center"/>
            <w:hideMark/>
          </w:tcPr>
          <w:p w14:paraId="4FD84CB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178639,678</w:t>
            </w:r>
          </w:p>
        </w:tc>
      </w:tr>
      <w:tr w:rsidR="00330666" w:rsidRPr="005C7A00" w14:paraId="3ABB81FA" w14:textId="77777777" w:rsidTr="00330666">
        <w:trPr>
          <w:trHeight w:val="20"/>
        </w:trPr>
        <w:tc>
          <w:tcPr>
            <w:tcW w:w="0" w:type="auto"/>
            <w:shd w:val="clear" w:color="auto" w:fill="auto"/>
            <w:vAlign w:val="center"/>
            <w:hideMark/>
          </w:tcPr>
          <w:p w14:paraId="7EDEDF3F" w14:textId="77777777" w:rsidR="00330666" w:rsidRPr="00A36EAF" w:rsidRDefault="00330666" w:rsidP="000400E1">
            <w:pPr>
              <w:tabs>
                <w:tab w:val="left" w:pos="1571"/>
              </w:tabs>
              <w:spacing w:after="0" w:line="240" w:lineRule="auto"/>
              <w:ind w:right="-106"/>
              <w:rPr>
                <w:sz w:val="18"/>
                <w:szCs w:val="18"/>
              </w:rPr>
            </w:pPr>
            <w:r w:rsidRPr="00A36EAF">
              <w:rPr>
                <w:sz w:val="18"/>
                <w:szCs w:val="18"/>
              </w:rPr>
              <w:t>2. Объем стока, формирующийся на расчетном ВХУ, Wбок</w:t>
            </w:r>
          </w:p>
        </w:tc>
        <w:tc>
          <w:tcPr>
            <w:tcW w:w="0" w:type="auto"/>
            <w:shd w:val="clear" w:color="auto" w:fill="auto"/>
            <w:vAlign w:val="center"/>
            <w:hideMark/>
          </w:tcPr>
          <w:p w14:paraId="47276EB2" w14:textId="77777777" w:rsidR="00330666" w:rsidRPr="00330666" w:rsidRDefault="00330666" w:rsidP="00330666">
            <w:pPr>
              <w:spacing w:after="0" w:line="240" w:lineRule="auto"/>
              <w:jc w:val="right"/>
              <w:rPr>
                <w:color w:val="000000"/>
                <w:sz w:val="17"/>
                <w:szCs w:val="17"/>
              </w:rPr>
            </w:pPr>
            <w:r w:rsidRPr="00330666">
              <w:rPr>
                <w:color w:val="000000"/>
                <w:sz w:val="17"/>
                <w:szCs w:val="17"/>
              </w:rPr>
              <w:t>499,147</w:t>
            </w:r>
          </w:p>
        </w:tc>
        <w:tc>
          <w:tcPr>
            <w:tcW w:w="0" w:type="auto"/>
            <w:shd w:val="clear" w:color="auto" w:fill="auto"/>
            <w:vAlign w:val="center"/>
            <w:hideMark/>
          </w:tcPr>
          <w:p w14:paraId="4ECE716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2945,018</w:t>
            </w:r>
          </w:p>
        </w:tc>
        <w:tc>
          <w:tcPr>
            <w:tcW w:w="0" w:type="auto"/>
            <w:shd w:val="clear" w:color="auto" w:fill="auto"/>
            <w:vAlign w:val="center"/>
            <w:hideMark/>
          </w:tcPr>
          <w:p w14:paraId="60E1C5A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1930,252</w:t>
            </w:r>
          </w:p>
        </w:tc>
        <w:tc>
          <w:tcPr>
            <w:tcW w:w="0" w:type="auto"/>
            <w:shd w:val="clear" w:color="auto" w:fill="auto"/>
            <w:vAlign w:val="center"/>
            <w:hideMark/>
          </w:tcPr>
          <w:p w14:paraId="50695357"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2363,254</w:t>
            </w:r>
          </w:p>
        </w:tc>
        <w:tc>
          <w:tcPr>
            <w:tcW w:w="0" w:type="auto"/>
            <w:shd w:val="clear" w:color="auto" w:fill="auto"/>
            <w:vAlign w:val="center"/>
            <w:hideMark/>
          </w:tcPr>
          <w:p w14:paraId="73AF141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1555,443</w:t>
            </w:r>
          </w:p>
        </w:tc>
        <w:tc>
          <w:tcPr>
            <w:tcW w:w="0" w:type="auto"/>
            <w:shd w:val="clear" w:color="auto" w:fill="auto"/>
            <w:vAlign w:val="center"/>
            <w:hideMark/>
          </w:tcPr>
          <w:p w14:paraId="1EA35868" w14:textId="77777777" w:rsidR="00330666" w:rsidRPr="00330666" w:rsidRDefault="00330666" w:rsidP="00330666">
            <w:pPr>
              <w:spacing w:after="0" w:line="240" w:lineRule="auto"/>
              <w:jc w:val="right"/>
              <w:rPr>
                <w:color w:val="000000"/>
                <w:sz w:val="17"/>
                <w:szCs w:val="17"/>
              </w:rPr>
            </w:pPr>
            <w:r w:rsidRPr="00330666">
              <w:rPr>
                <w:color w:val="000000"/>
                <w:sz w:val="17"/>
                <w:szCs w:val="17"/>
              </w:rPr>
              <w:t>4605,863</w:t>
            </w:r>
          </w:p>
        </w:tc>
        <w:tc>
          <w:tcPr>
            <w:tcW w:w="0" w:type="auto"/>
            <w:shd w:val="clear" w:color="auto" w:fill="auto"/>
            <w:vAlign w:val="center"/>
            <w:hideMark/>
          </w:tcPr>
          <w:p w14:paraId="7B834659" w14:textId="77777777" w:rsidR="00330666" w:rsidRPr="00330666" w:rsidRDefault="00330666" w:rsidP="00330666">
            <w:pPr>
              <w:spacing w:after="0" w:line="240" w:lineRule="auto"/>
              <w:jc w:val="right"/>
              <w:rPr>
                <w:color w:val="000000"/>
                <w:sz w:val="17"/>
                <w:szCs w:val="17"/>
              </w:rPr>
            </w:pPr>
            <w:r w:rsidRPr="00330666">
              <w:rPr>
                <w:color w:val="000000"/>
                <w:sz w:val="17"/>
                <w:szCs w:val="17"/>
              </w:rPr>
              <w:t>4865,014</w:t>
            </w:r>
          </w:p>
        </w:tc>
        <w:tc>
          <w:tcPr>
            <w:tcW w:w="0" w:type="auto"/>
            <w:shd w:val="clear" w:color="auto" w:fill="auto"/>
            <w:vAlign w:val="center"/>
            <w:hideMark/>
          </w:tcPr>
          <w:p w14:paraId="762EC9DA" w14:textId="77777777" w:rsidR="00330666" w:rsidRPr="00330666" w:rsidRDefault="00330666" w:rsidP="00330666">
            <w:pPr>
              <w:spacing w:after="0" w:line="240" w:lineRule="auto"/>
              <w:jc w:val="right"/>
              <w:rPr>
                <w:color w:val="000000"/>
                <w:sz w:val="17"/>
                <w:szCs w:val="17"/>
              </w:rPr>
            </w:pPr>
            <w:r w:rsidRPr="00330666">
              <w:rPr>
                <w:color w:val="000000"/>
                <w:sz w:val="17"/>
                <w:szCs w:val="17"/>
              </w:rPr>
              <w:t>3509,805</w:t>
            </w:r>
          </w:p>
        </w:tc>
        <w:tc>
          <w:tcPr>
            <w:tcW w:w="0" w:type="auto"/>
            <w:shd w:val="clear" w:color="auto" w:fill="auto"/>
            <w:vAlign w:val="center"/>
            <w:hideMark/>
          </w:tcPr>
          <w:p w14:paraId="7C02A468" w14:textId="77777777" w:rsidR="00330666" w:rsidRPr="00330666" w:rsidRDefault="00330666" w:rsidP="00330666">
            <w:pPr>
              <w:spacing w:after="0" w:line="240" w:lineRule="auto"/>
              <w:jc w:val="right"/>
              <w:rPr>
                <w:color w:val="000000"/>
                <w:sz w:val="17"/>
                <w:szCs w:val="17"/>
              </w:rPr>
            </w:pPr>
            <w:r w:rsidRPr="00330666">
              <w:rPr>
                <w:color w:val="000000"/>
                <w:sz w:val="17"/>
                <w:szCs w:val="17"/>
              </w:rPr>
              <w:t>812,545</w:t>
            </w:r>
          </w:p>
        </w:tc>
        <w:tc>
          <w:tcPr>
            <w:tcW w:w="0" w:type="auto"/>
            <w:shd w:val="clear" w:color="auto" w:fill="auto"/>
            <w:vAlign w:val="center"/>
            <w:hideMark/>
          </w:tcPr>
          <w:p w14:paraId="0C6A1F7F" w14:textId="77777777" w:rsidR="00330666" w:rsidRPr="00330666" w:rsidRDefault="00330666" w:rsidP="00330666">
            <w:pPr>
              <w:spacing w:after="0" w:line="240" w:lineRule="auto"/>
              <w:jc w:val="right"/>
              <w:rPr>
                <w:color w:val="000000"/>
                <w:sz w:val="17"/>
                <w:szCs w:val="17"/>
              </w:rPr>
            </w:pPr>
            <w:r w:rsidRPr="00330666">
              <w:rPr>
                <w:color w:val="000000"/>
                <w:sz w:val="17"/>
                <w:szCs w:val="17"/>
              </w:rPr>
              <w:t>945,813</w:t>
            </w:r>
          </w:p>
        </w:tc>
        <w:tc>
          <w:tcPr>
            <w:tcW w:w="0" w:type="auto"/>
            <w:shd w:val="clear" w:color="auto" w:fill="auto"/>
            <w:vAlign w:val="center"/>
            <w:hideMark/>
          </w:tcPr>
          <w:p w14:paraId="5E470C66" w14:textId="77777777" w:rsidR="00330666" w:rsidRPr="00330666" w:rsidRDefault="00330666" w:rsidP="00330666">
            <w:pPr>
              <w:spacing w:after="0" w:line="240" w:lineRule="auto"/>
              <w:jc w:val="right"/>
              <w:rPr>
                <w:color w:val="000000"/>
                <w:sz w:val="17"/>
                <w:szCs w:val="17"/>
              </w:rPr>
            </w:pPr>
            <w:r w:rsidRPr="00330666">
              <w:rPr>
                <w:color w:val="000000"/>
                <w:sz w:val="17"/>
                <w:szCs w:val="17"/>
              </w:rPr>
              <w:t>477,435</w:t>
            </w:r>
          </w:p>
        </w:tc>
        <w:tc>
          <w:tcPr>
            <w:tcW w:w="0" w:type="auto"/>
            <w:shd w:val="clear" w:color="auto" w:fill="auto"/>
            <w:vAlign w:val="center"/>
            <w:hideMark/>
          </w:tcPr>
          <w:p w14:paraId="66B386E9" w14:textId="77777777" w:rsidR="00330666" w:rsidRPr="00330666" w:rsidRDefault="00330666" w:rsidP="00330666">
            <w:pPr>
              <w:spacing w:after="0" w:line="240" w:lineRule="auto"/>
              <w:jc w:val="right"/>
              <w:rPr>
                <w:color w:val="000000"/>
                <w:sz w:val="17"/>
                <w:szCs w:val="17"/>
              </w:rPr>
            </w:pPr>
            <w:r w:rsidRPr="00330666">
              <w:rPr>
                <w:color w:val="000000"/>
                <w:sz w:val="17"/>
                <w:szCs w:val="17"/>
              </w:rPr>
              <w:t>452,473</w:t>
            </w:r>
          </w:p>
        </w:tc>
        <w:tc>
          <w:tcPr>
            <w:tcW w:w="0" w:type="auto"/>
            <w:shd w:val="clear" w:color="auto" w:fill="auto"/>
            <w:noWrap/>
            <w:vAlign w:val="center"/>
            <w:hideMark/>
          </w:tcPr>
          <w:p w14:paraId="104B7B07"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24962,062</w:t>
            </w:r>
          </w:p>
        </w:tc>
      </w:tr>
      <w:tr w:rsidR="00330666" w:rsidRPr="005C7A00" w14:paraId="2550F0E7" w14:textId="77777777" w:rsidTr="00330666">
        <w:trPr>
          <w:trHeight w:val="20"/>
        </w:trPr>
        <w:tc>
          <w:tcPr>
            <w:tcW w:w="0" w:type="auto"/>
            <w:shd w:val="clear" w:color="auto" w:fill="auto"/>
            <w:vAlign w:val="center"/>
            <w:hideMark/>
          </w:tcPr>
          <w:p w14:paraId="467623C5" w14:textId="77777777" w:rsidR="00330666" w:rsidRPr="00A36EAF" w:rsidRDefault="00330666" w:rsidP="000400E1">
            <w:pPr>
              <w:tabs>
                <w:tab w:val="left" w:pos="1571"/>
              </w:tabs>
              <w:spacing w:after="0" w:line="240" w:lineRule="auto"/>
              <w:ind w:right="-106"/>
              <w:rPr>
                <w:sz w:val="18"/>
                <w:szCs w:val="18"/>
              </w:rPr>
            </w:pPr>
            <w:r w:rsidRPr="00A36EAF">
              <w:rPr>
                <w:sz w:val="18"/>
                <w:szCs w:val="18"/>
              </w:rPr>
              <w:t>3.  Объем дотационного стока на ВХУ, Wдот:</w:t>
            </w:r>
          </w:p>
        </w:tc>
        <w:tc>
          <w:tcPr>
            <w:tcW w:w="0" w:type="auto"/>
            <w:shd w:val="clear" w:color="auto" w:fill="auto"/>
            <w:noWrap/>
            <w:vAlign w:val="center"/>
            <w:hideMark/>
          </w:tcPr>
          <w:p w14:paraId="3D470F2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A1C91F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519CD2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9DF87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F6FD6C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090B95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B23E97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BC1764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7E2FE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A55A7C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3119A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5626A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B9DF1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23DF71E1" w14:textId="77777777" w:rsidTr="00330666">
        <w:trPr>
          <w:trHeight w:val="20"/>
        </w:trPr>
        <w:tc>
          <w:tcPr>
            <w:tcW w:w="0" w:type="auto"/>
            <w:shd w:val="clear" w:color="auto" w:fill="auto"/>
            <w:vAlign w:val="center"/>
            <w:hideMark/>
          </w:tcPr>
          <w:p w14:paraId="2D369BC5" w14:textId="77777777" w:rsidR="00330666" w:rsidRPr="00A36EAF" w:rsidRDefault="00330666" w:rsidP="000400E1">
            <w:pPr>
              <w:tabs>
                <w:tab w:val="left" w:pos="1571"/>
              </w:tabs>
              <w:spacing w:after="0" w:line="240" w:lineRule="auto"/>
              <w:ind w:right="-106"/>
              <w:rPr>
                <w:sz w:val="18"/>
                <w:szCs w:val="18"/>
              </w:rPr>
            </w:pPr>
            <w:r w:rsidRPr="00A36EAF">
              <w:rPr>
                <w:sz w:val="18"/>
                <w:szCs w:val="18"/>
              </w:rPr>
              <w:t>4.  Объем забора подземных вод, Wпзв</w:t>
            </w:r>
          </w:p>
        </w:tc>
        <w:tc>
          <w:tcPr>
            <w:tcW w:w="0" w:type="auto"/>
            <w:shd w:val="clear" w:color="auto" w:fill="auto"/>
            <w:noWrap/>
            <w:vAlign w:val="center"/>
            <w:hideMark/>
          </w:tcPr>
          <w:p w14:paraId="2302A3D8" w14:textId="77777777" w:rsidR="00330666" w:rsidRPr="00330666" w:rsidRDefault="00330666" w:rsidP="00330666">
            <w:pPr>
              <w:spacing w:after="0" w:line="240" w:lineRule="auto"/>
              <w:jc w:val="right"/>
              <w:rPr>
                <w:color w:val="000000"/>
                <w:sz w:val="17"/>
                <w:szCs w:val="17"/>
              </w:rPr>
            </w:pPr>
            <w:r w:rsidRPr="00330666">
              <w:rPr>
                <w:color w:val="000000"/>
                <w:sz w:val="17"/>
                <w:szCs w:val="17"/>
              </w:rPr>
              <w:t>3,228</w:t>
            </w:r>
          </w:p>
        </w:tc>
        <w:tc>
          <w:tcPr>
            <w:tcW w:w="0" w:type="auto"/>
            <w:shd w:val="clear" w:color="auto" w:fill="auto"/>
            <w:noWrap/>
            <w:vAlign w:val="center"/>
            <w:hideMark/>
          </w:tcPr>
          <w:p w14:paraId="37544FB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2,956</w:t>
            </w:r>
          </w:p>
        </w:tc>
        <w:tc>
          <w:tcPr>
            <w:tcW w:w="0" w:type="auto"/>
            <w:shd w:val="clear" w:color="auto" w:fill="auto"/>
            <w:noWrap/>
            <w:vAlign w:val="center"/>
            <w:hideMark/>
          </w:tcPr>
          <w:p w14:paraId="3881F1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2,620</w:t>
            </w:r>
          </w:p>
        </w:tc>
        <w:tc>
          <w:tcPr>
            <w:tcW w:w="0" w:type="auto"/>
            <w:shd w:val="clear" w:color="auto" w:fill="auto"/>
            <w:noWrap/>
            <w:vAlign w:val="center"/>
            <w:hideMark/>
          </w:tcPr>
          <w:p w14:paraId="6C2BB70A"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2,662</w:t>
            </w:r>
          </w:p>
        </w:tc>
        <w:tc>
          <w:tcPr>
            <w:tcW w:w="0" w:type="auto"/>
            <w:shd w:val="clear" w:color="auto" w:fill="auto"/>
            <w:noWrap/>
            <w:vAlign w:val="center"/>
            <w:hideMark/>
          </w:tcPr>
          <w:p w14:paraId="6419EA9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2,348</w:t>
            </w:r>
          </w:p>
        </w:tc>
        <w:tc>
          <w:tcPr>
            <w:tcW w:w="0" w:type="auto"/>
            <w:shd w:val="clear" w:color="auto" w:fill="auto"/>
            <w:noWrap/>
            <w:vAlign w:val="center"/>
            <w:hideMark/>
          </w:tcPr>
          <w:p w14:paraId="5148F1A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2,620</w:t>
            </w:r>
          </w:p>
        </w:tc>
        <w:tc>
          <w:tcPr>
            <w:tcW w:w="0" w:type="auto"/>
            <w:shd w:val="clear" w:color="auto" w:fill="auto"/>
            <w:noWrap/>
            <w:vAlign w:val="center"/>
            <w:hideMark/>
          </w:tcPr>
          <w:p w14:paraId="766A7A5D"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3,081</w:t>
            </w:r>
          </w:p>
        </w:tc>
        <w:tc>
          <w:tcPr>
            <w:tcW w:w="0" w:type="auto"/>
            <w:shd w:val="clear" w:color="auto" w:fill="auto"/>
            <w:noWrap/>
            <w:vAlign w:val="center"/>
            <w:hideMark/>
          </w:tcPr>
          <w:p w14:paraId="6DE5298F" w14:textId="77777777" w:rsidR="00330666" w:rsidRPr="00330666" w:rsidRDefault="00330666" w:rsidP="00330666">
            <w:pPr>
              <w:spacing w:after="0" w:line="240" w:lineRule="auto"/>
              <w:jc w:val="right"/>
              <w:rPr>
                <w:color w:val="000000"/>
                <w:sz w:val="17"/>
                <w:szCs w:val="17"/>
              </w:rPr>
            </w:pPr>
            <w:r w:rsidRPr="00330666">
              <w:rPr>
                <w:color w:val="000000"/>
                <w:sz w:val="17"/>
                <w:szCs w:val="17"/>
              </w:rPr>
              <w:t>2,725</w:t>
            </w:r>
          </w:p>
        </w:tc>
        <w:tc>
          <w:tcPr>
            <w:tcW w:w="0" w:type="auto"/>
            <w:shd w:val="clear" w:color="auto" w:fill="auto"/>
            <w:noWrap/>
            <w:vAlign w:val="center"/>
            <w:hideMark/>
          </w:tcPr>
          <w:p w14:paraId="0B7842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3,019</w:t>
            </w:r>
          </w:p>
        </w:tc>
        <w:tc>
          <w:tcPr>
            <w:tcW w:w="0" w:type="auto"/>
            <w:shd w:val="clear" w:color="auto" w:fill="auto"/>
            <w:noWrap/>
            <w:vAlign w:val="center"/>
            <w:hideMark/>
          </w:tcPr>
          <w:p w14:paraId="1FA82D1C"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3,333</w:t>
            </w:r>
          </w:p>
        </w:tc>
        <w:tc>
          <w:tcPr>
            <w:tcW w:w="0" w:type="auto"/>
            <w:shd w:val="clear" w:color="auto" w:fill="auto"/>
            <w:noWrap/>
            <w:vAlign w:val="center"/>
            <w:hideMark/>
          </w:tcPr>
          <w:p w14:paraId="11D75534"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3,123</w:t>
            </w:r>
          </w:p>
        </w:tc>
        <w:tc>
          <w:tcPr>
            <w:tcW w:w="0" w:type="auto"/>
            <w:shd w:val="clear" w:color="auto" w:fill="auto"/>
            <w:noWrap/>
            <w:vAlign w:val="center"/>
            <w:hideMark/>
          </w:tcPr>
          <w:p w14:paraId="0CEC710E" w14:textId="77777777" w:rsidR="00330666" w:rsidRPr="00330666" w:rsidRDefault="00330666" w:rsidP="00330666">
            <w:pPr>
              <w:spacing w:after="0" w:line="240" w:lineRule="auto"/>
              <w:jc w:val="right"/>
              <w:rPr>
                <w:color w:val="000000"/>
                <w:sz w:val="17"/>
                <w:szCs w:val="17"/>
              </w:rPr>
            </w:pPr>
            <w:r w:rsidRPr="00330666">
              <w:rPr>
                <w:color w:val="000000"/>
                <w:sz w:val="17"/>
                <w:szCs w:val="17"/>
              </w:rPr>
              <w:t>3,291</w:t>
            </w:r>
          </w:p>
        </w:tc>
        <w:tc>
          <w:tcPr>
            <w:tcW w:w="0" w:type="auto"/>
            <w:shd w:val="clear" w:color="auto" w:fill="auto"/>
            <w:noWrap/>
            <w:vAlign w:val="center"/>
            <w:hideMark/>
          </w:tcPr>
          <w:p w14:paraId="65B9CC4C" w14:textId="77777777" w:rsidR="00330666" w:rsidRPr="00330666" w:rsidRDefault="00330666" w:rsidP="00330666">
            <w:pPr>
              <w:spacing w:after="0" w:line="240" w:lineRule="auto"/>
              <w:jc w:val="right"/>
              <w:rPr>
                <w:color w:val="000000"/>
                <w:sz w:val="17"/>
                <w:szCs w:val="17"/>
              </w:rPr>
            </w:pPr>
            <w:r w:rsidRPr="00330666">
              <w:rPr>
                <w:color w:val="000000"/>
                <w:sz w:val="17"/>
                <w:szCs w:val="17"/>
              </w:rPr>
              <w:t>35,007</w:t>
            </w:r>
          </w:p>
        </w:tc>
      </w:tr>
      <w:tr w:rsidR="00330666" w:rsidRPr="005C7A00" w14:paraId="40A31F41" w14:textId="77777777" w:rsidTr="00330666">
        <w:trPr>
          <w:trHeight w:val="20"/>
        </w:trPr>
        <w:tc>
          <w:tcPr>
            <w:tcW w:w="0" w:type="auto"/>
            <w:shd w:val="clear" w:color="auto" w:fill="auto"/>
            <w:vAlign w:val="center"/>
            <w:hideMark/>
          </w:tcPr>
          <w:p w14:paraId="4E20784A" w14:textId="77777777" w:rsidR="00330666" w:rsidRPr="00A36EAF" w:rsidRDefault="00330666" w:rsidP="000400E1">
            <w:pPr>
              <w:tabs>
                <w:tab w:val="left" w:pos="1571"/>
              </w:tabs>
              <w:spacing w:after="0" w:line="240" w:lineRule="auto"/>
              <w:ind w:right="-106"/>
              <w:rPr>
                <w:sz w:val="18"/>
                <w:szCs w:val="18"/>
              </w:rPr>
            </w:pPr>
            <w:r w:rsidRPr="00A36EAF">
              <w:rPr>
                <w:sz w:val="18"/>
                <w:szCs w:val="18"/>
              </w:rPr>
              <w:t>5. Объем возвратных вод на расчетный ВХУ, Wвв:</w:t>
            </w:r>
          </w:p>
        </w:tc>
        <w:tc>
          <w:tcPr>
            <w:tcW w:w="0" w:type="auto"/>
            <w:shd w:val="clear" w:color="auto" w:fill="auto"/>
            <w:noWrap/>
            <w:vAlign w:val="center"/>
            <w:hideMark/>
          </w:tcPr>
          <w:p w14:paraId="4EB38786" w14:textId="77777777" w:rsidR="00330666" w:rsidRPr="00330666" w:rsidRDefault="00330666" w:rsidP="00330666">
            <w:pPr>
              <w:spacing w:after="0" w:line="240" w:lineRule="auto"/>
              <w:jc w:val="right"/>
              <w:rPr>
                <w:color w:val="000000"/>
                <w:sz w:val="17"/>
                <w:szCs w:val="17"/>
              </w:rPr>
            </w:pPr>
            <w:r w:rsidRPr="00330666">
              <w:rPr>
                <w:color w:val="000000"/>
                <w:sz w:val="17"/>
                <w:szCs w:val="17"/>
              </w:rPr>
              <w:t>64,005</w:t>
            </w:r>
          </w:p>
        </w:tc>
        <w:tc>
          <w:tcPr>
            <w:tcW w:w="0" w:type="auto"/>
            <w:shd w:val="clear" w:color="auto" w:fill="auto"/>
            <w:noWrap/>
            <w:vAlign w:val="center"/>
            <w:hideMark/>
          </w:tcPr>
          <w:p w14:paraId="5862F4F2" w14:textId="77777777" w:rsidR="00330666" w:rsidRPr="00330666" w:rsidRDefault="00330666" w:rsidP="00330666">
            <w:pPr>
              <w:spacing w:after="0" w:line="240" w:lineRule="auto"/>
              <w:jc w:val="right"/>
              <w:rPr>
                <w:color w:val="000000"/>
                <w:sz w:val="17"/>
                <w:szCs w:val="17"/>
              </w:rPr>
            </w:pPr>
            <w:r w:rsidRPr="00330666">
              <w:rPr>
                <w:color w:val="000000"/>
                <w:sz w:val="17"/>
                <w:szCs w:val="17"/>
              </w:rPr>
              <w:t>78,448</w:t>
            </w:r>
          </w:p>
        </w:tc>
        <w:tc>
          <w:tcPr>
            <w:tcW w:w="0" w:type="auto"/>
            <w:shd w:val="clear" w:color="auto" w:fill="auto"/>
            <w:noWrap/>
            <w:vAlign w:val="center"/>
            <w:hideMark/>
          </w:tcPr>
          <w:p w14:paraId="675BDCE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66,826</w:t>
            </w:r>
          </w:p>
        </w:tc>
        <w:tc>
          <w:tcPr>
            <w:tcW w:w="0" w:type="auto"/>
            <w:shd w:val="clear" w:color="auto" w:fill="auto"/>
            <w:noWrap/>
            <w:vAlign w:val="center"/>
            <w:hideMark/>
          </w:tcPr>
          <w:p w14:paraId="4A356BF8" w14:textId="77777777" w:rsidR="00330666" w:rsidRPr="00330666" w:rsidRDefault="00330666" w:rsidP="00330666">
            <w:pPr>
              <w:spacing w:after="0" w:line="240" w:lineRule="auto"/>
              <w:jc w:val="right"/>
              <w:rPr>
                <w:color w:val="000000"/>
                <w:sz w:val="17"/>
                <w:szCs w:val="17"/>
              </w:rPr>
            </w:pPr>
            <w:r w:rsidRPr="00330666">
              <w:rPr>
                <w:color w:val="000000"/>
                <w:sz w:val="17"/>
                <w:szCs w:val="17"/>
              </w:rPr>
              <w:t>81,268</w:t>
            </w:r>
          </w:p>
        </w:tc>
        <w:tc>
          <w:tcPr>
            <w:tcW w:w="0" w:type="auto"/>
            <w:shd w:val="clear" w:color="auto" w:fill="auto"/>
            <w:noWrap/>
            <w:vAlign w:val="center"/>
            <w:hideMark/>
          </w:tcPr>
          <w:p w14:paraId="7E7BE6D3" w14:textId="77777777" w:rsidR="00330666" w:rsidRPr="00330666" w:rsidRDefault="00330666" w:rsidP="00330666">
            <w:pPr>
              <w:spacing w:after="0" w:line="240" w:lineRule="auto"/>
              <w:jc w:val="right"/>
              <w:rPr>
                <w:color w:val="000000"/>
                <w:sz w:val="17"/>
                <w:szCs w:val="17"/>
              </w:rPr>
            </w:pPr>
            <w:r w:rsidRPr="00330666">
              <w:rPr>
                <w:color w:val="000000"/>
                <w:sz w:val="17"/>
                <w:szCs w:val="17"/>
              </w:rPr>
              <w:t>91,143</w:t>
            </w:r>
          </w:p>
        </w:tc>
        <w:tc>
          <w:tcPr>
            <w:tcW w:w="0" w:type="auto"/>
            <w:shd w:val="clear" w:color="auto" w:fill="auto"/>
            <w:noWrap/>
            <w:vAlign w:val="center"/>
            <w:hideMark/>
          </w:tcPr>
          <w:p w14:paraId="725335C5" w14:textId="77777777" w:rsidR="00330666" w:rsidRPr="00330666" w:rsidRDefault="00330666" w:rsidP="00330666">
            <w:pPr>
              <w:spacing w:after="0" w:line="240" w:lineRule="auto"/>
              <w:jc w:val="right"/>
              <w:rPr>
                <w:color w:val="000000"/>
                <w:sz w:val="17"/>
                <w:szCs w:val="17"/>
              </w:rPr>
            </w:pPr>
            <w:r w:rsidRPr="00330666">
              <w:rPr>
                <w:color w:val="000000"/>
                <w:sz w:val="17"/>
                <w:szCs w:val="17"/>
              </w:rPr>
              <w:t>78,204</w:t>
            </w:r>
          </w:p>
        </w:tc>
        <w:tc>
          <w:tcPr>
            <w:tcW w:w="0" w:type="auto"/>
            <w:shd w:val="clear" w:color="auto" w:fill="auto"/>
            <w:noWrap/>
            <w:vAlign w:val="center"/>
            <w:hideMark/>
          </w:tcPr>
          <w:p w14:paraId="7D42AFFD"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63,567</w:t>
            </w:r>
          </w:p>
        </w:tc>
        <w:tc>
          <w:tcPr>
            <w:tcW w:w="0" w:type="auto"/>
            <w:shd w:val="clear" w:color="auto" w:fill="auto"/>
            <w:noWrap/>
            <w:vAlign w:val="center"/>
            <w:hideMark/>
          </w:tcPr>
          <w:p w14:paraId="02666CA2" w14:textId="77777777" w:rsidR="00330666" w:rsidRPr="00330666" w:rsidRDefault="00330666" w:rsidP="00330666">
            <w:pPr>
              <w:spacing w:after="0" w:line="240" w:lineRule="auto"/>
              <w:jc w:val="right"/>
              <w:rPr>
                <w:color w:val="000000"/>
                <w:sz w:val="17"/>
                <w:szCs w:val="17"/>
              </w:rPr>
            </w:pPr>
            <w:r w:rsidRPr="00330666">
              <w:rPr>
                <w:color w:val="000000"/>
                <w:sz w:val="17"/>
                <w:szCs w:val="17"/>
              </w:rPr>
              <w:t>58,265</w:t>
            </w:r>
          </w:p>
        </w:tc>
        <w:tc>
          <w:tcPr>
            <w:tcW w:w="0" w:type="auto"/>
            <w:shd w:val="clear" w:color="auto" w:fill="auto"/>
            <w:noWrap/>
            <w:vAlign w:val="center"/>
            <w:hideMark/>
          </w:tcPr>
          <w:p w14:paraId="2E622FBC" w14:textId="77777777" w:rsidR="00330666" w:rsidRPr="00330666" w:rsidRDefault="00330666" w:rsidP="00330666">
            <w:pPr>
              <w:spacing w:after="0" w:line="240" w:lineRule="auto"/>
              <w:jc w:val="right"/>
              <w:rPr>
                <w:color w:val="000000"/>
                <w:sz w:val="17"/>
                <w:szCs w:val="17"/>
              </w:rPr>
            </w:pPr>
            <w:r w:rsidRPr="00330666">
              <w:rPr>
                <w:color w:val="000000"/>
                <w:sz w:val="17"/>
                <w:szCs w:val="17"/>
              </w:rPr>
              <w:t>52,964</w:t>
            </w:r>
          </w:p>
        </w:tc>
        <w:tc>
          <w:tcPr>
            <w:tcW w:w="0" w:type="auto"/>
            <w:shd w:val="clear" w:color="auto" w:fill="auto"/>
            <w:noWrap/>
            <w:vAlign w:val="center"/>
            <w:hideMark/>
          </w:tcPr>
          <w:p w14:paraId="07CE1193" w14:textId="77777777" w:rsidR="00330666" w:rsidRPr="00330666" w:rsidRDefault="00330666" w:rsidP="00330666">
            <w:pPr>
              <w:spacing w:after="0" w:line="240" w:lineRule="auto"/>
              <w:jc w:val="right"/>
              <w:rPr>
                <w:color w:val="000000"/>
                <w:sz w:val="17"/>
                <w:szCs w:val="17"/>
              </w:rPr>
            </w:pPr>
            <w:r w:rsidRPr="00330666">
              <w:rPr>
                <w:color w:val="000000"/>
                <w:sz w:val="17"/>
                <w:szCs w:val="17"/>
              </w:rPr>
              <w:t>56,951</w:t>
            </w:r>
          </w:p>
        </w:tc>
        <w:tc>
          <w:tcPr>
            <w:tcW w:w="0" w:type="auto"/>
            <w:shd w:val="clear" w:color="auto" w:fill="auto"/>
            <w:noWrap/>
            <w:vAlign w:val="center"/>
            <w:hideMark/>
          </w:tcPr>
          <w:p w14:paraId="0784E975" w14:textId="77777777" w:rsidR="00330666" w:rsidRPr="00330666" w:rsidRDefault="00330666" w:rsidP="00330666">
            <w:pPr>
              <w:spacing w:after="0" w:line="240" w:lineRule="auto"/>
              <w:jc w:val="right"/>
              <w:rPr>
                <w:color w:val="000000"/>
                <w:sz w:val="17"/>
                <w:szCs w:val="17"/>
              </w:rPr>
            </w:pPr>
            <w:r w:rsidRPr="00330666">
              <w:rPr>
                <w:color w:val="000000"/>
                <w:sz w:val="17"/>
                <w:szCs w:val="17"/>
              </w:rPr>
              <w:t>52,089</w:t>
            </w:r>
          </w:p>
        </w:tc>
        <w:tc>
          <w:tcPr>
            <w:tcW w:w="0" w:type="auto"/>
            <w:shd w:val="clear" w:color="auto" w:fill="auto"/>
            <w:noWrap/>
            <w:vAlign w:val="center"/>
            <w:hideMark/>
          </w:tcPr>
          <w:p w14:paraId="10FCD1B3" w14:textId="77777777" w:rsidR="00330666" w:rsidRPr="00330666" w:rsidRDefault="00330666" w:rsidP="00330666">
            <w:pPr>
              <w:spacing w:after="0" w:line="240" w:lineRule="auto"/>
              <w:jc w:val="right"/>
              <w:rPr>
                <w:color w:val="000000"/>
                <w:sz w:val="17"/>
                <w:szCs w:val="17"/>
              </w:rPr>
            </w:pPr>
            <w:r w:rsidRPr="00330666">
              <w:rPr>
                <w:color w:val="000000"/>
                <w:sz w:val="17"/>
                <w:szCs w:val="17"/>
              </w:rPr>
              <w:t>56,320</w:t>
            </w:r>
          </w:p>
        </w:tc>
        <w:tc>
          <w:tcPr>
            <w:tcW w:w="0" w:type="auto"/>
            <w:shd w:val="clear" w:color="auto" w:fill="auto"/>
            <w:noWrap/>
            <w:vAlign w:val="center"/>
            <w:hideMark/>
          </w:tcPr>
          <w:p w14:paraId="4E05693D" w14:textId="77777777" w:rsidR="00330666" w:rsidRPr="00330666" w:rsidRDefault="00330666" w:rsidP="00330666">
            <w:pPr>
              <w:spacing w:after="0" w:line="240" w:lineRule="auto"/>
              <w:jc w:val="right"/>
              <w:rPr>
                <w:color w:val="000000"/>
                <w:sz w:val="17"/>
                <w:szCs w:val="17"/>
              </w:rPr>
            </w:pPr>
            <w:r w:rsidRPr="00330666">
              <w:rPr>
                <w:color w:val="000000"/>
                <w:sz w:val="17"/>
                <w:szCs w:val="17"/>
              </w:rPr>
              <w:t>800,050</w:t>
            </w:r>
          </w:p>
        </w:tc>
      </w:tr>
      <w:tr w:rsidR="00330666" w:rsidRPr="005C7A00" w14:paraId="38631492" w14:textId="77777777" w:rsidTr="00330666">
        <w:trPr>
          <w:trHeight w:val="20"/>
        </w:trPr>
        <w:tc>
          <w:tcPr>
            <w:tcW w:w="0" w:type="auto"/>
            <w:shd w:val="clear" w:color="auto" w:fill="auto"/>
            <w:vAlign w:val="center"/>
            <w:hideMark/>
          </w:tcPr>
          <w:p w14:paraId="4CF2CF23" w14:textId="77777777" w:rsidR="00330666" w:rsidRPr="00A36EAF" w:rsidRDefault="00330666" w:rsidP="000400E1">
            <w:pPr>
              <w:tabs>
                <w:tab w:val="left" w:pos="1571"/>
              </w:tabs>
              <w:spacing w:after="0" w:line="240" w:lineRule="auto"/>
              <w:ind w:right="-106"/>
              <w:rPr>
                <w:sz w:val="18"/>
                <w:szCs w:val="18"/>
              </w:rPr>
            </w:pPr>
            <w:r w:rsidRPr="00A36EAF">
              <w:rPr>
                <w:sz w:val="18"/>
                <w:szCs w:val="18"/>
              </w:rPr>
              <w:t>6. Сработка (+), наполнение (-) прудов и водохранилищ, ΔV</w:t>
            </w:r>
          </w:p>
        </w:tc>
        <w:tc>
          <w:tcPr>
            <w:tcW w:w="0" w:type="auto"/>
            <w:shd w:val="clear" w:color="auto" w:fill="auto"/>
            <w:noWrap/>
            <w:vAlign w:val="center"/>
            <w:hideMark/>
          </w:tcPr>
          <w:p w14:paraId="1A01595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0CD407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D2ED14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81E4A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D23EB8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60F464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306E58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AA07BE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9BE438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331807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D1B0B3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189DB5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0AFEEA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54D7E1CE" w14:textId="77777777" w:rsidTr="00330666">
        <w:trPr>
          <w:trHeight w:val="20"/>
        </w:trPr>
        <w:tc>
          <w:tcPr>
            <w:tcW w:w="0" w:type="auto"/>
            <w:shd w:val="clear" w:color="auto" w:fill="auto"/>
            <w:vAlign w:val="center"/>
            <w:hideMark/>
          </w:tcPr>
          <w:p w14:paraId="4C18FCB4" w14:textId="77777777" w:rsidR="00330666" w:rsidRPr="00A36EAF" w:rsidRDefault="00330666" w:rsidP="000400E1">
            <w:pPr>
              <w:tabs>
                <w:tab w:val="left" w:pos="1571"/>
              </w:tabs>
              <w:spacing w:after="0" w:line="240" w:lineRule="auto"/>
              <w:ind w:right="-106"/>
              <w:jc w:val="right"/>
              <w:rPr>
                <w:b/>
                <w:sz w:val="18"/>
                <w:szCs w:val="18"/>
              </w:rPr>
            </w:pPr>
            <w:r w:rsidRPr="00A36EAF">
              <w:rPr>
                <w:b/>
                <w:sz w:val="18"/>
                <w:szCs w:val="18"/>
              </w:rPr>
              <w:t>Всего по приходной части:</w:t>
            </w:r>
          </w:p>
        </w:tc>
        <w:tc>
          <w:tcPr>
            <w:tcW w:w="0" w:type="auto"/>
            <w:shd w:val="clear" w:color="auto" w:fill="auto"/>
            <w:noWrap/>
            <w:vAlign w:val="center"/>
            <w:hideMark/>
          </w:tcPr>
          <w:p w14:paraId="75A37328" w14:textId="77777777" w:rsidR="00330666" w:rsidRPr="00330666" w:rsidRDefault="00330666" w:rsidP="00330666">
            <w:pPr>
              <w:spacing w:after="0" w:line="240" w:lineRule="auto"/>
              <w:jc w:val="right"/>
              <w:rPr>
                <w:color w:val="000000"/>
                <w:sz w:val="17"/>
                <w:szCs w:val="17"/>
              </w:rPr>
            </w:pPr>
            <w:r w:rsidRPr="00330666">
              <w:rPr>
                <w:color w:val="000000"/>
                <w:sz w:val="17"/>
                <w:szCs w:val="17"/>
              </w:rPr>
              <w:t>9732,561</w:t>
            </w:r>
          </w:p>
        </w:tc>
        <w:tc>
          <w:tcPr>
            <w:tcW w:w="0" w:type="auto"/>
            <w:shd w:val="clear" w:color="auto" w:fill="auto"/>
            <w:noWrap/>
            <w:vAlign w:val="center"/>
            <w:hideMark/>
          </w:tcPr>
          <w:p w14:paraId="1A85C9B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26444,717</w:t>
            </w:r>
          </w:p>
        </w:tc>
        <w:tc>
          <w:tcPr>
            <w:tcW w:w="0" w:type="auto"/>
            <w:shd w:val="clear" w:color="auto" w:fill="auto"/>
            <w:noWrap/>
            <w:vAlign w:val="center"/>
            <w:hideMark/>
          </w:tcPr>
          <w:p w14:paraId="1997E81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22734,757</w:t>
            </w:r>
          </w:p>
        </w:tc>
        <w:tc>
          <w:tcPr>
            <w:tcW w:w="0" w:type="auto"/>
            <w:shd w:val="clear" w:color="auto" w:fill="auto"/>
            <w:noWrap/>
            <w:vAlign w:val="center"/>
            <w:hideMark/>
          </w:tcPr>
          <w:p w14:paraId="73B085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22116,171</w:t>
            </w:r>
          </w:p>
        </w:tc>
        <w:tc>
          <w:tcPr>
            <w:tcW w:w="0" w:type="auto"/>
            <w:shd w:val="clear" w:color="auto" w:fill="auto"/>
            <w:noWrap/>
            <w:vAlign w:val="center"/>
            <w:hideMark/>
          </w:tcPr>
          <w:p w14:paraId="5605930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28487,707</w:t>
            </w:r>
          </w:p>
        </w:tc>
        <w:tc>
          <w:tcPr>
            <w:tcW w:w="0" w:type="auto"/>
            <w:shd w:val="clear" w:color="auto" w:fill="auto"/>
            <w:noWrap/>
            <w:vAlign w:val="center"/>
            <w:hideMark/>
          </w:tcPr>
          <w:p w14:paraId="2EE5F7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33217,714</w:t>
            </w:r>
          </w:p>
        </w:tc>
        <w:tc>
          <w:tcPr>
            <w:tcW w:w="0" w:type="auto"/>
            <w:shd w:val="clear" w:color="auto" w:fill="auto"/>
            <w:noWrap/>
            <w:vAlign w:val="center"/>
            <w:hideMark/>
          </w:tcPr>
          <w:p w14:paraId="4760CDF7"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25835,194</w:t>
            </w:r>
          </w:p>
        </w:tc>
        <w:tc>
          <w:tcPr>
            <w:tcW w:w="0" w:type="auto"/>
            <w:shd w:val="clear" w:color="auto" w:fill="auto"/>
            <w:noWrap/>
            <w:vAlign w:val="center"/>
            <w:hideMark/>
          </w:tcPr>
          <w:p w14:paraId="67CA49A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13156,879</w:t>
            </w:r>
          </w:p>
        </w:tc>
        <w:tc>
          <w:tcPr>
            <w:tcW w:w="0" w:type="auto"/>
            <w:shd w:val="clear" w:color="auto" w:fill="auto"/>
            <w:noWrap/>
            <w:vAlign w:val="center"/>
            <w:hideMark/>
          </w:tcPr>
          <w:p w14:paraId="567986F4" w14:textId="77777777" w:rsidR="00330666" w:rsidRPr="00330666" w:rsidRDefault="00330666" w:rsidP="00330666">
            <w:pPr>
              <w:spacing w:after="0" w:line="240" w:lineRule="auto"/>
              <w:jc w:val="right"/>
              <w:rPr>
                <w:color w:val="000000"/>
                <w:sz w:val="17"/>
                <w:szCs w:val="17"/>
              </w:rPr>
            </w:pPr>
            <w:r w:rsidRPr="00330666">
              <w:rPr>
                <w:color w:val="000000"/>
                <w:sz w:val="17"/>
                <w:szCs w:val="17"/>
              </w:rPr>
              <w:t>6731,593</w:t>
            </w:r>
          </w:p>
        </w:tc>
        <w:tc>
          <w:tcPr>
            <w:tcW w:w="0" w:type="auto"/>
            <w:shd w:val="clear" w:color="auto" w:fill="auto"/>
            <w:noWrap/>
            <w:vAlign w:val="center"/>
            <w:hideMark/>
          </w:tcPr>
          <w:p w14:paraId="0F3B2A51"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6300,145</w:t>
            </w:r>
          </w:p>
        </w:tc>
        <w:tc>
          <w:tcPr>
            <w:tcW w:w="0" w:type="auto"/>
            <w:shd w:val="clear" w:color="auto" w:fill="auto"/>
            <w:noWrap/>
            <w:vAlign w:val="center"/>
            <w:hideMark/>
          </w:tcPr>
          <w:p w14:paraId="6BD31993" w14:textId="77777777" w:rsidR="00330666" w:rsidRPr="00330666" w:rsidRDefault="00330666" w:rsidP="00330666">
            <w:pPr>
              <w:spacing w:after="0" w:line="240" w:lineRule="auto"/>
              <w:jc w:val="right"/>
              <w:rPr>
                <w:color w:val="000000"/>
                <w:sz w:val="17"/>
                <w:szCs w:val="17"/>
              </w:rPr>
            </w:pPr>
            <w:r w:rsidRPr="00330666">
              <w:rPr>
                <w:color w:val="000000"/>
                <w:sz w:val="17"/>
                <w:szCs w:val="17"/>
              </w:rPr>
              <w:t>4769,333</w:t>
            </w:r>
          </w:p>
        </w:tc>
        <w:tc>
          <w:tcPr>
            <w:tcW w:w="0" w:type="auto"/>
            <w:shd w:val="clear" w:color="auto" w:fill="auto"/>
            <w:noWrap/>
            <w:vAlign w:val="center"/>
            <w:hideMark/>
          </w:tcPr>
          <w:p w14:paraId="1C89066E" w14:textId="77777777" w:rsidR="00330666" w:rsidRPr="00330666" w:rsidRDefault="00330666" w:rsidP="00330666">
            <w:pPr>
              <w:spacing w:after="0" w:line="240" w:lineRule="auto"/>
              <w:jc w:val="right"/>
              <w:rPr>
                <w:color w:val="000000"/>
                <w:sz w:val="17"/>
                <w:szCs w:val="17"/>
              </w:rPr>
            </w:pPr>
            <w:r w:rsidRPr="00330666">
              <w:rPr>
                <w:color w:val="000000"/>
                <w:sz w:val="17"/>
                <w:szCs w:val="17"/>
              </w:rPr>
              <w:t>4910,026</w:t>
            </w:r>
          </w:p>
        </w:tc>
        <w:tc>
          <w:tcPr>
            <w:tcW w:w="0" w:type="auto"/>
            <w:shd w:val="clear" w:color="auto" w:fill="auto"/>
            <w:noWrap/>
            <w:vAlign w:val="center"/>
            <w:hideMark/>
          </w:tcPr>
          <w:p w14:paraId="4FC85E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204436,796</w:t>
            </w:r>
          </w:p>
        </w:tc>
      </w:tr>
      <w:tr w:rsidR="00330666" w:rsidRPr="005C7A00" w14:paraId="4328B566" w14:textId="77777777" w:rsidTr="00330666">
        <w:trPr>
          <w:trHeight w:val="20"/>
        </w:trPr>
        <w:tc>
          <w:tcPr>
            <w:tcW w:w="0" w:type="auto"/>
            <w:shd w:val="clear" w:color="auto" w:fill="auto"/>
            <w:noWrap/>
            <w:vAlign w:val="center"/>
            <w:hideMark/>
          </w:tcPr>
          <w:p w14:paraId="78FE907F" w14:textId="77777777" w:rsidR="00330666" w:rsidRPr="00A36EAF" w:rsidRDefault="00330666" w:rsidP="000400E1">
            <w:pPr>
              <w:tabs>
                <w:tab w:val="left" w:pos="1571"/>
              </w:tabs>
              <w:spacing w:after="0" w:line="240" w:lineRule="auto"/>
              <w:ind w:right="-106"/>
              <w:jc w:val="center"/>
              <w:rPr>
                <w:b/>
                <w:sz w:val="18"/>
                <w:szCs w:val="18"/>
              </w:rPr>
            </w:pPr>
            <w:r w:rsidRPr="00A36EAF">
              <w:rPr>
                <w:b/>
                <w:sz w:val="18"/>
                <w:szCs w:val="18"/>
              </w:rPr>
              <w:t>II. Расходная часть:</w:t>
            </w:r>
          </w:p>
        </w:tc>
        <w:tc>
          <w:tcPr>
            <w:tcW w:w="0" w:type="auto"/>
            <w:shd w:val="clear" w:color="auto" w:fill="auto"/>
            <w:noWrap/>
            <w:vAlign w:val="center"/>
            <w:hideMark/>
          </w:tcPr>
          <w:p w14:paraId="58FA51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160ABF91"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3563D892"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2782A09"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6F182AB"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A2ECD6F"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08C0A11"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276B19D9"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52CB7458"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23B3DFE"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15C613F1"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6AF7AFC8"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c>
          <w:tcPr>
            <w:tcW w:w="0" w:type="auto"/>
            <w:shd w:val="clear" w:color="auto" w:fill="auto"/>
            <w:noWrap/>
            <w:vAlign w:val="center"/>
            <w:hideMark/>
          </w:tcPr>
          <w:p w14:paraId="3B1F8471" w14:textId="77777777" w:rsidR="00330666" w:rsidRPr="00330666" w:rsidRDefault="00330666" w:rsidP="00330666">
            <w:pPr>
              <w:spacing w:after="0" w:line="240" w:lineRule="auto"/>
              <w:jc w:val="right"/>
              <w:rPr>
                <w:color w:val="000000"/>
                <w:sz w:val="17"/>
                <w:szCs w:val="17"/>
              </w:rPr>
            </w:pPr>
            <w:r w:rsidRPr="00330666">
              <w:rPr>
                <w:color w:val="000000"/>
                <w:sz w:val="17"/>
                <w:szCs w:val="17"/>
              </w:rPr>
              <w:t> </w:t>
            </w:r>
          </w:p>
        </w:tc>
      </w:tr>
      <w:tr w:rsidR="00330666" w:rsidRPr="005C7A00" w14:paraId="466D287A" w14:textId="77777777" w:rsidTr="00330666">
        <w:trPr>
          <w:trHeight w:val="20"/>
        </w:trPr>
        <w:tc>
          <w:tcPr>
            <w:tcW w:w="0" w:type="auto"/>
            <w:shd w:val="clear" w:color="auto" w:fill="auto"/>
            <w:vAlign w:val="center"/>
            <w:hideMark/>
          </w:tcPr>
          <w:p w14:paraId="0BC3D570" w14:textId="77777777" w:rsidR="00330666" w:rsidRPr="00A36EAF" w:rsidRDefault="00330666" w:rsidP="000400E1">
            <w:pPr>
              <w:tabs>
                <w:tab w:val="left" w:pos="1571"/>
              </w:tabs>
              <w:spacing w:after="0" w:line="240" w:lineRule="auto"/>
              <w:ind w:right="-106"/>
              <w:rPr>
                <w:sz w:val="18"/>
                <w:szCs w:val="18"/>
              </w:rPr>
            </w:pPr>
            <w:r w:rsidRPr="00A36EAF">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72DFD2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FA7B7C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0421FF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3D0217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29FAB1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2727BE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D070BE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2607A5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A42BBF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D30DFF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70C271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845B2C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4E8EA3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57028F6F" w14:textId="77777777" w:rsidTr="00330666">
        <w:trPr>
          <w:trHeight w:val="20"/>
        </w:trPr>
        <w:tc>
          <w:tcPr>
            <w:tcW w:w="0" w:type="auto"/>
            <w:shd w:val="clear" w:color="auto" w:fill="auto"/>
            <w:vAlign w:val="center"/>
            <w:hideMark/>
          </w:tcPr>
          <w:p w14:paraId="64B69F85" w14:textId="77777777" w:rsidR="00330666" w:rsidRPr="00A36EAF" w:rsidRDefault="00330666" w:rsidP="000400E1">
            <w:pPr>
              <w:tabs>
                <w:tab w:val="left" w:pos="1571"/>
              </w:tabs>
              <w:spacing w:after="0" w:line="240" w:lineRule="auto"/>
              <w:ind w:right="-106"/>
              <w:rPr>
                <w:sz w:val="18"/>
                <w:szCs w:val="18"/>
              </w:rPr>
            </w:pPr>
            <w:r w:rsidRPr="00A36EAF">
              <w:rPr>
                <w:sz w:val="18"/>
                <w:szCs w:val="18"/>
              </w:rPr>
              <w:t>8. Фильтрационные потери из водохранилищ, Wф</w:t>
            </w:r>
          </w:p>
        </w:tc>
        <w:tc>
          <w:tcPr>
            <w:tcW w:w="0" w:type="auto"/>
            <w:shd w:val="clear" w:color="auto" w:fill="auto"/>
            <w:noWrap/>
            <w:vAlign w:val="center"/>
            <w:hideMark/>
          </w:tcPr>
          <w:p w14:paraId="4D128AE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B68AF9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A25199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C5442C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7927C4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9B5605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E3CDE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037E8E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BEF574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7F381A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3C1C38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B75EB8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5DA693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37677E53" w14:textId="77777777" w:rsidTr="00330666">
        <w:trPr>
          <w:trHeight w:val="20"/>
        </w:trPr>
        <w:tc>
          <w:tcPr>
            <w:tcW w:w="0" w:type="auto"/>
            <w:shd w:val="clear" w:color="auto" w:fill="auto"/>
            <w:vAlign w:val="center"/>
            <w:hideMark/>
          </w:tcPr>
          <w:p w14:paraId="1845814C" w14:textId="77777777" w:rsidR="00330666" w:rsidRPr="00A36EAF" w:rsidRDefault="00330666" w:rsidP="000400E1">
            <w:pPr>
              <w:tabs>
                <w:tab w:val="left" w:pos="1571"/>
              </w:tabs>
              <w:spacing w:after="0" w:line="240" w:lineRule="auto"/>
              <w:ind w:right="-106"/>
              <w:rPr>
                <w:sz w:val="18"/>
                <w:szCs w:val="18"/>
              </w:rPr>
            </w:pPr>
            <w:r w:rsidRPr="00A36EAF">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3D7E10A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1,937</w:t>
            </w:r>
          </w:p>
        </w:tc>
        <w:tc>
          <w:tcPr>
            <w:tcW w:w="0" w:type="auto"/>
            <w:shd w:val="clear" w:color="auto" w:fill="auto"/>
            <w:noWrap/>
            <w:vAlign w:val="center"/>
            <w:hideMark/>
          </w:tcPr>
          <w:p w14:paraId="2850F06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1,773</w:t>
            </w:r>
          </w:p>
        </w:tc>
        <w:tc>
          <w:tcPr>
            <w:tcW w:w="0" w:type="auto"/>
            <w:shd w:val="clear" w:color="auto" w:fill="auto"/>
            <w:noWrap/>
            <w:vAlign w:val="center"/>
            <w:hideMark/>
          </w:tcPr>
          <w:p w14:paraId="4423087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1,572</w:t>
            </w:r>
          </w:p>
        </w:tc>
        <w:tc>
          <w:tcPr>
            <w:tcW w:w="0" w:type="auto"/>
            <w:shd w:val="clear" w:color="auto" w:fill="auto"/>
            <w:noWrap/>
            <w:vAlign w:val="center"/>
            <w:hideMark/>
          </w:tcPr>
          <w:p w14:paraId="0F098D4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1,597</w:t>
            </w:r>
          </w:p>
        </w:tc>
        <w:tc>
          <w:tcPr>
            <w:tcW w:w="0" w:type="auto"/>
            <w:shd w:val="clear" w:color="auto" w:fill="auto"/>
            <w:noWrap/>
            <w:vAlign w:val="center"/>
            <w:hideMark/>
          </w:tcPr>
          <w:p w14:paraId="7C7DF6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1,409</w:t>
            </w:r>
          </w:p>
        </w:tc>
        <w:tc>
          <w:tcPr>
            <w:tcW w:w="0" w:type="auto"/>
            <w:shd w:val="clear" w:color="auto" w:fill="auto"/>
            <w:noWrap/>
            <w:vAlign w:val="center"/>
            <w:hideMark/>
          </w:tcPr>
          <w:p w14:paraId="075CA8B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1,572</w:t>
            </w:r>
          </w:p>
        </w:tc>
        <w:tc>
          <w:tcPr>
            <w:tcW w:w="0" w:type="auto"/>
            <w:shd w:val="clear" w:color="auto" w:fill="auto"/>
            <w:noWrap/>
            <w:vAlign w:val="center"/>
            <w:hideMark/>
          </w:tcPr>
          <w:p w14:paraId="08C1B95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1,849</w:t>
            </w:r>
          </w:p>
        </w:tc>
        <w:tc>
          <w:tcPr>
            <w:tcW w:w="0" w:type="auto"/>
            <w:shd w:val="clear" w:color="auto" w:fill="auto"/>
            <w:noWrap/>
            <w:vAlign w:val="center"/>
            <w:hideMark/>
          </w:tcPr>
          <w:p w14:paraId="0AEF38C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1,635</w:t>
            </w:r>
          </w:p>
        </w:tc>
        <w:tc>
          <w:tcPr>
            <w:tcW w:w="0" w:type="auto"/>
            <w:shd w:val="clear" w:color="auto" w:fill="auto"/>
            <w:noWrap/>
            <w:vAlign w:val="center"/>
            <w:hideMark/>
          </w:tcPr>
          <w:p w14:paraId="16624120"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1,811</w:t>
            </w:r>
          </w:p>
        </w:tc>
        <w:tc>
          <w:tcPr>
            <w:tcW w:w="0" w:type="auto"/>
            <w:shd w:val="clear" w:color="auto" w:fill="auto"/>
            <w:noWrap/>
            <w:vAlign w:val="center"/>
            <w:hideMark/>
          </w:tcPr>
          <w:p w14:paraId="526934C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2,000</w:t>
            </w:r>
          </w:p>
        </w:tc>
        <w:tc>
          <w:tcPr>
            <w:tcW w:w="0" w:type="auto"/>
            <w:shd w:val="clear" w:color="auto" w:fill="auto"/>
            <w:noWrap/>
            <w:vAlign w:val="center"/>
            <w:hideMark/>
          </w:tcPr>
          <w:p w14:paraId="29199892"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1,874</w:t>
            </w:r>
          </w:p>
        </w:tc>
        <w:tc>
          <w:tcPr>
            <w:tcW w:w="0" w:type="auto"/>
            <w:shd w:val="clear" w:color="auto" w:fill="auto"/>
            <w:noWrap/>
            <w:vAlign w:val="center"/>
            <w:hideMark/>
          </w:tcPr>
          <w:p w14:paraId="55FEE55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1,975</w:t>
            </w:r>
          </w:p>
        </w:tc>
        <w:tc>
          <w:tcPr>
            <w:tcW w:w="0" w:type="auto"/>
            <w:shd w:val="clear" w:color="auto" w:fill="auto"/>
            <w:noWrap/>
            <w:vAlign w:val="center"/>
            <w:hideMark/>
          </w:tcPr>
          <w:p w14:paraId="2EB02AD2" w14:textId="77777777" w:rsidR="00330666" w:rsidRPr="00330666" w:rsidRDefault="00330666" w:rsidP="00330666">
            <w:pPr>
              <w:spacing w:after="0" w:line="240" w:lineRule="auto"/>
              <w:jc w:val="right"/>
              <w:rPr>
                <w:color w:val="000000"/>
                <w:sz w:val="17"/>
                <w:szCs w:val="17"/>
              </w:rPr>
            </w:pPr>
            <w:r w:rsidRPr="00330666">
              <w:rPr>
                <w:color w:val="000000"/>
                <w:sz w:val="17"/>
                <w:szCs w:val="17"/>
              </w:rPr>
              <w:t>21,004</w:t>
            </w:r>
          </w:p>
        </w:tc>
      </w:tr>
      <w:tr w:rsidR="00330666" w:rsidRPr="005C7A00" w14:paraId="2418CEBC" w14:textId="77777777" w:rsidTr="00330666">
        <w:trPr>
          <w:trHeight w:val="20"/>
        </w:trPr>
        <w:tc>
          <w:tcPr>
            <w:tcW w:w="0" w:type="auto"/>
            <w:shd w:val="clear" w:color="auto" w:fill="auto"/>
            <w:vAlign w:val="center"/>
            <w:hideMark/>
          </w:tcPr>
          <w:p w14:paraId="18660D4C" w14:textId="77777777" w:rsidR="00330666" w:rsidRPr="00A36EAF" w:rsidRDefault="00330666" w:rsidP="000400E1">
            <w:pPr>
              <w:tabs>
                <w:tab w:val="left" w:pos="1571"/>
              </w:tabs>
              <w:spacing w:after="0" w:line="240" w:lineRule="auto"/>
              <w:ind w:right="-106"/>
              <w:rPr>
                <w:sz w:val="18"/>
                <w:szCs w:val="18"/>
              </w:rPr>
            </w:pPr>
            <w:r w:rsidRPr="00A36EAF">
              <w:rPr>
                <w:sz w:val="18"/>
                <w:szCs w:val="18"/>
              </w:rPr>
              <w:t>10. Объем переброски части стока за пределы ВХУ, Wпер</w:t>
            </w:r>
          </w:p>
        </w:tc>
        <w:tc>
          <w:tcPr>
            <w:tcW w:w="0" w:type="auto"/>
            <w:shd w:val="clear" w:color="auto" w:fill="auto"/>
            <w:noWrap/>
            <w:vAlign w:val="center"/>
            <w:hideMark/>
          </w:tcPr>
          <w:p w14:paraId="1E18D99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A60BD3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C48B44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C3845C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2D3F2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8104DC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483A63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98CD310"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A89FE6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AF19D5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22E105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C35854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C473DC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6F1B0871" w14:textId="77777777" w:rsidTr="00330666">
        <w:trPr>
          <w:trHeight w:val="20"/>
        </w:trPr>
        <w:tc>
          <w:tcPr>
            <w:tcW w:w="0" w:type="auto"/>
            <w:shd w:val="clear" w:color="auto" w:fill="auto"/>
            <w:vAlign w:val="center"/>
            <w:hideMark/>
          </w:tcPr>
          <w:p w14:paraId="66BFCFEC" w14:textId="77777777" w:rsidR="00330666" w:rsidRPr="00A36EAF" w:rsidRDefault="00330666" w:rsidP="000400E1">
            <w:pPr>
              <w:tabs>
                <w:tab w:val="left" w:pos="1571"/>
              </w:tabs>
              <w:spacing w:after="0" w:line="240" w:lineRule="auto"/>
              <w:ind w:right="-106"/>
              <w:rPr>
                <w:sz w:val="18"/>
                <w:szCs w:val="18"/>
              </w:rPr>
            </w:pPr>
            <w:r w:rsidRPr="00A36EAF">
              <w:rPr>
                <w:sz w:val="18"/>
                <w:szCs w:val="18"/>
              </w:rPr>
              <w:t>11. Требования водопользователей на расчетном ВХУ, Wвдп, всего</w:t>
            </w:r>
          </w:p>
        </w:tc>
        <w:tc>
          <w:tcPr>
            <w:tcW w:w="0" w:type="auto"/>
            <w:shd w:val="clear" w:color="auto" w:fill="auto"/>
            <w:noWrap/>
            <w:vAlign w:val="center"/>
            <w:hideMark/>
          </w:tcPr>
          <w:p w14:paraId="67987177" w14:textId="77777777" w:rsidR="00330666" w:rsidRPr="00330666" w:rsidRDefault="00330666" w:rsidP="00330666">
            <w:pPr>
              <w:spacing w:after="0" w:line="240" w:lineRule="auto"/>
              <w:jc w:val="right"/>
              <w:rPr>
                <w:color w:val="000000"/>
                <w:sz w:val="17"/>
                <w:szCs w:val="17"/>
              </w:rPr>
            </w:pPr>
            <w:r w:rsidRPr="00330666">
              <w:rPr>
                <w:color w:val="000000"/>
                <w:sz w:val="17"/>
                <w:szCs w:val="17"/>
              </w:rPr>
              <w:t>91,155</w:t>
            </w:r>
          </w:p>
        </w:tc>
        <w:tc>
          <w:tcPr>
            <w:tcW w:w="0" w:type="auto"/>
            <w:shd w:val="clear" w:color="auto" w:fill="auto"/>
            <w:noWrap/>
            <w:vAlign w:val="center"/>
            <w:hideMark/>
          </w:tcPr>
          <w:p w14:paraId="5E45CF2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100,783</w:t>
            </w:r>
          </w:p>
        </w:tc>
        <w:tc>
          <w:tcPr>
            <w:tcW w:w="0" w:type="auto"/>
            <w:shd w:val="clear" w:color="auto" w:fill="auto"/>
            <w:noWrap/>
            <w:vAlign w:val="center"/>
            <w:hideMark/>
          </w:tcPr>
          <w:p w14:paraId="3729CF3C" w14:textId="77777777" w:rsidR="00330666" w:rsidRPr="00330666" w:rsidRDefault="00330666" w:rsidP="00330666">
            <w:pPr>
              <w:spacing w:after="0" w:line="240" w:lineRule="auto"/>
              <w:jc w:val="right"/>
              <w:rPr>
                <w:color w:val="000000"/>
                <w:sz w:val="17"/>
                <w:szCs w:val="17"/>
              </w:rPr>
            </w:pPr>
            <w:r w:rsidRPr="00330666">
              <w:rPr>
                <w:color w:val="000000"/>
                <w:sz w:val="17"/>
                <w:szCs w:val="17"/>
              </w:rPr>
              <w:t>85,224</w:t>
            </w:r>
          </w:p>
        </w:tc>
        <w:tc>
          <w:tcPr>
            <w:tcW w:w="0" w:type="auto"/>
            <w:shd w:val="clear" w:color="auto" w:fill="auto"/>
            <w:noWrap/>
            <w:vAlign w:val="center"/>
            <w:hideMark/>
          </w:tcPr>
          <w:p w14:paraId="59FFFB20"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102,630</w:t>
            </w:r>
          </w:p>
        </w:tc>
        <w:tc>
          <w:tcPr>
            <w:tcW w:w="0" w:type="auto"/>
            <w:shd w:val="clear" w:color="auto" w:fill="auto"/>
            <w:noWrap/>
            <w:vAlign w:val="center"/>
            <w:hideMark/>
          </w:tcPr>
          <w:p w14:paraId="4C51DBA8"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103,699</w:t>
            </w:r>
          </w:p>
        </w:tc>
        <w:tc>
          <w:tcPr>
            <w:tcW w:w="0" w:type="auto"/>
            <w:shd w:val="clear" w:color="auto" w:fill="auto"/>
            <w:noWrap/>
            <w:vAlign w:val="center"/>
            <w:hideMark/>
          </w:tcPr>
          <w:p w14:paraId="7B649E7C" w14:textId="77777777" w:rsidR="00330666" w:rsidRPr="00330666" w:rsidRDefault="00330666" w:rsidP="00330666">
            <w:pPr>
              <w:spacing w:after="0" w:line="240" w:lineRule="auto"/>
              <w:jc w:val="right"/>
              <w:rPr>
                <w:color w:val="000000"/>
                <w:sz w:val="17"/>
                <w:szCs w:val="17"/>
              </w:rPr>
            </w:pPr>
            <w:r w:rsidRPr="00330666">
              <w:rPr>
                <w:color w:val="000000"/>
                <w:sz w:val="17"/>
                <w:szCs w:val="17"/>
              </w:rPr>
              <w:t>99,712</w:t>
            </w:r>
          </w:p>
        </w:tc>
        <w:tc>
          <w:tcPr>
            <w:tcW w:w="0" w:type="auto"/>
            <w:shd w:val="clear" w:color="auto" w:fill="auto"/>
            <w:noWrap/>
            <w:vAlign w:val="center"/>
            <w:hideMark/>
          </w:tcPr>
          <w:p w14:paraId="5E20EECF" w14:textId="77777777" w:rsidR="00330666" w:rsidRPr="00330666" w:rsidRDefault="00330666" w:rsidP="00330666">
            <w:pPr>
              <w:spacing w:after="0" w:line="240" w:lineRule="auto"/>
              <w:jc w:val="right"/>
              <w:rPr>
                <w:color w:val="000000"/>
                <w:sz w:val="17"/>
                <w:szCs w:val="17"/>
              </w:rPr>
            </w:pPr>
            <w:r w:rsidRPr="00330666">
              <w:rPr>
                <w:color w:val="000000"/>
                <w:sz w:val="17"/>
                <w:szCs w:val="17"/>
              </w:rPr>
              <w:t>93,247</w:t>
            </w:r>
          </w:p>
        </w:tc>
        <w:tc>
          <w:tcPr>
            <w:tcW w:w="0" w:type="auto"/>
            <w:shd w:val="clear" w:color="auto" w:fill="auto"/>
            <w:noWrap/>
            <w:vAlign w:val="center"/>
            <w:hideMark/>
          </w:tcPr>
          <w:p w14:paraId="30766D77" w14:textId="77777777" w:rsidR="00330666" w:rsidRPr="00330666" w:rsidRDefault="00330666" w:rsidP="00330666">
            <w:pPr>
              <w:spacing w:after="0" w:line="240" w:lineRule="auto"/>
              <w:jc w:val="right"/>
              <w:rPr>
                <w:color w:val="000000"/>
                <w:sz w:val="17"/>
                <w:szCs w:val="17"/>
              </w:rPr>
            </w:pPr>
            <w:r w:rsidRPr="00330666">
              <w:rPr>
                <w:color w:val="000000"/>
                <w:sz w:val="17"/>
                <w:szCs w:val="17"/>
              </w:rPr>
              <w:t>85,906</w:t>
            </w:r>
          </w:p>
        </w:tc>
        <w:tc>
          <w:tcPr>
            <w:tcW w:w="0" w:type="auto"/>
            <w:shd w:val="clear" w:color="auto" w:fill="auto"/>
            <w:noWrap/>
            <w:vAlign w:val="center"/>
            <w:hideMark/>
          </w:tcPr>
          <w:p w14:paraId="4A524825" w14:textId="77777777" w:rsidR="00330666" w:rsidRPr="00330666" w:rsidRDefault="00330666" w:rsidP="00330666">
            <w:pPr>
              <w:spacing w:after="0" w:line="240" w:lineRule="auto"/>
              <w:jc w:val="right"/>
              <w:rPr>
                <w:color w:val="000000"/>
                <w:sz w:val="17"/>
                <w:szCs w:val="17"/>
              </w:rPr>
            </w:pPr>
            <w:r w:rsidRPr="00330666">
              <w:rPr>
                <w:color w:val="000000"/>
                <w:sz w:val="17"/>
                <w:szCs w:val="17"/>
              </w:rPr>
              <w:t>82,550</w:t>
            </w:r>
          </w:p>
        </w:tc>
        <w:tc>
          <w:tcPr>
            <w:tcW w:w="0" w:type="auto"/>
            <w:shd w:val="clear" w:color="auto" w:fill="auto"/>
            <w:noWrap/>
            <w:vAlign w:val="center"/>
            <w:hideMark/>
          </w:tcPr>
          <w:p w14:paraId="51A68C15" w14:textId="77777777" w:rsidR="00330666" w:rsidRPr="00330666" w:rsidRDefault="00330666" w:rsidP="00330666">
            <w:pPr>
              <w:spacing w:after="0" w:line="240" w:lineRule="auto"/>
              <w:jc w:val="right"/>
              <w:rPr>
                <w:color w:val="000000"/>
                <w:sz w:val="17"/>
                <w:szCs w:val="17"/>
              </w:rPr>
            </w:pPr>
            <w:r w:rsidRPr="00330666">
              <w:rPr>
                <w:color w:val="000000"/>
                <w:sz w:val="17"/>
                <w:szCs w:val="17"/>
              </w:rPr>
              <w:t>81,627</w:t>
            </w:r>
          </w:p>
        </w:tc>
        <w:tc>
          <w:tcPr>
            <w:tcW w:w="0" w:type="auto"/>
            <w:shd w:val="clear" w:color="auto" w:fill="auto"/>
            <w:noWrap/>
            <w:vAlign w:val="center"/>
            <w:hideMark/>
          </w:tcPr>
          <w:p w14:paraId="7D58D6E5" w14:textId="77777777" w:rsidR="00330666" w:rsidRPr="00330666" w:rsidRDefault="00330666" w:rsidP="00330666">
            <w:pPr>
              <w:spacing w:after="0" w:line="240" w:lineRule="auto"/>
              <w:jc w:val="right"/>
              <w:rPr>
                <w:color w:val="000000"/>
                <w:sz w:val="17"/>
                <w:szCs w:val="17"/>
              </w:rPr>
            </w:pPr>
            <w:r w:rsidRPr="00330666">
              <w:rPr>
                <w:color w:val="000000"/>
                <w:sz w:val="17"/>
                <w:szCs w:val="17"/>
              </w:rPr>
              <w:t>75,502</w:t>
            </w:r>
          </w:p>
        </w:tc>
        <w:tc>
          <w:tcPr>
            <w:tcW w:w="0" w:type="auto"/>
            <w:shd w:val="clear" w:color="auto" w:fill="auto"/>
            <w:noWrap/>
            <w:vAlign w:val="center"/>
            <w:hideMark/>
          </w:tcPr>
          <w:p w14:paraId="54390427" w14:textId="77777777" w:rsidR="00330666" w:rsidRPr="00330666" w:rsidRDefault="00330666" w:rsidP="00330666">
            <w:pPr>
              <w:spacing w:after="0" w:line="240" w:lineRule="auto"/>
              <w:jc w:val="right"/>
              <w:rPr>
                <w:color w:val="000000"/>
                <w:sz w:val="17"/>
                <w:szCs w:val="17"/>
              </w:rPr>
            </w:pPr>
            <w:r w:rsidRPr="00330666">
              <w:rPr>
                <w:color w:val="000000"/>
                <w:sz w:val="17"/>
                <w:szCs w:val="17"/>
              </w:rPr>
              <w:t>80,072</w:t>
            </w:r>
          </w:p>
        </w:tc>
        <w:tc>
          <w:tcPr>
            <w:tcW w:w="0" w:type="auto"/>
            <w:shd w:val="clear" w:color="auto" w:fill="auto"/>
            <w:noWrap/>
            <w:vAlign w:val="center"/>
            <w:hideMark/>
          </w:tcPr>
          <w:p w14:paraId="2A613AD7" w14:textId="77777777" w:rsidR="00330666" w:rsidRPr="00330666" w:rsidRDefault="00330666" w:rsidP="00330666">
            <w:pPr>
              <w:spacing w:after="0" w:line="240" w:lineRule="auto"/>
              <w:jc w:val="right"/>
              <w:rPr>
                <w:color w:val="000000"/>
                <w:sz w:val="17"/>
                <w:szCs w:val="17"/>
              </w:rPr>
            </w:pPr>
            <w:r w:rsidRPr="00330666">
              <w:rPr>
                <w:color w:val="000000"/>
                <w:sz w:val="17"/>
                <w:szCs w:val="17"/>
              </w:rPr>
              <w:t>1082,107</w:t>
            </w:r>
          </w:p>
        </w:tc>
      </w:tr>
      <w:tr w:rsidR="00330666" w:rsidRPr="005C7A00" w14:paraId="4B735CA9" w14:textId="77777777" w:rsidTr="00330666">
        <w:trPr>
          <w:trHeight w:val="20"/>
        </w:trPr>
        <w:tc>
          <w:tcPr>
            <w:tcW w:w="0" w:type="auto"/>
            <w:shd w:val="clear" w:color="auto" w:fill="auto"/>
            <w:vAlign w:val="center"/>
            <w:hideMark/>
          </w:tcPr>
          <w:p w14:paraId="7B1FDC0C"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в т.ч. на: питьевое и хоз-бытовое водоснабжение</w:t>
            </w:r>
          </w:p>
        </w:tc>
        <w:tc>
          <w:tcPr>
            <w:tcW w:w="0" w:type="auto"/>
            <w:shd w:val="clear" w:color="auto" w:fill="auto"/>
            <w:noWrap/>
            <w:vAlign w:val="center"/>
            <w:hideMark/>
          </w:tcPr>
          <w:p w14:paraId="1049A21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27,823</w:t>
            </w:r>
          </w:p>
        </w:tc>
        <w:tc>
          <w:tcPr>
            <w:tcW w:w="0" w:type="auto"/>
            <w:shd w:val="clear" w:color="auto" w:fill="auto"/>
            <w:noWrap/>
            <w:vAlign w:val="center"/>
            <w:hideMark/>
          </w:tcPr>
          <w:p w14:paraId="73DBE4DB"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30,762</w:t>
            </w:r>
          </w:p>
        </w:tc>
        <w:tc>
          <w:tcPr>
            <w:tcW w:w="0" w:type="auto"/>
            <w:shd w:val="clear" w:color="auto" w:fill="auto"/>
            <w:noWrap/>
            <w:vAlign w:val="center"/>
            <w:hideMark/>
          </w:tcPr>
          <w:p w14:paraId="55E78E9B"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26,013</w:t>
            </w:r>
          </w:p>
        </w:tc>
        <w:tc>
          <w:tcPr>
            <w:tcW w:w="0" w:type="auto"/>
            <w:shd w:val="clear" w:color="auto" w:fill="auto"/>
            <w:noWrap/>
            <w:vAlign w:val="center"/>
            <w:hideMark/>
          </w:tcPr>
          <w:p w14:paraId="2F56C3A0"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31,325</w:t>
            </w:r>
          </w:p>
        </w:tc>
        <w:tc>
          <w:tcPr>
            <w:tcW w:w="0" w:type="auto"/>
            <w:shd w:val="clear" w:color="auto" w:fill="auto"/>
            <w:noWrap/>
            <w:vAlign w:val="center"/>
            <w:hideMark/>
          </w:tcPr>
          <w:p w14:paraId="2E9B9982"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31,651</w:t>
            </w:r>
          </w:p>
        </w:tc>
        <w:tc>
          <w:tcPr>
            <w:tcW w:w="0" w:type="auto"/>
            <w:shd w:val="clear" w:color="auto" w:fill="auto"/>
            <w:noWrap/>
            <w:vAlign w:val="center"/>
            <w:hideMark/>
          </w:tcPr>
          <w:p w14:paraId="225CD58A"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30,435</w:t>
            </w:r>
          </w:p>
        </w:tc>
        <w:tc>
          <w:tcPr>
            <w:tcW w:w="0" w:type="auto"/>
            <w:shd w:val="clear" w:color="auto" w:fill="auto"/>
            <w:noWrap/>
            <w:vAlign w:val="center"/>
            <w:hideMark/>
          </w:tcPr>
          <w:p w14:paraId="5E78C3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28,461</w:t>
            </w:r>
          </w:p>
        </w:tc>
        <w:tc>
          <w:tcPr>
            <w:tcW w:w="0" w:type="auto"/>
            <w:shd w:val="clear" w:color="auto" w:fill="auto"/>
            <w:noWrap/>
            <w:vAlign w:val="center"/>
            <w:hideMark/>
          </w:tcPr>
          <w:p w14:paraId="59E88B2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26,221</w:t>
            </w:r>
          </w:p>
        </w:tc>
        <w:tc>
          <w:tcPr>
            <w:tcW w:w="0" w:type="auto"/>
            <w:shd w:val="clear" w:color="auto" w:fill="auto"/>
            <w:noWrap/>
            <w:vAlign w:val="center"/>
            <w:hideMark/>
          </w:tcPr>
          <w:p w14:paraId="49303E6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25,197</w:t>
            </w:r>
          </w:p>
        </w:tc>
        <w:tc>
          <w:tcPr>
            <w:tcW w:w="0" w:type="auto"/>
            <w:shd w:val="clear" w:color="auto" w:fill="auto"/>
            <w:noWrap/>
            <w:vAlign w:val="center"/>
            <w:hideMark/>
          </w:tcPr>
          <w:p w14:paraId="5AD5BA78"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24,915</w:t>
            </w:r>
          </w:p>
        </w:tc>
        <w:tc>
          <w:tcPr>
            <w:tcW w:w="0" w:type="auto"/>
            <w:shd w:val="clear" w:color="auto" w:fill="auto"/>
            <w:noWrap/>
            <w:vAlign w:val="center"/>
            <w:hideMark/>
          </w:tcPr>
          <w:p w14:paraId="545F8661" w14:textId="77777777" w:rsidR="00330666" w:rsidRPr="00330666" w:rsidRDefault="00330666" w:rsidP="00330666">
            <w:pPr>
              <w:spacing w:after="0" w:line="240" w:lineRule="auto"/>
              <w:jc w:val="right"/>
              <w:rPr>
                <w:color w:val="000000"/>
                <w:sz w:val="17"/>
                <w:szCs w:val="17"/>
              </w:rPr>
            </w:pPr>
            <w:r w:rsidRPr="00330666">
              <w:rPr>
                <w:color w:val="000000"/>
                <w:sz w:val="17"/>
                <w:szCs w:val="17"/>
              </w:rPr>
              <w:t>23,046</w:t>
            </w:r>
          </w:p>
        </w:tc>
        <w:tc>
          <w:tcPr>
            <w:tcW w:w="0" w:type="auto"/>
            <w:shd w:val="clear" w:color="auto" w:fill="auto"/>
            <w:noWrap/>
            <w:vAlign w:val="center"/>
            <w:hideMark/>
          </w:tcPr>
          <w:p w14:paraId="6FB3099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24,440</w:t>
            </w:r>
          </w:p>
        </w:tc>
        <w:tc>
          <w:tcPr>
            <w:tcW w:w="0" w:type="auto"/>
            <w:shd w:val="clear" w:color="auto" w:fill="auto"/>
            <w:noWrap/>
            <w:vAlign w:val="center"/>
            <w:hideMark/>
          </w:tcPr>
          <w:p w14:paraId="42838ADF"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330,288</w:t>
            </w:r>
          </w:p>
        </w:tc>
      </w:tr>
      <w:tr w:rsidR="00330666" w:rsidRPr="005C7A00" w14:paraId="7CBC8B75" w14:textId="77777777" w:rsidTr="00330666">
        <w:trPr>
          <w:trHeight w:val="20"/>
        </w:trPr>
        <w:tc>
          <w:tcPr>
            <w:tcW w:w="0" w:type="auto"/>
            <w:shd w:val="clear" w:color="auto" w:fill="auto"/>
            <w:vAlign w:val="center"/>
            <w:hideMark/>
          </w:tcPr>
          <w:p w14:paraId="23B69C75"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производственное водоснабжение</w:t>
            </w:r>
          </w:p>
        </w:tc>
        <w:tc>
          <w:tcPr>
            <w:tcW w:w="0" w:type="auto"/>
            <w:shd w:val="clear" w:color="auto" w:fill="auto"/>
            <w:noWrap/>
            <w:vAlign w:val="center"/>
            <w:hideMark/>
          </w:tcPr>
          <w:p w14:paraId="2F9CFEE9"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63,063</w:t>
            </w:r>
          </w:p>
        </w:tc>
        <w:tc>
          <w:tcPr>
            <w:tcW w:w="0" w:type="auto"/>
            <w:shd w:val="clear" w:color="auto" w:fill="auto"/>
            <w:noWrap/>
            <w:vAlign w:val="center"/>
            <w:hideMark/>
          </w:tcPr>
          <w:p w14:paraId="34EBF2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69,723</w:t>
            </w:r>
          </w:p>
        </w:tc>
        <w:tc>
          <w:tcPr>
            <w:tcW w:w="0" w:type="auto"/>
            <w:shd w:val="clear" w:color="auto" w:fill="auto"/>
            <w:noWrap/>
            <w:vAlign w:val="center"/>
            <w:hideMark/>
          </w:tcPr>
          <w:p w14:paraId="5ABA927D" w14:textId="77777777" w:rsidR="00330666" w:rsidRPr="00330666" w:rsidRDefault="00330666" w:rsidP="00330666">
            <w:pPr>
              <w:spacing w:after="0" w:line="240" w:lineRule="auto"/>
              <w:jc w:val="right"/>
              <w:rPr>
                <w:color w:val="000000"/>
                <w:sz w:val="17"/>
                <w:szCs w:val="17"/>
              </w:rPr>
            </w:pPr>
            <w:r w:rsidRPr="00330666">
              <w:rPr>
                <w:color w:val="000000"/>
                <w:sz w:val="17"/>
                <w:szCs w:val="17"/>
              </w:rPr>
              <w:t>58,959</w:t>
            </w:r>
          </w:p>
        </w:tc>
        <w:tc>
          <w:tcPr>
            <w:tcW w:w="0" w:type="auto"/>
            <w:shd w:val="clear" w:color="auto" w:fill="auto"/>
            <w:noWrap/>
            <w:vAlign w:val="center"/>
            <w:hideMark/>
          </w:tcPr>
          <w:p w14:paraId="4292B98D" w14:textId="77777777" w:rsidR="00330666" w:rsidRPr="00330666" w:rsidRDefault="00330666" w:rsidP="00330666">
            <w:pPr>
              <w:spacing w:after="0" w:line="240" w:lineRule="auto"/>
              <w:jc w:val="right"/>
              <w:rPr>
                <w:color w:val="000000"/>
                <w:sz w:val="17"/>
                <w:szCs w:val="17"/>
              </w:rPr>
            </w:pPr>
            <w:r w:rsidRPr="00330666">
              <w:rPr>
                <w:color w:val="000000"/>
                <w:sz w:val="17"/>
                <w:szCs w:val="17"/>
              </w:rPr>
              <w:t>71,001</w:t>
            </w:r>
          </w:p>
        </w:tc>
        <w:tc>
          <w:tcPr>
            <w:tcW w:w="0" w:type="auto"/>
            <w:shd w:val="clear" w:color="auto" w:fill="auto"/>
            <w:noWrap/>
            <w:vAlign w:val="center"/>
            <w:hideMark/>
          </w:tcPr>
          <w:p w14:paraId="11E51E88" w14:textId="77777777" w:rsidR="00330666" w:rsidRPr="00330666" w:rsidRDefault="00330666" w:rsidP="00330666">
            <w:pPr>
              <w:spacing w:after="0" w:line="240" w:lineRule="auto"/>
              <w:jc w:val="right"/>
              <w:rPr>
                <w:color w:val="000000"/>
                <w:sz w:val="17"/>
                <w:szCs w:val="17"/>
              </w:rPr>
            </w:pPr>
            <w:r w:rsidRPr="00330666">
              <w:rPr>
                <w:color w:val="000000"/>
                <w:sz w:val="17"/>
                <w:szCs w:val="17"/>
              </w:rPr>
              <w:t>71,740</w:t>
            </w:r>
          </w:p>
        </w:tc>
        <w:tc>
          <w:tcPr>
            <w:tcW w:w="0" w:type="auto"/>
            <w:shd w:val="clear" w:color="auto" w:fill="auto"/>
            <w:noWrap/>
            <w:vAlign w:val="center"/>
            <w:hideMark/>
          </w:tcPr>
          <w:p w14:paraId="1DD105C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68,982</w:t>
            </w:r>
          </w:p>
        </w:tc>
        <w:tc>
          <w:tcPr>
            <w:tcW w:w="0" w:type="auto"/>
            <w:shd w:val="clear" w:color="auto" w:fill="auto"/>
            <w:noWrap/>
            <w:vAlign w:val="center"/>
            <w:hideMark/>
          </w:tcPr>
          <w:p w14:paraId="76D64F05" w14:textId="77777777" w:rsidR="00330666" w:rsidRPr="00330666" w:rsidRDefault="00330666" w:rsidP="00330666">
            <w:pPr>
              <w:spacing w:after="0" w:line="240" w:lineRule="auto"/>
              <w:jc w:val="right"/>
              <w:rPr>
                <w:color w:val="000000"/>
                <w:sz w:val="17"/>
                <w:szCs w:val="17"/>
              </w:rPr>
            </w:pPr>
            <w:r w:rsidRPr="00330666">
              <w:rPr>
                <w:color w:val="000000"/>
                <w:sz w:val="17"/>
                <w:szCs w:val="17"/>
              </w:rPr>
              <w:t>64,510</w:t>
            </w:r>
          </w:p>
        </w:tc>
        <w:tc>
          <w:tcPr>
            <w:tcW w:w="0" w:type="auto"/>
            <w:shd w:val="clear" w:color="auto" w:fill="auto"/>
            <w:noWrap/>
            <w:vAlign w:val="center"/>
            <w:hideMark/>
          </w:tcPr>
          <w:p w14:paraId="16A25C78" w14:textId="77777777" w:rsidR="00330666" w:rsidRPr="00330666" w:rsidRDefault="00330666" w:rsidP="00330666">
            <w:pPr>
              <w:spacing w:after="0" w:line="240" w:lineRule="auto"/>
              <w:jc w:val="right"/>
              <w:rPr>
                <w:color w:val="000000"/>
                <w:sz w:val="17"/>
                <w:szCs w:val="17"/>
              </w:rPr>
            </w:pPr>
            <w:r w:rsidRPr="00330666">
              <w:rPr>
                <w:color w:val="000000"/>
                <w:sz w:val="17"/>
                <w:szCs w:val="17"/>
              </w:rPr>
              <w:t>59,431</w:t>
            </w:r>
          </w:p>
        </w:tc>
        <w:tc>
          <w:tcPr>
            <w:tcW w:w="0" w:type="auto"/>
            <w:shd w:val="clear" w:color="auto" w:fill="auto"/>
            <w:noWrap/>
            <w:vAlign w:val="center"/>
            <w:hideMark/>
          </w:tcPr>
          <w:p w14:paraId="6DC21F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57,110</w:t>
            </w:r>
          </w:p>
        </w:tc>
        <w:tc>
          <w:tcPr>
            <w:tcW w:w="0" w:type="auto"/>
            <w:shd w:val="clear" w:color="auto" w:fill="auto"/>
            <w:noWrap/>
            <w:vAlign w:val="center"/>
            <w:hideMark/>
          </w:tcPr>
          <w:p w14:paraId="4B41CB73" w14:textId="77777777" w:rsidR="00330666" w:rsidRPr="00330666" w:rsidRDefault="00330666" w:rsidP="00330666">
            <w:pPr>
              <w:spacing w:after="0" w:line="240" w:lineRule="auto"/>
              <w:jc w:val="right"/>
              <w:rPr>
                <w:color w:val="000000"/>
                <w:sz w:val="17"/>
                <w:szCs w:val="17"/>
              </w:rPr>
            </w:pPr>
            <w:r w:rsidRPr="00330666">
              <w:rPr>
                <w:color w:val="000000"/>
                <w:sz w:val="17"/>
                <w:szCs w:val="17"/>
              </w:rPr>
              <w:t>56,471</w:t>
            </w:r>
          </w:p>
        </w:tc>
        <w:tc>
          <w:tcPr>
            <w:tcW w:w="0" w:type="auto"/>
            <w:shd w:val="clear" w:color="auto" w:fill="auto"/>
            <w:noWrap/>
            <w:vAlign w:val="center"/>
            <w:hideMark/>
          </w:tcPr>
          <w:p w14:paraId="3626E999" w14:textId="77777777" w:rsidR="00330666" w:rsidRPr="00330666" w:rsidRDefault="00330666" w:rsidP="00330666">
            <w:pPr>
              <w:spacing w:after="0" w:line="240" w:lineRule="auto"/>
              <w:jc w:val="right"/>
              <w:rPr>
                <w:color w:val="000000"/>
                <w:sz w:val="17"/>
                <w:szCs w:val="17"/>
              </w:rPr>
            </w:pPr>
            <w:r w:rsidRPr="00330666">
              <w:rPr>
                <w:color w:val="000000"/>
                <w:sz w:val="17"/>
                <w:szCs w:val="17"/>
              </w:rPr>
              <w:t>52,233</w:t>
            </w:r>
          </w:p>
        </w:tc>
        <w:tc>
          <w:tcPr>
            <w:tcW w:w="0" w:type="auto"/>
            <w:shd w:val="clear" w:color="auto" w:fill="auto"/>
            <w:noWrap/>
            <w:vAlign w:val="center"/>
            <w:hideMark/>
          </w:tcPr>
          <w:p w14:paraId="0DDC5EDD" w14:textId="77777777" w:rsidR="00330666" w:rsidRPr="00330666" w:rsidRDefault="00330666" w:rsidP="00330666">
            <w:pPr>
              <w:spacing w:after="0" w:line="240" w:lineRule="auto"/>
              <w:jc w:val="right"/>
              <w:rPr>
                <w:color w:val="000000"/>
                <w:sz w:val="17"/>
                <w:szCs w:val="17"/>
              </w:rPr>
            </w:pPr>
            <w:r w:rsidRPr="00330666">
              <w:rPr>
                <w:color w:val="000000"/>
                <w:sz w:val="17"/>
                <w:szCs w:val="17"/>
              </w:rPr>
              <w:t>55,395</w:t>
            </w:r>
          </w:p>
        </w:tc>
        <w:tc>
          <w:tcPr>
            <w:tcW w:w="0" w:type="auto"/>
            <w:shd w:val="clear" w:color="auto" w:fill="auto"/>
            <w:noWrap/>
            <w:vAlign w:val="center"/>
            <w:hideMark/>
          </w:tcPr>
          <w:p w14:paraId="5A2FF450" w14:textId="77777777" w:rsidR="00330666" w:rsidRPr="00330666" w:rsidRDefault="00330666" w:rsidP="00330666">
            <w:pPr>
              <w:spacing w:after="0" w:line="240" w:lineRule="auto"/>
              <w:jc w:val="right"/>
              <w:rPr>
                <w:color w:val="000000"/>
                <w:sz w:val="17"/>
                <w:szCs w:val="17"/>
              </w:rPr>
            </w:pPr>
            <w:r w:rsidRPr="00330666">
              <w:rPr>
                <w:color w:val="000000"/>
                <w:sz w:val="17"/>
                <w:szCs w:val="17"/>
              </w:rPr>
              <w:t>748,618</w:t>
            </w:r>
          </w:p>
        </w:tc>
      </w:tr>
      <w:tr w:rsidR="00330666" w:rsidRPr="005C7A00" w14:paraId="1B3BA5E4" w14:textId="77777777" w:rsidTr="00330666">
        <w:trPr>
          <w:trHeight w:val="20"/>
        </w:trPr>
        <w:tc>
          <w:tcPr>
            <w:tcW w:w="0" w:type="auto"/>
            <w:shd w:val="clear" w:color="auto" w:fill="auto"/>
            <w:vAlign w:val="center"/>
            <w:hideMark/>
          </w:tcPr>
          <w:p w14:paraId="683F0502"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сельскохозяйственное водоснабжение</w:t>
            </w:r>
          </w:p>
        </w:tc>
        <w:tc>
          <w:tcPr>
            <w:tcW w:w="0" w:type="auto"/>
            <w:shd w:val="clear" w:color="auto" w:fill="auto"/>
            <w:noWrap/>
            <w:vAlign w:val="center"/>
            <w:hideMark/>
          </w:tcPr>
          <w:p w14:paraId="54B0012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0,269</w:t>
            </w:r>
          </w:p>
        </w:tc>
        <w:tc>
          <w:tcPr>
            <w:tcW w:w="0" w:type="auto"/>
            <w:shd w:val="clear" w:color="auto" w:fill="auto"/>
            <w:noWrap/>
            <w:vAlign w:val="center"/>
            <w:hideMark/>
          </w:tcPr>
          <w:p w14:paraId="7F2936C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0,299</w:t>
            </w:r>
          </w:p>
        </w:tc>
        <w:tc>
          <w:tcPr>
            <w:tcW w:w="0" w:type="auto"/>
            <w:shd w:val="clear" w:color="auto" w:fill="auto"/>
            <w:noWrap/>
            <w:vAlign w:val="center"/>
            <w:hideMark/>
          </w:tcPr>
          <w:p w14:paraId="6B27ECB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0,252</w:t>
            </w:r>
          </w:p>
        </w:tc>
        <w:tc>
          <w:tcPr>
            <w:tcW w:w="0" w:type="auto"/>
            <w:shd w:val="clear" w:color="auto" w:fill="auto"/>
            <w:noWrap/>
            <w:vAlign w:val="center"/>
            <w:hideMark/>
          </w:tcPr>
          <w:p w14:paraId="75B1737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0,304</w:t>
            </w:r>
          </w:p>
        </w:tc>
        <w:tc>
          <w:tcPr>
            <w:tcW w:w="0" w:type="auto"/>
            <w:shd w:val="clear" w:color="auto" w:fill="auto"/>
            <w:noWrap/>
            <w:vAlign w:val="center"/>
            <w:hideMark/>
          </w:tcPr>
          <w:p w14:paraId="33A7524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0,307</w:t>
            </w:r>
          </w:p>
        </w:tc>
        <w:tc>
          <w:tcPr>
            <w:tcW w:w="0" w:type="auto"/>
            <w:shd w:val="clear" w:color="auto" w:fill="auto"/>
            <w:noWrap/>
            <w:vAlign w:val="center"/>
            <w:hideMark/>
          </w:tcPr>
          <w:p w14:paraId="350B601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0,295</w:t>
            </w:r>
          </w:p>
        </w:tc>
        <w:tc>
          <w:tcPr>
            <w:tcW w:w="0" w:type="auto"/>
            <w:shd w:val="clear" w:color="auto" w:fill="auto"/>
            <w:noWrap/>
            <w:vAlign w:val="center"/>
            <w:hideMark/>
          </w:tcPr>
          <w:p w14:paraId="1072B32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0,276</w:t>
            </w:r>
          </w:p>
        </w:tc>
        <w:tc>
          <w:tcPr>
            <w:tcW w:w="0" w:type="auto"/>
            <w:shd w:val="clear" w:color="auto" w:fill="auto"/>
            <w:noWrap/>
            <w:vAlign w:val="center"/>
            <w:hideMark/>
          </w:tcPr>
          <w:p w14:paraId="1B4F42E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0,254</w:t>
            </w:r>
          </w:p>
        </w:tc>
        <w:tc>
          <w:tcPr>
            <w:tcW w:w="0" w:type="auto"/>
            <w:shd w:val="clear" w:color="auto" w:fill="auto"/>
            <w:noWrap/>
            <w:vAlign w:val="center"/>
            <w:hideMark/>
          </w:tcPr>
          <w:p w14:paraId="4AC71F37"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0,244</w:t>
            </w:r>
          </w:p>
        </w:tc>
        <w:tc>
          <w:tcPr>
            <w:tcW w:w="0" w:type="auto"/>
            <w:shd w:val="clear" w:color="auto" w:fill="auto"/>
            <w:noWrap/>
            <w:vAlign w:val="center"/>
            <w:hideMark/>
          </w:tcPr>
          <w:p w14:paraId="540565C2"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0,242</w:t>
            </w:r>
          </w:p>
        </w:tc>
        <w:tc>
          <w:tcPr>
            <w:tcW w:w="0" w:type="auto"/>
            <w:shd w:val="clear" w:color="auto" w:fill="auto"/>
            <w:noWrap/>
            <w:vAlign w:val="center"/>
            <w:hideMark/>
          </w:tcPr>
          <w:p w14:paraId="6E1DA91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0,223</w:t>
            </w:r>
          </w:p>
        </w:tc>
        <w:tc>
          <w:tcPr>
            <w:tcW w:w="0" w:type="auto"/>
            <w:shd w:val="clear" w:color="auto" w:fill="auto"/>
            <w:noWrap/>
            <w:vAlign w:val="center"/>
            <w:hideMark/>
          </w:tcPr>
          <w:p w14:paraId="02EC49C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0,237</w:t>
            </w:r>
          </w:p>
        </w:tc>
        <w:tc>
          <w:tcPr>
            <w:tcW w:w="0" w:type="auto"/>
            <w:shd w:val="clear" w:color="auto" w:fill="auto"/>
            <w:noWrap/>
            <w:vAlign w:val="center"/>
            <w:hideMark/>
          </w:tcPr>
          <w:p w14:paraId="3DD7CF62" w14:textId="77777777" w:rsidR="00330666" w:rsidRPr="00330666" w:rsidRDefault="00330666" w:rsidP="00330666">
            <w:pPr>
              <w:spacing w:after="0" w:line="240" w:lineRule="auto"/>
              <w:jc w:val="right"/>
              <w:rPr>
                <w:color w:val="000000"/>
                <w:sz w:val="17"/>
                <w:szCs w:val="17"/>
              </w:rPr>
            </w:pPr>
            <w:r w:rsidRPr="00330666">
              <w:rPr>
                <w:color w:val="000000"/>
                <w:sz w:val="17"/>
                <w:szCs w:val="17"/>
              </w:rPr>
              <w:t>3,201</w:t>
            </w:r>
          </w:p>
        </w:tc>
      </w:tr>
      <w:tr w:rsidR="00330666" w:rsidRPr="005C7A00" w14:paraId="611892EB" w14:textId="77777777" w:rsidTr="00330666">
        <w:trPr>
          <w:trHeight w:val="20"/>
        </w:trPr>
        <w:tc>
          <w:tcPr>
            <w:tcW w:w="0" w:type="auto"/>
            <w:shd w:val="clear" w:color="auto" w:fill="auto"/>
            <w:vAlign w:val="center"/>
            <w:hideMark/>
          </w:tcPr>
          <w:p w14:paraId="5A57EAA7"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прочие </w:t>
            </w:r>
          </w:p>
        </w:tc>
        <w:tc>
          <w:tcPr>
            <w:tcW w:w="0" w:type="auto"/>
            <w:shd w:val="clear" w:color="auto" w:fill="auto"/>
            <w:noWrap/>
            <w:vAlign w:val="center"/>
            <w:hideMark/>
          </w:tcPr>
          <w:p w14:paraId="79D1E5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469E13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CF1924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A85C0C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84260F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58FFF6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70455041"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E24BEE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2BC965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7E022B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CA1305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2EC802E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A23F91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2BDB34C6" w14:textId="77777777" w:rsidTr="00330666">
        <w:trPr>
          <w:trHeight w:val="20"/>
        </w:trPr>
        <w:tc>
          <w:tcPr>
            <w:tcW w:w="0" w:type="auto"/>
            <w:shd w:val="clear" w:color="auto" w:fill="auto"/>
            <w:vAlign w:val="center"/>
            <w:hideMark/>
          </w:tcPr>
          <w:p w14:paraId="06C922DB" w14:textId="77777777" w:rsidR="00330666" w:rsidRPr="00A36EAF" w:rsidRDefault="00330666" w:rsidP="000400E1">
            <w:pPr>
              <w:tabs>
                <w:tab w:val="left" w:pos="1571"/>
              </w:tabs>
              <w:spacing w:after="0" w:line="240" w:lineRule="auto"/>
              <w:ind w:right="-106"/>
              <w:rPr>
                <w:sz w:val="18"/>
                <w:szCs w:val="18"/>
              </w:rPr>
            </w:pPr>
            <w:r w:rsidRPr="00A36EAF">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6D4AEB18" w14:textId="77777777" w:rsidR="00330666" w:rsidRPr="00330666" w:rsidRDefault="00330666" w:rsidP="00330666">
            <w:pPr>
              <w:spacing w:after="0" w:line="240" w:lineRule="auto"/>
              <w:jc w:val="right"/>
              <w:rPr>
                <w:color w:val="000000"/>
                <w:sz w:val="17"/>
                <w:szCs w:val="17"/>
              </w:rPr>
            </w:pPr>
            <w:r w:rsidRPr="00330666">
              <w:rPr>
                <w:color w:val="000000"/>
                <w:sz w:val="17"/>
                <w:szCs w:val="17"/>
              </w:rPr>
              <w:t>5647,807</w:t>
            </w:r>
          </w:p>
        </w:tc>
        <w:tc>
          <w:tcPr>
            <w:tcW w:w="0" w:type="auto"/>
            <w:shd w:val="clear" w:color="auto" w:fill="auto"/>
            <w:noWrap/>
            <w:vAlign w:val="center"/>
            <w:hideMark/>
          </w:tcPr>
          <w:p w14:paraId="6E29F91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19694,918</w:t>
            </w:r>
          </w:p>
        </w:tc>
        <w:tc>
          <w:tcPr>
            <w:tcW w:w="0" w:type="auto"/>
            <w:shd w:val="clear" w:color="auto" w:fill="auto"/>
            <w:noWrap/>
            <w:vAlign w:val="center"/>
            <w:hideMark/>
          </w:tcPr>
          <w:p w14:paraId="5B46E869"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19260,472</w:t>
            </w:r>
          </w:p>
        </w:tc>
        <w:tc>
          <w:tcPr>
            <w:tcW w:w="0" w:type="auto"/>
            <w:shd w:val="clear" w:color="auto" w:fill="auto"/>
            <w:noWrap/>
            <w:vAlign w:val="center"/>
            <w:hideMark/>
          </w:tcPr>
          <w:p w14:paraId="4A4EEF5E"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17957,131</w:t>
            </w:r>
          </w:p>
        </w:tc>
        <w:tc>
          <w:tcPr>
            <w:tcW w:w="0" w:type="auto"/>
            <w:shd w:val="clear" w:color="auto" w:fill="auto"/>
            <w:noWrap/>
            <w:vAlign w:val="center"/>
            <w:hideMark/>
          </w:tcPr>
          <w:p w14:paraId="5141C037"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22011,968</w:t>
            </w:r>
          </w:p>
        </w:tc>
        <w:tc>
          <w:tcPr>
            <w:tcW w:w="0" w:type="auto"/>
            <w:shd w:val="clear" w:color="auto" w:fill="auto"/>
            <w:noWrap/>
            <w:vAlign w:val="center"/>
            <w:hideMark/>
          </w:tcPr>
          <w:p w14:paraId="6277DA5E"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24618,648</w:t>
            </w:r>
          </w:p>
        </w:tc>
        <w:tc>
          <w:tcPr>
            <w:tcW w:w="0" w:type="auto"/>
            <w:shd w:val="clear" w:color="auto" w:fill="auto"/>
            <w:noWrap/>
            <w:vAlign w:val="center"/>
            <w:hideMark/>
          </w:tcPr>
          <w:p w14:paraId="2B01209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18970,840</w:t>
            </w:r>
          </w:p>
        </w:tc>
        <w:tc>
          <w:tcPr>
            <w:tcW w:w="0" w:type="auto"/>
            <w:shd w:val="clear" w:color="auto" w:fill="auto"/>
            <w:noWrap/>
            <w:vAlign w:val="center"/>
            <w:hideMark/>
          </w:tcPr>
          <w:p w14:paraId="654B1B0A" w14:textId="77777777" w:rsidR="00330666" w:rsidRPr="00330666" w:rsidRDefault="00330666" w:rsidP="00330666">
            <w:pPr>
              <w:spacing w:after="0" w:line="240" w:lineRule="auto"/>
              <w:jc w:val="right"/>
              <w:rPr>
                <w:color w:val="000000"/>
                <w:sz w:val="17"/>
                <w:szCs w:val="17"/>
              </w:rPr>
            </w:pPr>
            <w:r w:rsidRPr="00330666">
              <w:rPr>
                <w:color w:val="000000"/>
                <w:sz w:val="17"/>
                <w:szCs w:val="17"/>
              </w:rPr>
              <w:t>7820,041</w:t>
            </w:r>
          </w:p>
        </w:tc>
        <w:tc>
          <w:tcPr>
            <w:tcW w:w="0" w:type="auto"/>
            <w:shd w:val="clear" w:color="auto" w:fill="auto"/>
            <w:noWrap/>
            <w:vAlign w:val="center"/>
            <w:hideMark/>
          </w:tcPr>
          <w:p w14:paraId="0D592999"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3185,943</w:t>
            </w:r>
          </w:p>
        </w:tc>
        <w:tc>
          <w:tcPr>
            <w:tcW w:w="0" w:type="auto"/>
            <w:shd w:val="clear" w:color="auto" w:fill="auto"/>
            <w:noWrap/>
            <w:vAlign w:val="center"/>
            <w:hideMark/>
          </w:tcPr>
          <w:p w14:paraId="309D99B1"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2606,680</w:t>
            </w:r>
          </w:p>
        </w:tc>
        <w:tc>
          <w:tcPr>
            <w:tcW w:w="0" w:type="auto"/>
            <w:shd w:val="clear" w:color="auto" w:fill="auto"/>
            <w:noWrap/>
            <w:vAlign w:val="center"/>
            <w:hideMark/>
          </w:tcPr>
          <w:p w14:paraId="291DDD3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1592,971</w:t>
            </w:r>
          </w:p>
        </w:tc>
        <w:tc>
          <w:tcPr>
            <w:tcW w:w="0" w:type="auto"/>
            <w:shd w:val="clear" w:color="auto" w:fill="auto"/>
            <w:noWrap/>
            <w:vAlign w:val="center"/>
            <w:hideMark/>
          </w:tcPr>
          <w:p w14:paraId="79BD4100"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1448,156</w:t>
            </w:r>
          </w:p>
        </w:tc>
        <w:tc>
          <w:tcPr>
            <w:tcW w:w="0" w:type="auto"/>
            <w:shd w:val="clear" w:color="auto" w:fill="auto"/>
            <w:noWrap/>
            <w:vAlign w:val="center"/>
            <w:hideMark/>
          </w:tcPr>
          <w:p w14:paraId="6C73A70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144815,576</w:t>
            </w:r>
          </w:p>
        </w:tc>
      </w:tr>
      <w:tr w:rsidR="00330666" w:rsidRPr="005C7A00" w14:paraId="71572561" w14:textId="77777777" w:rsidTr="00330666">
        <w:trPr>
          <w:trHeight w:val="20"/>
        </w:trPr>
        <w:tc>
          <w:tcPr>
            <w:tcW w:w="0" w:type="auto"/>
            <w:shd w:val="clear" w:color="auto" w:fill="auto"/>
            <w:vAlign w:val="center"/>
            <w:hideMark/>
          </w:tcPr>
          <w:p w14:paraId="13844E33"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в т.ч.: санитарно-экологические попуски</w:t>
            </w:r>
          </w:p>
        </w:tc>
        <w:tc>
          <w:tcPr>
            <w:tcW w:w="0" w:type="auto"/>
            <w:shd w:val="clear" w:color="auto" w:fill="auto"/>
            <w:vAlign w:val="center"/>
            <w:hideMark/>
          </w:tcPr>
          <w:p w14:paraId="55B8ABD4" w14:textId="77777777" w:rsidR="00330666" w:rsidRPr="00330666" w:rsidRDefault="00330666" w:rsidP="00330666">
            <w:pPr>
              <w:spacing w:after="0" w:line="240" w:lineRule="auto"/>
              <w:jc w:val="right"/>
              <w:rPr>
                <w:color w:val="000000"/>
                <w:sz w:val="17"/>
                <w:szCs w:val="17"/>
              </w:rPr>
            </w:pPr>
            <w:r w:rsidRPr="00330666">
              <w:rPr>
                <w:color w:val="000000"/>
                <w:sz w:val="17"/>
                <w:szCs w:val="17"/>
              </w:rPr>
              <w:t>5647,807</w:t>
            </w:r>
          </w:p>
        </w:tc>
        <w:tc>
          <w:tcPr>
            <w:tcW w:w="0" w:type="auto"/>
            <w:shd w:val="clear" w:color="auto" w:fill="auto"/>
            <w:vAlign w:val="center"/>
            <w:hideMark/>
          </w:tcPr>
          <w:p w14:paraId="28A4D1CA"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19694,918</w:t>
            </w:r>
          </w:p>
        </w:tc>
        <w:tc>
          <w:tcPr>
            <w:tcW w:w="0" w:type="auto"/>
            <w:shd w:val="clear" w:color="auto" w:fill="auto"/>
            <w:vAlign w:val="center"/>
            <w:hideMark/>
          </w:tcPr>
          <w:p w14:paraId="5610E9D4"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19260,472</w:t>
            </w:r>
          </w:p>
        </w:tc>
        <w:tc>
          <w:tcPr>
            <w:tcW w:w="0" w:type="auto"/>
            <w:shd w:val="clear" w:color="auto" w:fill="auto"/>
            <w:vAlign w:val="center"/>
            <w:hideMark/>
          </w:tcPr>
          <w:p w14:paraId="61E753B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17957,131</w:t>
            </w:r>
          </w:p>
        </w:tc>
        <w:tc>
          <w:tcPr>
            <w:tcW w:w="0" w:type="auto"/>
            <w:shd w:val="clear" w:color="auto" w:fill="auto"/>
            <w:vAlign w:val="center"/>
            <w:hideMark/>
          </w:tcPr>
          <w:p w14:paraId="02845ED1"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22011,968</w:t>
            </w:r>
          </w:p>
        </w:tc>
        <w:tc>
          <w:tcPr>
            <w:tcW w:w="0" w:type="auto"/>
            <w:shd w:val="clear" w:color="auto" w:fill="auto"/>
            <w:vAlign w:val="center"/>
            <w:hideMark/>
          </w:tcPr>
          <w:p w14:paraId="2B3633A5"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24618,648</w:t>
            </w:r>
          </w:p>
        </w:tc>
        <w:tc>
          <w:tcPr>
            <w:tcW w:w="0" w:type="auto"/>
            <w:shd w:val="clear" w:color="auto" w:fill="auto"/>
            <w:vAlign w:val="center"/>
            <w:hideMark/>
          </w:tcPr>
          <w:p w14:paraId="596811D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18970,840</w:t>
            </w:r>
          </w:p>
        </w:tc>
        <w:tc>
          <w:tcPr>
            <w:tcW w:w="0" w:type="auto"/>
            <w:shd w:val="clear" w:color="auto" w:fill="auto"/>
            <w:vAlign w:val="center"/>
            <w:hideMark/>
          </w:tcPr>
          <w:p w14:paraId="088242B9" w14:textId="77777777" w:rsidR="00330666" w:rsidRPr="00330666" w:rsidRDefault="00330666" w:rsidP="00330666">
            <w:pPr>
              <w:spacing w:after="0" w:line="240" w:lineRule="auto"/>
              <w:jc w:val="right"/>
              <w:rPr>
                <w:color w:val="000000"/>
                <w:sz w:val="17"/>
                <w:szCs w:val="17"/>
              </w:rPr>
            </w:pPr>
            <w:r w:rsidRPr="00330666">
              <w:rPr>
                <w:color w:val="000000"/>
                <w:sz w:val="17"/>
                <w:szCs w:val="17"/>
              </w:rPr>
              <w:t>7820,041</w:t>
            </w:r>
          </w:p>
        </w:tc>
        <w:tc>
          <w:tcPr>
            <w:tcW w:w="0" w:type="auto"/>
            <w:shd w:val="clear" w:color="auto" w:fill="auto"/>
            <w:vAlign w:val="center"/>
            <w:hideMark/>
          </w:tcPr>
          <w:p w14:paraId="08467B38" w14:textId="77777777" w:rsidR="00330666" w:rsidRPr="00330666" w:rsidRDefault="00330666" w:rsidP="00330666">
            <w:pPr>
              <w:spacing w:after="0" w:line="240" w:lineRule="auto"/>
              <w:jc w:val="right"/>
              <w:rPr>
                <w:color w:val="000000"/>
                <w:sz w:val="17"/>
                <w:szCs w:val="17"/>
              </w:rPr>
            </w:pPr>
            <w:r w:rsidRPr="00330666">
              <w:rPr>
                <w:color w:val="000000"/>
                <w:sz w:val="17"/>
                <w:szCs w:val="17"/>
              </w:rPr>
              <w:t>3185,943</w:t>
            </w:r>
          </w:p>
        </w:tc>
        <w:tc>
          <w:tcPr>
            <w:tcW w:w="0" w:type="auto"/>
            <w:shd w:val="clear" w:color="auto" w:fill="auto"/>
            <w:vAlign w:val="center"/>
            <w:hideMark/>
          </w:tcPr>
          <w:p w14:paraId="12F1B5D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2606,680</w:t>
            </w:r>
          </w:p>
        </w:tc>
        <w:tc>
          <w:tcPr>
            <w:tcW w:w="0" w:type="auto"/>
            <w:shd w:val="clear" w:color="auto" w:fill="auto"/>
            <w:vAlign w:val="center"/>
            <w:hideMark/>
          </w:tcPr>
          <w:p w14:paraId="5DD8B551"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1592,971</w:t>
            </w:r>
          </w:p>
        </w:tc>
        <w:tc>
          <w:tcPr>
            <w:tcW w:w="0" w:type="auto"/>
            <w:shd w:val="clear" w:color="auto" w:fill="auto"/>
            <w:vAlign w:val="center"/>
            <w:hideMark/>
          </w:tcPr>
          <w:p w14:paraId="5DB0CC9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1448,156</w:t>
            </w:r>
          </w:p>
        </w:tc>
        <w:tc>
          <w:tcPr>
            <w:tcW w:w="0" w:type="auto"/>
            <w:shd w:val="clear" w:color="auto" w:fill="auto"/>
            <w:noWrap/>
            <w:vAlign w:val="center"/>
            <w:hideMark/>
          </w:tcPr>
          <w:p w14:paraId="62A50FA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144815,576</w:t>
            </w:r>
          </w:p>
        </w:tc>
      </w:tr>
      <w:tr w:rsidR="00330666" w:rsidRPr="005C7A00" w14:paraId="5D7D0BFF" w14:textId="77777777" w:rsidTr="00330666">
        <w:trPr>
          <w:trHeight w:val="20"/>
        </w:trPr>
        <w:tc>
          <w:tcPr>
            <w:tcW w:w="0" w:type="auto"/>
            <w:shd w:val="clear" w:color="auto" w:fill="auto"/>
            <w:vAlign w:val="center"/>
            <w:hideMark/>
          </w:tcPr>
          <w:p w14:paraId="3741E9A8" w14:textId="77777777" w:rsidR="00330666" w:rsidRPr="00A36EAF" w:rsidRDefault="00330666" w:rsidP="000400E1">
            <w:pPr>
              <w:tabs>
                <w:tab w:val="left" w:pos="1571"/>
              </w:tabs>
              <w:spacing w:after="0" w:line="240" w:lineRule="auto"/>
              <w:ind w:right="-106"/>
              <w:rPr>
                <w:sz w:val="18"/>
                <w:szCs w:val="18"/>
              </w:rPr>
            </w:pPr>
            <w:r w:rsidRPr="00A36EAF">
              <w:rPr>
                <w:sz w:val="18"/>
                <w:szCs w:val="18"/>
              </w:rPr>
              <w:t xml:space="preserve">             хозяйственные попуски</w:t>
            </w:r>
          </w:p>
        </w:tc>
        <w:tc>
          <w:tcPr>
            <w:tcW w:w="0" w:type="auto"/>
            <w:shd w:val="clear" w:color="auto" w:fill="auto"/>
            <w:vAlign w:val="center"/>
            <w:hideMark/>
          </w:tcPr>
          <w:p w14:paraId="76ADAFC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03CD4F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8C2A46E"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E2AD93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6CDCFA1C"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7473F52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F9122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1DF0E486"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3D7B982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498A230F"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536FC41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vAlign w:val="center"/>
            <w:hideMark/>
          </w:tcPr>
          <w:p w14:paraId="01C1EDA4"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7C64CC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26DB5B86" w14:textId="77777777" w:rsidTr="00330666">
        <w:trPr>
          <w:trHeight w:val="20"/>
        </w:trPr>
        <w:tc>
          <w:tcPr>
            <w:tcW w:w="0" w:type="auto"/>
            <w:shd w:val="clear" w:color="auto" w:fill="auto"/>
            <w:vAlign w:val="center"/>
            <w:hideMark/>
          </w:tcPr>
          <w:p w14:paraId="214216F6" w14:textId="77777777" w:rsidR="00330666" w:rsidRPr="00A36EAF" w:rsidRDefault="00330666" w:rsidP="000400E1">
            <w:pPr>
              <w:tabs>
                <w:tab w:val="left" w:pos="1571"/>
              </w:tabs>
              <w:spacing w:after="0" w:line="240" w:lineRule="auto"/>
              <w:ind w:right="-106"/>
              <w:jc w:val="right"/>
              <w:rPr>
                <w:b/>
                <w:sz w:val="18"/>
                <w:szCs w:val="18"/>
              </w:rPr>
            </w:pPr>
            <w:r w:rsidRPr="00A36EAF">
              <w:rPr>
                <w:b/>
                <w:sz w:val="18"/>
                <w:szCs w:val="18"/>
              </w:rPr>
              <w:t>Итого, расчетные требования к стоку на ВХУ, Wрт</w:t>
            </w:r>
          </w:p>
        </w:tc>
        <w:tc>
          <w:tcPr>
            <w:tcW w:w="0" w:type="auto"/>
            <w:shd w:val="clear" w:color="auto" w:fill="auto"/>
            <w:noWrap/>
            <w:vAlign w:val="center"/>
            <w:hideMark/>
          </w:tcPr>
          <w:p w14:paraId="7F77A40B" w14:textId="77777777" w:rsidR="00330666" w:rsidRPr="00330666" w:rsidRDefault="00330666" w:rsidP="00330666">
            <w:pPr>
              <w:spacing w:after="0" w:line="240" w:lineRule="auto"/>
              <w:jc w:val="right"/>
              <w:rPr>
                <w:color w:val="000000"/>
                <w:sz w:val="17"/>
                <w:szCs w:val="17"/>
              </w:rPr>
            </w:pPr>
            <w:r w:rsidRPr="00330666">
              <w:rPr>
                <w:color w:val="000000"/>
                <w:sz w:val="17"/>
                <w:szCs w:val="17"/>
              </w:rPr>
              <w:t>5740,900</w:t>
            </w:r>
          </w:p>
        </w:tc>
        <w:tc>
          <w:tcPr>
            <w:tcW w:w="0" w:type="auto"/>
            <w:shd w:val="clear" w:color="auto" w:fill="auto"/>
            <w:noWrap/>
            <w:vAlign w:val="center"/>
            <w:hideMark/>
          </w:tcPr>
          <w:p w14:paraId="2BDD418B"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19797,475</w:t>
            </w:r>
          </w:p>
        </w:tc>
        <w:tc>
          <w:tcPr>
            <w:tcW w:w="0" w:type="auto"/>
            <w:shd w:val="clear" w:color="auto" w:fill="auto"/>
            <w:noWrap/>
            <w:vAlign w:val="center"/>
            <w:hideMark/>
          </w:tcPr>
          <w:p w14:paraId="62283B99"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19347,268</w:t>
            </w:r>
          </w:p>
        </w:tc>
        <w:tc>
          <w:tcPr>
            <w:tcW w:w="0" w:type="auto"/>
            <w:shd w:val="clear" w:color="auto" w:fill="auto"/>
            <w:noWrap/>
            <w:vAlign w:val="center"/>
            <w:hideMark/>
          </w:tcPr>
          <w:p w14:paraId="3C834F13" w14:textId="77777777" w:rsidR="00330666" w:rsidRPr="00330666" w:rsidRDefault="00330666" w:rsidP="00330666">
            <w:pPr>
              <w:spacing w:after="0" w:line="240" w:lineRule="auto"/>
              <w:jc w:val="right"/>
              <w:rPr>
                <w:color w:val="000000"/>
                <w:sz w:val="17"/>
                <w:szCs w:val="17"/>
              </w:rPr>
            </w:pPr>
            <w:r w:rsidRPr="00330666">
              <w:rPr>
                <w:color w:val="000000"/>
                <w:sz w:val="17"/>
                <w:szCs w:val="17"/>
              </w:rPr>
              <w:t>18061,359</w:t>
            </w:r>
          </w:p>
        </w:tc>
        <w:tc>
          <w:tcPr>
            <w:tcW w:w="0" w:type="auto"/>
            <w:shd w:val="clear" w:color="auto" w:fill="auto"/>
            <w:noWrap/>
            <w:vAlign w:val="center"/>
            <w:hideMark/>
          </w:tcPr>
          <w:p w14:paraId="147D545C"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22117,075</w:t>
            </w:r>
          </w:p>
        </w:tc>
        <w:tc>
          <w:tcPr>
            <w:tcW w:w="0" w:type="auto"/>
            <w:shd w:val="clear" w:color="auto" w:fill="auto"/>
            <w:noWrap/>
            <w:vAlign w:val="center"/>
            <w:hideMark/>
          </w:tcPr>
          <w:p w14:paraId="271A19B3" w14:textId="77777777" w:rsidR="00330666" w:rsidRPr="00330666" w:rsidRDefault="00330666" w:rsidP="00330666">
            <w:pPr>
              <w:spacing w:after="0" w:line="240" w:lineRule="auto"/>
              <w:jc w:val="right"/>
              <w:rPr>
                <w:color w:val="000000"/>
                <w:sz w:val="17"/>
                <w:szCs w:val="17"/>
              </w:rPr>
            </w:pPr>
            <w:r w:rsidRPr="00330666">
              <w:rPr>
                <w:color w:val="000000"/>
                <w:sz w:val="17"/>
                <w:szCs w:val="17"/>
              </w:rPr>
              <w:t>24719,932</w:t>
            </w:r>
          </w:p>
        </w:tc>
        <w:tc>
          <w:tcPr>
            <w:tcW w:w="0" w:type="auto"/>
            <w:shd w:val="clear" w:color="auto" w:fill="auto"/>
            <w:noWrap/>
            <w:vAlign w:val="center"/>
            <w:hideMark/>
          </w:tcPr>
          <w:p w14:paraId="2F58BE6C" w14:textId="77777777" w:rsidR="00330666" w:rsidRPr="00330666" w:rsidRDefault="00330666" w:rsidP="00330666">
            <w:pPr>
              <w:spacing w:after="0" w:line="240" w:lineRule="auto"/>
              <w:jc w:val="right"/>
              <w:rPr>
                <w:color w:val="000000"/>
                <w:sz w:val="17"/>
                <w:szCs w:val="17"/>
              </w:rPr>
            </w:pPr>
            <w:r w:rsidRPr="00330666">
              <w:rPr>
                <w:color w:val="000000"/>
                <w:sz w:val="17"/>
                <w:szCs w:val="17"/>
              </w:rPr>
              <w:t>19065,936</w:t>
            </w:r>
          </w:p>
        </w:tc>
        <w:tc>
          <w:tcPr>
            <w:tcW w:w="0" w:type="auto"/>
            <w:shd w:val="clear" w:color="auto" w:fill="auto"/>
            <w:noWrap/>
            <w:vAlign w:val="center"/>
            <w:hideMark/>
          </w:tcPr>
          <w:p w14:paraId="7A8DF944" w14:textId="77777777" w:rsidR="00330666" w:rsidRPr="00330666" w:rsidRDefault="00330666" w:rsidP="00330666">
            <w:pPr>
              <w:spacing w:after="0" w:line="240" w:lineRule="auto"/>
              <w:jc w:val="right"/>
              <w:rPr>
                <w:color w:val="000000"/>
                <w:sz w:val="17"/>
                <w:szCs w:val="17"/>
              </w:rPr>
            </w:pPr>
            <w:r w:rsidRPr="00330666">
              <w:rPr>
                <w:color w:val="000000"/>
                <w:sz w:val="17"/>
                <w:szCs w:val="17"/>
              </w:rPr>
              <w:t>7907,582</w:t>
            </w:r>
          </w:p>
        </w:tc>
        <w:tc>
          <w:tcPr>
            <w:tcW w:w="0" w:type="auto"/>
            <w:shd w:val="clear" w:color="auto" w:fill="auto"/>
            <w:noWrap/>
            <w:vAlign w:val="center"/>
            <w:hideMark/>
          </w:tcPr>
          <w:p w14:paraId="33A0A336" w14:textId="77777777" w:rsidR="00330666" w:rsidRPr="00330666" w:rsidRDefault="00330666" w:rsidP="00330666">
            <w:pPr>
              <w:spacing w:after="0" w:line="240" w:lineRule="auto"/>
              <w:jc w:val="right"/>
              <w:rPr>
                <w:color w:val="000000"/>
                <w:sz w:val="17"/>
                <w:szCs w:val="17"/>
              </w:rPr>
            </w:pPr>
            <w:r w:rsidRPr="00330666">
              <w:rPr>
                <w:color w:val="000000"/>
                <w:sz w:val="17"/>
                <w:szCs w:val="17"/>
              </w:rPr>
              <w:t>3270,304</w:t>
            </w:r>
          </w:p>
        </w:tc>
        <w:tc>
          <w:tcPr>
            <w:tcW w:w="0" w:type="auto"/>
            <w:shd w:val="clear" w:color="auto" w:fill="auto"/>
            <w:noWrap/>
            <w:vAlign w:val="center"/>
            <w:hideMark/>
          </w:tcPr>
          <w:p w14:paraId="34A20B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2690,307</w:t>
            </w:r>
          </w:p>
        </w:tc>
        <w:tc>
          <w:tcPr>
            <w:tcW w:w="0" w:type="auto"/>
            <w:shd w:val="clear" w:color="auto" w:fill="auto"/>
            <w:noWrap/>
            <w:vAlign w:val="center"/>
            <w:hideMark/>
          </w:tcPr>
          <w:p w14:paraId="47A713D6" w14:textId="77777777" w:rsidR="00330666" w:rsidRPr="00330666" w:rsidRDefault="00330666" w:rsidP="00330666">
            <w:pPr>
              <w:spacing w:after="0" w:line="240" w:lineRule="auto"/>
              <w:jc w:val="right"/>
              <w:rPr>
                <w:color w:val="000000"/>
                <w:sz w:val="17"/>
                <w:szCs w:val="17"/>
              </w:rPr>
            </w:pPr>
            <w:r w:rsidRPr="00330666">
              <w:rPr>
                <w:color w:val="000000"/>
                <w:sz w:val="17"/>
                <w:szCs w:val="17"/>
              </w:rPr>
              <w:t>1670,347</w:t>
            </w:r>
          </w:p>
        </w:tc>
        <w:tc>
          <w:tcPr>
            <w:tcW w:w="0" w:type="auto"/>
            <w:shd w:val="clear" w:color="auto" w:fill="auto"/>
            <w:noWrap/>
            <w:vAlign w:val="center"/>
            <w:hideMark/>
          </w:tcPr>
          <w:p w14:paraId="6FB0DBB8" w14:textId="77777777" w:rsidR="00330666" w:rsidRPr="00330666" w:rsidRDefault="00330666" w:rsidP="00330666">
            <w:pPr>
              <w:spacing w:after="0" w:line="240" w:lineRule="auto"/>
              <w:jc w:val="right"/>
              <w:rPr>
                <w:color w:val="000000"/>
                <w:sz w:val="17"/>
                <w:szCs w:val="17"/>
              </w:rPr>
            </w:pPr>
            <w:r w:rsidRPr="00330666">
              <w:rPr>
                <w:color w:val="000000"/>
                <w:sz w:val="17"/>
                <w:szCs w:val="17"/>
              </w:rPr>
              <w:t>1530,202</w:t>
            </w:r>
          </w:p>
        </w:tc>
        <w:tc>
          <w:tcPr>
            <w:tcW w:w="0" w:type="auto"/>
            <w:shd w:val="clear" w:color="auto" w:fill="auto"/>
            <w:noWrap/>
            <w:vAlign w:val="center"/>
            <w:hideMark/>
          </w:tcPr>
          <w:p w14:paraId="6EEA2005" w14:textId="77777777" w:rsidR="00330666" w:rsidRPr="00330666" w:rsidRDefault="00330666" w:rsidP="00330666">
            <w:pPr>
              <w:spacing w:after="0" w:line="240" w:lineRule="auto"/>
              <w:jc w:val="right"/>
              <w:rPr>
                <w:color w:val="000000"/>
                <w:sz w:val="17"/>
                <w:szCs w:val="17"/>
              </w:rPr>
            </w:pPr>
            <w:r w:rsidRPr="00330666">
              <w:rPr>
                <w:color w:val="000000"/>
                <w:sz w:val="17"/>
                <w:szCs w:val="17"/>
              </w:rPr>
              <w:t>145918,687</w:t>
            </w:r>
          </w:p>
        </w:tc>
      </w:tr>
      <w:tr w:rsidR="00330666" w:rsidRPr="005C7A00" w14:paraId="14082288" w14:textId="77777777" w:rsidTr="00330666">
        <w:trPr>
          <w:trHeight w:val="20"/>
        </w:trPr>
        <w:tc>
          <w:tcPr>
            <w:tcW w:w="0" w:type="auto"/>
            <w:shd w:val="clear" w:color="auto" w:fill="auto"/>
            <w:vAlign w:val="center"/>
            <w:hideMark/>
          </w:tcPr>
          <w:p w14:paraId="4852F953" w14:textId="77777777" w:rsidR="00330666" w:rsidRPr="00A36EAF" w:rsidRDefault="00330666" w:rsidP="000400E1">
            <w:pPr>
              <w:tabs>
                <w:tab w:val="left" w:pos="1571"/>
              </w:tabs>
              <w:spacing w:after="0" w:line="240" w:lineRule="auto"/>
              <w:ind w:right="-106"/>
              <w:jc w:val="center"/>
              <w:rPr>
                <w:b/>
                <w:sz w:val="18"/>
                <w:szCs w:val="18"/>
              </w:rPr>
            </w:pPr>
            <w:r w:rsidRPr="00A36EAF">
              <w:rPr>
                <w:b/>
                <w:sz w:val="18"/>
                <w:szCs w:val="18"/>
              </w:rPr>
              <w:t>III. Результаты баланса, B:</w:t>
            </w:r>
          </w:p>
        </w:tc>
        <w:tc>
          <w:tcPr>
            <w:tcW w:w="0" w:type="auto"/>
            <w:shd w:val="clear" w:color="auto" w:fill="auto"/>
            <w:noWrap/>
            <w:vAlign w:val="center"/>
            <w:hideMark/>
          </w:tcPr>
          <w:p w14:paraId="3233B0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3991,661</w:t>
            </w:r>
          </w:p>
        </w:tc>
        <w:tc>
          <w:tcPr>
            <w:tcW w:w="0" w:type="auto"/>
            <w:shd w:val="clear" w:color="auto" w:fill="auto"/>
            <w:noWrap/>
            <w:vAlign w:val="center"/>
            <w:hideMark/>
          </w:tcPr>
          <w:p w14:paraId="03FCA16D" w14:textId="77777777" w:rsidR="00330666" w:rsidRPr="00330666" w:rsidRDefault="00330666" w:rsidP="00330666">
            <w:pPr>
              <w:spacing w:after="0" w:line="240" w:lineRule="auto"/>
              <w:jc w:val="right"/>
              <w:rPr>
                <w:color w:val="000000"/>
                <w:sz w:val="17"/>
                <w:szCs w:val="17"/>
              </w:rPr>
            </w:pPr>
            <w:r w:rsidRPr="00330666">
              <w:rPr>
                <w:color w:val="000000"/>
                <w:sz w:val="17"/>
                <w:szCs w:val="17"/>
              </w:rPr>
              <w:t>6647,242</w:t>
            </w:r>
          </w:p>
        </w:tc>
        <w:tc>
          <w:tcPr>
            <w:tcW w:w="0" w:type="auto"/>
            <w:shd w:val="clear" w:color="auto" w:fill="auto"/>
            <w:noWrap/>
            <w:vAlign w:val="center"/>
            <w:hideMark/>
          </w:tcPr>
          <w:p w14:paraId="0DC98BD9"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3387,489</w:t>
            </w:r>
          </w:p>
        </w:tc>
        <w:tc>
          <w:tcPr>
            <w:tcW w:w="0" w:type="auto"/>
            <w:shd w:val="clear" w:color="auto" w:fill="auto"/>
            <w:noWrap/>
            <w:vAlign w:val="center"/>
            <w:hideMark/>
          </w:tcPr>
          <w:p w14:paraId="0806AE9F" w14:textId="77777777" w:rsidR="00330666" w:rsidRPr="00330666" w:rsidRDefault="00330666" w:rsidP="00330666">
            <w:pPr>
              <w:spacing w:after="0" w:line="240" w:lineRule="auto"/>
              <w:jc w:val="right"/>
              <w:rPr>
                <w:color w:val="000000"/>
                <w:sz w:val="17"/>
                <w:szCs w:val="17"/>
              </w:rPr>
            </w:pPr>
            <w:r w:rsidRPr="00330666">
              <w:rPr>
                <w:color w:val="000000"/>
                <w:sz w:val="17"/>
                <w:szCs w:val="17"/>
              </w:rPr>
              <w:t>4054,812</w:t>
            </w:r>
          </w:p>
        </w:tc>
        <w:tc>
          <w:tcPr>
            <w:tcW w:w="0" w:type="auto"/>
            <w:shd w:val="clear" w:color="auto" w:fill="auto"/>
            <w:noWrap/>
            <w:vAlign w:val="center"/>
            <w:hideMark/>
          </w:tcPr>
          <w:p w14:paraId="0365B26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6370,632</w:t>
            </w:r>
          </w:p>
        </w:tc>
        <w:tc>
          <w:tcPr>
            <w:tcW w:w="0" w:type="auto"/>
            <w:shd w:val="clear" w:color="auto" w:fill="auto"/>
            <w:noWrap/>
            <w:vAlign w:val="center"/>
            <w:hideMark/>
          </w:tcPr>
          <w:p w14:paraId="6F78D195" w14:textId="77777777" w:rsidR="00330666" w:rsidRPr="00330666" w:rsidRDefault="00330666" w:rsidP="00330666">
            <w:pPr>
              <w:spacing w:after="0" w:line="240" w:lineRule="auto"/>
              <w:jc w:val="right"/>
              <w:rPr>
                <w:color w:val="000000"/>
                <w:sz w:val="17"/>
                <w:szCs w:val="17"/>
              </w:rPr>
            </w:pPr>
            <w:r w:rsidRPr="00330666">
              <w:rPr>
                <w:color w:val="000000"/>
                <w:sz w:val="17"/>
                <w:szCs w:val="17"/>
              </w:rPr>
              <w:t>8497,782</w:t>
            </w:r>
          </w:p>
        </w:tc>
        <w:tc>
          <w:tcPr>
            <w:tcW w:w="0" w:type="auto"/>
            <w:shd w:val="clear" w:color="auto" w:fill="auto"/>
            <w:noWrap/>
            <w:vAlign w:val="center"/>
            <w:hideMark/>
          </w:tcPr>
          <w:p w14:paraId="090D30A0" w14:textId="77777777" w:rsidR="00330666" w:rsidRPr="00330666" w:rsidRDefault="00330666" w:rsidP="00330666">
            <w:pPr>
              <w:spacing w:after="0" w:line="240" w:lineRule="auto"/>
              <w:jc w:val="right"/>
              <w:rPr>
                <w:color w:val="000000"/>
                <w:sz w:val="17"/>
                <w:szCs w:val="17"/>
              </w:rPr>
            </w:pPr>
            <w:r w:rsidRPr="00330666">
              <w:rPr>
                <w:color w:val="000000"/>
                <w:sz w:val="17"/>
                <w:szCs w:val="17"/>
              </w:rPr>
              <w:t>6769,258</w:t>
            </w:r>
          </w:p>
        </w:tc>
        <w:tc>
          <w:tcPr>
            <w:tcW w:w="0" w:type="auto"/>
            <w:shd w:val="clear" w:color="auto" w:fill="auto"/>
            <w:noWrap/>
            <w:vAlign w:val="center"/>
            <w:hideMark/>
          </w:tcPr>
          <w:p w14:paraId="5A0F2864" w14:textId="77777777" w:rsidR="00330666" w:rsidRPr="00330666" w:rsidRDefault="00330666" w:rsidP="00330666">
            <w:pPr>
              <w:spacing w:after="0" w:line="240" w:lineRule="auto"/>
              <w:jc w:val="right"/>
              <w:rPr>
                <w:color w:val="000000"/>
                <w:sz w:val="17"/>
                <w:szCs w:val="17"/>
              </w:rPr>
            </w:pPr>
            <w:r w:rsidRPr="00330666">
              <w:rPr>
                <w:color w:val="000000"/>
                <w:sz w:val="17"/>
                <w:szCs w:val="17"/>
              </w:rPr>
              <w:t>5249,297</w:t>
            </w:r>
          </w:p>
        </w:tc>
        <w:tc>
          <w:tcPr>
            <w:tcW w:w="0" w:type="auto"/>
            <w:shd w:val="clear" w:color="auto" w:fill="auto"/>
            <w:noWrap/>
            <w:vAlign w:val="center"/>
            <w:hideMark/>
          </w:tcPr>
          <w:p w14:paraId="128D5BFF" w14:textId="77777777" w:rsidR="00330666" w:rsidRPr="00330666" w:rsidRDefault="00330666" w:rsidP="00330666">
            <w:pPr>
              <w:spacing w:after="0" w:line="240" w:lineRule="auto"/>
              <w:jc w:val="right"/>
              <w:rPr>
                <w:color w:val="000000"/>
                <w:sz w:val="17"/>
                <w:szCs w:val="17"/>
              </w:rPr>
            </w:pPr>
            <w:r w:rsidRPr="00330666">
              <w:rPr>
                <w:color w:val="000000"/>
                <w:sz w:val="17"/>
                <w:szCs w:val="17"/>
              </w:rPr>
              <w:t>3461,288</w:t>
            </w:r>
          </w:p>
        </w:tc>
        <w:tc>
          <w:tcPr>
            <w:tcW w:w="0" w:type="auto"/>
            <w:shd w:val="clear" w:color="auto" w:fill="auto"/>
            <w:noWrap/>
            <w:vAlign w:val="center"/>
            <w:hideMark/>
          </w:tcPr>
          <w:p w14:paraId="540F0D0B" w14:textId="77777777" w:rsidR="00330666" w:rsidRPr="00330666" w:rsidRDefault="00330666" w:rsidP="00330666">
            <w:pPr>
              <w:spacing w:after="0" w:line="240" w:lineRule="auto"/>
              <w:jc w:val="right"/>
              <w:rPr>
                <w:color w:val="000000"/>
                <w:sz w:val="17"/>
                <w:szCs w:val="17"/>
              </w:rPr>
            </w:pPr>
            <w:r w:rsidRPr="00330666">
              <w:rPr>
                <w:color w:val="000000"/>
                <w:sz w:val="17"/>
                <w:szCs w:val="17"/>
              </w:rPr>
              <w:t>3609,837</w:t>
            </w:r>
          </w:p>
        </w:tc>
        <w:tc>
          <w:tcPr>
            <w:tcW w:w="0" w:type="auto"/>
            <w:shd w:val="clear" w:color="auto" w:fill="auto"/>
            <w:noWrap/>
            <w:vAlign w:val="center"/>
            <w:hideMark/>
          </w:tcPr>
          <w:p w14:paraId="60743CCE"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3098,986</w:t>
            </w:r>
          </w:p>
        </w:tc>
        <w:tc>
          <w:tcPr>
            <w:tcW w:w="0" w:type="auto"/>
            <w:shd w:val="clear" w:color="auto" w:fill="auto"/>
            <w:noWrap/>
            <w:vAlign w:val="center"/>
            <w:hideMark/>
          </w:tcPr>
          <w:p w14:paraId="664D948F"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3379,824</w:t>
            </w:r>
          </w:p>
        </w:tc>
        <w:tc>
          <w:tcPr>
            <w:tcW w:w="0" w:type="auto"/>
            <w:shd w:val="clear" w:color="auto" w:fill="auto"/>
            <w:noWrap/>
            <w:vAlign w:val="center"/>
            <w:hideMark/>
          </w:tcPr>
          <w:p w14:paraId="4949171A" w14:textId="77777777" w:rsidR="00330666" w:rsidRPr="00330666" w:rsidRDefault="00330666" w:rsidP="00330666">
            <w:pPr>
              <w:spacing w:after="0" w:line="240" w:lineRule="auto"/>
              <w:jc w:val="right"/>
              <w:rPr>
                <w:color w:val="000000"/>
                <w:sz w:val="17"/>
                <w:szCs w:val="17"/>
              </w:rPr>
            </w:pPr>
            <w:r w:rsidRPr="00330666">
              <w:rPr>
                <w:color w:val="000000"/>
                <w:sz w:val="17"/>
                <w:szCs w:val="17"/>
              </w:rPr>
              <w:t>58518,110</w:t>
            </w:r>
          </w:p>
        </w:tc>
      </w:tr>
      <w:tr w:rsidR="00330666" w:rsidRPr="005C7A00" w14:paraId="1BE8BA12" w14:textId="77777777" w:rsidTr="00330666">
        <w:trPr>
          <w:trHeight w:val="20"/>
        </w:trPr>
        <w:tc>
          <w:tcPr>
            <w:tcW w:w="0" w:type="auto"/>
            <w:shd w:val="clear" w:color="auto" w:fill="auto"/>
            <w:vAlign w:val="center"/>
            <w:hideMark/>
          </w:tcPr>
          <w:p w14:paraId="172165F8" w14:textId="77777777" w:rsidR="00330666" w:rsidRPr="00A36EAF" w:rsidRDefault="00330666" w:rsidP="000400E1">
            <w:pPr>
              <w:tabs>
                <w:tab w:val="left" w:pos="1571"/>
              </w:tabs>
              <w:spacing w:after="0" w:line="240" w:lineRule="auto"/>
              <w:ind w:right="-106"/>
              <w:rPr>
                <w:sz w:val="18"/>
                <w:szCs w:val="18"/>
              </w:rPr>
            </w:pPr>
            <w:r w:rsidRPr="00A36EAF">
              <w:rPr>
                <w:sz w:val="18"/>
                <w:szCs w:val="18"/>
              </w:rPr>
              <w:t>13. Дефицит водных ресурсов (-), Def</w:t>
            </w:r>
          </w:p>
        </w:tc>
        <w:tc>
          <w:tcPr>
            <w:tcW w:w="0" w:type="auto"/>
            <w:shd w:val="clear" w:color="auto" w:fill="auto"/>
            <w:noWrap/>
            <w:vAlign w:val="center"/>
            <w:hideMark/>
          </w:tcPr>
          <w:p w14:paraId="7751952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0FD43D5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C41AE0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EBE6609"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495D4E2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1B8BCA58"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CDE50D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7CFE46D"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D7B1CC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70B45A5"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667BBEDA"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3455B153"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c>
          <w:tcPr>
            <w:tcW w:w="0" w:type="auto"/>
            <w:shd w:val="clear" w:color="auto" w:fill="auto"/>
            <w:noWrap/>
            <w:vAlign w:val="center"/>
            <w:hideMark/>
          </w:tcPr>
          <w:p w14:paraId="568087DB" w14:textId="77777777" w:rsidR="00330666" w:rsidRPr="00330666" w:rsidRDefault="00330666" w:rsidP="00330666">
            <w:pPr>
              <w:spacing w:after="0" w:line="240" w:lineRule="auto"/>
              <w:jc w:val="right"/>
              <w:rPr>
                <w:color w:val="000000"/>
                <w:sz w:val="17"/>
                <w:szCs w:val="17"/>
              </w:rPr>
            </w:pPr>
            <w:r w:rsidRPr="00330666">
              <w:rPr>
                <w:color w:val="000000"/>
                <w:sz w:val="17"/>
                <w:szCs w:val="17"/>
              </w:rPr>
              <w:t>0,000</w:t>
            </w:r>
          </w:p>
        </w:tc>
      </w:tr>
      <w:tr w:rsidR="00330666" w:rsidRPr="005C7A00" w14:paraId="782D67FF" w14:textId="77777777" w:rsidTr="00330666">
        <w:trPr>
          <w:trHeight w:val="20"/>
        </w:trPr>
        <w:tc>
          <w:tcPr>
            <w:tcW w:w="0" w:type="auto"/>
            <w:shd w:val="clear" w:color="auto" w:fill="auto"/>
            <w:vAlign w:val="center"/>
            <w:hideMark/>
          </w:tcPr>
          <w:p w14:paraId="4A371264" w14:textId="77777777" w:rsidR="00330666" w:rsidRPr="00A36EAF" w:rsidRDefault="00330666" w:rsidP="000400E1">
            <w:pPr>
              <w:tabs>
                <w:tab w:val="left" w:pos="1571"/>
              </w:tabs>
              <w:spacing w:after="0" w:line="240" w:lineRule="auto"/>
              <w:ind w:right="-106"/>
              <w:rPr>
                <w:sz w:val="18"/>
                <w:szCs w:val="18"/>
              </w:rPr>
            </w:pPr>
            <w:r w:rsidRPr="00A36EAF">
              <w:rPr>
                <w:sz w:val="18"/>
                <w:szCs w:val="18"/>
              </w:rPr>
              <w:t>14. Резерв водных ресурсов (+), Wрез</w:t>
            </w:r>
          </w:p>
        </w:tc>
        <w:tc>
          <w:tcPr>
            <w:tcW w:w="0" w:type="auto"/>
            <w:shd w:val="clear" w:color="auto" w:fill="auto"/>
            <w:noWrap/>
            <w:vAlign w:val="center"/>
            <w:hideMark/>
          </w:tcPr>
          <w:p w14:paraId="3DC9559A" w14:textId="77777777" w:rsidR="00330666" w:rsidRPr="00330666" w:rsidRDefault="00330666" w:rsidP="00330666">
            <w:pPr>
              <w:spacing w:after="0" w:line="240" w:lineRule="auto"/>
              <w:jc w:val="right"/>
              <w:rPr>
                <w:color w:val="000000"/>
                <w:sz w:val="17"/>
                <w:szCs w:val="17"/>
              </w:rPr>
            </w:pPr>
            <w:r w:rsidRPr="00330666">
              <w:rPr>
                <w:color w:val="000000"/>
                <w:sz w:val="17"/>
                <w:szCs w:val="17"/>
              </w:rPr>
              <w:t>3991,661</w:t>
            </w:r>
          </w:p>
        </w:tc>
        <w:tc>
          <w:tcPr>
            <w:tcW w:w="0" w:type="auto"/>
            <w:shd w:val="clear" w:color="auto" w:fill="auto"/>
            <w:noWrap/>
            <w:vAlign w:val="center"/>
            <w:hideMark/>
          </w:tcPr>
          <w:p w14:paraId="6FE5D586" w14:textId="77777777" w:rsidR="00330666" w:rsidRPr="00330666" w:rsidRDefault="00330666" w:rsidP="00330666">
            <w:pPr>
              <w:spacing w:after="0" w:line="240" w:lineRule="auto"/>
              <w:jc w:val="right"/>
              <w:rPr>
                <w:color w:val="000000"/>
                <w:sz w:val="17"/>
                <w:szCs w:val="17"/>
              </w:rPr>
            </w:pPr>
            <w:r w:rsidRPr="00330666">
              <w:rPr>
                <w:color w:val="000000"/>
                <w:sz w:val="17"/>
                <w:szCs w:val="17"/>
              </w:rPr>
              <w:t>6647,242</w:t>
            </w:r>
          </w:p>
        </w:tc>
        <w:tc>
          <w:tcPr>
            <w:tcW w:w="0" w:type="auto"/>
            <w:shd w:val="clear" w:color="auto" w:fill="auto"/>
            <w:noWrap/>
            <w:vAlign w:val="center"/>
            <w:hideMark/>
          </w:tcPr>
          <w:p w14:paraId="5F3D7B0D"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3387,489</w:t>
            </w:r>
          </w:p>
        </w:tc>
        <w:tc>
          <w:tcPr>
            <w:tcW w:w="0" w:type="auto"/>
            <w:shd w:val="clear" w:color="auto" w:fill="auto"/>
            <w:noWrap/>
            <w:vAlign w:val="center"/>
            <w:hideMark/>
          </w:tcPr>
          <w:p w14:paraId="54A687D9" w14:textId="77777777" w:rsidR="00330666" w:rsidRPr="00330666" w:rsidRDefault="00330666" w:rsidP="00330666">
            <w:pPr>
              <w:spacing w:after="0" w:line="240" w:lineRule="auto"/>
              <w:jc w:val="right"/>
              <w:rPr>
                <w:color w:val="000000"/>
                <w:sz w:val="17"/>
                <w:szCs w:val="17"/>
              </w:rPr>
            </w:pPr>
            <w:r w:rsidRPr="00330666">
              <w:rPr>
                <w:color w:val="000000"/>
                <w:sz w:val="17"/>
                <w:szCs w:val="17"/>
              </w:rPr>
              <w:t>4054,812</w:t>
            </w:r>
          </w:p>
        </w:tc>
        <w:tc>
          <w:tcPr>
            <w:tcW w:w="0" w:type="auto"/>
            <w:shd w:val="clear" w:color="auto" w:fill="auto"/>
            <w:noWrap/>
            <w:vAlign w:val="center"/>
            <w:hideMark/>
          </w:tcPr>
          <w:p w14:paraId="13B67FC7" w14:textId="77777777" w:rsidR="00330666" w:rsidRPr="00330666" w:rsidRDefault="00330666" w:rsidP="00330666">
            <w:pPr>
              <w:spacing w:after="0" w:line="240" w:lineRule="auto"/>
              <w:jc w:val="right"/>
              <w:rPr>
                <w:color w:val="000000"/>
                <w:sz w:val="17"/>
                <w:szCs w:val="17"/>
              </w:rPr>
            </w:pPr>
            <w:r w:rsidRPr="00330666">
              <w:rPr>
                <w:color w:val="000000"/>
                <w:sz w:val="17"/>
                <w:szCs w:val="17"/>
              </w:rPr>
              <w:t>6370,632</w:t>
            </w:r>
          </w:p>
        </w:tc>
        <w:tc>
          <w:tcPr>
            <w:tcW w:w="0" w:type="auto"/>
            <w:shd w:val="clear" w:color="auto" w:fill="auto"/>
            <w:noWrap/>
            <w:vAlign w:val="center"/>
            <w:hideMark/>
          </w:tcPr>
          <w:p w14:paraId="5B50B701" w14:textId="77777777" w:rsidR="00330666" w:rsidRPr="00330666" w:rsidRDefault="00330666" w:rsidP="00330666">
            <w:pPr>
              <w:spacing w:after="0" w:line="240" w:lineRule="auto"/>
              <w:jc w:val="right"/>
              <w:rPr>
                <w:color w:val="000000"/>
                <w:sz w:val="17"/>
                <w:szCs w:val="17"/>
              </w:rPr>
            </w:pPr>
            <w:r w:rsidRPr="00330666">
              <w:rPr>
                <w:color w:val="000000"/>
                <w:sz w:val="17"/>
                <w:szCs w:val="17"/>
              </w:rPr>
              <w:t>8497,782</w:t>
            </w:r>
          </w:p>
        </w:tc>
        <w:tc>
          <w:tcPr>
            <w:tcW w:w="0" w:type="auto"/>
            <w:shd w:val="clear" w:color="auto" w:fill="auto"/>
            <w:noWrap/>
            <w:vAlign w:val="center"/>
            <w:hideMark/>
          </w:tcPr>
          <w:p w14:paraId="428986AB" w14:textId="77777777" w:rsidR="00330666" w:rsidRPr="00330666" w:rsidRDefault="00330666" w:rsidP="00330666">
            <w:pPr>
              <w:spacing w:after="0" w:line="240" w:lineRule="auto"/>
              <w:jc w:val="right"/>
              <w:rPr>
                <w:color w:val="000000"/>
                <w:sz w:val="17"/>
                <w:szCs w:val="17"/>
              </w:rPr>
            </w:pPr>
            <w:r w:rsidRPr="00330666">
              <w:rPr>
                <w:color w:val="000000"/>
                <w:sz w:val="17"/>
                <w:szCs w:val="17"/>
              </w:rPr>
              <w:t>6769,258</w:t>
            </w:r>
          </w:p>
        </w:tc>
        <w:tc>
          <w:tcPr>
            <w:tcW w:w="0" w:type="auto"/>
            <w:shd w:val="clear" w:color="auto" w:fill="auto"/>
            <w:noWrap/>
            <w:vAlign w:val="center"/>
            <w:hideMark/>
          </w:tcPr>
          <w:p w14:paraId="310017C7" w14:textId="77777777" w:rsidR="00330666" w:rsidRPr="00330666" w:rsidRDefault="00330666" w:rsidP="00330666">
            <w:pPr>
              <w:spacing w:after="0" w:line="240" w:lineRule="auto"/>
              <w:jc w:val="right"/>
              <w:rPr>
                <w:color w:val="000000"/>
                <w:sz w:val="17"/>
                <w:szCs w:val="17"/>
              </w:rPr>
            </w:pPr>
            <w:r w:rsidRPr="00330666">
              <w:rPr>
                <w:color w:val="000000"/>
                <w:sz w:val="17"/>
                <w:szCs w:val="17"/>
              </w:rPr>
              <w:t>5249,297</w:t>
            </w:r>
          </w:p>
        </w:tc>
        <w:tc>
          <w:tcPr>
            <w:tcW w:w="0" w:type="auto"/>
            <w:shd w:val="clear" w:color="auto" w:fill="auto"/>
            <w:noWrap/>
            <w:vAlign w:val="center"/>
            <w:hideMark/>
          </w:tcPr>
          <w:p w14:paraId="6B9CF5F9" w14:textId="77777777" w:rsidR="00330666" w:rsidRPr="00330666" w:rsidRDefault="00330666" w:rsidP="00330666">
            <w:pPr>
              <w:spacing w:after="0" w:line="240" w:lineRule="auto"/>
              <w:jc w:val="right"/>
              <w:rPr>
                <w:color w:val="000000"/>
                <w:sz w:val="17"/>
                <w:szCs w:val="17"/>
              </w:rPr>
            </w:pPr>
            <w:r w:rsidRPr="00330666">
              <w:rPr>
                <w:color w:val="000000"/>
                <w:sz w:val="17"/>
                <w:szCs w:val="17"/>
              </w:rPr>
              <w:t>3461,288</w:t>
            </w:r>
          </w:p>
        </w:tc>
        <w:tc>
          <w:tcPr>
            <w:tcW w:w="0" w:type="auto"/>
            <w:shd w:val="clear" w:color="auto" w:fill="auto"/>
            <w:noWrap/>
            <w:vAlign w:val="center"/>
            <w:hideMark/>
          </w:tcPr>
          <w:p w14:paraId="7F9532A3" w14:textId="77777777" w:rsidR="00330666" w:rsidRPr="00330666" w:rsidRDefault="00330666" w:rsidP="00330666">
            <w:pPr>
              <w:spacing w:after="0" w:line="240" w:lineRule="auto"/>
              <w:jc w:val="right"/>
              <w:rPr>
                <w:color w:val="000000"/>
                <w:sz w:val="17"/>
                <w:szCs w:val="17"/>
              </w:rPr>
            </w:pPr>
            <w:r w:rsidRPr="00330666">
              <w:rPr>
                <w:color w:val="000000"/>
                <w:sz w:val="17"/>
                <w:szCs w:val="17"/>
              </w:rPr>
              <w:t>3609,837</w:t>
            </w:r>
          </w:p>
        </w:tc>
        <w:tc>
          <w:tcPr>
            <w:tcW w:w="0" w:type="auto"/>
            <w:shd w:val="clear" w:color="auto" w:fill="auto"/>
            <w:noWrap/>
            <w:vAlign w:val="center"/>
            <w:hideMark/>
          </w:tcPr>
          <w:p w14:paraId="19C487AF" w14:textId="77777777" w:rsidR="00330666" w:rsidRPr="00330666" w:rsidRDefault="00330666" w:rsidP="00330666">
            <w:pPr>
              <w:spacing w:after="0" w:line="240" w:lineRule="auto"/>
              <w:jc w:val="right"/>
              <w:rPr>
                <w:color w:val="000000"/>
                <w:sz w:val="17"/>
                <w:szCs w:val="17"/>
              </w:rPr>
            </w:pPr>
            <w:r w:rsidRPr="00330666">
              <w:rPr>
                <w:color w:val="000000"/>
                <w:sz w:val="17"/>
                <w:szCs w:val="17"/>
              </w:rPr>
              <w:t>3098,986</w:t>
            </w:r>
          </w:p>
        </w:tc>
        <w:tc>
          <w:tcPr>
            <w:tcW w:w="0" w:type="auto"/>
            <w:shd w:val="clear" w:color="auto" w:fill="auto"/>
            <w:noWrap/>
            <w:vAlign w:val="center"/>
            <w:hideMark/>
          </w:tcPr>
          <w:p w14:paraId="239610C7"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3379,824</w:t>
            </w:r>
          </w:p>
        </w:tc>
        <w:tc>
          <w:tcPr>
            <w:tcW w:w="0" w:type="auto"/>
            <w:shd w:val="clear" w:color="auto" w:fill="auto"/>
            <w:noWrap/>
            <w:vAlign w:val="center"/>
            <w:hideMark/>
          </w:tcPr>
          <w:p w14:paraId="4F0E71B7" w14:textId="77777777" w:rsidR="00330666" w:rsidRPr="00330666" w:rsidRDefault="00330666" w:rsidP="00330666">
            <w:pPr>
              <w:spacing w:after="0" w:line="240" w:lineRule="auto"/>
              <w:jc w:val="right"/>
              <w:rPr>
                <w:color w:val="000000"/>
                <w:sz w:val="17"/>
                <w:szCs w:val="17"/>
              </w:rPr>
            </w:pPr>
            <w:r w:rsidRPr="00330666">
              <w:rPr>
                <w:color w:val="000000"/>
                <w:sz w:val="17"/>
                <w:szCs w:val="17"/>
              </w:rPr>
              <w:t>58518,110</w:t>
            </w:r>
          </w:p>
        </w:tc>
      </w:tr>
      <w:tr w:rsidR="00330666" w:rsidRPr="005C7A00" w14:paraId="0A53AF29" w14:textId="77777777" w:rsidTr="00330666">
        <w:trPr>
          <w:trHeight w:val="20"/>
        </w:trPr>
        <w:tc>
          <w:tcPr>
            <w:tcW w:w="0" w:type="auto"/>
            <w:tcBorders>
              <w:bottom w:val="single" w:sz="4" w:space="0" w:color="auto"/>
            </w:tcBorders>
            <w:shd w:val="clear" w:color="auto" w:fill="auto"/>
            <w:vAlign w:val="center"/>
            <w:hideMark/>
          </w:tcPr>
          <w:p w14:paraId="00FB9EC5" w14:textId="77777777" w:rsidR="00330666" w:rsidRPr="00A36EAF" w:rsidRDefault="00330666" w:rsidP="000400E1">
            <w:pPr>
              <w:tabs>
                <w:tab w:val="left" w:pos="1571"/>
              </w:tabs>
              <w:spacing w:after="0" w:line="240" w:lineRule="auto"/>
              <w:ind w:right="-106"/>
              <w:rPr>
                <w:sz w:val="18"/>
                <w:szCs w:val="18"/>
              </w:rPr>
            </w:pPr>
            <w:r w:rsidRPr="00A36EAF">
              <w:rPr>
                <w:sz w:val="18"/>
                <w:szCs w:val="18"/>
              </w:rPr>
              <w:t>15.Транзит стока на нижерасположенный ВХУ, Wпс:</w:t>
            </w:r>
          </w:p>
        </w:tc>
        <w:tc>
          <w:tcPr>
            <w:tcW w:w="0" w:type="auto"/>
            <w:tcBorders>
              <w:bottom w:val="single" w:sz="4" w:space="0" w:color="auto"/>
            </w:tcBorders>
            <w:shd w:val="clear" w:color="auto" w:fill="auto"/>
            <w:noWrap/>
            <w:vAlign w:val="center"/>
            <w:hideMark/>
          </w:tcPr>
          <w:p w14:paraId="5006AC3B" w14:textId="77777777" w:rsidR="00330666" w:rsidRPr="00330666" w:rsidRDefault="00330666" w:rsidP="00330666">
            <w:pPr>
              <w:spacing w:after="0" w:line="240" w:lineRule="auto"/>
              <w:jc w:val="right"/>
              <w:rPr>
                <w:color w:val="000000"/>
                <w:sz w:val="17"/>
                <w:szCs w:val="17"/>
              </w:rPr>
            </w:pPr>
            <w:r w:rsidRPr="00330666">
              <w:rPr>
                <w:color w:val="000000"/>
                <w:sz w:val="17"/>
                <w:szCs w:val="17"/>
              </w:rPr>
              <w:t>9639,469</w:t>
            </w:r>
          </w:p>
        </w:tc>
        <w:tc>
          <w:tcPr>
            <w:tcW w:w="0" w:type="auto"/>
            <w:tcBorders>
              <w:bottom w:val="single" w:sz="4" w:space="0" w:color="auto"/>
            </w:tcBorders>
            <w:shd w:val="clear" w:color="auto" w:fill="auto"/>
            <w:noWrap/>
            <w:vAlign w:val="center"/>
            <w:hideMark/>
          </w:tcPr>
          <w:p w14:paraId="2B0A23E9" w14:textId="77777777" w:rsidR="00330666" w:rsidRPr="00330666" w:rsidRDefault="00330666" w:rsidP="00330666">
            <w:pPr>
              <w:spacing w:after="0" w:line="240" w:lineRule="auto"/>
              <w:jc w:val="right"/>
              <w:rPr>
                <w:color w:val="000000"/>
                <w:sz w:val="17"/>
                <w:szCs w:val="17"/>
              </w:rPr>
            </w:pPr>
            <w:r w:rsidRPr="00330666">
              <w:rPr>
                <w:color w:val="000000"/>
                <w:sz w:val="17"/>
                <w:szCs w:val="17"/>
              </w:rPr>
              <w:t>26342,161</w:t>
            </w:r>
          </w:p>
        </w:tc>
        <w:tc>
          <w:tcPr>
            <w:tcW w:w="0" w:type="auto"/>
            <w:tcBorders>
              <w:bottom w:val="single" w:sz="4" w:space="0" w:color="auto"/>
            </w:tcBorders>
            <w:shd w:val="clear" w:color="auto" w:fill="auto"/>
            <w:noWrap/>
            <w:vAlign w:val="center"/>
            <w:hideMark/>
          </w:tcPr>
          <w:p w14:paraId="3F1063BB"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22647,961</w:t>
            </w:r>
          </w:p>
        </w:tc>
        <w:tc>
          <w:tcPr>
            <w:tcW w:w="0" w:type="auto"/>
            <w:tcBorders>
              <w:bottom w:val="single" w:sz="4" w:space="0" w:color="auto"/>
            </w:tcBorders>
            <w:shd w:val="clear" w:color="auto" w:fill="auto"/>
            <w:noWrap/>
            <w:vAlign w:val="center"/>
            <w:hideMark/>
          </w:tcPr>
          <w:p w14:paraId="72CEDEB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22011,944</w:t>
            </w:r>
          </w:p>
        </w:tc>
        <w:tc>
          <w:tcPr>
            <w:tcW w:w="0" w:type="auto"/>
            <w:tcBorders>
              <w:bottom w:val="single" w:sz="4" w:space="0" w:color="auto"/>
            </w:tcBorders>
            <w:shd w:val="clear" w:color="auto" w:fill="auto"/>
            <w:noWrap/>
            <w:vAlign w:val="center"/>
            <w:hideMark/>
          </w:tcPr>
          <w:p w14:paraId="0542EDE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28382,600</w:t>
            </w:r>
          </w:p>
        </w:tc>
        <w:tc>
          <w:tcPr>
            <w:tcW w:w="0" w:type="auto"/>
            <w:tcBorders>
              <w:bottom w:val="single" w:sz="4" w:space="0" w:color="auto"/>
            </w:tcBorders>
            <w:shd w:val="clear" w:color="auto" w:fill="auto"/>
            <w:noWrap/>
            <w:vAlign w:val="center"/>
            <w:hideMark/>
          </w:tcPr>
          <w:p w14:paraId="73AD34BE" w14:textId="77777777" w:rsidR="00330666" w:rsidRPr="00330666" w:rsidRDefault="00330666" w:rsidP="00330666">
            <w:pPr>
              <w:spacing w:after="0" w:line="240" w:lineRule="auto"/>
              <w:jc w:val="right"/>
              <w:rPr>
                <w:color w:val="000000"/>
                <w:sz w:val="17"/>
                <w:szCs w:val="17"/>
              </w:rPr>
            </w:pPr>
            <w:r w:rsidRPr="00330666">
              <w:rPr>
                <w:color w:val="000000"/>
                <w:sz w:val="17"/>
                <w:szCs w:val="17"/>
              </w:rPr>
              <w:t>33116,430</w:t>
            </w:r>
          </w:p>
        </w:tc>
        <w:tc>
          <w:tcPr>
            <w:tcW w:w="0" w:type="auto"/>
            <w:tcBorders>
              <w:bottom w:val="single" w:sz="4" w:space="0" w:color="auto"/>
            </w:tcBorders>
            <w:shd w:val="clear" w:color="auto" w:fill="auto"/>
            <w:noWrap/>
            <w:vAlign w:val="center"/>
            <w:hideMark/>
          </w:tcPr>
          <w:p w14:paraId="56CD52F6" w14:textId="77777777" w:rsidR="00330666" w:rsidRPr="00330666" w:rsidRDefault="00330666" w:rsidP="00330666">
            <w:pPr>
              <w:spacing w:after="0" w:line="240" w:lineRule="auto"/>
              <w:jc w:val="right"/>
              <w:rPr>
                <w:color w:val="000000"/>
                <w:sz w:val="17"/>
                <w:szCs w:val="17"/>
              </w:rPr>
            </w:pPr>
            <w:r w:rsidRPr="00330666">
              <w:rPr>
                <w:color w:val="000000"/>
                <w:sz w:val="17"/>
                <w:szCs w:val="17"/>
              </w:rPr>
              <w:t>25740,098</w:t>
            </w:r>
          </w:p>
        </w:tc>
        <w:tc>
          <w:tcPr>
            <w:tcW w:w="0" w:type="auto"/>
            <w:tcBorders>
              <w:bottom w:val="single" w:sz="4" w:space="0" w:color="auto"/>
            </w:tcBorders>
            <w:shd w:val="clear" w:color="auto" w:fill="auto"/>
            <w:noWrap/>
            <w:vAlign w:val="center"/>
            <w:hideMark/>
          </w:tcPr>
          <w:p w14:paraId="1DF47D9D" w14:textId="77777777" w:rsidR="00330666" w:rsidRPr="00330666" w:rsidRDefault="00330666" w:rsidP="00330666">
            <w:pPr>
              <w:spacing w:after="0" w:line="240" w:lineRule="auto"/>
              <w:jc w:val="right"/>
              <w:rPr>
                <w:color w:val="000000"/>
                <w:sz w:val="17"/>
                <w:szCs w:val="17"/>
              </w:rPr>
            </w:pPr>
            <w:r w:rsidRPr="00330666">
              <w:rPr>
                <w:color w:val="000000"/>
                <w:sz w:val="17"/>
                <w:szCs w:val="17"/>
              </w:rPr>
              <w:t>13069,338</w:t>
            </w:r>
          </w:p>
        </w:tc>
        <w:tc>
          <w:tcPr>
            <w:tcW w:w="0" w:type="auto"/>
            <w:tcBorders>
              <w:bottom w:val="single" w:sz="4" w:space="0" w:color="auto"/>
            </w:tcBorders>
            <w:shd w:val="clear" w:color="auto" w:fill="auto"/>
            <w:noWrap/>
            <w:vAlign w:val="center"/>
            <w:hideMark/>
          </w:tcPr>
          <w:p w14:paraId="4783A622" w14:textId="77777777" w:rsidR="00330666" w:rsidRPr="00330666" w:rsidRDefault="00330666" w:rsidP="00330666">
            <w:pPr>
              <w:spacing w:after="0" w:line="240" w:lineRule="auto"/>
              <w:jc w:val="right"/>
              <w:rPr>
                <w:color w:val="000000"/>
                <w:sz w:val="17"/>
                <w:szCs w:val="17"/>
              </w:rPr>
            </w:pPr>
            <w:r w:rsidRPr="00330666">
              <w:rPr>
                <w:color w:val="000000"/>
                <w:sz w:val="17"/>
                <w:szCs w:val="17"/>
              </w:rPr>
              <w:t>6647,231</w:t>
            </w:r>
          </w:p>
        </w:tc>
        <w:tc>
          <w:tcPr>
            <w:tcW w:w="0" w:type="auto"/>
            <w:tcBorders>
              <w:bottom w:val="single" w:sz="4" w:space="0" w:color="auto"/>
            </w:tcBorders>
            <w:shd w:val="clear" w:color="auto" w:fill="auto"/>
            <w:noWrap/>
            <w:vAlign w:val="center"/>
            <w:hideMark/>
          </w:tcPr>
          <w:p w14:paraId="208945BD" w14:textId="77777777" w:rsidR="00330666" w:rsidRPr="00330666" w:rsidRDefault="00330666" w:rsidP="00330666">
            <w:pPr>
              <w:spacing w:after="0" w:line="240" w:lineRule="auto"/>
              <w:jc w:val="right"/>
              <w:rPr>
                <w:color w:val="000000"/>
                <w:sz w:val="17"/>
                <w:szCs w:val="17"/>
              </w:rPr>
            </w:pPr>
            <w:r w:rsidRPr="00330666">
              <w:rPr>
                <w:color w:val="000000"/>
                <w:sz w:val="17"/>
                <w:szCs w:val="17"/>
              </w:rPr>
              <w:t>6216,518</w:t>
            </w:r>
          </w:p>
        </w:tc>
        <w:tc>
          <w:tcPr>
            <w:tcW w:w="0" w:type="auto"/>
            <w:tcBorders>
              <w:bottom w:val="single" w:sz="4" w:space="0" w:color="auto"/>
            </w:tcBorders>
            <w:shd w:val="clear" w:color="auto" w:fill="auto"/>
            <w:noWrap/>
            <w:vAlign w:val="center"/>
            <w:hideMark/>
          </w:tcPr>
          <w:p w14:paraId="4D451FE7" w14:textId="77777777" w:rsidR="00330666" w:rsidRPr="00330666" w:rsidRDefault="00330666" w:rsidP="00330666">
            <w:pPr>
              <w:spacing w:after="0" w:line="240" w:lineRule="auto"/>
              <w:jc w:val="right"/>
              <w:rPr>
                <w:color w:val="000000"/>
                <w:sz w:val="17"/>
                <w:szCs w:val="17"/>
              </w:rPr>
            </w:pPr>
            <w:r w:rsidRPr="00330666">
              <w:rPr>
                <w:color w:val="000000"/>
                <w:sz w:val="17"/>
                <w:szCs w:val="17"/>
              </w:rPr>
              <w:t>4691,958</w:t>
            </w:r>
          </w:p>
        </w:tc>
        <w:tc>
          <w:tcPr>
            <w:tcW w:w="0" w:type="auto"/>
            <w:tcBorders>
              <w:bottom w:val="single" w:sz="4" w:space="0" w:color="auto"/>
            </w:tcBorders>
            <w:shd w:val="clear" w:color="auto" w:fill="auto"/>
            <w:noWrap/>
            <w:vAlign w:val="center"/>
            <w:hideMark/>
          </w:tcPr>
          <w:p w14:paraId="6FE5BC41" w14:textId="77777777" w:rsidR="00330666" w:rsidRPr="00330666" w:rsidRDefault="00330666" w:rsidP="00330666">
            <w:pPr>
              <w:spacing w:after="0" w:line="240" w:lineRule="auto"/>
              <w:jc w:val="right"/>
              <w:rPr>
                <w:color w:val="000000"/>
                <w:sz w:val="17"/>
                <w:szCs w:val="17"/>
              </w:rPr>
            </w:pPr>
            <w:r w:rsidRPr="00330666">
              <w:rPr>
                <w:color w:val="000000"/>
                <w:sz w:val="17"/>
                <w:szCs w:val="17"/>
              </w:rPr>
              <w:t>4827,980</w:t>
            </w:r>
          </w:p>
        </w:tc>
        <w:tc>
          <w:tcPr>
            <w:tcW w:w="0" w:type="auto"/>
            <w:tcBorders>
              <w:bottom w:val="single" w:sz="4" w:space="0" w:color="auto"/>
            </w:tcBorders>
            <w:shd w:val="clear" w:color="auto" w:fill="auto"/>
            <w:noWrap/>
            <w:vAlign w:val="center"/>
            <w:hideMark/>
          </w:tcPr>
          <w:p w14:paraId="5B73F390" w14:textId="77777777" w:rsidR="00330666" w:rsidRPr="00330666" w:rsidRDefault="00330666" w:rsidP="00330666">
            <w:pPr>
              <w:spacing w:after="0" w:line="240" w:lineRule="auto"/>
              <w:jc w:val="right"/>
              <w:rPr>
                <w:color w:val="000000"/>
                <w:sz w:val="17"/>
                <w:szCs w:val="17"/>
              </w:rPr>
            </w:pPr>
            <w:r w:rsidRPr="00330666">
              <w:rPr>
                <w:color w:val="000000"/>
                <w:sz w:val="17"/>
                <w:szCs w:val="17"/>
              </w:rPr>
              <w:t>203333,686</w:t>
            </w:r>
          </w:p>
        </w:tc>
      </w:tr>
      <w:tr w:rsidR="009B4F8D" w:rsidRPr="001C5516" w14:paraId="33637C3E" w14:textId="77777777" w:rsidTr="00E06E29">
        <w:trPr>
          <w:trHeight w:val="255"/>
        </w:trPr>
        <w:tc>
          <w:tcPr>
            <w:tcW w:w="0" w:type="auto"/>
            <w:gridSpan w:val="14"/>
            <w:tcBorders>
              <w:top w:val="nil"/>
              <w:left w:val="nil"/>
              <w:right w:val="nil"/>
            </w:tcBorders>
            <w:shd w:val="clear" w:color="auto" w:fill="auto"/>
            <w:vAlign w:val="center"/>
            <w:hideMark/>
          </w:tcPr>
          <w:p w14:paraId="47737530" w14:textId="77777777" w:rsidR="009B4F8D" w:rsidRPr="001C5516" w:rsidRDefault="009B4F8D" w:rsidP="00E06E29">
            <w:pPr>
              <w:tabs>
                <w:tab w:val="left" w:pos="1571"/>
              </w:tabs>
              <w:spacing w:after="0" w:line="240" w:lineRule="auto"/>
              <w:ind w:right="-106"/>
              <w:jc w:val="both"/>
              <w:rPr>
                <w:sz w:val="24"/>
                <w:szCs w:val="24"/>
              </w:rPr>
            </w:pPr>
            <w:r w:rsidRPr="001C5516">
              <w:rPr>
                <w:sz w:val="24"/>
                <w:szCs w:val="24"/>
              </w:rPr>
              <w:lastRenderedPageBreak/>
              <w:t xml:space="preserve">Таблица </w:t>
            </w:r>
            <w:r w:rsidR="003B50D4" w:rsidRPr="001C5516">
              <w:rPr>
                <w:sz w:val="24"/>
                <w:szCs w:val="24"/>
              </w:rPr>
              <w:fldChar w:fldCharType="begin"/>
            </w:r>
            <w:r w:rsidRPr="001C5516">
              <w:rPr>
                <w:sz w:val="24"/>
                <w:szCs w:val="24"/>
              </w:rPr>
              <w:instrText xml:space="preserve"> SEQ Таблица \* ARABIC </w:instrText>
            </w:r>
            <w:r w:rsidR="003B50D4" w:rsidRPr="001C5516">
              <w:rPr>
                <w:sz w:val="24"/>
                <w:szCs w:val="24"/>
              </w:rPr>
              <w:fldChar w:fldCharType="separate"/>
            </w:r>
            <w:r w:rsidR="00B83ECB">
              <w:rPr>
                <w:noProof/>
                <w:sz w:val="24"/>
                <w:szCs w:val="24"/>
              </w:rPr>
              <w:t>24</w:t>
            </w:r>
            <w:r w:rsidR="003B50D4" w:rsidRPr="001C5516">
              <w:rPr>
                <w:sz w:val="24"/>
                <w:szCs w:val="24"/>
              </w:rPr>
              <w:fldChar w:fldCharType="end"/>
            </w:r>
            <w:r w:rsidRPr="001C5516">
              <w:rPr>
                <w:sz w:val="24"/>
                <w:szCs w:val="24"/>
              </w:rPr>
              <w:t xml:space="preserve"> – ВХУ 20.03.09.002, </w:t>
            </w:r>
            <w:r w:rsidRPr="001C5516">
              <w:rPr>
                <w:rFonts w:eastAsia="Times New Roman"/>
                <w:color w:val="000000"/>
                <w:sz w:val="24"/>
                <w:szCs w:val="24"/>
                <w:lang w:eastAsia="ru-RU"/>
              </w:rPr>
              <w:t>Амур от г. Комсомольск-на-Амуре до устья без р. Амгунь</w:t>
            </w:r>
          </w:p>
        </w:tc>
      </w:tr>
      <w:tr w:rsidR="009B4F8D" w:rsidRPr="007E78BE" w14:paraId="0F004EF1" w14:textId="77777777" w:rsidTr="00E06E29">
        <w:trPr>
          <w:trHeight w:val="255"/>
        </w:trPr>
        <w:tc>
          <w:tcPr>
            <w:tcW w:w="0" w:type="auto"/>
            <w:shd w:val="clear" w:color="auto" w:fill="auto"/>
            <w:vAlign w:val="center"/>
            <w:hideMark/>
          </w:tcPr>
          <w:p w14:paraId="0AA22D25" w14:textId="77777777" w:rsidR="009B4F8D" w:rsidRPr="00A36EAF" w:rsidRDefault="009B4F8D" w:rsidP="000400E1">
            <w:pPr>
              <w:tabs>
                <w:tab w:val="left" w:pos="1571"/>
              </w:tabs>
              <w:spacing w:after="0" w:line="240" w:lineRule="auto"/>
              <w:ind w:right="-106"/>
              <w:jc w:val="center"/>
              <w:rPr>
                <w:sz w:val="18"/>
                <w:szCs w:val="18"/>
              </w:rPr>
            </w:pPr>
            <w:r w:rsidRPr="00A36EAF">
              <w:rPr>
                <w:sz w:val="18"/>
                <w:szCs w:val="18"/>
              </w:rPr>
              <w:t>Составляющая</w:t>
            </w:r>
          </w:p>
        </w:tc>
        <w:tc>
          <w:tcPr>
            <w:tcW w:w="0" w:type="auto"/>
            <w:shd w:val="clear" w:color="auto" w:fill="auto"/>
            <w:vAlign w:val="center"/>
            <w:hideMark/>
          </w:tcPr>
          <w:p w14:paraId="0AAA970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апрель</w:t>
            </w:r>
          </w:p>
        </w:tc>
        <w:tc>
          <w:tcPr>
            <w:tcW w:w="0" w:type="auto"/>
            <w:shd w:val="clear" w:color="auto" w:fill="auto"/>
            <w:vAlign w:val="center"/>
            <w:hideMark/>
          </w:tcPr>
          <w:p w14:paraId="4D706598"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май</w:t>
            </w:r>
          </w:p>
        </w:tc>
        <w:tc>
          <w:tcPr>
            <w:tcW w:w="0" w:type="auto"/>
            <w:shd w:val="clear" w:color="auto" w:fill="auto"/>
            <w:vAlign w:val="center"/>
            <w:hideMark/>
          </w:tcPr>
          <w:p w14:paraId="6BF65CB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июнь</w:t>
            </w:r>
          </w:p>
        </w:tc>
        <w:tc>
          <w:tcPr>
            <w:tcW w:w="0" w:type="auto"/>
            <w:shd w:val="clear" w:color="auto" w:fill="auto"/>
            <w:vAlign w:val="center"/>
            <w:hideMark/>
          </w:tcPr>
          <w:p w14:paraId="654F08C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июль</w:t>
            </w:r>
          </w:p>
        </w:tc>
        <w:tc>
          <w:tcPr>
            <w:tcW w:w="0" w:type="auto"/>
            <w:shd w:val="clear" w:color="auto" w:fill="auto"/>
            <w:vAlign w:val="center"/>
            <w:hideMark/>
          </w:tcPr>
          <w:p w14:paraId="240FCA2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август</w:t>
            </w:r>
          </w:p>
        </w:tc>
        <w:tc>
          <w:tcPr>
            <w:tcW w:w="0" w:type="auto"/>
            <w:shd w:val="clear" w:color="auto" w:fill="auto"/>
            <w:vAlign w:val="center"/>
            <w:hideMark/>
          </w:tcPr>
          <w:p w14:paraId="0CCA0AB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сентябрь</w:t>
            </w:r>
          </w:p>
        </w:tc>
        <w:tc>
          <w:tcPr>
            <w:tcW w:w="0" w:type="auto"/>
            <w:shd w:val="clear" w:color="auto" w:fill="auto"/>
            <w:vAlign w:val="center"/>
            <w:hideMark/>
          </w:tcPr>
          <w:p w14:paraId="3E08CC5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октябрь</w:t>
            </w:r>
          </w:p>
        </w:tc>
        <w:tc>
          <w:tcPr>
            <w:tcW w:w="0" w:type="auto"/>
            <w:shd w:val="clear" w:color="auto" w:fill="auto"/>
            <w:vAlign w:val="center"/>
            <w:hideMark/>
          </w:tcPr>
          <w:p w14:paraId="72940D9A"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ноябрь</w:t>
            </w:r>
          </w:p>
        </w:tc>
        <w:tc>
          <w:tcPr>
            <w:tcW w:w="0" w:type="auto"/>
            <w:shd w:val="clear" w:color="auto" w:fill="auto"/>
            <w:vAlign w:val="center"/>
            <w:hideMark/>
          </w:tcPr>
          <w:p w14:paraId="34DAD1A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декабрь</w:t>
            </w:r>
          </w:p>
        </w:tc>
        <w:tc>
          <w:tcPr>
            <w:tcW w:w="0" w:type="auto"/>
            <w:shd w:val="clear" w:color="auto" w:fill="auto"/>
            <w:vAlign w:val="center"/>
            <w:hideMark/>
          </w:tcPr>
          <w:p w14:paraId="49A974CB"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январь</w:t>
            </w:r>
          </w:p>
        </w:tc>
        <w:tc>
          <w:tcPr>
            <w:tcW w:w="0" w:type="auto"/>
            <w:shd w:val="clear" w:color="auto" w:fill="auto"/>
            <w:vAlign w:val="center"/>
            <w:hideMark/>
          </w:tcPr>
          <w:p w14:paraId="04F25F0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февраль</w:t>
            </w:r>
          </w:p>
        </w:tc>
        <w:tc>
          <w:tcPr>
            <w:tcW w:w="0" w:type="auto"/>
            <w:shd w:val="clear" w:color="auto" w:fill="auto"/>
            <w:vAlign w:val="center"/>
            <w:hideMark/>
          </w:tcPr>
          <w:p w14:paraId="6134236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март</w:t>
            </w:r>
          </w:p>
        </w:tc>
        <w:tc>
          <w:tcPr>
            <w:tcW w:w="0" w:type="auto"/>
            <w:shd w:val="clear" w:color="auto" w:fill="auto"/>
            <w:vAlign w:val="center"/>
            <w:hideMark/>
          </w:tcPr>
          <w:p w14:paraId="283EDF11"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Год</w:t>
            </w:r>
          </w:p>
        </w:tc>
      </w:tr>
      <w:tr w:rsidR="009B4F8D" w:rsidRPr="007E78BE" w14:paraId="75668322" w14:textId="77777777" w:rsidTr="00E06E29">
        <w:trPr>
          <w:trHeight w:val="255"/>
        </w:trPr>
        <w:tc>
          <w:tcPr>
            <w:tcW w:w="0" w:type="auto"/>
            <w:shd w:val="clear" w:color="auto" w:fill="auto"/>
            <w:vAlign w:val="center"/>
            <w:hideMark/>
          </w:tcPr>
          <w:p w14:paraId="19E13D22" w14:textId="77777777" w:rsidR="009B4F8D" w:rsidRPr="00A36EAF" w:rsidRDefault="009B4F8D" w:rsidP="000400E1">
            <w:pPr>
              <w:tabs>
                <w:tab w:val="left" w:pos="1571"/>
              </w:tabs>
              <w:spacing w:after="0" w:line="240" w:lineRule="auto"/>
              <w:ind w:right="-106"/>
              <w:jc w:val="center"/>
              <w:rPr>
                <w:b/>
                <w:sz w:val="18"/>
                <w:szCs w:val="18"/>
              </w:rPr>
            </w:pPr>
            <w:r w:rsidRPr="00A36EAF">
              <w:rPr>
                <w:b/>
                <w:sz w:val="18"/>
                <w:szCs w:val="18"/>
              </w:rPr>
              <w:t>I. Приходная часть:</w:t>
            </w:r>
          </w:p>
        </w:tc>
        <w:tc>
          <w:tcPr>
            <w:tcW w:w="0" w:type="auto"/>
            <w:shd w:val="clear" w:color="auto" w:fill="auto"/>
            <w:noWrap/>
            <w:vAlign w:val="center"/>
            <w:hideMark/>
          </w:tcPr>
          <w:p w14:paraId="70F3031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35C9621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9C5E28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7912A4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70F53E2"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211F57E"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1603CE4C"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2B0E0630"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4102B5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0B5B828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50AB00F5"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4B508C46"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c>
          <w:tcPr>
            <w:tcW w:w="0" w:type="auto"/>
            <w:shd w:val="clear" w:color="auto" w:fill="auto"/>
            <w:noWrap/>
            <w:vAlign w:val="center"/>
            <w:hideMark/>
          </w:tcPr>
          <w:p w14:paraId="6C222807" w14:textId="77777777" w:rsidR="009B4F8D" w:rsidRPr="007E78BE" w:rsidRDefault="009B4F8D" w:rsidP="000400E1">
            <w:pPr>
              <w:tabs>
                <w:tab w:val="left" w:pos="1571"/>
              </w:tabs>
              <w:spacing w:after="0" w:line="240" w:lineRule="auto"/>
              <w:ind w:right="-106" w:hanging="130"/>
              <w:jc w:val="center"/>
              <w:rPr>
                <w:sz w:val="20"/>
                <w:szCs w:val="20"/>
              </w:rPr>
            </w:pPr>
            <w:r w:rsidRPr="007E78BE">
              <w:rPr>
                <w:sz w:val="20"/>
                <w:szCs w:val="20"/>
              </w:rPr>
              <w:t> </w:t>
            </w:r>
          </w:p>
        </w:tc>
      </w:tr>
      <w:tr w:rsidR="00D05F04" w:rsidRPr="005C7A00" w14:paraId="1A849116" w14:textId="77777777" w:rsidTr="00D05F04">
        <w:trPr>
          <w:trHeight w:val="20"/>
        </w:trPr>
        <w:tc>
          <w:tcPr>
            <w:tcW w:w="0" w:type="auto"/>
            <w:shd w:val="clear" w:color="auto" w:fill="auto"/>
            <w:vAlign w:val="center"/>
            <w:hideMark/>
          </w:tcPr>
          <w:p w14:paraId="78C1B372" w14:textId="77777777" w:rsidR="00D05F04" w:rsidRPr="00A36EAF" w:rsidRDefault="00D05F04" w:rsidP="000400E1">
            <w:pPr>
              <w:tabs>
                <w:tab w:val="left" w:pos="1571"/>
              </w:tabs>
              <w:spacing w:after="0" w:line="240" w:lineRule="auto"/>
              <w:ind w:right="-106"/>
              <w:rPr>
                <w:sz w:val="18"/>
                <w:szCs w:val="18"/>
              </w:rPr>
            </w:pPr>
            <w:r w:rsidRPr="00A36EAF">
              <w:rPr>
                <w:sz w:val="18"/>
                <w:szCs w:val="18"/>
              </w:rPr>
              <w:t>1.Объем стока, поступающий на расчетный ВХУ с вышележащих створов, Wвх:</w:t>
            </w:r>
          </w:p>
        </w:tc>
        <w:tc>
          <w:tcPr>
            <w:tcW w:w="0" w:type="auto"/>
            <w:shd w:val="clear" w:color="auto" w:fill="auto"/>
            <w:vAlign w:val="center"/>
            <w:hideMark/>
          </w:tcPr>
          <w:p w14:paraId="3A0E259C" w14:textId="77777777" w:rsidR="00D05F04" w:rsidRPr="00D05F04" w:rsidRDefault="00D05F04" w:rsidP="00D05F04">
            <w:pPr>
              <w:spacing w:after="0" w:line="240" w:lineRule="auto"/>
              <w:jc w:val="right"/>
              <w:rPr>
                <w:color w:val="000000"/>
                <w:sz w:val="17"/>
                <w:szCs w:val="17"/>
              </w:rPr>
            </w:pPr>
            <w:r w:rsidRPr="00D05F04">
              <w:rPr>
                <w:color w:val="000000"/>
                <w:sz w:val="17"/>
                <w:szCs w:val="17"/>
              </w:rPr>
              <w:t>9762,201</w:t>
            </w:r>
          </w:p>
        </w:tc>
        <w:tc>
          <w:tcPr>
            <w:tcW w:w="0" w:type="auto"/>
            <w:shd w:val="clear" w:color="auto" w:fill="auto"/>
            <w:vAlign w:val="center"/>
            <w:hideMark/>
          </w:tcPr>
          <w:p w14:paraId="4BC59BA0" w14:textId="77777777" w:rsidR="00D05F04" w:rsidRPr="00D05F04" w:rsidRDefault="00D05F04" w:rsidP="00D05F04">
            <w:pPr>
              <w:spacing w:after="0" w:line="240" w:lineRule="auto"/>
              <w:jc w:val="right"/>
              <w:rPr>
                <w:color w:val="000000"/>
                <w:sz w:val="17"/>
                <w:szCs w:val="17"/>
              </w:rPr>
            </w:pPr>
            <w:r w:rsidRPr="00D05F04">
              <w:rPr>
                <w:color w:val="000000"/>
                <w:sz w:val="17"/>
                <w:szCs w:val="17"/>
              </w:rPr>
              <w:t>28168,228</w:t>
            </w:r>
          </w:p>
        </w:tc>
        <w:tc>
          <w:tcPr>
            <w:tcW w:w="0" w:type="auto"/>
            <w:shd w:val="clear" w:color="auto" w:fill="auto"/>
            <w:vAlign w:val="center"/>
            <w:hideMark/>
          </w:tcPr>
          <w:p w14:paraId="76F02DAD" w14:textId="77777777" w:rsidR="00D05F04" w:rsidRPr="00D05F04" w:rsidRDefault="00D05F04" w:rsidP="00D05F04">
            <w:pPr>
              <w:spacing w:after="0" w:line="240" w:lineRule="auto"/>
              <w:jc w:val="right"/>
              <w:rPr>
                <w:color w:val="000000"/>
                <w:sz w:val="17"/>
                <w:szCs w:val="17"/>
              </w:rPr>
            </w:pPr>
            <w:r w:rsidRPr="00D05F04">
              <w:rPr>
                <w:color w:val="000000"/>
                <w:sz w:val="17"/>
                <w:szCs w:val="17"/>
              </w:rPr>
              <w:t>25098,403</w:t>
            </w:r>
          </w:p>
        </w:tc>
        <w:tc>
          <w:tcPr>
            <w:tcW w:w="0" w:type="auto"/>
            <w:shd w:val="clear" w:color="auto" w:fill="auto"/>
            <w:vAlign w:val="center"/>
            <w:hideMark/>
          </w:tcPr>
          <w:p w14:paraId="77153CE8" w14:textId="77777777" w:rsidR="00D05F04" w:rsidRPr="00D05F04" w:rsidRDefault="00D05F04" w:rsidP="00D05F04">
            <w:pPr>
              <w:spacing w:after="0" w:line="240" w:lineRule="auto"/>
              <w:jc w:val="right"/>
              <w:rPr>
                <w:color w:val="000000"/>
                <w:sz w:val="17"/>
                <w:szCs w:val="17"/>
              </w:rPr>
            </w:pPr>
            <w:r w:rsidRPr="00D05F04">
              <w:rPr>
                <w:color w:val="000000"/>
                <w:sz w:val="17"/>
                <w:szCs w:val="17"/>
              </w:rPr>
              <w:t>24341,244</w:t>
            </w:r>
          </w:p>
        </w:tc>
        <w:tc>
          <w:tcPr>
            <w:tcW w:w="0" w:type="auto"/>
            <w:shd w:val="clear" w:color="auto" w:fill="auto"/>
            <w:vAlign w:val="center"/>
            <w:hideMark/>
          </w:tcPr>
          <w:p w14:paraId="04CE8240" w14:textId="77777777" w:rsidR="00D05F04" w:rsidRPr="00D05F04" w:rsidRDefault="00D05F04" w:rsidP="00D05F04">
            <w:pPr>
              <w:spacing w:after="0" w:line="240" w:lineRule="auto"/>
              <w:jc w:val="right"/>
              <w:rPr>
                <w:color w:val="000000"/>
                <w:sz w:val="17"/>
                <w:szCs w:val="17"/>
              </w:rPr>
            </w:pPr>
            <w:r w:rsidRPr="00D05F04">
              <w:rPr>
                <w:color w:val="000000"/>
                <w:sz w:val="17"/>
                <w:szCs w:val="17"/>
              </w:rPr>
              <w:t>30319,643</w:t>
            </w:r>
          </w:p>
        </w:tc>
        <w:tc>
          <w:tcPr>
            <w:tcW w:w="0" w:type="auto"/>
            <w:shd w:val="clear" w:color="auto" w:fill="auto"/>
            <w:vAlign w:val="center"/>
            <w:hideMark/>
          </w:tcPr>
          <w:p w14:paraId="01678F5F" w14:textId="77777777" w:rsidR="00D05F04" w:rsidRPr="00D05F04" w:rsidRDefault="00D05F04" w:rsidP="00D05F04">
            <w:pPr>
              <w:spacing w:after="0" w:line="240" w:lineRule="auto"/>
              <w:jc w:val="right"/>
              <w:rPr>
                <w:color w:val="000000"/>
                <w:sz w:val="17"/>
                <w:szCs w:val="17"/>
              </w:rPr>
            </w:pPr>
            <w:r w:rsidRPr="00D05F04">
              <w:rPr>
                <w:color w:val="000000"/>
                <w:sz w:val="17"/>
                <w:szCs w:val="17"/>
              </w:rPr>
              <w:t>35004,584</w:t>
            </w:r>
          </w:p>
        </w:tc>
        <w:tc>
          <w:tcPr>
            <w:tcW w:w="0" w:type="auto"/>
            <w:shd w:val="clear" w:color="auto" w:fill="auto"/>
            <w:vAlign w:val="center"/>
            <w:hideMark/>
          </w:tcPr>
          <w:p w14:paraId="7CF3D2E0"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26806,610</w:t>
            </w:r>
          </w:p>
        </w:tc>
        <w:tc>
          <w:tcPr>
            <w:tcW w:w="0" w:type="auto"/>
            <w:shd w:val="clear" w:color="auto" w:fill="auto"/>
            <w:vAlign w:val="center"/>
            <w:hideMark/>
          </w:tcPr>
          <w:p w14:paraId="30EDD164" w14:textId="77777777" w:rsidR="00D05F04" w:rsidRPr="00D05F04" w:rsidRDefault="00D05F04" w:rsidP="00D05F04">
            <w:pPr>
              <w:spacing w:after="0" w:line="240" w:lineRule="auto"/>
              <w:jc w:val="right"/>
              <w:rPr>
                <w:color w:val="000000"/>
                <w:sz w:val="17"/>
                <w:szCs w:val="17"/>
              </w:rPr>
            </w:pPr>
            <w:r w:rsidRPr="00D05F04">
              <w:rPr>
                <w:color w:val="000000"/>
                <w:sz w:val="17"/>
                <w:szCs w:val="17"/>
              </w:rPr>
              <w:t>13388,078</w:t>
            </w:r>
          </w:p>
        </w:tc>
        <w:tc>
          <w:tcPr>
            <w:tcW w:w="0" w:type="auto"/>
            <w:shd w:val="clear" w:color="auto" w:fill="auto"/>
            <w:vAlign w:val="center"/>
            <w:hideMark/>
          </w:tcPr>
          <w:p w14:paraId="2E86ABA4" w14:textId="77777777" w:rsidR="00D05F04" w:rsidRPr="00D05F04" w:rsidRDefault="00D05F04" w:rsidP="00D05F04">
            <w:pPr>
              <w:spacing w:after="0" w:line="240" w:lineRule="auto"/>
              <w:jc w:val="right"/>
              <w:rPr>
                <w:color w:val="000000"/>
                <w:sz w:val="17"/>
                <w:szCs w:val="17"/>
              </w:rPr>
            </w:pPr>
            <w:r w:rsidRPr="00D05F04">
              <w:rPr>
                <w:color w:val="000000"/>
                <w:sz w:val="17"/>
                <w:szCs w:val="17"/>
              </w:rPr>
              <w:t>6794,509</w:t>
            </w:r>
          </w:p>
        </w:tc>
        <w:tc>
          <w:tcPr>
            <w:tcW w:w="0" w:type="auto"/>
            <w:shd w:val="clear" w:color="auto" w:fill="auto"/>
            <w:vAlign w:val="center"/>
            <w:hideMark/>
          </w:tcPr>
          <w:p w14:paraId="7F7382E6" w14:textId="77777777" w:rsidR="00D05F04" w:rsidRPr="00D05F04" w:rsidRDefault="00D05F04" w:rsidP="00D05F04">
            <w:pPr>
              <w:spacing w:after="0" w:line="240" w:lineRule="auto"/>
              <w:jc w:val="right"/>
              <w:rPr>
                <w:color w:val="000000"/>
                <w:sz w:val="17"/>
                <w:szCs w:val="17"/>
              </w:rPr>
            </w:pPr>
            <w:r w:rsidRPr="00D05F04">
              <w:rPr>
                <w:color w:val="000000"/>
                <w:sz w:val="17"/>
                <w:szCs w:val="17"/>
              </w:rPr>
              <w:t>6302,537</w:t>
            </w:r>
          </w:p>
        </w:tc>
        <w:tc>
          <w:tcPr>
            <w:tcW w:w="0" w:type="auto"/>
            <w:shd w:val="clear" w:color="auto" w:fill="auto"/>
            <w:vAlign w:val="center"/>
            <w:hideMark/>
          </w:tcPr>
          <w:p w14:paraId="0D71A6F9" w14:textId="77777777" w:rsidR="00D05F04" w:rsidRPr="00D05F04" w:rsidRDefault="00D05F04" w:rsidP="00D05F04">
            <w:pPr>
              <w:spacing w:after="0" w:line="240" w:lineRule="auto"/>
              <w:jc w:val="right"/>
              <w:rPr>
                <w:color w:val="000000"/>
                <w:sz w:val="17"/>
                <w:szCs w:val="17"/>
              </w:rPr>
            </w:pPr>
            <w:r w:rsidRPr="00D05F04">
              <w:rPr>
                <w:color w:val="000000"/>
                <w:sz w:val="17"/>
                <w:szCs w:val="17"/>
              </w:rPr>
              <w:t>4741,189</w:t>
            </w:r>
          </w:p>
        </w:tc>
        <w:tc>
          <w:tcPr>
            <w:tcW w:w="0" w:type="auto"/>
            <w:shd w:val="clear" w:color="auto" w:fill="auto"/>
            <w:vAlign w:val="center"/>
            <w:hideMark/>
          </w:tcPr>
          <w:p w14:paraId="5C1F43D8" w14:textId="77777777" w:rsidR="00D05F04" w:rsidRPr="00D05F04" w:rsidRDefault="00D05F04" w:rsidP="00D05F04">
            <w:pPr>
              <w:spacing w:after="0" w:line="240" w:lineRule="auto"/>
              <w:jc w:val="right"/>
              <w:rPr>
                <w:color w:val="000000"/>
                <w:sz w:val="17"/>
                <w:szCs w:val="17"/>
              </w:rPr>
            </w:pPr>
            <w:r w:rsidRPr="00D05F04">
              <w:rPr>
                <w:color w:val="000000"/>
                <w:sz w:val="17"/>
                <w:szCs w:val="17"/>
              </w:rPr>
              <w:t>4864,959</w:t>
            </w:r>
          </w:p>
        </w:tc>
        <w:tc>
          <w:tcPr>
            <w:tcW w:w="0" w:type="auto"/>
            <w:shd w:val="clear" w:color="auto" w:fill="auto"/>
            <w:noWrap/>
            <w:vAlign w:val="center"/>
            <w:hideMark/>
          </w:tcPr>
          <w:p w14:paraId="367AA7CF" w14:textId="77777777" w:rsidR="00D05F04" w:rsidRPr="00D05F04" w:rsidRDefault="00D05F04" w:rsidP="00D05F04">
            <w:pPr>
              <w:spacing w:after="0" w:line="240" w:lineRule="auto"/>
              <w:jc w:val="right"/>
              <w:rPr>
                <w:color w:val="000000"/>
                <w:sz w:val="17"/>
                <w:szCs w:val="17"/>
              </w:rPr>
            </w:pPr>
            <w:r w:rsidRPr="00D05F04">
              <w:rPr>
                <w:color w:val="000000"/>
                <w:sz w:val="17"/>
                <w:szCs w:val="17"/>
              </w:rPr>
              <w:t>215592,185</w:t>
            </w:r>
          </w:p>
        </w:tc>
      </w:tr>
      <w:tr w:rsidR="00D05F04" w:rsidRPr="005C7A00" w14:paraId="27E8879F" w14:textId="77777777" w:rsidTr="00D05F04">
        <w:trPr>
          <w:trHeight w:val="20"/>
        </w:trPr>
        <w:tc>
          <w:tcPr>
            <w:tcW w:w="0" w:type="auto"/>
            <w:shd w:val="clear" w:color="auto" w:fill="auto"/>
            <w:vAlign w:val="center"/>
            <w:hideMark/>
          </w:tcPr>
          <w:p w14:paraId="6ABEA725" w14:textId="77777777" w:rsidR="00D05F04" w:rsidRPr="00A36EAF" w:rsidRDefault="00D05F04" w:rsidP="000400E1">
            <w:pPr>
              <w:tabs>
                <w:tab w:val="left" w:pos="1571"/>
              </w:tabs>
              <w:spacing w:after="0" w:line="240" w:lineRule="auto"/>
              <w:ind w:right="-106"/>
              <w:rPr>
                <w:sz w:val="18"/>
                <w:szCs w:val="18"/>
              </w:rPr>
            </w:pPr>
            <w:r w:rsidRPr="00A36EAF">
              <w:rPr>
                <w:sz w:val="18"/>
                <w:szCs w:val="18"/>
              </w:rPr>
              <w:t>2. Объем стока, формирующийся на расчетном ВХУ, Wбок</w:t>
            </w:r>
          </w:p>
        </w:tc>
        <w:tc>
          <w:tcPr>
            <w:tcW w:w="0" w:type="auto"/>
            <w:shd w:val="clear" w:color="auto" w:fill="auto"/>
            <w:vAlign w:val="center"/>
            <w:hideMark/>
          </w:tcPr>
          <w:p w14:paraId="2F1F3273" w14:textId="77777777" w:rsidR="00D05F04" w:rsidRPr="00D05F04" w:rsidRDefault="00D05F04" w:rsidP="00D05F04">
            <w:pPr>
              <w:spacing w:after="0" w:line="240" w:lineRule="auto"/>
              <w:jc w:val="right"/>
              <w:rPr>
                <w:color w:val="000000"/>
                <w:sz w:val="17"/>
                <w:szCs w:val="17"/>
              </w:rPr>
            </w:pPr>
            <w:r w:rsidRPr="00D05F04">
              <w:rPr>
                <w:color w:val="000000"/>
                <w:sz w:val="17"/>
                <w:szCs w:val="17"/>
              </w:rPr>
              <w:t>816,903</w:t>
            </w:r>
          </w:p>
        </w:tc>
        <w:tc>
          <w:tcPr>
            <w:tcW w:w="0" w:type="auto"/>
            <w:shd w:val="clear" w:color="auto" w:fill="auto"/>
            <w:vAlign w:val="center"/>
            <w:hideMark/>
          </w:tcPr>
          <w:p w14:paraId="5ADF30DB"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2698,598</w:t>
            </w:r>
          </w:p>
        </w:tc>
        <w:tc>
          <w:tcPr>
            <w:tcW w:w="0" w:type="auto"/>
            <w:shd w:val="clear" w:color="auto" w:fill="auto"/>
            <w:vAlign w:val="center"/>
            <w:hideMark/>
          </w:tcPr>
          <w:p w14:paraId="3F621B8C" w14:textId="77777777" w:rsidR="00D05F04" w:rsidRPr="00D05F04" w:rsidRDefault="00D05F04" w:rsidP="00D05F04">
            <w:pPr>
              <w:spacing w:after="0" w:line="240" w:lineRule="auto"/>
              <w:jc w:val="right"/>
              <w:rPr>
                <w:color w:val="000000"/>
                <w:sz w:val="17"/>
                <w:szCs w:val="17"/>
              </w:rPr>
            </w:pPr>
            <w:r w:rsidRPr="00D05F04">
              <w:rPr>
                <w:color w:val="000000"/>
                <w:sz w:val="17"/>
                <w:szCs w:val="17"/>
              </w:rPr>
              <w:t>2893,884</w:t>
            </w:r>
          </w:p>
        </w:tc>
        <w:tc>
          <w:tcPr>
            <w:tcW w:w="0" w:type="auto"/>
            <w:shd w:val="clear" w:color="auto" w:fill="auto"/>
            <w:vAlign w:val="center"/>
            <w:hideMark/>
          </w:tcPr>
          <w:p w14:paraId="31C7A978" w14:textId="77777777" w:rsidR="00D05F04" w:rsidRPr="00D05F04" w:rsidRDefault="00D05F04" w:rsidP="00D05F04">
            <w:pPr>
              <w:spacing w:after="0" w:line="240" w:lineRule="auto"/>
              <w:jc w:val="right"/>
              <w:rPr>
                <w:color w:val="000000"/>
                <w:sz w:val="17"/>
                <w:szCs w:val="17"/>
              </w:rPr>
            </w:pPr>
            <w:r w:rsidRPr="00D05F04">
              <w:rPr>
                <w:color w:val="000000"/>
                <w:sz w:val="17"/>
                <w:szCs w:val="17"/>
              </w:rPr>
              <w:t>2064,705</w:t>
            </w:r>
          </w:p>
        </w:tc>
        <w:tc>
          <w:tcPr>
            <w:tcW w:w="0" w:type="auto"/>
            <w:shd w:val="clear" w:color="auto" w:fill="auto"/>
            <w:vAlign w:val="center"/>
            <w:hideMark/>
          </w:tcPr>
          <w:p w14:paraId="53BD31BD" w14:textId="77777777" w:rsidR="00D05F04" w:rsidRPr="00D05F04" w:rsidRDefault="00D05F04" w:rsidP="00D05F04">
            <w:pPr>
              <w:spacing w:after="0" w:line="240" w:lineRule="auto"/>
              <w:jc w:val="right"/>
              <w:rPr>
                <w:color w:val="000000"/>
                <w:sz w:val="17"/>
                <w:szCs w:val="17"/>
              </w:rPr>
            </w:pPr>
            <w:r w:rsidRPr="00D05F04">
              <w:rPr>
                <w:color w:val="000000"/>
                <w:sz w:val="17"/>
                <w:szCs w:val="17"/>
              </w:rPr>
              <w:t>2384,645</w:t>
            </w:r>
          </w:p>
        </w:tc>
        <w:tc>
          <w:tcPr>
            <w:tcW w:w="0" w:type="auto"/>
            <w:shd w:val="clear" w:color="auto" w:fill="auto"/>
            <w:vAlign w:val="center"/>
            <w:hideMark/>
          </w:tcPr>
          <w:p w14:paraId="1C2A1500" w14:textId="77777777" w:rsidR="00D05F04" w:rsidRPr="00D05F04" w:rsidRDefault="00D05F04" w:rsidP="00D05F04">
            <w:pPr>
              <w:spacing w:after="0" w:line="240" w:lineRule="auto"/>
              <w:jc w:val="right"/>
              <w:rPr>
                <w:color w:val="000000"/>
                <w:sz w:val="17"/>
                <w:szCs w:val="17"/>
              </w:rPr>
            </w:pPr>
            <w:r w:rsidRPr="00D05F04">
              <w:rPr>
                <w:color w:val="000000"/>
                <w:sz w:val="17"/>
                <w:szCs w:val="17"/>
              </w:rPr>
              <w:t>2744,746</w:t>
            </w:r>
          </w:p>
        </w:tc>
        <w:tc>
          <w:tcPr>
            <w:tcW w:w="0" w:type="auto"/>
            <w:shd w:val="clear" w:color="auto" w:fill="auto"/>
            <w:vAlign w:val="center"/>
            <w:hideMark/>
          </w:tcPr>
          <w:p w14:paraId="157465B6" w14:textId="77777777" w:rsidR="00D05F04" w:rsidRPr="00D05F04" w:rsidRDefault="00D05F04" w:rsidP="00D05F04">
            <w:pPr>
              <w:spacing w:after="0" w:line="240" w:lineRule="auto"/>
              <w:jc w:val="right"/>
              <w:rPr>
                <w:color w:val="000000"/>
                <w:sz w:val="17"/>
                <w:szCs w:val="17"/>
              </w:rPr>
            </w:pPr>
            <w:r w:rsidRPr="00D05F04">
              <w:rPr>
                <w:color w:val="000000"/>
                <w:sz w:val="17"/>
                <w:szCs w:val="17"/>
              </w:rPr>
              <w:t>2398,718</w:t>
            </w:r>
          </w:p>
        </w:tc>
        <w:tc>
          <w:tcPr>
            <w:tcW w:w="0" w:type="auto"/>
            <w:shd w:val="clear" w:color="auto" w:fill="auto"/>
            <w:vAlign w:val="center"/>
            <w:hideMark/>
          </w:tcPr>
          <w:p w14:paraId="2D6EC040"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1069,681</w:t>
            </w:r>
          </w:p>
        </w:tc>
        <w:tc>
          <w:tcPr>
            <w:tcW w:w="0" w:type="auto"/>
            <w:shd w:val="clear" w:color="auto" w:fill="auto"/>
            <w:vAlign w:val="center"/>
            <w:hideMark/>
          </w:tcPr>
          <w:p w14:paraId="0CD21585" w14:textId="77777777" w:rsidR="00D05F04" w:rsidRPr="00D05F04" w:rsidRDefault="00D05F04" w:rsidP="00D05F04">
            <w:pPr>
              <w:spacing w:after="0" w:line="240" w:lineRule="auto"/>
              <w:jc w:val="right"/>
              <w:rPr>
                <w:color w:val="000000"/>
                <w:sz w:val="17"/>
                <w:szCs w:val="17"/>
              </w:rPr>
            </w:pPr>
            <w:r w:rsidRPr="00D05F04">
              <w:rPr>
                <w:color w:val="000000"/>
                <w:sz w:val="17"/>
                <w:szCs w:val="17"/>
              </w:rPr>
              <w:t>283,755</w:t>
            </w:r>
          </w:p>
        </w:tc>
        <w:tc>
          <w:tcPr>
            <w:tcW w:w="0" w:type="auto"/>
            <w:shd w:val="clear" w:color="auto" w:fill="auto"/>
            <w:vAlign w:val="center"/>
            <w:hideMark/>
          </w:tcPr>
          <w:p w14:paraId="7290409E" w14:textId="77777777" w:rsidR="00D05F04" w:rsidRPr="00D05F04" w:rsidRDefault="00D05F04" w:rsidP="00D05F04">
            <w:pPr>
              <w:spacing w:after="0" w:line="240" w:lineRule="auto"/>
              <w:jc w:val="right"/>
              <w:rPr>
                <w:color w:val="000000"/>
                <w:sz w:val="17"/>
                <w:szCs w:val="17"/>
              </w:rPr>
            </w:pPr>
            <w:r w:rsidRPr="00D05F04">
              <w:rPr>
                <w:color w:val="000000"/>
                <w:sz w:val="17"/>
                <w:szCs w:val="17"/>
              </w:rPr>
              <w:t>225,332</w:t>
            </w:r>
          </w:p>
        </w:tc>
        <w:tc>
          <w:tcPr>
            <w:tcW w:w="0" w:type="auto"/>
            <w:shd w:val="clear" w:color="auto" w:fill="auto"/>
            <w:vAlign w:val="center"/>
            <w:hideMark/>
          </w:tcPr>
          <w:p w14:paraId="230BDB2C" w14:textId="77777777" w:rsidR="00D05F04" w:rsidRPr="00D05F04" w:rsidRDefault="00D05F04" w:rsidP="00D05F04">
            <w:pPr>
              <w:spacing w:after="0" w:line="240" w:lineRule="auto"/>
              <w:jc w:val="right"/>
              <w:rPr>
                <w:color w:val="000000"/>
                <w:sz w:val="17"/>
                <w:szCs w:val="17"/>
              </w:rPr>
            </w:pPr>
            <w:r w:rsidRPr="00D05F04">
              <w:rPr>
                <w:color w:val="000000"/>
                <w:sz w:val="17"/>
                <w:szCs w:val="17"/>
              </w:rPr>
              <w:t>52,646</w:t>
            </w:r>
          </w:p>
        </w:tc>
        <w:tc>
          <w:tcPr>
            <w:tcW w:w="0" w:type="auto"/>
            <w:shd w:val="clear" w:color="auto" w:fill="auto"/>
            <w:vAlign w:val="center"/>
            <w:hideMark/>
          </w:tcPr>
          <w:p w14:paraId="18E3DE82" w14:textId="77777777" w:rsidR="00D05F04" w:rsidRPr="00D05F04" w:rsidRDefault="00D05F04" w:rsidP="00D05F04">
            <w:pPr>
              <w:spacing w:after="0" w:line="240" w:lineRule="auto"/>
              <w:jc w:val="right"/>
              <w:rPr>
                <w:color w:val="000000"/>
                <w:sz w:val="17"/>
                <w:szCs w:val="17"/>
              </w:rPr>
            </w:pPr>
            <w:r w:rsidRPr="00D05F04">
              <w:rPr>
                <w:color w:val="000000"/>
                <w:sz w:val="17"/>
                <w:szCs w:val="17"/>
              </w:rPr>
              <w:t>125,965</w:t>
            </w:r>
          </w:p>
        </w:tc>
        <w:tc>
          <w:tcPr>
            <w:tcW w:w="0" w:type="auto"/>
            <w:shd w:val="clear" w:color="auto" w:fill="auto"/>
            <w:noWrap/>
            <w:vAlign w:val="center"/>
            <w:hideMark/>
          </w:tcPr>
          <w:p w14:paraId="78DBEB8D" w14:textId="77777777" w:rsidR="00D05F04" w:rsidRPr="00D05F04" w:rsidRDefault="00D05F04" w:rsidP="00D05F04">
            <w:pPr>
              <w:spacing w:after="0" w:line="240" w:lineRule="auto"/>
              <w:jc w:val="right"/>
              <w:rPr>
                <w:color w:val="000000"/>
                <w:sz w:val="17"/>
                <w:szCs w:val="17"/>
              </w:rPr>
            </w:pPr>
            <w:r w:rsidRPr="00D05F04">
              <w:rPr>
                <w:color w:val="000000"/>
                <w:sz w:val="17"/>
                <w:szCs w:val="17"/>
              </w:rPr>
              <w:t>17759,578</w:t>
            </w:r>
          </w:p>
        </w:tc>
      </w:tr>
      <w:tr w:rsidR="00D05F04" w:rsidRPr="005C7A00" w14:paraId="1038C776" w14:textId="77777777" w:rsidTr="00D05F04">
        <w:trPr>
          <w:trHeight w:val="20"/>
        </w:trPr>
        <w:tc>
          <w:tcPr>
            <w:tcW w:w="0" w:type="auto"/>
            <w:shd w:val="clear" w:color="auto" w:fill="auto"/>
            <w:vAlign w:val="center"/>
            <w:hideMark/>
          </w:tcPr>
          <w:p w14:paraId="1EA79AEE" w14:textId="77777777" w:rsidR="00D05F04" w:rsidRPr="00A36EAF" w:rsidRDefault="00D05F04" w:rsidP="000400E1">
            <w:pPr>
              <w:tabs>
                <w:tab w:val="left" w:pos="1571"/>
              </w:tabs>
              <w:spacing w:after="0" w:line="240" w:lineRule="auto"/>
              <w:ind w:right="-106"/>
              <w:rPr>
                <w:sz w:val="18"/>
                <w:szCs w:val="18"/>
              </w:rPr>
            </w:pPr>
            <w:r w:rsidRPr="00A36EAF">
              <w:rPr>
                <w:sz w:val="18"/>
                <w:szCs w:val="18"/>
              </w:rPr>
              <w:t>3.  Объем дотационного стока на ВХУ, Wдот:</w:t>
            </w:r>
          </w:p>
        </w:tc>
        <w:tc>
          <w:tcPr>
            <w:tcW w:w="0" w:type="auto"/>
            <w:shd w:val="clear" w:color="auto" w:fill="auto"/>
            <w:noWrap/>
            <w:vAlign w:val="center"/>
            <w:hideMark/>
          </w:tcPr>
          <w:p w14:paraId="1EEF70D5"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62C86315"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C8E1650"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1FAD44E"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EAF749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2C19F21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A6A5A90"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D213534"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E03057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4F6D1C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BDA5D5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33BA63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2264CDD2"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r>
      <w:tr w:rsidR="00D05F04" w:rsidRPr="005C7A00" w14:paraId="6BC6F56F" w14:textId="77777777" w:rsidTr="00D05F04">
        <w:trPr>
          <w:trHeight w:val="20"/>
        </w:trPr>
        <w:tc>
          <w:tcPr>
            <w:tcW w:w="0" w:type="auto"/>
            <w:shd w:val="clear" w:color="auto" w:fill="auto"/>
            <w:vAlign w:val="center"/>
            <w:hideMark/>
          </w:tcPr>
          <w:p w14:paraId="6D48BFFF" w14:textId="77777777" w:rsidR="00D05F04" w:rsidRPr="00A36EAF" w:rsidRDefault="00D05F04" w:rsidP="000400E1">
            <w:pPr>
              <w:tabs>
                <w:tab w:val="left" w:pos="1571"/>
              </w:tabs>
              <w:spacing w:after="0" w:line="240" w:lineRule="auto"/>
              <w:ind w:right="-106"/>
              <w:rPr>
                <w:sz w:val="18"/>
                <w:szCs w:val="18"/>
              </w:rPr>
            </w:pPr>
            <w:r w:rsidRPr="00A36EAF">
              <w:rPr>
                <w:sz w:val="18"/>
                <w:szCs w:val="18"/>
              </w:rPr>
              <w:t>4.  Объем забора подземных вод, Wпзв</w:t>
            </w:r>
          </w:p>
        </w:tc>
        <w:tc>
          <w:tcPr>
            <w:tcW w:w="0" w:type="auto"/>
            <w:shd w:val="clear" w:color="auto" w:fill="auto"/>
            <w:noWrap/>
            <w:vAlign w:val="center"/>
            <w:hideMark/>
          </w:tcPr>
          <w:p w14:paraId="1AFA9A71" w14:textId="77777777" w:rsidR="00D05F04" w:rsidRPr="00D05F04" w:rsidRDefault="00D05F04" w:rsidP="00D05F04">
            <w:pPr>
              <w:spacing w:after="0" w:line="240" w:lineRule="auto"/>
              <w:jc w:val="right"/>
              <w:rPr>
                <w:color w:val="000000"/>
                <w:sz w:val="17"/>
                <w:szCs w:val="17"/>
              </w:rPr>
            </w:pPr>
            <w:r w:rsidRPr="00D05F04">
              <w:rPr>
                <w:color w:val="000000"/>
                <w:sz w:val="17"/>
                <w:szCs w:val="17"/>
              </w:rPr>
              <w:t>0,936</w:t>
            </w:r>
          </w:p>
        </w:tc>
        <w:tc>
          <w:tcPr>
            <w:tcW w:w="0" w:type="auto"/>
            <w:shd w:val="clear" w:color="auto" w:fill="auto"/>
            <w:noWrap/>
            <w:vAlign w:val="center"/>
            <w:hideMark/>
          </w:tcPr>
          <w:p w14:paraId="1B039DD2" w14:textId="77777777" w:rsidR="00D05F04" w:rsidRPr="00D05F04" w:rsidRDefault="00D05F04" w:rsidP="00D05F04">
            <w:pPr>
              <w:spacing w:after="0" w:line="240" w:lineRule="auto"/>
              <w:jc w:val="right"/>
              <w:rPr>
                <w:color w:val="000000"/>
                <w:sz w:val="17"/>
                <w:szCs w:val="17"/>
              </w:rPr>
            </w:pPr>
            <w:r w:rsidRPr="00D05F04">
              <w:rPr>
                <w:color w:val="000000"/>
                <w:sz w:val="17"/>
                <w:szCs w:val="17"/>
              </w:rPr>
              <w:t>0,971</w:t>
            </w:r>
          </w:p>
        </w:tc>
        <w:tc>
          <w:tcPr>
            <w:tcW w:w="0" w:type="auto"/>
            <w:shd w:val="clear" w:color="auto" w:fill="auto"/>
            <w:noWrap/>
            <w:vAlign w:val="center"/>
            <w:hideMark/>
          </w:tcPr>
          <w:p w14:paraId="74CA40AD" w14:textId="77777777" w:rsidR="00D05F04" w:rsidRPr="00D05F04" w:rsidRDefault="00D05F04" w:rsidP="00D05F04">
            <w:pPr>
              <w:spacing w:after="0" w:line="240" w:lineRule="auto"/>
              <w:jc w:val="right"/>
              <w:rPr>
                <w:color w:val="000000"/>
                <w:sz w:val="17"/>
                <w:szCs w:val="17"/>
              </w:rPr>
            </w:pPr>
            <w:r w:rsidRPr="00D05F04">
              <w:rPr>
                <w:color w:val="000000"/>
                <w:sz w:val="17"/>
                <w:szCs w:val="17"/>
              </w:rPr>
              <w:t>0,993</w:t>
            </w:r>
          </w:p>
        </w:tc>
        <w:tc>
          <w:tcPr>
            <w:tcW w:w="0" w:type="auto"/>
            <w:shd w:val="clear" w:color="auto" w:fill="auto"/>
            <w:noWrap/>
            <w:vAlign w:val="center"/>
            <w:hideMark/>
          </w:tcPr>
          <w:p w14:paraId="0E202051"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0,856</w:t>
            </w:r>
          </w:p>
        </w:tc>
        <w:tc>
          <w:tcPr>
            <w:tcW w:w="0" w:type="auto"/>
            <w:shd w:val="clear" w:color="auto" w:fill="auto"/>
            <w:noWrap/>
            <w:vAlign w:val="center"/>
            <w:hideMark/>
          </w:tcPr>
          <w:p w14:paraId="01847375"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0,822</w:t>
            </w:r>
          </w:p>
        </w:tc>
        <w:tc>
          <w:tcPr>
            <w:tcW w:w="0" w:type="auto"/>
            <w:shd w:val="clear" w:color="auto" w:fill="auto"/>
            <w:noWrap/>
            <w:vAlign w:val="center"/>
            <w:hideMark/>
          </w:tcPr>
          <w:p w14:paraId="514E138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0,799</w:t>
            </w:r>
          </w:p>
        </w:tc>
        <w:tc>
          <w:tcPr>
            <w:tcW w:w="0" w:type="auto"/>
            <w:shd w:val="clear" w:color="auto" w:fill="auto"/>
            <w:noWrap/>
            <w:vAlign w:val="center"/>
            <w:hideMark/>
          </w:tcPr>
          <w:p w14:paraId="3B506C4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0,925</w:t>
            </w:r>
          </w:p>
        </w:tc>
        <w:tc>
          <w:tcPr>
            <w:tcW w:w="0" w:type="auto"/>
            <w:shd w:val="clear" w:color="auto" w:fill="auto"/>
            <w:noWrap/>
            <w:vAlign w:val="center"/>
            <w:hideMark/>
          </w:tcPr>
          <w:p w14:paraId="1756A840"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0,856</w:t>
            </w:r>
          </w:p>
        </w:tc>
        <w:tc>
          <w:tcPr>
            <w:tcW w:w="0" w:type="auto"/>
            <w:shd w:val="clear" w:color="auto" w:fill="auto"/>
            <w:noWrap/>
            <w:vAlign w:val="center"/>
            <w:hideMark/>
          </w:tcPr>
          <w:p w14:paraId="72816B8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0,879</w:t>
            </w:r>
          </w:p>
        </w:tc>
        <w:tc>
          <w:tcPr>
            <w:tcW w:w="0" w:type="auto"/>
            <w:shd w:val="clear" w:color="auto" w:fill="auto"/>
            <w:noWrap/>
            <w:vAlign w:val="center"/>
            <w:hideMark/>
          </w:tcPr>
          <w:p w14:paraId="6A06F06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0,868</w:t>
            </w:r>
          </w:p>
        </w:tc>
        <w:tc>
          <w:tcPr>
            <w:tcW w:w="0" w:type="auto"/>
            <w:shd w:val="clear" w:color="auto" w:fill="auto"/>
            <w:noWrap/>
            <w:vAlign w:val="center"/>
            <w:hideMark/>
          </w:tcPr>
          <w:p w14:paraId="2742BCCD"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0,811</w:t>
            </w:r>
          </w:p>
        </w:tc>
        <w:tc>
          <w:tcPr>
            <w:tcW w:w="0" w:type="auto"/>
            <w:shd w:val="clear" w:color="auto" w:fill="auto"/>
            <w:noWrap/>
            <w:vAlign w:val="center"/>
            <w:hideMark/>
          </w:tcPr>
          <w:p w14:paraId="4651BC3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0,833</w:t>
            </w:r>
          </w:p>
        </w:tc>
        <w:tc>
          <w:tcPr>
            <w:tcW w:w="0" w:type="auto"/>
            <w:shd w:val="clear" w:color="auto" w:fill="auto"/>
            <w:noWrap/>
            <w:vAlign w:val="center"/>
            <w:hideMark/>
          </w:tcPr>
          <w:p w14:paraId="48AE8F94" w14:textId="77777777" w:rsidR="00D05F04" w:rsidRPr="00D05F04" w:rsidRDefault="00D05F04" w:rsidP="00D05F04">
            <w:pPr>
              <w:spacing w:after="0" w:line="240" w:lineRule="auto"/>
              <w:jc w:val="right"/>
              <w:rPr>
                <w:sz w:val="17"/>
                <w:szCs w:val="17"/>
              </w:rPr>
            </w:pPr>
            <w:r w:rsidRPr="00D05F04">
              <w:rPr>
                <w:sz w:val="17"/>
                <w:szCs w:val="17"/>
              </w:rPr>
              <w:t>10,550</w:t>
            </w:r>
          </w:p>
        </w:tc>
      </w:tr>
      <w:tr w:rsidR="00D05F04" w:rsidRPr="005C7A00" w14:paraId="64163860" w14:textId="77777777" w:rsidTr="00D05F04">
        <w:trPr>
          <w:trHeight w:val="20"/>
        </w:trPr>
        <w:tc>
          <w:tcPr>
            <w:tcW w:w="0" w:type="auto"/>
            <w:shd w:val="clear" w:color="auto" w:fill="auto"/>
            <w:vAlign w:val="center"/>
            <w:hideMark/>
          </w:tcPr>
          <w:p w14:paraId="4AC286E7" w14:textId="77777777" w:rsidR="00D05F04" w:rsidRPr="00A36EAF" w:rsidRDefault="00D05F04" w:rsidP="000400E1">
            <w:pPr>
              <w:tabs>
                <w:tab w:val="left" w:pos="1571"/>
              </w:tabs>
              <w:spacing w:after="0" w:line="240" w:lineRule="auto"/>
              <w:ind w:right="-106"/>
              <w:rPr>
                <w:sz w:val="18"/>
                <w:szCs w:val="18"/>
              </w:rPr>
            </w:pPr>
            <w:r w:rsidRPr="00A36EAF">
              <w:rPr>
                <w:sz w:val="18"/>
                <w:szCs w:val="18"/>
              </w:rPr>
              <w:t>5. Объем возвратных вод на расчетный ВХУ, Wвв:</w:t>
            </w:r>
          </w:p>
        </w:tc>
        <w:tc>
          <w:tcPr>
            <w:tcW w:w="0" w:type="auto"/>
            <w:shd w:val="clear" w:color="auto" w:fill="auto"/>
            <w:noWrap/>
            <w:vAlign w:val="center"/>
            <w:hideMark/>
          </w:tcPr>
          <w:p w14:paraId="23BE3532" w14:textId="77777777" w:rsidR="00D05F04" w:rsidRPr="00D05F04" w:rsidRDefault="00D05F04" w:rsidP="00D05F04">
            <w:pPr>
              <w:spacing w:after="0" w:line="240" w:lineRule="auto"/>
              <w:jc w:val="right"/>
              <w:rPr>
                <w:color w:val="000000"/>
                <w:sz w:val="17"/>
                <w:szCs w:val="17"/>
              </w:rPr>
            </w:pPr>
            <w:r w:rsidRPr="00D05F04">
              <w:rPr>
                <w:color w:val="000000"/>
                <w:sz w:val="17"/>
                <w:szCs w:val="17"/>
              </w:rPr>
              <w:t>11,644</w:t>
            </w:r>
          </w:p>
        </w:tc>
        <w:tc>
          <w:tcPr>
            <w:tcW w:w="0" w:type="auto"/>
            <w:shd w:val="clear" w:color="auto" w:fill="auto"/>
            <w:noWrap/>
            <w:vAlign w:val="center"/>
            <w:hideMark/>
          </w:tcPr>
          <w:p w14:paraId="530B7A82" w14:textId="77777777" w:rsidR="00D05F04" w:rsidRPr="00D05F04" w:rsidRDefault="00D05F04" w:rsidP="00D05F04">
            <w:pPr>
              <w:spacing w:after="0" w:line="240" w:lineRule="auto"/>
              <w:jc w:val="right"/>
              <w:rPr>
                <w:color w:val="000000"/>
                <w:sz w:val="17"/>
                <w:szCs w:val="17"/>
              </w:rPr>
            </w:pPr>
            <w:r w:rsidRPr="00D05F04">
              <w:rPr>
                <w:color w:val="000000"/>
                <w:sz w:val="17"/>
                <w:szCs w:val="17"/>
              </w:rPr>
              <w:t>12,518</w:t>
            </w:r>
          </w:p>
        </w:tc>
        <w:tc>
          <w:tcPr>
            <w:tcW w:w="0" w:type="auto"/>
            <w:shd w:val="clear" w:color="auto" w:fill="auto"/>
            <w:noWrap/>
            <w:vAlign w:val="center"/>
            <w:hideMark/>
          </w:tcPr>
          <w:p w14:paraId="7A67A1AB" w14:textId="77777777" w:rsidR="00D05F04" w:rsidRPr="00D05F04" w:rsidRDefault="00D05F04" w:rsidP="00D05F04">
            <w:pPr>
              <w:spacing w:after="0" w:line="240" w:lineRule="auto"/>
              <w:jc w:val="right"/>
              <w:rPr>
                <w:color w:val="000000"/>
                <w:sz w:val="17"/>
                <w:szCs w:val="17"/>
              </w:rPr>
            </w:pPr>
            <w:r w:rsidRPr="00D05F04">
              <w:rPr>
                <w:color w:val="000000"/>
                <w:sz w:val="17"/>
                <w:szCs w:val="17"/>
              </w:rPr>
              <w:t>12,655</w:t>
            </w:r>
          </w:p>
        </w:tc>
        <w:tc>
          <w:tcPr>
            <w:tcW w:w="0" w:type="auto"/>
            <w:shd w:val="clear" w:color="auto" w:fill="auto"/>
            <w:noWrap/>
            <w:vAlign w:val="center"/>
            <w:hideMark/>
          </w:tcPr>
          <w:p w14:paraId="74B21228" w14:textId="77777777" w:rsidR="00D05F04" w:rsidRPr="00D05F04" w:rsidRDefault="00D05F04" w:rsidP="00D05F04">
            <w:pPr>
              <w:spacing w:after="0" w:line="240" w:lineRule="auto"/>
              <w:jc w:val="right"/>
              <w:rPr>
                <w:color w:val="000000"/>
                <w:sz w:val="17"/>
                <w:szCs w:val="17"/>
              </w:rPr>
            </w:pPr>
            <w:r w:rsidRPr="00D05F04">
              <w:rPr>
                <w:color w:val="000000"/>
                <w:sz w:val="17"/>
                <w:szCs w:val="17"/>
              </w:rPr>
              <w:t>12,895</w:t>
            </w:r>
          </w:p>
        </w:tc>
        <w:tc>
          <w:tcPr>
            <w:tcW w:w="0" w:type="auto"/>
            <w:shd w:val="clear" w:color="auto" w:fill="auto"/>
            <w:noWrap/>
            <w:vAlign w:val="center"/>
            <w:hideMark/>
          </w:tcPr>
          <w:p w14:paraId="6E6F7E3E" w14:textId="77777777" w:rsidR="00D05F04" w:rsidRPr="00D05F04" w:rsidRDefault="00D05F04" w:rsidP="00D05F04">
            <w:pPr>
              <w:spacing w:after="0" w:line="240" w:lineRule="auto"/>
              <w:jc w:val="right"/>
              <w:rPr>
                <w:color w:val="000000"/>
                <w:sz w:val="17"/>
                <w:szCs w:val="17"/>
              </w:rPr>
            </w:pPr>
            <w:r w:rsidRPr="00D05F04">
              <w:rPr>
                <w:color w:val="000000"/>
                <w:sz w:val="17"/>
                <w:szCs w:val="17"/>
              </w:rPr>
              <w:t>14,559</w:t>
            </w:r>
          </w:p>
        </w:tc>
        <w:tc>
          <w:tcPr>
            <w:tcW w:w="0" w:type="auto"/>
            <w:shd w:val="clear" w:color="auto" w:fill="auto"/>
            <w:noWrap/>
            <w:vAlign w:val="center"/>
            <w:hideMark/>
          </w:tcPr>
          <w:p w14:paraId="464AF826" w14:textId="77777777" w:rsidR="00D05F04" w:rsidRPr="00D05F04" w:rsidRDefault="00D05F04" w:rsidP="00D05F04">
            <w:pPr>
              <w:spacing w:after="0" w:line="240" w:lineRule="auto"/>
              <w:jc w:val="right"/>
              <w:rPr>
                <w:color w:val="000000"/>
                <w:sz w:val="17"/>
                <w:szCs w:val="17"/>
              </w:rPr>
            </w:pPr>
            <w:r w:rsidRPr="00D05F04">
              <w:rPr>
                <w:color w:val="000000"/>
                <w:sz w:val="17"/>
                <w:szCs w:val="17"/>
              </w:rPr>
              <w:t>15,793</w:t>
            </w:r>
          </w:p>
        </w:tc>
        <w:tc>
          <w:tcPr>
            <w:tcW w:w="0" w:type="auto"/>
            <w:shd w:val="clear" w:color="auto" w:fill="auto"/>
            <w:noWrap/>
            <w:vAlign w:val="center"/>
            <w:hideMark/>
          </w:tcPr>
          <w:p w14:paraId="451EABBC" w14:textId="77777777" w:rsidR="00D05F04" w:rsidRPr="00D05F04" w:rsidRDefault="00D05F04" w:rsidP="00D05F04">
            <w:pPr>
              <w:spacing w:after="0" w:line="240" w:lineRule="auto"/>
              <w:jc w:val="right"/>
              <w:rPr>
                <w:color w:val="000000"/>
                <w:sz w:val="17"/>
                <w:szCs w:val="17"/>
              </w:rPr>
            </w:pPr>
            <w:r w:rsidRPr="00D05F04">
              <w:rPr>
                <w:color w:val="000000"/>
                <w:sz w:val="17"/>
                <w:szCs w:val="17"/>
              </w:rPr>
              <w:t>15,759</w:t>
            </w:r>
          </w:p>
        </w:tc>
        <w:tc>
          <w:tcPr>
            <w:tcW w:w="0" w:type="auto"/>
            <w:shd w:val="clear" w:color="auto" w:fill="auto"/>
            <w:noWrap/>
            <w:vAlign w:val="center"/>
            <w:hideMark/>
          </w:tcPr>
          <w:p w14:paraId="44AF34A5" w14:textId="77777777" w:rsidR="00D05F04" w:rsidRPr="00D05F04" w:rsidRDefault="00D05F04" w:rsidP="00D05F04">
            <w:pPr>
              <w:spacing w:after="0" w:line="240" w:lineRule="auto"/>
              <w:jc w:val="right"/>
              <w:rPr>
                <w:color w:val="000000"/>
                <w:sz w:val="17"/>
                <w:szCs w:val="17"/>
              </w:rPr>
            </w:pPr>
            <w:r w:rsidRPr="00D05F04">
              <w:rPr>
                <w:color w:val="000000"/>
                <w:sz w:val="17"/>
                <w:szCs w:val="17"/>
              </w:rPr>
              <w:t>13,702</w:t>
            </w:r>
          </w:p>
        </w:tc>
        <w:tc>
          <w:tcPr>
            <w:tcW w:w="0" w:type="auto"/>
            <w:shd w:val="clear" w:color="auto" w:fill="auto"/>
            <w:noWrap/>
            <w:vAlign w:val="center"/>
            <w:hideMark/>
          </w:tcPr>
          <w:p w14:paraId="1083869F" w14:textId="77777777" w:rsidR="00D05F04" w:rsidRPr="00D05F04" w:rsidRDefault="00D05F04" w:rsidP="00D05F04">
            <w:pPr>
              <w:spacing w:after="0" w:line="240" w:lineRule="auto"/>
              <w:jc w:val="right"/>
              <w:rPr>
                <w:color w:val="000000"/>
                <w:sz w:val="17"/>
                <w:szCs w:val="17"/>
              </w:rPr>
            </w:pPr>
            <w:r w:rsidRPr="00D05F04">
              <w:rPr>
                <w:color w:val="000000"/>
                <w:sz w:val="17"/>
                <w:szCs w:val="17"/>
              </w:rPr>
              <w:t>12,278</w:t>
            </w:r>
          </w:p>
        </w:tc>
        <w:tc>
          <w:tcPr>
            <w:tcW w:w="0" w:type="auto"/>
            <w:shd w:val="clear" w:color="auto" w:fill="auto"/>
            <w:noWrap/>
            <w:vAlign w:val="center"/>
            <w:hideMark/>
          </w:tcPr>
          <w:p w14:paraId="20D02BB9"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10,889</w:t>
            </w:r>
          </w:p>
        </w:tc>
        <w:tc>
          <w:tcPr>
            <w:tcW w:w="0" w:type="auto"/>
            <w:shd w:val="clear" w:color="auto" w:fill="auto"/>
            <w:noWrap/>
            <w:vAlign w:val="center"/>
            <w:hideMark/>
          </w:tcPr>
          <w:p w14:paraId="6D2A2741"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10,101</w:t>
            </w:r>
          </w:p>
        </w:tc>
        <w:tc>
          <w:tcPr>
            <w:tcW w:w="0" w:type="auto"/>
            <w:shd w:val="clear" w:color="auto" w:fill="auto"/>
            <w:noWrap/>
            <w:vAlign w:val="center"/>
            <w:hideMark/>
          </w:tcPr>
          <w:p w14:paraId="0530DAA8" w14:textId="77777777" w:rsidR="00D05F04" w:rsidRPr="00D05F04" w:rsidRDefault="00D05F04" w:rsidP="00D05F04">
            <w:pPr>
              <w:spacing w:after="0" w:line="240" w:lineRule="auto"/>
              <w:jc w:val="right"/>
              <w:rPr>
                <w:color w:val="000000"/>
                <w:sz w:val="17"/>
                <w:szCs w:val="17"/>
              </w:rPr>
            </w:pPr>
            <w:r w:rsidRPr="00D05F04">
              <w:rPr>
                <w:color w:val="000000"/>
                <w:sz w:val="17"/>
                <w:szCs w:val="17"/>
              </w:rPr>
              <w:t>11,026</w:t>
            </w:r>
          </w:p>
        </w:tc>
        <w:tc>
          <w:tcPr>
            <w:tcW w:w="0" w:type="auto"/>
            <w:shd w:val="clear" w:color="auto" w:fill="auto"/>
            <w:noWrap/>
            <w:vAlign w:val="center"/>
            <w:hideMark/>
          </w:tcPr>
          <w:p w14:paraId="3E412431" w14:textId="77777777" w:rsidR="00D05F04" w:rsidRPr="00D05F04" w:rsidRDefault="00D05F04" w:rsidP="00D05F04">
            <w:pPr>
              <w:spacing w:after="0" w:line="240" w:lineRule="auto"/>
              <w:jc w:val="right"/>
              <w:rPr>
                <w:color w:val="000000"/>
                <w:sz w:val="17"/>
                <w:szCs w:val="17"/>
              </w:rPr>
            </w:pPr>
            <w:r w:rsidRPr="00D05F04">
              <w:rPr>
                <w:color w:val="000000"/>
                <w:sz w:val="17"/>
                <w:szCs w:val="17"/>
              </w:rPr>
              <w:t>153,820</w:t>
            </w:r>
          </w:p>
        </w:tc>
      </w:tr>
      <w:tr w:rsidR="00D05F04" w:rsidRPr="005C7A00" w14:paraId="7DAC3747" w14:textId="77777777" w:rsidTr="00D05F04">
        <w:trPr>
          <w:trHeight w:val="20"/>
        </w:trPr>
        <w:tc>
          <w:tcPr>
            <w:tcW w:w="0" w:type="auto"/>
            <w:shd w:val="clear" w:color="auto" w:fill="auto"/>
            <w:vAlign w:val="center"/>
            <w:hideMark/>
          </w:tcPr>
          <w:p w14:paraId="437DAD24" w14:textId="77777777" w:rsidR="00D05F04" w:rsidRPr="00A36EAF" w:rsidRDefault="00D05F04" w:rsidP="000400E1">
            <w:pPr>
              <w:tabs>
                <w:tab w:val="left" w:pos="1571"/>
              </w:tabs>
              <w:spacing w:after="0" w:line="240" w:lineRule="auto"/>
              <w:ind w:right="-106"/>
              <w:rPr>
                <w:sz w:val="18"/>
                <w:szCs w:val="18"/>
              </w:rPr>
            </w:pPr>
            <w:r w:rsidRPr="00A36EAF">
              <w:rPr>
                <w:sz w:val="18"/>
                <w:szCs w:val="18"/>
              </w:rPr>
              <w:t>6. Сработка (+), наполнение (-) прудов и водохранилищ, ΔV</w:t>
            </w:r>
          </w:p>
        </w:tc>
        <w:tc>
          <w:tcPr>
            <w:tcW w:w="0" w:type="auto"/>
            <w:shd w:val="clear" w:color="auto" w:fill="auto"/>
            <w:noWrap/>
            <w:vAlign w:val="center"/>
            <w:hideMark/>
          </w:tcPr>
          <w:p w14:paraId="476817FE"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F6D43E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DD33D4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BE29B8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F75F9A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BF7C43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6B30AEC1"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5AD045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98C82E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E86B714"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12A47F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E17B66E"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EBE82C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r>
      <w:tr w:rsidR="00D05F04" w:rsidRPr="005C7A00" w14:paraId="33E6EBBC" w14:textId="77777777" w:rsidTr="00D05F04">
        <w:trPr>
          <w:trHeight w:val="20"/>
        </w:trPr>
        <w:tc>
          <w:tcPr>
            <w:tcW w:w="0" w:type="auto"/>
            <w:shd w:val="clear" w:color="auto" w:fill="auto"/>
            <w:vAlign w:val="center"/>
            <w:hideMark/>
          </w:tcPr>
          <w:p w14:paraId="52D18BF6" w14:textId="77777777" w:rsidR="00D05F04" w:rsidRPr="00A36EAF" w:rsidRDefault="00D05F04" w:rsidP="000400E1">
            <w:pPr>
              <w:tabs>
                <w:tab w:val="left" w:pos="1571"/>
              </w:tabs>
              <w:spacing w:after="0" w:line="240" w:lineRule="auto"/>
              <w:ind w:right="-106"/>
              <w:jc w:val="right"/>
              <w:rPr>
                <w:b/>
                <w:sz w:val="18"/>
                <w:szCs w:val="18"/>
              </w:rPr>
            </w:pPr>
            <w:r w:rsidRPr="00A36EAF">
              <w:rPr>
                <w:b/>
                <w:sz w:val="18"/>
                <w:szCs w:val="18"/>
              </w:rPr>
              <w:t>Всего по приходной части:</w:t>
            </w:r>
          </w:p>
        </w:tc>
        <w:tc>
          <w:tcPr>
            <w:tcW w:w="0" w:type="auto"/>
            <w:shd w:val="clear" w:color="auto" w:fill="auto"/>
            <w:noWrap/>
            <w:vAlign w:val="center"/>
            <w:hideMark/>
          </w:tcPr>
          <w:p w14:paraId="4BF34F3B"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10591,684</w:t>
            </w:r>
          </w:p>
        </w:tc>
        <w:tc>
          <w:tcPr>
            <w:tcW w:w="0" w:type="auto"/>
            <w:shd w:val="clear" w:color="auto" w:fill="auto"/>
            <w:noWrap/>
            <w:vAlign w:val="center"/>
            <w:hideMark/>
          </w:tcPr>
          <w:p w14:paraId="503375BB" w14:textId="77777777" w:rsidR="00D05F04" w:rsidRPr="00D05F04" w:rsidRDefault="00D05F04" w:rsidP="00D05F04">
            <w:pPr>
              <w:spacing w:after="0" w:line="240" w:lineRule="auto"/>
              <w:jc w:val="right"/>
              <w:rPr>
                <w:color w:val="000000"/>
                <w:sz w:val="17"/>
                <w:szCs w:val="17"/>
              </w:rPr>
            </w:pPr>
            <w:r w:rsidRPr="00D05F04">
              <w:rPr>
                <w:color w:val="000000"/>
                <w:sz w:val="17"/>
                <w:szCs w:val="17"/>
              </w:rPr>
              <w:t>30880,314</w:t>
            </w:r>
          </w:p>
        </w:tc>
        <w:tc>
          <w:tcPr>
            <w:tcW w:w="0" w:type="auto"/>
            <w:shd w:val="clear" w:color="auto" w:fill="auto"/>
            <w:noWrap/>
            <w:vAlign w:val="center"/>
            <w:hideMark/>
          </w:tcPr>
          <w:p w14:paraId="613864F8" w14:textId="77777777" w:rsidR="00D05F04" w:rsidRPr="00D05F04" w:rsidRDefault="00D05F04" w:rsidP="00D05F04">
            <w:pPr>
              <w:spacing w:after="0" w:line="240" w:lineRule="auto"/>
              <w:jc w:val="right"/>
              <w:rPr>
                <w:color w:val="000000"/>
                <w:sz w:val="17"/>
                <w:szCs w:val="17"/>
              </w:rPr>
            </w:pPr>
            <w:r w:rsidRPr="00D05F04">
              <w:rPr>
                <w:color w:val="000000"/>
                <w:sz w:val="17"/>
                <w:szCs w:val="17"/>
              </w:rPr>
              <w:t>28005,935</w:t>
            </w:r>
          </w:p>
        </w:tc>
        <w:tc>
          <w:tcPr>
            <w:tcW w:w="0" w:type="auto"/>
            <w:shd w:val="clear" w:color="auto" w:fill="auto"/>
            <w:noWrap/>
            <w:vAlign w:val="center"/>
            <w:hideMark/>
          </w:tcPr>
          <w:p w14:paraId="4B86565C"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26419,702</w:t>
            </w:r>
          </w:p>
        </w:tc>
        <w:tc>
          <w:tcPr>
            <w:tcW w:w="0" w:type="auto"/>
            <w:shd w:val="clear" w:color="auto" w:fill="auto"/>
            <w:noWrap/>
            <w:vAlign w:val="center"/>
            <w:hideMark/>
          </w:tcPr>
          <w:p w14:paraId="7BABE035" w14:textId="77777777" w:rsidR="00D05F04" w:rsidRPr="00D05F04" w:rsidRDefault="00D05F04" w:rsidP="00D05F04">
            <w:pPr>
              <w:spacing w:after="0" w:line="240" w:lineRule="auto"/>
              <w:jc w:val="right"/>
              <w:rPr>
                <w:color w:val="000000"/>
                <w:sz w:val="17"/>
                <w:szCs w:val="17"/>
              </w:rPr>
            </w:pPr>
            <w:r w:rsidRPr="00D05F04">
              <w:rPr>
                <w:color w:val="000000"/>
                <w:sz w:val="17"/>
                <w:szCs w:val="17"/>
              </w:rPr>
              <w:t>32719,668</w:t>
            </w:r>
          </w:p>
        </w:tc>
        <w:tc>
          <w:tcPr>
            <w:tcW w:w="0" w:type="auto"/>
            <w:shd w:val="clear" w:color="auto" w:fill="auto"/>
            <w:noWrap/>
            <w:vAlign w:val="center"/>
            <w:hideMark/>
          </w:tcPr>
          <w:p w14:paraId="0BC55AD3" w14:textId="77777777" w:rsidR="00D05F04" w:rsidRPr="00D05F04" w:rsidRDefault="00D05F04" w:rsidP="00D05F04">
            <w:pPr>
              <w:spacing w:after="0" w:line="240" w:lineRule="auto"/>
              <w:jc w:val="right"/>
              <w:rPr>
                <w:color w:val="000000"/>
                <w:sz w:val="17"/>
                <w:szCs w:val="17"/>
              </w:rPr>
            </w:pPr>
            <w:r w:rsidRPr="00D05F04">
              <w:rPr>
                <w:color w:val="000000"/>
                <w:sz w:val="17"/>
                <w:szCs w:val="17"/>
              </w:rPr>
              <w:t>37765,922</w:t>
            </w:r>
          </w:p>
        </w:tc>
        <w:tc>
          <w:tcPr>
            <w:tcW w:w="0" w:type="auto"/>
            <w:shd w:val="clear" w:color="auto" w:fill="auto"/>
            <w:noWrap/>
            <w:vAlign w:val="center"/>
            <w:hideMark/>
          </w:tcPr>
          <w:p w14:paraId="2D3A1703" w14:textId="77777777" w:rsidR="00D05F04" w:rsidRPr="00D05F04" w:rsidRDefault="00D05F04" w:rsidP="00D05F04">
            <w:pPr>
              <w:spacing w:after="0" w:line="240" w:lineRule="auto"/>
              <w:jc w:val="right"/>
              <w:rPr>
                <w:color w:val="000000"/>
                <w:sz w:val="17"/>
                <w:szCs w:val="17"/>
              </w:rPr>
            </w:pPr>
            <w:r w:rsidRPr="00D05F04">
              <w:rPr>
                <w:color w:val="000000"/>
                <w:sz w:val="17"/>
                <w:szCs w:val="17"/>
              </w:rPr>
              <w:t>29222,013</w:t>
            </w:r>
          </w:p>
        </w:tc>
        <w:tc>
          <w:tcPr>
            <w:tcW w:w="0" w:type="auto"/>
            <w:shd w:val="clear" w:color="auto" w:fill="auto"/>
            <w:noWrap/>
            <w:vAlign w:val="center"/>
            <w:hideMark/>
          </w:tcPr>
          <w:p w14:paraId="28919712" w14:textId="77777777" w:rsidR="00D05F04" w:rsidRPr="00D05F04" w:rsidRDefault="00D05F04" w:rsidP="00D05F04">
            <w:pPr>
              <w:spacing w:after="0" w:line="240" w:lineRule="auto"/>
              <w:jc w:val="right"/>
              <w:rPr>
                <w:color w:val="000000"/>
                <w:sz w:val="17"/>
                <w:szCs w:val="17"/>
              </w:rPr>
            </w:pPr>
            <w:r w:rsidRPr="00D05F04">
              <w:rPr>
                <w:color w:val="000000"/>
                <w:sz w:val="17"/>
                <w:szCs w:val="17"/>
              </w:rPr>
              <w:t>14472,316</w:t>
            </w:r>
          </w:p>
        </w:tc>
        <w:tc>
          <w:tcPr>
            <w:tcW w:w="0" w:type="auto"/>
            <w:shd w:val="clear" w:color="auto" w:fill="auto"/>
            <w:noWrap/>
            <w:vAlign w:val="center"/>
            <w:hideMark/>
          </w:tcPr>
          <w:p w14:paraId="745D643A" w14:textId="77777777" w:rsidR="00D05F04" w:rsidRPr="00D05F04" w:rsidRDefault="00D05F04" w:rsidP="00D05F04">
            <w:pPr>
              <w:spacing w:after="0" w:line="240" w:lineRule="auto"/>
              <w:jc w:val="right"/>
              <w:rPr>
                <w:color w:val="000000"/>
                <w:sz w:val="17"/>
                <w:szCs w:val="17"/>
              </w:rPr>
            </w:pPr>
            <w:r w:rsidRPr="00D05F04">
              <w:rPr>
                <w:color w:val="000000"/>
                <w:sz w:val="17"/>
                <w:szCs w:val="17"/>
              </w:rPr>
              <w:t>7091,422</w:t>
            </w:r>
          </w:p>
        </w:tc>
        <w:tc>
          <w:tcPr>
            <w:tcW w:w="0" w:type="auto"/>
            <w:shd w:val="clear" w:color="auto" w:fill="auto"/>
            <w:noWrap/>
            <w:vAlign w:val="center"/>
            <w:hideMark/>
          </w:tcPr>
          <w:p w14:paraId="3DDB0B58" w14:textId="77777777" w:rsidR="00D05F04" w:rsidRPr="00D05F04" w:rsidRDefault="00D05F04" w:rsidP="00D05F04">
            <w:pPr>
              <w:spacing w:after="0" w:line="240" w:lineRule="auto"/>
              <w:jc w:val="right"/>
              <w:rPr>
                <w:color w:val="000000"/>
                <w:sz w:val="17"/>
                <w:szCs w:val="17"/>
              </w:rPr>
            </w:pPr>
            <w:r w:rsidRPr="00D05F04">
              <w:rPr>
                <w:color w:val="000000"/>
                <w:sz w:val="17"/>
                <w:szCs w:val="17"/>
              </w:rPr>
              <w:t>6539,627</w:t>
            </w:r>
          </w:p>
        </w:tc>
        <w:tc>
          <w:tcPr>
            <w:tcW w:w="0" w:type="auto"/>
            <w:shd w:val="clear" w:color="auto" w:fill="auto"/>
            <w:noWrap/>
            <w:vAlign w:val="center"/>
            <w:hideMark/>
          </w:tcPr>
          <w:p w14:paraId="174EF5A1" w14:textId="77777777" w:rsidR="00D05F04" w:rsidRPr="00D05F04" w:rsidRDefault="00D05F04" w:rsidP="00D05F04">
            <w:pPr>
              <w:spacing w:after="0" w:line="240" w:lineRule="auto"/>
              <w:jc w:val="right"/>
              <w:rPr>
                <w:color w:val="000000"/>
                <w:sz w:val="17"/>
                <w:szCs w:val="17"/>
              </w:rPr>
            </w:pPr>
            <w:r w:rsidRPr="00D05F04">
              <w:rPr>
                <w:color w:val="000000"/>
                <w:sz w:val="17"/>
                <w:szCs w:val="17"/>
              </w:rPr>
              <w:t>4804,746</w:t>
            </w:r>
          </w:p>
        </w:tc>
        <w:tc>
          <w:tcPr>
            <w:tcW w:w="0" w:type="auto"/>
            <w:shd w:val="clear" w:color="auto" w:fill="auto"/>
            <w:noWrap/>
            <w:vAlign w:val="center"/>
            <w:hideMark/>
          </w:tcPr>
          <w:p w14:paraId="4B31DFFA" w14:textId="77777777" w:rsidR="00D05F04" w:rsidRPr="00D05F04" w:rsidRDefault="00D05F04" w:rsidP="00D05F04">
            <w:pPr>
              <w:spacing w:after="0" w:line="240" w:lineRule="auto"/>
              <w:jc w:val="right"/>
              <w:rPr>
                <w:color w:val="000000"/>
                <w:sz w:val="17"/>
                <w:szCs w:val="17"/>
              </w:rPr>
            </w:pPr>
            <w:r w:rsidRPr="00D05F04">
              <w:rPr>
                <w:color w:val="000000"/>
                <w:sz w:val="17"/>
                <w:szCs w:val="17"/>
              </w:rPr>
              <w:t>5002,784</w:t>
            </w:r>
          </w:p>
        </w:tc>
        <w:tc>
          <w:tcPr>
            <w:tcW w:w="0" w:type="auto"/>
            <w:shd w:val="clear" w:color="auto" w:fill="auto"/>
            <w:noWrap/>
            <w:vAlign w:val="center"/>
            <w:hideMark/>
          </w:tcPr>
          <w:p w14:paraId="536A6664" w14:textId="77777777" w:rsidR="00D05F04" w:rsidRPr="00D05F04" w:rsidRDefault="00D05F04" w:rsidP="00D05F04">
            <w:pPr>
              <w:spacing w:after="0" w:line="240" w:lineRule="auto"/>
              <w:jc w:val="right"/>
              <w:rPr>
                <w:color w:val="000000"/>
                <w:sz w:val="17"/>
                <w:szCs w:val="17"/>
              </w:rPr>
            </w:pPr>
            <w:r w:rsidRPr="00D05F04">
              <w:rPr>
                <w:color w:val="000000"/>
                <w:sz w:val="17"/>
                <w:szCs w:val="17"/>
              </w:rPr>
              <w:t>233516,133</w:t>
            </w:r>
          </w:p>
        </w:tc>
      </w:tr>
      <w:tr w:rsidR="00D05F04" w:rsidRPr="005C7A00" w14:paraId="33847221" w14:textId="77777777" w:rsidTr="00D05F04">
        <w:trPr>
          <w:trHeight w:val="20"/>
        </w:trPr>
        <w:tc>
          <w:tcPr>
            <w:tcW w:w="0" w:type="auto"/>
            <w:shd w:val="clear" w:color="auto" w:fill="auto"/>
            <w:noWrap/>
            <w:vAlign w:val="center"/>
            <w:hideMark/>
          </w:tcPr>
          <w:p w14:paraId="3CEE6A3B" w14:textId="77777777" w:rsidR="00D05F04" w:rsidRPr="00A36EAF" w:rsidRDefault="00D05F04" w:rsidP="000400E1">
            <w:pPr>
              <w:tabs>
                <w:tab w:val="left" w:pos="1571"/>
              </w:tabs>
              <w:spacing w:after="0" w:line="240" w:lineRule="auto"/>
              <w:ind w:right="-106"/>
              <w:jc w:val="center"/>
              <w:rPr>
                <w:b/>
                <w:sz w:val="18"/>
                <w:szCs w:val="18"/>
              </w:rPr>
            </w:pPr>
            <w:r w:rsidRPr="00A36EAF">
              <w:rPr>
                <w:b/>
                <w:sz w:val="18"/>
                <w:szCs w:val="18"/>
              </w:rPr>
              <w:t>II. Расходная часть:</w:t>
            </w:r>
          </w:p>
        </w:tc>
        <w:tc>
          <w:tcPr>
            <w:tcW w:w="0" w:type="auto"/>
            <w:shd w:val="clear" w:color="auto" w:fill="auto"/>
            <w:noWrap/>
            <w:vAlign w:val="center"/>
            <w:hideMark/>
          </w:tcPr>
          <w:p w14:paraId="216E3898"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1C7DECEC"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25F6DB13"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0A3F2A5E"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3449100C"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71F9632A"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075E350D"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4425F1B0"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7EB5CF17"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1FD6A39D"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084F7410"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6B243BDD"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c>
          <w:tcPr>
            <w:tcW w:w="0" w:type="auto"/>
            <w:shd w:val="clear" w:color="auto" w:fill="auto"/>
            <w:noWrap/>
            <w:vAlign w:val="center"/>
            <w:hideMark/>
          </w:tcPr>
          <w:p w14:paraId="68197402" w14:textId="77777777" w:rsidR="00D05F04" w:rsidRPr="00D05F04" w:rsidRDefault="00D05F04" w:rsidP="00D05F04">
            <w:pPr>
              <w:spacing w:after="0" w:line="240" w:lineRule="auto"/>
              <w:jc w:val="right"/>
              <w:rPr>
                <w:color w:val="000000"/>
                <w:sz w:val="17"/>
                <w:szCs w:val="17"/>
              </w:rPr>
            </w:pPr>
            <w:r w:rsidRPr="00D05F04">
              <w:rPr>
                <w:color w:val="000000"/>
                <w:sz w:val="17"/>
                <w:szCs w:val="17"/>
              </w:rPr>
              <w:t> </w:t>
            </w:r>
          </w:p>
        </w:tc>
      </w:tr>
      <w:tr w:rsidR="00D05F04" w:rsidRPr="005C7A00" w14:paraId="424F1116" w14:textId="77777777" w:rsidTr="00D05F04">
        <w:trPr>
          <w:trHeight w:val="20"/>
        </w:trPr>
        <w:tc>
          <w:tcPr>
            <w:tcW w:w="0" w:type="auto"/>
            <w:shd w:val="clear" w:color="auto" w:fill="auto"/>
            <w:vAlign w:val="center"/>
            <w:hideMark/>
          </w:tcPr>
          <w:p w14:paraId="7B1B2A0F" w14:textId="77777777" w:rsidR="00D05F04" w:rsidRPr="00A36EAF" w:rsidRDefault="00D05F04" w:rsidP="000400E1">
            <w:pPr>
              <w:tabs>
                <w:tab w:val="left" w:pos="1571"/>
              </w:tabs>
              <w:spacing w:after="0" w:line="240" w:lineRule="auto"/>
              <w:ind w:right="-106"/>
              <w:rPr>
                <w:sz w:val="18"/>
                <w:szCs w:val="18"/>
              </w:rPr>
            </w:pPr>
            <w:r w:rsidRPr="00A36EAF">
              <w:rPr>
                <w:sz w:val="18"/>
                <w:szCs w:val="18"/>
              </w:rPr>
              <w:t>7. Потери на дополнительное испарение и ледообразование с поверхности водохранилищ, Wисп, Wл</w:t>
            </w:r>
          </w:p>
        </w:tc>
        <w:tc>
          <w:tcPr>
            <w:tcW w:w="0" w:type="auto"/>
            <w:shd w:val="clear" w:color="auto" w:fill="auto"/>
            <w:noWrap/>
            <w:vAlign w:val="center"/>
            <w:hideMark/>
          </w:tcPr>
          <w:p w14:paraId="5C298BFE"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0EC6391"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7B498C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655E1B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7C1C22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F42893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696F984"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8EF246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295563F5"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BE8793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07FB45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2E3704C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FBF8B4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r>
      <w:tr w:rsidR="00D05F04" w:rsidRPr="005C7A00" w14:paraId="0B0494BC" w14:textId="77777777" w:rsidTr="00D05F04">
        <w:trPr>
          <w:trHeight w:val="20"/>
        </w:trPr>
        <w:tc>
          <w:tcPr>
            <w:tcW w:w="0" w:type="auto"/>
            <w:shd w:val="clear" w:color="auto" w:fill="auto"/>
            <w:vAlign w:val="center"/>
            <w:hideMark/>
          </w:tcPr>
          <w:p w14:paraId="6E4F6137" w14:textId="77777777" w:rsidR="00D05F04" w:rsidRPr="00A36EAF" w:rsidRDefault="00D05F04" w:rsidP="000400E1">
            <w:pPr>
              <w:tabs>
                <w:tab w:val="left" w:pos="1571"/>
              </w:tabs>
              <w:spacing w:after="0" w:line="240" w:lineRule="auto"/>
              <w:ind w:right="-106"/>
              <w:rPr>
                <w:sz w:val="18"/>
                <w:szCs w:val="18"/>
              </w:rPr>
            </w:pPr>
            <w:r w:rsidRPr="00A36EAF">
              <w:rPr>
                <w:sz w:val="18"/>
                <w:szCs w:val="18"/>
              </w:rPr>
              <w:t>8. Фильтрационные потери из водохранилищ, Wф</w:t>
            </w:r>
          </w:p>
        </w:tc>
        <w:tc>
          <w:tcPr>
            <w:tcW w:w="0" w:type="auto"/>
            <w:shd w:val="clear" w:color="auto" w:fill="auto"/>
            <w:noWrap/>
            <w:vAlign w:val="center"/>
            <w:hideMark/>
          </w:tcPr>
          <w:p w14:paraId="76516E3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2CFE4245"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1412882"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2BBBDC1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60F7488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9A64BA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BB0C24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71AB0C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5FCB3F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A90ACE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B45C6C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EE878B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76CFBC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r>
      <w:tr w:rsidR="00D05F04" w:rsidRPr="005C7A00" w14:paraId="5A8B30AD" w14:textId="77777777" w:rsidTr="00D05F04">
        <w:trPr>
          <w:trHeight w:val="20"/>
        </w:trPr>
        <w:tc>
          <w:tcPr>
            <w:tcW w:w="0" w:type="auto"/>
            <w:shd w:val="clear" w:color="auto" w:fill="auto"/>
            <w:vAlign w:val="center"/>
            <w:hideMark/>
          </w:tcPr>
          <w:p w14:paraId="49CA98AF" w14:textId="77777777" w:rsidR="00D05F04" w:rsidRPr="00A36EAF" w:rsidRDefault="00D05F04" w:rsidP="000400E1">
            <w:pPr>
              <w:tabs>
                <w:tab w:val="left" w:pos="1571"/>
              </w:tabs>
              <w:spacing w:after="0" w:line="240" w:lineRule="auto"/>
              <w:ind w:right="-106"/>
              <w:rPr>
                <w:sz w:val="18"/>
                <w:szCs w:val="18"/>
              </w:rPr>
            </w:pPr>
            <w:r w:rsidRPr="00A36EAF">
              <w:rPr>
                <w:sz w:val="18"/>
                <w:szCs w:val="18"/>
              </w:rPr>
              <w:t>9. Уменьшение речного стока, вызванное отбором подземных вод, Wу</w:t>
            </w:r>
          </w:p>
        </w:tc>
        <w:tc>
          <w:tcPr>
            <w:tcW w:w="0" w:type="auto"/>
            <w:shd w:val="clear" w:color="auto" w:fill="auto"/>
            <w:noWrap/>
            <w:vAlign w:val="center"/>
            <w:hideMark/>
          </w:tcPr>
          <w:p w14:paraId="7C5047BD" w14:textId="77777777" w:rsidR="00D05F04" w:rsidRPr="00D05F04" w:rsidRDefault="00D05F04" w:rsidP="00D05F04">
            <w:pPr>
              <w:spacing w:after="0" w:line="240" w:lineRule="auto"/>
              <w:jc w:val="right"/>
              <w:rPr>
                <w:color w:val="000000"/>
                <w:sz w:val="17"/>
                <w:szCs w:val="17"/>
              </w:rPr>
            </w:pPr>
            <w:r w:rsidRPr="00D05F04">
              <w:rPr>
                <w:color w:val="000000"/>
                <w:sz w:val="17"/>
                <w:szCs w:val="17"/>
              </w:rPr>
              <w:t>0,562</w:t>
            </w:r>
          </w:p>
        </w:tc>
        <w:tc>
          <w:tcPr>
            <w:tcW w:w="0" w:type="auto"/>
            <w:shd w:val="clear" w:color="auto" w:fill="auto"/>
            <w:noWrap/>
            <w:vAlign w:val="center"/>
            <w:hideMark/>
          </w:tcPr>
          <w:p w14:paraId="2EDD1985" w14:textId="77777777" w:rsidR="00D05F04" w:rsidRPr="00D05F04" w:rsidRDefault="00D05F04" w:rsidP="00D05F04">
            <w:pPr>
              <w:spacing w:after="0" w:line="240" w:lineRule="auto"/>
              <w:jc w:val="right"/>
              <w:rPr>
                <w:color w:val="000000"/>
                <w:sz w:val="17"/>
                <w:szCs w:val="17"/>
              </w:rPr>
            </w:pPr>
            <w:r w:rsidRPr="00D05F04">
              <w:rPr>
                <w:color w:val="000000"/>
                <w:sz w:val="17"/>
                <w:szCs w:val="17"/>
              </w:rPr>
              <w:t>0,582</w:t>
            </w:r>
          </w:p>
        </w:tc>
        <w:tc>
          <w:tcPr>
            <w:tcW w:w="0" w:type="auto"/>
            <w:shd w:val="clear" w:color="auto" w:fill="auto"/>
            <w:noWrap/>
            <w:vAlign w:val="center"/>
            <w:hideMark/>
          </w:tcPr>
          <w:p w14:paraId="7328C08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0,596</w:t>
            </w:r>
          </w:p>
        </w:tc>
        <w:tc>
          <w:tcPr>
            <w:tcW w:w="0" w:type="auto"/>
            <w:shd w:val="clear" w:color="auto" w:fill="auto"/>
            <w:noWrap/>
            <w:vAlign w:val="center"/>
            <w:hideMark/>
          </w:tcPr>
          <w:p w14:paraId="7D6F0A9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0,514</w:t>
            </w:r>
          </w:p>
        </w:tc>
        <w:tc>
          <w:tcPr>
            <w:tcW w:w="0" w:type="auto"/>
            <w:shd w:val="clear" w:color="auto" w:fill="auto"/>
            <w:noWrap/>
            <w:vAlign w:val="center"/>
            <w:hideMark/>
          </w:tcPr>
          <w:p w14:paraId="27F6B70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0,493</w:t>
            </w:r>
          </w:p>
        </w:tc>
        <w:tc>
          <w:tcPr>
            <w:tcW w:w="0" w:type="auto"/>
            <w:shd w:val="clear" w:color="auto" w:fill="auto"/>
            <w:noWrap/>
            <w:vAlign w:val="center"/>
            <w:hideMark/>
          </w:tcPr>
          <w:p w14:paraId="3ED92000" w14:textId="77777777" w:rsidR="00D05F04" w:rsidRPr="00D05F04" w:rsidRDefault="00D05F04" w:rsidP="00D05F04">
            <w:pPr>
              <w:spacing w:after="0" w:line="240" w:lineRule="auto"/>
              <w:jc w:val="right"/>
              <w:rPr>
                <w:color w:val="000000"/>
                <w:sz w:val="17"/>
                <w:szCs w:val="17"/>
              </w:rPr>
            </w:pPr>
            <w:r w:rsidRPr="00D05F04">
              <w:rPr>
                <w:color w:val="000000"/>
                <w:sz w:val="17"/>
                <w:szCs w:val="17"/>
              </w:rPr>
              <w:t>0,480</w:t>
            </w:r>
          </w:p>
        </w:tc>
        <w:tc>
          <w:tcPr>
            <w:tcW w:w="0" w:type="auto"/>
            <w:shd w:val="clear" w:color="auto" w:fill="auto"/>
            <w:noWrap/>
            <w:vAlign w:val="center"/>
            <w:hideMark/>
          </w:tcPr>
          <w:p w14:paraId="2AAD7545" w14:textId="77777777" w:rsidR="00D05F04" w:rsidRPr="00D05F04" w:rsidRDefault="00D05F04" w:rsidP="00D05F04">
            <w:pPr>
              <w:spacing w:after="0" w:line="240" w:lineRule="auto"/>
              <w:jc w:val="right"/>
              <w:rPr>
                <w:color w:val="000000"/>
                <w:sz w:val="17"/>
                <w:szCs w:val="17"/>
              </w:rPr>
            </w:pPr>
            <w:r w:rsidRPr="00D05F04">
              <w:rPr>
                <w:color w:val="000000"/>
                <w:sz w:val="17"/>
                <w:szCs w:val="17"/>
              </w:rPr>
              <w:t>0,555</w:t>
            </w:r>
          </w:p>
        </w:tc>
        <w:tc>
          <w:tcPr>
            <w:tcW w:w="0" w:type="auto"/>
            <w:shd w:val="clear" w:color="auto" w:fill="auto"/>
            <w:noWrap/>
            <w:vAlign w:val="center"/>
            <w:hideMark/>
          </w:tcPr>
          <w:p w14:paraId="5B78A6A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0,514</w:t>
            </w:r>
          </w:p>
        </w:tc>
        <w:tc>
          <w:tcPr>
            <w:tcW w:w="0" w:type="auto"/>
            <w:shd w:val="clear" w:color="auto" w:fill="auto"/>
            <w:noWrap/>
            <w:vAlign w:val="center"/>
            <w:hideMark/>
          </w:tcPr>
          <w:p w14:paraId="3E9EB65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0,528</w:t>
            </w:r>
          </w:p>
        </w:tc>
        <w:tc>
          <w:tcPr>
            <w:tcW w:w="0" w:type="auto"/>
            <w:shd w:val="clear" w:color="auto" w:fill="auto"/>
            <w:noWrap/>
            <w:vAlign w:val="center"/>
            <w:hideMark/>
          </w:tcPr>
          <w:p w14:paraId="69C6786E" w14:textId="77777777" w:rsidR="00D05F04" w:rsidRPr="00D05F04" w:rsidRDefault="00D05F04" w:rsidP="00D05F04">
            <w:pPr>
              <w:spacing w:after="0" w:line="240" w:lineRule="auto"/>
              <w:jc w:val="right"/>
              <w:rPr>
                <w:color w:val="000000"/>
                <w:sz w:val="17"/>
                <w:szCs w:val="17"/>
              </w:rPr>
            </w:pPr>
            <w:r w:rsidRPr="00D05F04">
              <w:rPr>
                <w:color w:val="000000"/>
                <w:sz w:val="17"/>
                <w:szCs w:val="17"/>
              </w:rPr>
              <w:t>0,521</w:t>
            </w:r>
          </w:p>
        </w:tc>
        <w:tc>
          <w:tcPr>
            <w:tcW w:w="0" w:type="auto"/>
            <w:shd w:val="clear" w:color="auto" w:fill="auto"/>
            <w:noWrap/>
            <w:vAlign w:val="center"/>
            <w:hideMark/>
          </w:tcPr>
          <w:p w14:paraId="7E06F6B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0,486</w:t>
            </w:r>
          </w:p>
        </w:tc>
        <w:tc>
          <w:tcPr>
            <w:tcW w:w="0" w:type="auto"/>
            <w:shd w:val="clear" w:color="auto" w:fill="auto"/>
            <w:noWrap/>
            <w:vAlign w:val="center"/>
            <w:hideMark/>
          </w:tcPr>
          <w:p w14:paraId="6C33B3C1" w14:textId="77777777" w:rsidR="00D05F04" w:rsidRPr="00D05F04" w:rsidRDefault="00D05F04" w:rsidP="00D05F04">
            <w:pPr>
              <w:spacing w:after="0" w:line="240" w:lineRule="auto"/>
              <w:jc w:val="right"/>
              <w:rPr>
                <w:color w:val="000000"/>
                <w:sz w:val="17"/>
                <w:szCs w:val="17"/>
              </w:rPr>
            </w:pPr>
            <w:r w:rsidRPr="00D05F04">
              <w:rPr>
                <w:color w:val="000000"/>
                <w:sz w:val="17"/>
                <w:szCs w:val="17"/>
              </w:rPr>
              <w:t>0,500</w:t>
            </w:r>
          </w:p>
        </w:tc>
        <w:tc>
          <w:tcPr>
            <w:tcW w:w="0" w:type="auto"/>
            <w:shd w:val="clear" w:color="auto" w:fill="auto"/>
            <w:noWrap/>
            <w:vAlign w:val="center"/>
            <w:hideMark/>
          </w:tcPr>
          <w:p w14:paraId="1683D4E6" w14:textId="77777777" w:rsidR="00D05F04" w:rsidRPr="00D05F04" w:rsidRDefault="00D05F04" w:rsidP="00D05F04">
            <w:pPr>
              <w:spacing w:after="0" w:line="240" w:lineRule="auto"/>
              <w:jc w:val="right"/>
              <w:rPr>
                <w:color w:val="000000"/>
                <w:sz w:val="17"/>
                <w:szCs w:val="17"/>
              </w:rPr>
            </w:pPr>
            <w:r w:rsidRPr="00D05F04">
              <w:rPr>
                <w:color w:val="000000"/>
                <w:sz w:val="17"/>
                <w:szCs w:val="17"/>
              </w:rPr>
              <w:t>6,330</w:t>
            </w:r>
          </w:p>
        </w:tc>
      </w:tr>
      <w:tr w:rsidR="00D05F04" w:rsidRPr="005C7A00" w14:paraId="46D87D87" w14:textId="77777777" w:rsidTr="00D05F04">
        <w:trPr>
          <w:trHeight w:val="20"/>
        </w:trPr>
        <w:tc>
          <w:tcPr>
            <w:tcW w:w="0" w:type="auto"/>
            <w:shd w:val="clear" w:color="auto" w:fill="auto"/>
            <w:vAlign w:val="center"/>
            <w:hideMark/>
          </w:tcPr>
          <w:p w14:paraId="28D754BC" w14:textId="77777777" w:rsidR="00D05F04" w:rsidRPr="00A36EAF" w:rsidRDefault="00D05F04" w:rsidP="000400E1">
            <w:pPr>
              <w:tabs>
                <w:tab w:val="left" w:pos="1571"/>
              </w:tabs>
              <w:spacing w:after="0" w:line="240" w:lineRule="auto"/>
              <w:ind w:right="-106"/>
              <w:rPr>
                <w:sz w:val="18"/>
                <w:szCs w:val="18"/>
              </w:rPr>
            </w:pPr>
            <w:r w:rsidRPr="00A36EAF">
              <w:rPr>
                <w:sz w:val="18"/>
                <w:szCs w:val="18"/>
              </w:rPr>
              <w:t>10. Объем переброски части стока за пределы ВХУ, Wпер</w:t>
            </w:r>
          </w:p>
        </w:tc>
        <w:tc>
          <w:tcPr>
            <w:tcW w:w="0" w:type="auto"/>
            <w:shd w:val="clear" w:color="auto" w:fill="auto"/>
            <w:noWrap/>
            <w:vAlign w:val="center"/>
            <w:hideMark/>
          </w:tcPr>
          <w:p w14:paraId="67DA7BB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3CA4B3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2B46E5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EFA1F5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C91A36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A375D5E"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905D82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0425DD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D1786E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A9F3EC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A386A0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148738D"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3859601"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r>
      <w:tr w:rsidR="00D05F04" w:rsidRPr="005C7A00" w14:paraId="48350BB0" w14:textId="77777777" w:rsidTr="00D05F04">
        <w:trPr>
          <w:trHeight w:val="20"/>
        </w:trPr>
        <w:tc>
          <w:tcPr>
            <w:tcW w:w="0" w:type="auto"/>
            <w:shd w:val="clear" w:color="auto" w:fill="auto"/>
            <w:vAlign w:val="center"/>
            <w:hideMark/>
          </w:tcPr>
          <w:p w14:paraId="7A548F30" w14:textId="77777777" w:rsidR="00D05F04" w:rsidRPr="00A36EAF" w:rsidRDefault="00D05F04" w:rsidP="000400E1">
            <w:pPr>
              <w:tabs>
                <w:tab w:val="left" w:pos="1571"/>
              </w:tabs>
              <w:spacing w:after="0" w:line="240" w:lineRule="auto"/>
              <w:ind w:right="-106"/>
              <w:rPr>
                <w:sz w:val="18"/>
                <w:szCs w:val="18"/>
              </w:rPr>
            </w:pPr>
            <w:r w:rsidRPr="00A36EAF">
              <w:rPr>
                <w:sz w:val="18"/>
                <w:szCs w:val="18"/>
              </w:rPr>
              <w:t>11. Требования водопользователей на расчетном ВХУ, Wвдп, всего</w:t>
            </w:r>
          </w:p>
        </w:tc>
        <w:tc>
          <w:tcPr>
            <w:tcW w:w="0" w:type="auto"/>
            <w:shd w:val="clear" w:color="auto" w:fill="auto"/>
            <w:noWrap/>
            <w:vAlign w:val="center"/>
            <w:hideMark/>
          </w:tcPr>
          <w:p w14:paraId="19061AE7"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10,287</w:t>
            </w:r>
          </w:p>
        </w:tc>
        <w:tc>
          <w:tcPr>
            <w:tcW w:w="0" w:type="auto"/>
            <w:shd w:val="clear" w:color="auto" w:fill="auto"/>
            <w:noWrap/>
            <w:vAlign w:val="center"/>
            <w:hideMark/>
          </w:tcPr>
          <w:p w14:paraId="1A42CA24"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10,524</w:t>
            </w:r>
          </w:p>
        </w:tc>
        <w:tc>
          <w:tcPr>
            <w:tcW w:w="0" w:type="auto"/>
            <w:shd w:val="clear" w:color="auto" w:fill="auto"/>
            <w:noWrap/>
            <w:vAlign w:val="center"/>
            <w:hideMark/>
          </w:tcPr>
          <w:p w14:paraId="0F517FBA"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10,676</w:t>
            </w:r>
          </w:p>
        </w:tc>
        <w:tc>
          <w:tcPr>
            <w:tcW w:w="0" w:type="auto"/>
            <w:shd w:val="clear" w:color="auto" w:fill="auto"/>
            <w:noWrap/>
            <w:vAlign w:val="center"/>
            <w:hideMark/>
          </w:tcPr>
          <w:p w14:paraId="449DC256"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10,958</w:t>
            </w:r>
          </w:p>
        </w:tc>
        <w:tc>
          <w:tcPr>
            <w:tcW w:w="0" w:type="auto"/>
            <w:shd w:val="clear" w:color="auto" w:fill="auto"/>
            <w:noWrap/>
            <w:vAlign w:val="center"/>
            <w:hideMark/>
          </w:tcPr>
          <w:p w14:paraId="733526D2"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10,568</w:t>
            </w:r>
          </w:p>
        </w:tc>
        <w:tc>
          <w:tcPr>
            <w:tcW w:w="0" w:type="auto"/>
            <w:shd w:val="clear" w:color="auto" w:fill="auto"/>
            <w:noWrap/>
            <w:vAlign w:val="center"/>
            <w:hideMark/>
          </w:tcPr>
          <w:p w14:paraId="591F2E5D" w14:textId="77777777" w:rsidR="00D05F04" w:rsidRPr="00D05F04" w:rsidRDefault="00D05F04" w:rsidP="00D05F04">
            <w:pPr>
              <w:spacing w:after="0" w:line="240" w:lineRule="auto"/>
              <w:jc w:val="right"/>
              <w:rPr>
                <w:color w:val="000000"/>
                <w:sz w:val="17"/>
                <w:szCs w:val="17"/>
              </w:rPr>
            </w:pPr>
            <w:r w:rsidRPr="00D05F04">
              <w:rPr>
                <w:color w:val="000000"/>
                <w:sz w:val="17"/>
                <w:szCs w:val="17"/>
              </w:rPr>
              <w:t>9,984</w:t>
            </w:r>
          </w:p>
        </w:tc>
        <w:tc>
          <w:tcPr>
            <w:tcW w:w="0" w:type="auto"/>
            <w:shd w:val="clear" w:color="auto" w:fill="auto"/>
            <w:noWrap/>
            <w:vAlign w:val="center"/>
            <w:hideMark/>
          </w:tcPr>
          <w:p w14:paraId="1C428B2A" w14:textId="77777777" w:rsidR="00D05F04" w:rsidRPr="00D05F04" w:rsidRDefault="00D05F04" w:rsidP="00D05F04">
            <w:pPr>
              <w:spacing w:after="0" w:line="240" w:lineRule="auto"/>
              <w:jc w:val="right"/>
              <w:rPr>
                <w:color w:val="000000"/>
                <w:sz w:val="17"/>
                <w:szCs w:val="17"/>
              </w:rPr>
            </w:pPr>
            <w:r w:rsidRPr="00D05F04">
              <w:rPr>
                <w:color w:val="000000"/>
                <w:sz w:val="17"/>
                <w:szCs w:val="17"/>
              </w:rPr>
              <w:t>9,962</w:t>
            </w:r>
          </w:p>
        </w:tc>
        <w:tc>
          <w:tcPr>
            <w:tcW w:w="0" w:type="auto"/>
            <w:shd w:val="clear" w:color="auto" w:fill="auto"/>
            <w:noWrap/>
            <w:vAlign w:val="center"/>
            <w:hideMark/>
          </w:tcPr>
          <w:p w14:paraId="3FE19AE2" w14:textId="77777777" w:rsidR="00D05F04" w:rsidRPr="00D05F04" w:rsidRDefault="00D05F04" w:rsidP="00D05F04">
            <w:pPr>
              <w:spacing w:after="0" w:line="240" w:lineRule="auto"/>
              <w:jc w:val="right"/>
              <w:rPr>
                <w:color w:val="000000"/>
                <w:sz w:val="17"/>
                <w:szCs w:val="17"/>
              </w:rPr>
            </w:pPr>
            <w:r w:rsidRPr="00D05F04">
              <w:rPr>
                <w:color w:val="000000"/>
                <w:sz w:val="17"/>
                <w:szCs w:val="17"/>
              </w:rPr>
              <w:t>8,814</w:t>
            </w:r>
          </w:p>
        </w:tc>
        <w:tc>
          <w:tcPr>
            <w:tcW w:w="0" w:type="auto"/>
            <w:shd w:val="clear" w:color="auto" w:fill="auto"/>
            <w:noWrap/>
            <w:vAlign w:val="center"/>
            <w:hideMark/>
          </w:tcPr>
          <w:p w14:paraId="4CFF94A9" w14:textId="77777777" w:rsidR="00D05F04" w:rsidRPr="00D05F04" w:rsidRDefault="00D05F04" w:rsidP="00D05F04">
            <w:pPr>
              <w:spacing w:after="0" w:line="240" w:lineRule="auto"/>
              <w:jc w:val="right"/>
              <w:rPr>
                <w:color w:val="000000"/>
                <w:sz w:val="17"/>
                <w:szCs w:val="17"/>
              </w:rPr>
            </w:pPr>
            <w:r w:rsidRPr="00D05F04">
              <w:rPr>
                <w:color w:val="000000"/>
                <w:sz w:val="17"/>
                <w:szCs w:val="17"/>
              </w:rPr>
              <w:t>8,250</w:t>
            </w:r>
          </w:p>
        </w:tc>
        <w:tc>
          <w:tcPr>
            <w:tcW w:w="0" w:type="auto"/>
            <w:shd w:val="clear" w:color="auto" w:fill="auto"/>
            <w:noWrap/>
            <w:vAlign w:val="center"/>
            <w:hideMark/>
          </w:tcPr>
          <w:p w14:paraId="03F6F8F5" w14:textId="77777777" w:rsidR="00D05F04" w:rsidRPr="00D05F04" w:rsidRDefault="00D05F04" w:rsidP="00D05F04">
            <w:pPr>
              <w:spacing w:after="0" w:line="240" w:lineRule="auto"/>
              <w:jc w:val="right"/>
              <w:rPr>
                <w:color w:val="000000"/>
                <w:sz w:val="17"/>
                <w:szCs w:val="17"/>
              </w:rPr>
            </w:pPr>
            <w:r w:rsidRPr="00D05F04">
              <w:rPr>
                <w:color w:val="000000"/>
                <w:sz w:val="17"/>
                <w:szCs w:val="17"/>
              </w:rPr>
              <w:t>9,550</w:t>
            </w:r>
          </w:p>
        </w:tc>
        <w:tc>
          <w:tcPr>
            <w:tcW w:w="0" w:type="auto"/>
            <w:shd w:val="clear" w:color="auto" w:fill="auto"/>
            <w:noWrap/>
            <w:vAlign w:val="center"/>
            <w:hideMark/>
          </w:tcPr>
          <w:p w14:paraId="34B96F26" w14:textId="77777777" w:rsidR="00D05F04" w:rsidRPr="00D05F04" w:rsidRDefault="00D05F04" w:rsidP="00D05F04">
            <w:pPr>
              <w:spacing w:after="0" w:line="240" w:lineRule="auto"/>
              <w:jc w:val="right"/>
              <w:rPr>
                <w:color w:val="000000"/>
                <w:sz w:val="17"/>
                <w:szCs w:val="17"/>
              </w:rPr>
            </w:pPr>
            <w:r w:rsidRPr="00D05F04">
              <w:rPr>
                <w:color w:val="000000"/>
                <w:sz w:val="17"/>
                <w:szCs w:val="17"/>
              </w:rPr>
              <w:t>9,247</w:t>
            </w:r>
          </w:p>
        </w:tc>
        <w:tc>
          <w:tcPr>
            <w:tcW w:w="0" w:type="auto"/>
            <w:shd w:val="clear" w:color="auto" w:fill="auto"/>
            <w:noWrap/>
            <w:vAlign w:val="center"/>
            <w:hideMark/>
          </w:tcPr>
          <w:p w14:paraId="48E9DBB9"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10,351</w:t>
            </w:r>
          </w:p>
        </w:tc>
        <w:tc>
          <w:tcPr>
            <w:tcW w:w="0" w:type="auto"/>
            <w:shd w:val="clear" w:color="auto" w:fill="auto"/>
            <w:noWrap/>
            <w:vAlign w:val="center"/>
            <w:hideMark/>
          </w:tcPr>
          <w:p w14:paraId="4E9F16A8" w14:textId="77777777" w:rsidR="00D05F04" w:rsidRPr="00D05F04" w:rsidRDefault="00D05F04" w:rsidP="00D05F04">
            <w:pPr>
              <w:spacing w:after="0" w:line="240" w:lineRule="auto"/>
              <w:jc w:val="right"/>
              <w:rPr>
                <w:color w:val="000000"/>
                <w:sz w:val="17"/>
                <w:szCs w:val="17"/>
              </w:rPr>
            </w:pPr>
            <w:r w:rsidRPr="00D05F04">
              <w:rPr>
                <w:color w:val="000000"/>
                <w:sz w:val="17"/>
                <w:szCs w:val="17"/>
              </w:rPr>
              <w:t>119,170</w:t>
            </w:r>
          </w:p>
        </w:tc>
      </w:tr>
      <w:tr w:rsidR="00D05F04" w:rsidRPr="005C7A00" w14:paraId="367BEFEB" w14:textId="77777777" w:rsidTr="00D05F04">
        <w:trPr>
          <w:trHeight w:val="20"/>
        </w:trPr>
        <w:tc>
          <w:tcPr>
            <w:tcW w:w="0" w:type="auto"/>
            <w:shd w:val="clear" w:color="auto" w:fill="auto"/>
            <w:vAlign w:val="center"/>
            <w:hideMark/>
          </w:tcPr>
          <w:p w14:paraId="360E44EA" w14:textId="77777777" w:rsidR="00D05F04" w:rsidRPr="00A36EAF" w:rsidRDefault="00D05F04" w:rsidP="000400E1">
            <w:pPr>
              <w:tabs>
                <w:tab w:val="left" w:pos="1571"/>
              </w:tabs>
              <w:spacing w:after="0" w:line="240" w:lineRule="auto"/>
              <w:ind w:right="-106"/>
              <w:rPr>
                <w:sz w:val="18"/>
                <w:szCs w:val="18"/>
              </w:rPr>
            </w:pPr>
            <w:r w:rsidRPr="00A36EAF">
              <w:rPr>
                <w:sz w:val="18"/>
                <w:szCs w:val="18"/>
              </w:rPr>
              <w:t xml:space="preserve">       в т.ч. на: питьевое и хоз-бытовое водоснабжение</w:t>
            </w:r>
          </w:p>
        </w:tc>
        <w:tc>
          <w:tcPr>
            <w:tcW w:w="0" w:type="auto"/>
            <w:shd w:val="clear" w:color="auto" w:fill="auto"/>
            <w:noWrap/>
            <w:vAlign w:val="center"/>
            <w:hideMark/>
          </w:tcPr>
          <w:p w14:paraId="5C76A703"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0,830</w:t>
            </w:r>
          </w:p>
        </w:tc>
        <w:tc>
          <w:tcPr>
            <w:tcW w:w="0" w:type="auto"/>
            <w:shd w:val="clear" w:color="auto" w:fill="auto"/>
            <w:noWrap/>
            <w:vAlign w:val="center"/>
            <w:hideMark/>
          </w:tcPr>
          <w:p w14:paraId="4EF20E6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0,849</w:t>
            </w:r>
          </w:p>
        </w:tc>
        <w:tc>
          <w:tcPr>
            <w:tcW w:w="0" w:type="auto"/>
            <w:shd w:val="clear" w:color="auto" w:fill="auto"/>
            <w:noWrap/>
            <w:vAlign w:val="center"/>
            <w:hideMark/>
          </w:tcPr>
          <w:p w14:paraId="371F905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0,861</w:t>
            </w:r>
          </w:p>
        </w:tc>
        <w:tc>
          <w:tcPr>
            <w:tcW w:w="0" w:type="auto"/>
            <w:shd w:val="clear" w:color="auto" w:fill="auto"/>
            <w:noWrap/>
            <w:vAlign w:val="center"/>
            <w:hideMark/>
          </w:tcPr>
          <w:p w14:paraId="50F103F0"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0,884</w:t>
            </w:r>
          </w:p>
        </w:tc>
        <w:tc>
          <w:tcPr>
            <w:tcW w:w="0" w:type="auto"/>
            <w:shd w:val="clear" w:color="auto" w:fill="auto"/>
            <w:noWrap/>
            <w:vAlign w:val="center"/>
            <w:hideMark/>
          </w:tcPr>
          <w:p w14:paraId="49310014"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0,853</w:t>
            </w:r>
          </w:p>
        </w:tc>
        <w:tc>
          <w:tcPr>
            <w:tcW w:w="0" w:type="auto"/>
            <w:shd w:val="clear" w:color="auto" w:fill="auto"/>
            <w:noWrap/>
            <w:vAlign w:val="center"/>
            <w:hideMark/>
          </w:tcPr>
          <w:p w14:paraId="77DCDCB3"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0,806</w:t>
            </w:r>
          </w:p>
        </w:tc>
        <w:tc>
          <w:tcPr>
            <w:tcW w:w="0" w:type="auto"/>
            <w:shd w:val="clear" w:color="auto" w:fill="auto"/>
            <w:noWrap/>
            <w:vAlign w:val="center"/>
            <w:hideMark/>
          </w:tcPr>
          <w:p w14:paraId="6F0BAC45"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0,804</w:t>
            </w:r>
          </w:p>
        </w:tc>
        <w:tc>
          <w:tcPr>
            <w:tcW w:w="0" w:type="auto"/>
            <w:shd w:val="clear" w:color="auto" w:fill="auto"/>
            <w:noWrap/>
            <w:vAlign w:val="center"/>
            <w:hideMark/>
          </w:tcPr>
          <w:p w14:paraId="2DDCCCF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0,711</w:t>
            </w:r>
          </w:p>
        </w:tc>
        <w:tc>
          <w:tcPr>
            <w:tcW w:w="0" w:type="auto"/>
            <w:shd w:val="clear" w:color="auto" w:fill="auto"/>
            <w:noWrap/>
            <w:vAlign w:val="center"/>
            <w:hideMark/>
          </w:tcPr>
          <w:p w14:paraId="0AB05AAE" w14:textId="77777777" w:rsidR="00D05F04" w:rsidRPr="00D05F04" w:rsidRDefault="00D05F04" w:rsidP="00D05F04">
            <w:pPr>
              <w:spacing w:after="0" w:line="240" w:lineRule="auto"/>
              <w:jc w:val="right"/>
              <w:rPr>
                <w:color w:val="000000"/>
                <w:sz w:val="17"/>
                <w:szCs w:val="17"/>
              </w:rPr>
            </w:pPr>
            <w:r w:rsidRPr="00D05F04">
              <w:rPr>
                <w:color w:val="000000"/>
                <w:sz w:val="17"/>
                <w:szCs w:val="17"/>
              </w:rPr>
              <w:t>0,665</w:t>
            </w:r>
          </w:p>
        </w:tc>
        <w:tc>
          <w:tcPr>
            <w:tcW w:w="0" w:type="auto"/>
            <w:shd w:val="clear" w:color="auto" w:fill="auto"/>
            <w:noWrap/>
            <w:vAlign w:val="center"/>
            <w:hideMark/>
          </w:tcPr>
          <w:p w14:paraId="2A93801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0,771</w:t>
            </w:r>
          </w:p>
        </w:tc>
        <w:tc>
          <w:tcPr>
            <w:tcW w:w="0" w:type="auto"/>
            <w:shd w:val="clear" w:color="auto" w:fill="auto"/>
            <w:noWrap/>
            <w:vAlign w:val="center"/>
            <w:hideMark/>
          </w:tcPr>
          <w:p w14:paraId="77A65CCE" w14:textId="77777777" w:rsidR="00D05F04" w:rsidRPr="00D05F04" w:rsidRDefault="00D05F04" w:rsidP="00D05F04">
            <w:pPr>
              <w:spacing w:after="0" w:line="240" w:lineRule="auto"/>
              <w:jc w:val="right"/>
              <w:rPr>
                <w:color w:val="000000"/>
                <w:sz w:val="17"/>
                <w:szCs w:val="17"/>
              </w:rPr>
            </w:pPr>
            <w:r w:rsidRPr="00D05F04">
              <w:rPr>
                <w:color w:val="000000"/>
                <w:sz w:val="17"/>
                <w:szCs w:val="17"/>
              </w:rPr>
              <w:t>0,746</w:t>
            </w:r>
          </w:p>
        </w:tc>
        <w:tc>
          <w:tcPr>
            <w:tcW w:w="0" w:type="auto"/>
            <w:shd w:val="clear" w:color="auto" w:fill="auto"/>
            <w:noWrap/>
            <w:vAlign w:val="center"/>
            <w:hideMark/>
          </w:tcPr>
          <w:p w14:paraId="4443323D" w14:textId="77777777" w:rsidR="00D05F04" w:rsidRPr="00D05F04" w:rsidRDefault="00D05F04" w:rsidP="00D05F04">
            <w:pPr>
              <w:spacing w:after="0" w:line="240" w:lineRule="auto"/>
              <w:jc w:val="right"/>
              <w:rPr>
                <w:color w:val="000000"/>
                <w:sz w:val="17"/>
                <w:szCs w:val="17"/>
              </w:rPr>
            </w:pPr>
            <w:r w:rsidRPr="00D05F04">
              <w:rPr>
                <w:color w:val="000000"/>
                <w:sz w:val="17"/>
                <w:szCs w:val="17"/>
              </w:rPr>
              <w:t>0,835</w:t>
            </w:r>
          </w:p>
        </w:tc>
        <w:tc>
          <w:tcPr>
            <w:tcW w:w="0" w:type="auto"/>
            <w:shd w:val="clear" w:color="auto" w:fill="auto"/>
            <w:noWrap/>
            <w:vAlign w:val="center"/>
            <w:hideMark/>
          </w:tcPr>
          <w:p w14:paraId="60EB1B1C" w14:textId="77777777" w:rsidR="00D05F04" w:rsidRPr="00D05F04" w:rsidRDefault="00D05F04" w:rsidP="00D05F04">
            <w:pPr>
              <w:spacing w:after="0" w:line="240" w:lineRule="auto"/>
              <w:jc w:val="right"/>
              <w:rPr>
                <w:color w:val="000000"/>
                <w:sz w:val="17"/>
                <w:szCs w:val="17"/>
              </w:rPr>
            </w:pPr>
            <w:r w:rsidRPr="00D05F04">
              <w:rPr>
                <w:color w:val="000000"/>
                <w:sz w:val="17"/>
                <w:szCs w:val="17"/>
              </w:rPr>
              <w:t>9,613</w:t>
            </w:r>
          </w:p>
        </w:tc>
      </w:tr>
      <w:tr w:rsidR="00D05F04" w:rsidRPr="005C7A00" w14:paraId="37DCC2E2" w14:textId="77777777" w:rsidTr="00D05F04">
        <w:trPr>
          <w:trHeight w:val="20"/>
        </w:trPr>
        <w:tc>
          <w:tcPr>
            <w:tcW w:w="0" w:type="auto"/>
            <w:shd w:val="clear" w:color="auto" w:fill="auto"/>
            <w:vAlign w:val="center"/>
            <w:hideMark/>
          </w:tcPr>
          <w:p w14:paraId="4BAFCFAE" w14:textId="77777777" w:rsidR="00D05F04" w:rsidRPr="00A36EAF" w:rsidRDefault="00D05F04" w:rsidP="000400E1">
            <w:pPr>
              <w:tabs>
                <w:tab w:val="left" w:pos="1571"/>
              </w:tabs>
              <w:spacing w:after="0" w:line="240" w:lineRule="auto"/>
              <w:ind w:right="-106"/>
              <w:rPr>
                <w:sz w:val="18"/>
                <w:szCs w:val="18"/>
              </w:rPr>
            </w:pPr>
            <w:r w:rsidRPr="00A36EAF">
              <w:rPr>
                <w:sz w:val="18"/>
                <w:szCs w:val="18"/>
              </w:rPr>
              <w:t xml:space="preserve">                       производственное водоснабжение</w:t>
            </w:r>
          </w:p>
        </w:tc>
        <w:tc>
          <w:tcPr>
            <w:tcW w:w="0" w:type="auto"/>
            <w:shd w:val="clear" w:color="auto" w:fill="auto"/>
            <w:noWrap/>
            <w:vAlign w:val="center"/>
            <w:hideMark/>
          </w:tcPr>
          <w:p w14:paraId="32BF20BA" w14:textId="77777777" w:rsidR="00D05F04" w:rsidRPr="00D05F04" w:rsidRDefault="00D05F04" w:rsidP="00D05F04">
            <w:pPr>
              <w:spacing w:after="0" w:line="240" w:lineRule="auto"/>
              <w:jc w:val="right"/>
              <w:rPr>
                <w:color w:val="000000"/>
                <w:sz w:val="17"/>
                <w:szCs w:val="17"/>
              </w:rPr>
            </w:pPr>
            <w:r w:rsidRPr="00D05F04">
              <w:rPr>
                <w:color w:val="000000"/>
                <w:sz w:val="17"/>
                <w:szCs w:val="17"/>
              </w:rPr>
              <w:t>9,457</w:t>
            </w:r>
          </w:p>
        </w:tc>
        <w:tc>
          <w:tcPr>
            <w:tcW w:w="0" w:type="auto"/>
            <w:shd w:val="clear" w:color="auto" w:fill="auto"/>
            <w:noWrap/>
            <w:vAlign w:val="center"/>
            <w:hideMark/>
          </w:tcPr>
          <w:p w14:paraId="6957433A" w14:textId="77777777" w:rsidR="00D05F04" w:rsidRPr="00D05F04" w:rsidRDefault="00D05F04" w:rsidP="00D05F04">
            <w:pPr>
              <w:spacing w:after="0" w:line="240" w:lineRule="auto"/>
              <w:jc w:val="right"/>
              <w:rPr>
                <w:color w:val="000000"/>
                <w:sz w:val="17"/>
                <w:szCs w:val="17"/>
              </w:rPr>
            </w:pPr>
            <w:r w:rsidRPr="00D05F04">
              <w:rPr>
                <w:color w:val="000000"/>
                <w:sz w:val="17"/>
                <w:szCs w:val="17"/>
              </w:rPr>
              <w:t>9,676</w:t>
            </w:r>
          </w:p>
        </w:tc>
        <w:tc>
          <w:tcPr>
            <w:tcW w:w="0" w:type="auto"/>
            <w:shd w:val="clear" w:color="auto" w:fill="auto"/>
            <w:noWrap/>
            <w:vAlign w:val="center"/>
            <w:hideMark/>
          </w:tcPr>
          <w:p w14:paraId="53BB0919" w14:textId="77777777" w:rsidR="00D05F04" w:rsidRPr="00D05F04" w:rsidRDefault="00D05F04" w:rsidP="00D05F04">
            <w:pPr>
              <w:spacing w:after="0" w:line="240" w:lineRule="auto"/>
              <w:jc w:val="right"/>
              <w:rPr>
                <w:color w:val="000000"/>
                <w:sz w:val="17"/>
                <w:szCs w:val="17"/>
              </w:rPr>
            </w:pPr>
            <w:r w:rsidRPr="00D05F04">
              <w:rPr>
                <w:color w:val="000000"/>
                <w:sz w:val="17"/>
                <w:szCs w:val="17"/>
              </w:rPr>
              <w:t>9,815</w:t>
            </w:r>
          </w:p>
        </w:tc>
        <w:tc>
          <w:tcPr>
            <w:tcW w:w="0" w:type="auto"/>
            <w:shd w:val="clear" w:color="auto" w:fill="auto"/>
            <w:noWrap/>
            <w:vAlign w:val="center"/>
            <w:hideMark/>
          </w:tcPr>
          <w:p w14:paraId="4958D5AE"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10,074</w:t>
            </w:r>
          </w:p>
        </w:tc>
        <w:tc>
          <w:tcPr>
            <w:tcW w:w="0" w:type="auto"/>
            <w:shd w:val="clear" w:color="auto" w:fill="auto"/>
            <w:noWrap/>
            <w:vAlign w:val="center"/>
            <w:hideMark/>
          </w:tcPr>
          <w:p w14:paraId="700A46A1" w14:textId="77777777" w:rsidR="00D05F04" w:rsidRPr="00D05F04" w:rsidRDefault="00D05F04" w:rsidP="00D05F04">
            <w:pPr>
              <w:spacing w:after="0" w:line="240" w:lineRule="auto"/>
              <w:jc w:val="right"/>
              <w:rPr>
                <w:color w:val="000000"/>
                <w:sz w:val="17"/>
                <w:szCs w:val="17"/>
              </w:rPr>
            </w:pPr>
            <w:r w:rsidRPr="00D05F04">
              <w:rPr>
                <w:color w:val="000000"/>
                <w:sz w:val="17"/>
                <w:szCs w:val="17"/>
              </w:rPr>
              <w:t>9,716</w:t>
            </w:r>
          </w:p>
        </w:tc>
        <w:tc>
          <w:tcPr>
            <w:tcW w:w="0" w:type="auto"/>
            <w:shd w:val="clear" w:color="auto" w:fill="auto"/>
            <w:noWrap/>
            <w:vAlign w:val="center"/>
            <w:hideMark/>
          </w:tcPr>
          <w:p w14:paraId="55448732" w14:textId="77777777" w:rsidR="00D05F04" w:rsidRPr="00D05F04" w:rsidRDefault="00D05F04" w:rsidP="00D05F04">
            <w:pPr>
              <w:spacing w:after="0" w:line="240" w:lineRule="auto"/>
              <w:jc w:val="right"/>
              <w:rPr>
                <w:color w:val="000000"/>
                <w:sz w:val="17"/>
                <w:szCs w:val="17"/>
              </w:rPr>
            </w:pPr>
            <w:r w:rsidRPr="00D05F04">
              <w:rPr>
                <w:color w:val="000000"/>
                <w:sz w:val="17"/>
                <w:szCs w:val="17"/>
              </w:rPr>
              <w:t>9,178</w:t>
            </w:r>
          </w:p>
        </w:tc>
        <w:tc>
          <w:tcPr>
            <w:tcW w:w="0" w:type="auto"/>
            <w:shd w:val="clear" w:color="auto" w:fill="auto"/>
            <w:noWrap/>
            <w:vAlign w:val="center"/>
            <w:hideMark/>
          </w:tcPr>
          <w:p w14:paraId="41037AFB" w14:textId="77777777" w:rsidR="00D05F04" w:rsidRPr="00D05F04" w:rsidRDefault="00D05F04" w:rsidP="00D05F04">
            <w:pPr>
              <w:spacing w:after="0" w:line="240" w:lineRule="auto"/>
              <w:jc w:val="right"/>
              <w:rPr>
                <w:color w:val="000000"/>
                <w:sz w:val="17"/>
                <w:szCs w:val="17"/>
              </w:rPr>
            </w:pPr>
            <w:r w:rsidRPr="00D05F04">
              <w:rPr>
                <w:color w:val="000000"/>
                <w:sz w:val="17"/>
                <w:szCs w:val="17"/>
              </w:rPr>
              <w:t>9,158</w:t>
            </w:r>
          </w:p>
        </w:tc>
        <w:tc>
          <w:tcPr>
            <w:tcW w:w="0" w:type="auto"/>
            <w:shd w:val="clear" w:color="auto" w:fill="auto"/>
            <w:noWrap/>
            <w:vAlign w:val="center"/>
            <w:hideMark/>
          </w:tcPr>
          <w:p w14:paraId="3D91C5A7" w14:textId="77777777" w:rsidR="00D05F04" w:rsidRPr="00D05F04" w:rsidRDefault="00D05F04" w:rsidP="00D05F04">
            <w:pPr>
              <w:spacing w:after="0" w:line="240" w:lineRule="auto"/>
              <w:jc w:val="right"/>
              <w:rPr>
                <w:color w:val="000000"/>
                <w:sz w:val="17"/>
                <w:szCs w:val="17"/>
              </w:rPr>
            </w:pPr>
            <w:r w:rsidRPr="00D05F04">
              <w:rPr>
                <w:color w:val="000000"/>
                <w:sz w:val="17"/>
                <w:szCs w:val="17"/>
              </w:rPr>
              <w:t>8,102</w:t>
            </w:r>
          </w:p>
        </w:tc>
        <w:tc>
          <w:tcPr>
            <w:tcW w:w="0" w:type="auto"/>
            <w:shd w:val="clear" w:color="auto" w:fill="auto"/>
            <w:noWrap/>
            <w:vAlign w:val="center"/>
            <w:hideMark/>
          </w:tcPr>
          <w:p w14:paraId="1C5862AC" w14:textId="77777777" w:rsidR="00D05F04" w:rsidRPr="00D05F04" w:rsidRDefault="00D05F04" w:rsidP="00D05F04">
            <w:pPr>
              <w:spacing w:after="0" w:line="240" w:lineRule="auto"/>
              <w:jc w:val="right"/>
              <w:rPr>
                <w:color w:val="000000"/>
                <w:sz w:val="17"/>
                <w:szCs w:val="17"/>
              </w:rPr>
            </w:pPr>
            <w:r w:rsidRPr="00D05F04">
              <w:rPr>
                <w:color w:val="000000"/>
                <w:sz w:val="17"/>
                <w:szCs w:val="17"/>
              </w:rPr>
              <w:t>7,585</w:t>
            </w:r>
          </w:p>
        </w:tc>
        <w:tc>
          <w:tcPr>
            <w:tcW w:w="0" w:type="auto"/>
            <w:shd w:val="clear" w:color="auto" w:fill="auto"/>
            <w:noWrap/>
            <w:vAlign w:val="center"/>
            <w:hideMark/>
          </w:tcPr>
          <w:p w14:paraId="05CE3382" w14:textId="77777777" w:rsidR="00D05F04" w:rsidRPr="00D05F04" w:rsidRDefault="00D05F04" w:rsidP="00D05F04">
            <w:pPr>
              <w:spacing w:after="0" w:line="240" w:lineRule="auto"/>
              <w:jc w:val="right"/>
              <w:rPr>
                <w:color w:val="000000"/>
                <w:sz w:val="17"/>
                <w:szCs w:val="17"/>
              </w:rPr>
            </w:pPr>
            <w:r w:rsidRPr="00D05F04">
              <w:rPr>
                <w:color w:val="000000"/>
                <w:sz w:val="17"/>
                <w:szCs w:val="17"/>
              </w:rPr>
              <w:t>8,780</w:t>
            </w:r>
          </w:p>
        </w:tc>
        <w:tc>
          <w:tcPr>
            <w:tcW w:w="0" w:type="auto"/>
            <w:shd w:val="clear" w:color="auto" w:fill="auto"/>
            <w:noWrap/>
            <w:vAlign w:val="center"/>
            <w:hideMark/>
          </w:tcPr>
          <w:p w14:paraId="529ABF98" w14:textId="77777777" w:rsidR="00D05F04" w:rsidRPr="00D05F04" w:rsidRDefault="00D05F04" w:rsidP="00D05F04">
            <w:pPr>
              <w:spacing w:after="0" w:line="240" w:lineRule="auto"/>
              <w:jc w:val="right"/>
              <w:rPr>
                <w:color w:val="000000"/>
                <w:sz w:val="17"/>
                <w:szCs w:val="17"/>
              </w:rPr>
            </w:pPr>
            <w:r w:rsidRPr="00D05F04">
              <w:rPr>
                <w:color w:val="000000"/>
                <w:sz w:val="17"/>
                <w:szCs w:val="17"/>
              </w:rPr>
              <w:t>8,501</w:t>
            </w:r>
          </w:p>
        </w:tc>
        <w:tc>
          <w:tcPr>
            <w:tcW w:w="0" w:type="auto"/>
            <w:shd w:val="clear" w:color="auto" w:fill="auto"/>
            <w:noWrap/>
            <w:vAlign w:val="center"/>
            <w:hideMark/>
          </w:tcPr>
          <w:p w14:paraId="15B4FAFF" w14:textId="77777777" w:rsidR="00D05F04" w:rsidRPr="00D05F04" w:rsidRDefault="00D05F04" w:rsidP="00D05F04">
            <w:pPr>
              <w:spacing w:after="0" w:line="240" w:lineRule="auto"/>
              <w:jc w:val="right"/>
              <w:rPr>
                <w:color w:val="000000"/>
                <w:sz w:val="17"/>
                <w:szCs w:val="17"/>
              </w:rPr>
            </w:pPr>
            <w:r w:rsidRPr="00D05F04">
              <w:rPr>
                <w:color w:val="000000"/>
                <w:sz w:val="17"/>
                <w:szCs w:val="17"/>
              </w:rPr>
              <w:t>9,516</w:t>
            </w:r>
          </w:p>
        </w:tc>
        <w:tc>
          <w:tcPr>
            <w:tcW w:w="0" w:type="auto"/>
            <w:shd w:val="clear" w:color="auto" w:fill="auto"/>
            <w:noWrap/>
            <w:vAlign w:val="center"/>
            <w:hideMark/>
          </w:tcPr>
          <w:p w14:paraId="5B0DB4C5"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109,557</w:t>
            </w:r>
          </w:p>
        </w:tc>
      </w:tr>
      <w:tr w:rsidR="00D05F04" w:rsidRPr="005C7A00" w14:paraId="0C72F0C7" w14:textId="77777777" w:rsidTr="00D05F04">
        <w:trPr>
          <w:trHeight w:val="20"/>
        </w:trPr>
        <w:tc>
          <w:tcPr>
            <w:tcW w:w="0" w:type="auto"/>
            <w:shd w:val="clear" w:color="auto" w:fill="auto"/>
            <w:vAlign w:val="center"/>
            <w:hideMark/>
          </w:tcPr>
          <w:p w14:paraId="2B2D1F5C" w14:textId="77777777" w:rsidR="00D05F04" w:rsidRPr="00A36EAF" w:rsidRDefault="00D05F04" w:rsidP="000400E1">
            <w:pPr>
              <w:tabs>
                <w:tab w:val="left" w:pos="1571"/>
              </w:tabs>
              <w:spacing w:after="0" w:line="240" w:lineRule="auto"/>
              <w:ind w:right="-106"/>
              <w:rPr>
                <w:sz w:val="18"/>
                <w:szCs w:val="18"/>
              </w:rPr>
            </w:pPr>
            <w:r w:rsidRPr="00A36EAF">
              <w:rPr>
                <w:sz w:val="18"/>
                <w:szCs w:val="18"/>
              </w:rPr>
              <w:t xml:space="preserve">                       сельскохозяйственное водоснабжение</w:t>
            </w:r>
          </w:p>
        </w:tc>
        <w:tc>
          <w:tcPr>
            <w:tcW w:w="0" w:type="auto"/>
            <w:shd w:val="clear" w:color="auto" w:fill="auto"/>
            <w:noWrap/>
            <w:vAlign w:val="center"/>
            <w:hideMark/>
          </w:tcPr>
          <w:p w14:paraId="7D18DC4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DC81B3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0C8CB1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22447C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4E3C635"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6137E2C0"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3802D790"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601473C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BAB33B4"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1EB24A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4EA1792"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397345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6AC115E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r>
      <w:tr w:rsidR="00D05F04" w:rsidRPr="005C7A00" w14:paraId="498453E6" w14:textId="77777777" w:rsidTr="00D05F04">
        <w:trPr>
          <w:trHeight w:val="20"/>
        </w:trPr>
        <w:tc>
          <w:tcPr>
            <w:tcW w:w="0" w:type="auto"/>
            <w:shd w:val="clear" w:color="auto" w:fill="auto"/>
            <w:vAlign w:val="center"/>
            <w:hideMark/>
          </w:tcPr>
          <w:p w14:paraId="308BC74E" w14:textId="77777777" w:rsidR="00D05F04" w:rsidRPr="00A36EAF" w:rsidRDefault="00D05F04" w:rsidP="000400E1">
            <w:pPr>
              <w:tabs>
                <w:tab w:val="left" w:pos="1571"/>
              </w:tabs>
              <w:spacing w:after="0" w:line="240" w:lineRule="auto"/>
              <w:ind w:right="-106"/>
              <w:rPr>
                <w:sz w:val="18"/>
                <w:szCs w:val="18"/>
              </w:rPr>
            </w:pPr>
            <w:r w:rsidRPr="00A36EAF">
              <w:rPr>
                <w:sz w:val="18"/>
                <w:szCs w:val="18"/>
              </w:rPr>
              <w:t xml:space="preserve">                       прочие </w:t>
            </w:r>
          </w:p>
        </w:tc>
        <w:tc>
          <w:tcPr>
            <w:tcW w:w="0" w:type="auto"/>
            <w:shd w:val="clear" w:color="auto" w:fill="auto"/>
            <w:noWrap/>
            <w:vAlign w:val="center"/>
            <w:hideMark/>
          </w:tcPr>
          <w:p w14:paraId="7D69B9F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C107FF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009FFF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AADB3C0"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4D57A63"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CC4DA7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6FEA960"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2B47F7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18B1642"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FE1989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2CA80F62"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4662E85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B78EF61"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r>
      <w:tr w:rsidR="00D05F04" w:rsidRPr="005C7A00" w14:paraId="4264594F" w14:textId="77777777" w:rsidTr="00D05F04">
        <w:trPr>
          <w:trHeight w:val="20"/>
        </w:trPr>
        <w:tc>
          <w:tcPr>
            <w:tcW w:w="0" w:type="auto"/>
            <w:shd w:val="clear" w:color="auto" w:fill="auto"/>
            <w:vAlign w:val="center"/>
            <w:hideMark/>
          </w:tcPr>
          <w:p w14:paraId="74937B76" w14:textId="77777777" w:rsidR="00D05F04" w:rsidRPr="00A36EAF" w:rsidRDefault="00D05F04" w:rsidP="000400E1">
            <w:pPr>
              <w:tabs>
                <w:tab w:val="left" w:pos="1571"/>
              </w:tabs>
              <w:spacing w:after="0" w:line="240" w:lineRule="auto"/>
              <w:ind w:right="-106"/>
              <w:rPr>
                <w:sz w:val="18"/>
                <w:szCs w:val="18"/>
              </w:rPr>
            </w:pPr>
            <w:r w:rsidRPr="00A36EAF">
              <w:rPr>
                <w:sz w:val="18"/>
                <w:szCs w:val="18"/>
              </w:rPr>
              <w:t>12. Проектные требования к стоку в замыкающем створе (комплексный попуск), всего, Wкп</w:t>
            </w:r>
          </w:p>
        </w:tc>
        <w:tc>
          <w:tcPr>
            <w:tcW w:w="0" w:type="auto"/>
            <w:shd w:val="clear" w:color="auto" w:fill="auto"/>
            <w:noWrap/>
            <w:vAlign w:val="center"/>
            <w:hideMark/>
          </w:tcPr>
          <w:p w14:paraId="58F4670F" w14:textId="77777777" w:rsidR="00D05F04" w:rsidRPr="00D05F04" w:rsidRDefault="00D05F04" w:rsidP="00D05F04">
            <w:pPr>
              <w:spacing w:after="0" w:line="240" w:lineRule="auto"/>
              <w:jc w:val="right"/>
              <w:rPr>
                <w:color w:val="000000"/>
                <w:sz w:val="17"/>
                <w:szCs w:val="17"/>
              </w:rPr>
            </w:pPr>
            <w:r w:rsidRPr="00D05F04">
              <w:rPr>
                <w:color w:val="000000"/>
                <w:sz w:val="17"/>
                <w:szCs w:val="17"/>
              </w:rPr>
              <w:t>7200,204</w:t>
            </w:r>
          </w:p>
        </w:tc>
        <w:tc>
          <w:tcPr>
            <w:tcW w:w="0" w:type="auto"/>
            <w:shd w:val="clear" w:color="auto" w:fill="auto"/>
            <w:noWrap/>
            <w:vAlign w:val="center"/>
            <w:hideMark/>
          </w:tcPr>
          <w:p w14:paraId="33229AC5"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26148,111</w:t>
            </w:r>
          </w:p>
        </w:tc>
        <w:tc>
          <w:tcPr>
            <w:tcW w:w="0" w:type="auto"/>
            <w:shd w:val="clear" w:color="auto" w:fill="auto"/>
            <w:noWrap/>
            <w:vAlign w:val="center"/>
            <w:hideMark/>
          </w:tcPr>
          <w:p w14:paraId="519835C2"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26337,590</w:t>
            </w:r>
          </w:p>
        </w:tc>
        <w:tc>
          <w:tcPr>
            <w:tcW w:w="0" w:type="auto"/>
            <w:shd w:val="clear" w:color="auto" w:fill="auto"/>
            <w:noWrap/>
            <w:vAlign w:val="center"/>
            <w:hideMark/>
          </w:tcPr>
          <w:p w14:paraId="5753242C" w14:textId="77777777" w:rsidR="00D05F04" w:rsidRPr="00D05F04" w:rsidRDefault="00D05F04" w:rsidP="00D05F04">
            <w:pPr>
              <w:spacing w:after="0" w:line="240" w:lineRule="auto"/>
              <w:jc w:val="right"/>
              <w:rPr>
                <w:color w:val="000000"/>
                <w:sz w:val="17"/>
                <w:szCs w:val="17"/>
              </w:rPr>
            </w:pPr>
            <w:r w:rsidRPr="00D05F04">
              <w:rPr>
                <w:color w:val="000000"/>
                <w:sz w:val="17"/>
                <w:szCs w:val="17"/>
              </w:rPr>
              <w:t>24063,841</w:t>
            </w:r>
          </w:p>
        </w:tc>
        <w:tc>
          <w:tcPr>
            <w:tcW w:w="0" w:type="auto"/>
            <w:shd w:val="clear" w:color="auto" w:fill="auto"/>
            <w:noWrap/>
            <w:vAlign w:val="center"/>
            <w:hideMark/>
          </w:tcPr>
          <w:p w14:paraId="2B9F9DE0" w14:textId="77777777" w:rsidR="00D05F04" w:rsidRPr="00D05F04" w:rsidRDefault="00D05F04" w:rsidP="00D05F04">
            <w:pPr>
              <w:spacing w:after="0" w:line="240" w:lineRule="auto"/>
              <w:jc w:val="right"/>
              <w:rPr>
                <w:color w:val="000000"/>
                <w:sz w:val="17"/>
                <w:szCs w:val="17"/>
              </w:rPr>
            </w:pPr>
            <w:r w:rsidRPr="00D05F04">
              <w:rPr>
                <w:color w:val="000000"/>
                <w:sz w:val="17"/>
                <w:szCs w:val="17"/>
              </w:rPr>
              <w:t>28611,338</w:t>
            </w:r>
          </w:p>
        </w:tc>
        <w:tc>
          <w:tcPr>
            <w:tcW w:w="0" w:type="auto"/>
            <w:shd w:val="clear" w:color="auto" w:fill="auto"/>
            <w:noWrap/>
            <w:vAlign w:val="center"/>
            <w:hideMark/>
          </w:tcPr>
          <w:p w14:paraId="257877D0" w14:textId="77777777" w:rsidR="00D05F04" w:rsidRPr="00D05F04" w:rsidRDefault="00D05F04" w:rsidP="00D05F04">
            <w:pPr>
              <w:spacing w:after="0" w:line="240" w:lineRule="auto"/>
              <w:jc w:val="right"/>
              <w:rPr>
                <w:color w:val="000000"/>
                <w:sz w:val="17"/>
                <w:szCs w:val="17"/>
              </w:rPr>
            </w:pPr>
            <w:r w:rsidRPr="00D05F04">
              <w:rPr>
                <w:color w:val="000000"/>
                <w:sz w:val="17"/>
                <w:szCs w:val="17"/>
              </w:rPr>
              <w:t>31832,482</w:t>
            </w:r>
          </w:p>
        </w:tc>
        <w:tc>
          <w:tcPr>
            <w:tcW w:w="0" w:type="auto"/>
            <w:shd w:val="clear" w:color="auto" w:fill="auto"/>
            <w:noWrap/>
            <w:vAlign w:val="center"/>
            <w:hideMark/>
          </w:tcPr>
          <w:p w14:paraId="19992D73" w14:textId="77777777" w:rsidR="00D05F04" w:rsidRPr="00D05F04" w:rsidRDefault="00D05F04" w:rsidP="00D05F04">
            <w:pPr>
              <w:spacing w:after="0" w:line="240" w:lineRule="auto"/>
              <w:jc w:val="right"/>
              <w:rPr>
                <w:color w:val="000000"/>
                <w:sz w:val="17"/>
                <w:szCs w:val="17"/>
              </w:rPr>
            </w:pPr>
            <w:r w:rsidRPr="00D05F04">
              <w:rPr>
                <w:color w:val="000000"/>
                <w:sz w:val="17"/>
                <w:szCs w:val="17"/>
              </w:rPr>
              <w:t>24442,799</w:t>
            </w:r>
          </w:p>
        </w:tc>
        <w:tc>
          <w:tcPr>
            <w:tcW w:w="0" w:type="auto"/>
            <w:shd w:val="clear" w:color="auto" w:fill="auto"/>
            <w:noWrap/>
            <w:vAlign w:val="center"/>
            <w:hideMark/>
          </w:tcPr>
          <w:p w14:paraId="247141D0"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10042,390</w:t>
            </w:r>
          </w:p>
        </w:tc>
        <w:tc>
          <w:tcPr>
            <w:tcW w:w="0" w:type="auto"/>
            <w:shd w:val="clear" w:color="auto" w:fill="auto"/>
            <w:noWrap/>
            <w:vAlign w:val="center"/>
            <w:hideMark/>
          </w:tcPr>
          <w:p w14:paraId="27F68269" w14:textId="77777777" w:rsidR="00D05F04" w:rsidRPr="00D05F04" w:rsidRDefault="00D05F04" w:rsidP="00D05F04">
            <w:pPr>
              <w:spacing w:after="0" w:line="240" w:lineRule="auto"/>
              <w:jc w:val="right"/>
              <w:rPr>
                <w:color w:val="000000"/>
                <w:sz w:val="17"/>
                <w:szCs w:val="17"/>
              </w:rPr>
            </w:pPr>
            <w:r w:rsidRPr="00D05F04">
              <w:rPr>
                <w:color w:val="000000"/>
                <w:sz w:val="17"/>
                <w:szCs w:val="17"/>
              </w:rPr>
              <w:t>3979,060</w:t>
            </w:r>
          </w:p>
        </w:tc>
        <w:tc>
          <w:tcPr>
            <w:tcW w:w="0" w:type="auto"/>
            <w:shd w:val="clear" w:color="auto" w:fill="auto"/>
            <w:noWrap/>
            <w:vAlign w:val="center"/>
            <w:hideMark/>
          </w:tcPr>
          <w:p w14:paraId="36F5B250" w14:textId="77777777" w:rsidR="00D05F04" w:rsidRPr="00D05F04" w:rsidRDefault="00D05F04" w:rsidP="00D05F04">
            <w:pPr>
              <w:spacing w:after="0" w:line="240" w:lineRule="auto"/>
              <w:jc w:val="right"/>
              <w:rPr>
                <w:color w:val="000000"/>
                <w:sz w:val="17"/>
                <w:szCs w:val="17"/>
              </w:rPr>
            </w:pPr>
            <w:r w:rsidRPr="00D05F04">
              <w:rPr>
                <w:color w:val="000000"/>
                <w:sz w:val="17"/>
                <w:szCs w:val="17"/>
              </w:rPr>
              <w:t>3221,144</w:t>
            </w:r>
          </w:p>
        </w:tc>
        <w:tc>
          <w:tcPr>
            <w:tcW w:w="0" w:type="auto"/>
            <w:shd w:val="clear" w:color="auto" w:fill="auto"/>
            <w:noWrap/>
            <w:vAlign w:val="center"/>
            <w:hideMark/>
          </w:tcPr>
          <w:p w14:paraId="0AC67B6F" w14:textId="77777777" w:rsidR="00D05F04" w:rsidRPr="00D05F04" w:rsidRDefault="00D05F04" w:rsidP="00D05F04">
            <w:pPr>
              <w:spacing w:after="0" w:line="240" w:lineRule="auto"/>
              <w:jc w:val="right"/>
              <w:rPr>
                <w:color w:val="000000"/>
                <w:sz w:val="17"/>
                <w:szCs w:val="17"/>
              </w:rPr>
            </w:pPr>
            <w:r w:rsidRPr="00D05F04">
              <w:rPr>
                <w:color w:val="000000"/>
                <w:sz w:val="17"/>
                <w:szCs w:val="17"/>
              </w:rPr>
              <w:t>1894,791</w:t>
            </w:r>
          </w:p>
        </w:tc>
        <w:tc>
          <w:tcPr>
            <w:tcW w:w="0" w:type="auto"/>
            <w:shd w:val="clear" w:color="auto" w:fill="auto"/>
            <w:noWrap/>
            <w:vAlign w:val="center"/>
            <w:hideMark/>
          </w:tcPr>
          <w:p w14:paraId="7B7A1907" w14:textId="77777777" w:rsidR="00D05F04" w:rsidRPr="00D05F04" w:rsidRDefault="00D05F04" w:rsidP="00D05F04">
            <w:pPr>
              <w:spacing w:after="0" w:line="240" w:lineRule="auto"/>
              <w:jc w:val="right"/>
              <w:rPr>
                <w:color w:val="000000"/>
                <w:sz w:val="17"/>
                <w:szCs w:val="17"/>
              </w:rPr>
            </w:pPr>
            <w:r w:rsidRPr="00D05F04">
              <w:rPr>
                <w:color w:val="000000"/>
                <w:sz w:val="17"/>
                <w:szCs w:val="17"/>
              </w:rPr>
              <w:t>1781,103</w:t>
            </w:r>
          </w:p>
        </w:tc>
        <w:tc>
          <w:tcPr>
            <w:tcW w:w="0" w:type="auto"/>
            <w:shd w:val="clear" w:color="auto" w:fill="auto"/>
            <w:noWrap/>
            <w:vAlign w:val="center"/>
            <w:hideMark/>
          </w:tcPr>
          <w:p w14:paraId="161F1B3B" w14:textId="77777777" w:rsidR="00D05F04" w:rsidRPr="00D05F04" w:rsidRDefault="00D05F04" w:rsidP="00D05F04">
            <w:pPr>
              <w:spacing w:after="0" w:line="240" w:lineRule="auto"/>
              <w:jc w:val="right"/>
              <w:rPr>
                <w:color w:val="000000"/>
                <w:sz w:val="17"/>
                <w:szCs w:val="17"/>
              </w:rPr>
            </w:pPr>
            <w:r w:rsidRPr="00D05F04">
              <w:rPr>
                <w:color w:val="000000"/>
                <w:sz w:val="17"/>
                <w:szCs w:val="17"/>
              </w:rPr>
              <w:t>189554,854</w:t>
            </w:r>
          </w:p>
        </w:tc>
      </w:tr>
      <w:tr w:rsidR="00D05F04" w:rsidRPr="005C7A00" w14:paraId="4DA861AB" w14:textId="77777777" w:rsidTr="00D05F04">
        <w:trPr>
          <w:trHeight w:val="20"/>
        </w:trPr>
        <w:tc>
          <w:tcPr>
            <w:tcW w:w="0" w:type="auto"/>
            <w:shd w:val="clear" w:color="auto" w:fill="auto"/>
            <w:vAlign w:val="center"/>
            <w:hideMark/>
          </w:tcPr>
          <w:p w14:paraId="1EC3125A" w14:textId="77777777" w:rsidR="00D05F04" w:rsidRPr="00A36EAF" w:rsidRDefault="00D05F04" w:rsidP="000400E1">
            <w:pPr>
              <w:tabs>
                <w:tab w:val="left" w:pos="1571"/>
              </w:tabs>
              <w:spacing w:after="0" w:line="240" w:lineRule="auto"/>
              <w:ind w:right="-106"/>
              <w:rPr>
                <w:sz w:val="18"/>
                <w:szCs w:val="18"/>
              </w:rPr>
            </w:pPr>
            <w:r w:rsidRPr="00A36EAF">
              <w:rPr>
                <w:sz w:val="18"/>
                <w:szCs w:val="18"/>
              </w:rPr>
              <w:t xml:space="preserve">  в т.ч.: санитарно-экологические попуски</w:t>
            </w:r>
          </w:p>
        </w:tc>
        <w:tc>
          <w:tcPr>
            <w:tcW w:w="0" w:type="auto"/>
            <w:shd w:val="clear" w:color="auto" w:fill="auto"/>
            <w:vAlign w:val="center"/>
            <w:hideMark/>
          </w:tcPr>
          <w:p w14:paraId="3CA3DAB1" w14:textId="77777777" w:rsidR="00D05F04" w:rsidRPr="00D05F04" w:rsidRDefault="00D05F04" w:rsidP="00D05F04">
            <w:pPr>
              <w:spacing w:after="0" w:line="240" w:lineRule="auto"/>
              <w:jc w:val="right"/>
              <w:rPr>
                <w:color w:val="000000"/>
                <w:sz w:val="17"/>
                <w:szCs w:val="17"/>
              </w:rPr>
            </w:pPr>
            <w:r w:rsidRPr="00D05F04">
              <w:rPr>
                <w:color w:val="000000"/>
                <w:sz w:val="17"/>
                <w:szCs w:val="17"/>
              </w:rPr>
              <w:t>7200,204</w:t>
            </w:r>
          </w:p>
        </w:tc>
        <w:tc>
          <w:tcPr>
            <w:tcW w:w="0" w:type="auto"/>
            <w:shd w:val="clear" w:color="auto" w:fill="auto"/>
            <w:vAlign w:val="center"/>
            <w:hideMark/>
          </w:tcPr>
          <w:p w14:paraId="75098387"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26148,111</w:t>
            </w:r>
          </w:p>
        </w:tc>
        <w:tc>
          <w:tcPr>
            <w:tcW w:w="0" w:type="auto"/>
            <w:shd w:val="clear" w:color="auto" w:fill="auto"/>
            <w:vAlign w:val="center"/>
            <w:hideMark/>
          </w:tcPr>
          <w:p w14:paraId="0907B9F9"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26337,590</w:t>
            </w:r>
          </w:p>
        </w:tc>
        <w:tc>
          <w:tcPr>
            <w:tcW w:w="0" w:type="auto"/>
            <w:shd w:val="clear" w:color="auto" w:fill="auto"/>
            <w:vAlign w:val="center"/>
            <w:hideMark/>
          </w:tcPr>
          <w:p w14:paraId="0876368A" w14:textId="77777777" w:rsidR="00D05F04" w:rsidRPr="00D05F04" w:rsidRDefault="00D05F04" w:rsidP="00D05F04">
            <w:pPr>
              <w:spacing w:after="0" w:line="240" w:lineRule="auto"/>
              <w:jc w:val="right"/>
              <w:rPr>
                <w:color w:val="000000"/>
                <w:sz w:val="17"/>
                <w:szCs w:val="17"/>
              </w:rPr>
            </w:pPr>
            <w:r w:rsidRPr="00D05F04">
              <w:rPr>
                <w:color w:val="000000"/>
                <w:sz w:val="17"/>
                <w:szCs w:val="17"/>
              </w:rPr>
              <w:t>24063,841</w:t>
            </w:r>
          </w:p>
        </w:tc>
        <w:tc>
          <w:tcPr>
            <w:tcW w:w="0" w:type="auto"/>
            <w:shd w:val="clear" w:color="auto" w:fill="auto"/>
            <w:vAlign w:val="center"/>
            <w:hideMark/>
          </w:tcPr>
          <w:p w14:paraId="3A16FEA3" w14:textId="77777777" w:rsidR="00D05F04" w:rsidRPr="00D05F04" w:rsidRDefault="00D05F04" w:rsidP="00D05F04">
            <w:pPr>
              <w:spacing w:after="0" w:line="240" w:lineRule="auto"/>
              <w:jc w:val="right"/>
              <w:rPr>
                <w:color w:val="000000"/>
                <w:sz w:val="17"/>
                <w:szCs w:val="17"/>
              </w:rPr>
            </w:pPr>
            <w:r w:rsidRPr="00D05F04">
              <w:rPr>
                <w:color w:val="000000"/>
                <w:sz w:val="17"/>
                <w:szCs w:val="17"/>
              </w:rPr>
              <w:t>28611,338</w:t>
            </w:r>
          </w:p>
        </w:tc>
        <w:tc>
          <w:tcPr>
            <w:tcW w:w="0" w:type="auto"/>
            <w:shd w:val="clear" w:color="auto" w:fill="auto"/>
            <w:vAlign w:val="center"/>
            <w:hideMark/>
          </w:tcPr>
          <w:p w14:paraId="1F337707" w14:textId="77777777" w:rsidR="00D05F04" w:rsidRPr="00D05F04" w:rsidRDefault="00D05F04" w:rsidP="00D05F04">
            <w:pPr>
              <w:spacing w:after="0" w:line="240" w:lineRule="auto"/>
              <w:jc w:val="right"/>
              <w:rPr>
                <w:color w:val="000000"/>
                <w:sz w:val="17"/>
                <w:szCs w:val="17"/>
              </w:rPr>
            </w:pPr>
            <w:r w:rsidRPr="00D05F04">
              <w:rPr>
                <w:color w:val="000000"/>
                <w:sz w:val="17"/>
                <w:szCs w:val="17"/>
              </w:rPr>
              <w:t>31832,482</w:t>
            </w:r>
          </w:p>
        </w:tc>
        <w:tc>
          <w:tcPr>
            <w:tcW w:w="0" w:type="auto"/>
            <w:shd w:val="clear" w:color="auto" w:fill="auto"/>
            <w:vAlign w:val="center"/>
            <w:hideMark/>
          </w:tcPr>
          <w:p w14:paraId="146A09C8" w14:textId="77777777" w:rsidR="00D05F04" w:rsidRPr="00D05F04" w:rsidRDefault="00D05F04" w:rsidP="00D05F04">
            <w:pPr>
              <w:spacing w:after="0" w:line="240" w:lineRule="auto"/>
              <w:jc w:val="right"/>
              <w:rPr>
                <w:color w:val="000000"/>
                <w:sz w:val="17"/>
                <w:szCs w:val="17"/>
              </w:rPr>
            </w:pPr>
            <w:r w:rsidRPr="00D05F04">
              <w:rPr>
                <w:color w:val="000000"/>
                <w:sz w:val="17"/>
                <w:szCs w:val="17"/>
              </w:rPr>
              <w:t>24442,799</w:t>
            </w:r>
          </w:p>
        </w:tc>
        <w:tc>
          <w:tcPr>
            <w:tcW w:w="0" w:type="auto"/>
            <w:shd w:val="clear" w:color="auto" w:fill="auto"/>
            <w:vAlign w:val="center"/>
            <w:hideMark/>
          </w:tcPr>
          <w:p w14:paraId="43060703"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10042,390</w:t>
            </w:r>
          </w:p>
        </w:tc>
        <w:tc>
          <w:tcPr>
            <w:tcW w:w="0" w:type="auto"/>
            <w:shd w:val="clear" w:color="auto" w:fill="auto"/>
            <w:vAlign w:val="center"/>
            <w:hideMark/>
          </w:tcPr>
          <w:p w14:paraId="5947D142" w14:textId="77777777" w:rsidR="00D05F04" w:rsidRPr="00D05F04" w:rsidRDefault="00D05F04" w:rsidP="00D05F04">
            <w:pPr>
              <w:spacing w:after="0" w:line="240" w:lineRule="auto"/>
              <w:jc w:val="right"/>
              <w:rPr>
                <w:color w:val="000000"/>
                <w:sz w:val="17"/>
                <w:szCs w:val="17"/>
              </w:rPr>
            </w:pPr>
            <w:r w:rsidRPr="00D05F04">
              <w:rPr>
                <w:color w:val="000000"/>
                <w:sz w:val="17"/>
                <w:szCs w:val="17"/>
              </w:rPr>
              <w:t>3979,060</w:t>
            </w:r>
          </w:p>
        </w:tc>
        <w:tc>
          <w:tcPr>
            <w:tcW w:w="0" w:type="auto"/>
            <w:shd w:val="clear" w:color="auto" w:fill="auto"/>
            <w:vAlign w:val="center"/>
            <w:hideMark/>
          </w:tcPr>
          <w:p w14:paraId="3333C2A5" w14:textId="77777777" w:rsidR="00D05F04" w:rsidRPr="00D05F04" w:rsidRDefault="00D05F04" w:rsidP="00D05F04">
            <w:pPr>
              <w:spacing w:after="0" w:line="240" w:lineRule="auto"/>
              <w:jc w:val="right"/>
              <w:rPr>
                <w:color w:val="000000"/>
                <w:sz w:val="17"/>
                <w:szCs w:val="17"/>
              </w:rPr>
            </w:pPr>
            <w:r w:rsidRPr="00D05F04">
              <w:rPr>
                <w:color w:val="000000"/>
                <w:sz w:val="17"/>
                <w:szCs w:val="17"/>
              </w:rPr>
              <w:t>3221,144</w:t>
            </w:r>
          </w:p>
        </w:tc>
        <w:tc>
          <w:tcPr>
            <w:tcW w:w="0" w:type="auto"/>
            <w:shd w:val="clear" w:color="auto" w:fill="auto"/>
            <w:vAlign w:val="center"/>
            <w:hideMark/>
          </w:tcPr>
          <w:p w14:paraId="63BEFC78" w14:textId="77777777" w:rsidR="00D05F04" w:rsidRPr="00D05F04" w:rsidRDefault="00D05F04" w:rsidP="00D05F04">
            <w:pPr>
              <w:spacing w:after="0" w:line="240" w:lineRule="auto"/>
              <w:jc w:val="right"/>
              <w:rPr>
                <w:color w:val="000000"/>
                <w:sz w:val="17"/>
                <w:szCs w:val="17"/>
              </w:rPr>
            </w:pPr>
            <w:r w:rsidRPr="00D05F04">
              <w:rPr>
                <w:color w:val="000000"/>
                <w:sz w:val="17"/>
                <w:szCs w:val="17"/>
              </w:rPr>
              <w:t>1894,791</w:t>
            </w:r>
          </w:p>
        </w:tc>
        <w:tc>
          <w:tcPr>
            <w:tcW w:w="0" w:type="auto"/>
            <w:shd w:val="clear" w:color="auto" w:fill="auto"/>
            <w:vAlign w:val="center"/>
            <w:hideMark/>
          </w:tcPr>
          <w:p w14:paraId="30E88134" w14:textId="77777777" w:rsidR="00D05F04" w:rsidRPr="00D05F04" w:rsidRDefault="00D05F04" w:rsidP="00D05F04">
            <w:pPr>
              <w:spacing w:after="0" w:line="240" w:lineRule="auto"/>
              <w:jc w:val="right"/>
              <w:rPr>
                <w:color w:val="000000"/>
                <w:sz w:val="17"/>
                <w:szCs w:val="17"/>
              </w:rPr>
            </w:pPr>
            <w:r w:rsidRPr="00D05F04">
              <w:rPr>
                <w:color w:val="000000"/>
                <w:sz w:val="17"/>
                <w:szCs w:val="17"/>
              </w:rPr>
              <w:t>1781,103</w:t>
            </w:r>
          </w:p>
        </w:tc>
        <w:tc>
          <w:tcPr>
            <w:tcW w:w="0" w:type="auto"/>
            <w:shd w:val="clear" w:color="auto" w:fill="auto"/>
            <w:noWrap/>
            <w:vAlign w:val="center"/>
            <w:hideMark/>
          </w:tcPr>
          <w:p w14:paraId="62B17A29" w14:textId="77777777" w:rsidR="00D05F04" w:rsidRPr="00D05F04" w:rsidRDefault="00D05F04" w:rsidP="00D05F04">
            <w:pPr>
              <w:spacing w:after="0" w:line="240" w:lineRule="auto"/>
              <w:jc w:val="right"/>
              <w:rPr>
                <w:color w:val="000000"/>
                <w:sz w:val="17"/>
                <w:szCs w:val="17"/>
              </w:rPr>
            </w:pPr>
            <w:r w:rsidRPr="00D05F04">
              <w:rPr>
                <w:color w:val="000000"/>
                <w:sz w:val="17"/>
                <w:szCs w:val="17"/>
              </w:rPr>
              <w:t>189554,854</w:t>
            </w:r>
          </w:p>
        </w:tc>
      </w:tr>
      <w:tr w:rsidR="00D05F04" w:rsidRPr="005C7A00" w14:paraId="521D4BE7" w14:textId="77777777" w:rsidTr="00D05F04">
        <w:trPr>
          <w:trHeight w:val="20"/>
        </w:trPr>
        <w:tc>
          <w:tcPr>
            <w:tcW w:w="0" w:type="auto"/>
            <w:shd w:val="clear" w:color="auto" w:fill="auto"/>
            <w:vAlign w:val="center"/>
            <w:hideMark/>
          </w:tcPr>
          <w:p w14:paraId="4FB7B0BE" w14:textId="77777777" w:rsidR="00D05F04" w:rsidRPr="00A36EAF" w:rsidRDefault="00D05F04" w:rsidP="000400E1">
            <w:pPr>
              <w:tabs>
                <w:tab w:val="left" w:pos="1571"/>
              </w:tabs>
              <w:spacing w:after="0" w:line="240" w:lineRule="auto"/>
              <w:ind w:right="-106"/>
              <w:rPr>
                <w:sz w:val="18"/>
                <w:szCs w:val="18"/>
              </w:rPr>
            </w:pPr>
            <w:r w:rsidRPr="00A36EAF">
              <w:rPr>
                <w:sz w:val="18"/>
                <w:szCs w:val="18"/>
              </w:rPr>
              <w:t xml:space="preserve">             хозяйственные попуски</w:t>
            </w:r>
          </w:p>
        </w:tc>
        <w:tc>
          <w:tcPr>
            <w:tcW w:w="0" w:type="auto"/>
            <w:shd w:val="clear" w:color="auto" w:fill="auto"/>
            <w:vAlign w:val="center"/>
            <w:hideMark/>
          </w:tcPr>
          <w:p w14:paraId="550437C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1DDC7D1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2EB7FD94"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6387D3E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6CD94D83"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677F7972"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2063091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1261A3A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46D0431D"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3EAB9CA2"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58A4B84F"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vAlign w:val="center"/>
            <w:hideMark/>
          </w:tcPr>
          <w:p w14:paraId="423F9726"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C966E9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r>
      <w:tr w:rsidR="00D05F04" w:rsidRPr="005C7A00" w14:paraId="63D983FE" w14:textId="77777777" w:rsidTr="00D05F04">
        <w:trPr>
          <w:trHeight w:val="20"/>
        </w:trPr>
        <w:tc>
          <w:tcPr>
            <w:tcW w:w="0" w:type="auto"/>
            <w:shd w:val="clear" w:color="auto" w:fill="auto"/>
            <w:vAlign w:val="center"/>
            <w:hideMark/>
          </w:tcPr>
          <w:p w14:paraId="48F5CDD6" w14:textId="77777777" w:rsidR="00D05F04" w:rsidRPr="00A36EAF" w:rsidRDefault="00D05F04" w:rsidP="000400E1">
            <w:pPr>
              <w:tabs>
                <w:tab w:val="left" w:pos="1571"/>
              </w:tabs>
              <w:spacing w:after="0" w:line="240" w:lineRule="auto"/>
              <w:ind w:right="-106"/>
              <w:jc w:val="right"/>
              <w:rPr>
                <w:b/>
                <w:sz w:val="18"/>
                <w:szCs w:val="18"/>
              </w:rPr>
            </w:pPr>
            <w:r w:rsidRPr="00A36EAF">
              <w:rPr>
                <w:b/>
                <w:sz w:val="18"/>
                <w:szCs w:val="18"/>
              </w:rPr>
              <w:t>Итого, расчетные требования к стоку на ВХУ, Wрт</w:t>
            </w:r>
          </w:p>
        </w:tc>
        <w:tc>
          <w:tcPr>
            <w:tcW w:w="0" w:type="auto"/>
            <w:shd w:val="clear" w:color="auto" w:fill="auto"/>
            <w:noWrap/>
            <w:vAlign w:val="center"/>
            <w:hideMark/>
          </w:tcPr>
          <w:p w14:paraId="18E65A52" w14:textId="77777777" w:rsidR="00D05F04" w:rsidRPr="00D05F04" w:rsidRDefault="00D05F04" w:rsidP="00D05F04">
            <w:pPr>
              <w:spacing w:after="0" w:line="240" w:lineRule="auto"/>
              <w:jc w:val="right"/>
              <w:rPr>
                <w:color w:val="000000"/>
                <w:sz w:val="17"/>
                <w:szCs w:val="17"/>
              </w:rPr>
            </w:pPr>
            <w:r w:rsidRPr="00D05F04">
              <w:rPr>
                <w:color w:val="000000"/>
                <w:sz w:val="17"/>
                <w:szCs w:val="17"/>
              </w:rPr>
              <w:t>7211,053</w:t>
            </w:r>
          </w:p>
        </w:tc>
        <w:tc>
          <w:tcPr>
            <w:tcW w:w="0" w:type="auto"/>
            <w:shd w:val="clear" w:color="auto" w:fill="auto"/>
            <w:noWrap/>
            <w:vAlign w:val="center"/>
            <w:hideMark/>
          </w:tcPr>
          <w:p w14:paraId="5823AB84"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26159,217</w:t>
            </w:r>
          </w:p>
        </w:tc>
        <w:tc>
          <w:tcPr>
            <w:tcW w:w="0" w:type="auto"/>
            <w:shd w:val="clear" w:color="auto" w:fill="auto"/>
            <w:noWrap/>
            <w:vAlign w:val="center"/>
            <w:hideMark/>
          </w:tcPr>
          <w:p w14:paraId="6B77DBD7"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26348,861</w:t>
            </w:r>
          </w:p>
        </w:tc>
        <w:tc>
          <w:tcPr>
            <w:tcW w:w="0" w:type="auto"/>
            <w:shd w:val="clear" w:color="auto" w:fill="auto"/>
            <w:noWrap/>
            <w:vAlign w:val="center"/>
            <w:hideMark/>
          </w:tcPr>
          <w:p w14:paraId="7039AEBB" w14:textId="77777777" w:rsidR="00D05F04" w:rsidRPr="00D05F04" w:rsidRDefault="00D05F04" w:rsidP="00D05F04">
            <w:pPr>
              <w:spacing w:after="0" w:line="240" w:lineRule="auto"/>
              <w:jc w:val="right"/>
              <w:rPr>
                <w:color w:val="000000"/>
                <w:sz w:val="17"/>
                <w:szCs w:val="17"/>
              </w:rPr>
            </w:pPr>
            <w:r w:rsidRPr="00D05F04">
              <w:rPr>
                <w:color w:val="000000"/>
                <w:sz w:val="17"/>
                <w:szCs w:val="17"/>
              </w:rPr>
              <w:t>24075,312</w:t>
            </w:r>
          </w:p>
        </w:tc>
        <w:tc>
          <w:tcPr>
            <w:tcW w:w="0" w:type="auto"/>
            <w:shd w:val="clear" w:color="auto" w:fill="auto"/>
            <w:noWrap/>
            <w:vAlign w:val="center"/>
            <w:hideMark/>
          </w:tcPr>
          <w:p w14:paraId="6FF11DDD" w14:textId="77777777" w:rsidR="00D05F04" w:rsidRPr="00D05F04" w:rsidRDefault="00D05F04" w:rsidP="00D05F04">
            <w:pPr>
              <w:spacing w:after="0" w:line="240" w:lineRule="auto"/>
              <w:jc w:val="right"/>
              <w:rPr>
                <w:color w:val="000000"/>
                <w:sz w:val="17"/>
                <w:szCs w:val="17"/>
              </w:rPr>
            </w:pPr>
            <w:r w:rsidRPr="00D05F04">
              <w:rPr>
                <w:color w:val="000000"/>
                <w:sz w:val="17"/>
                <w:szCs w:val="17"/>
              </w:rPr>
              <w:t>28622,400</w:t>
            </w:r>
          </w:p>
        </w:tc>
        <w:tc>
          <w:tcPr>
            <w:tcW w:w="0" w:type="auto"/>
            <w:shd w:val="clear" w:color="auto" w:fill="auto"/>
            <w:noWrap/>
            <w:vAlign w:val="center"/>
            <w:hideMark/>
          </w:tcPr>
          <w:p w14:paraId="101390B6" w14:textId="77777777" w:rsidR="00D05F04" w:rsidRPr="00D05F04" w:rsidRDefault="00D05F04" w:rsidP="00D05F04">
            <w:pPr>
              <w:spacing w:after="0" w:line="240" w:lineRule="auto"/>
              <w:jc w:val="right"/>
              <w:rPr>
                <w:color w:val="000000"/>
                <w:sz w:val="17"/>
                <w:szCs w:val="17"/>
              </w:rPr>
            </w:pPr>
            <w:r w:rsidRPr="00D05F04">
              <w:rPr>
                <w:color w:val="000000"/>
                <w:sz w:val="17"/>
                <w:szCs w:val="17"/>
              </w:rPr>
              <w:t>31842,946</w:t>
            </w:r>
          </w:p>
        </w:tc>
        <w:tc>
          <w:tcPr>
            <w:tcW w:w="0" w:type="auto"/>
            <w:shd w:val="clear" w:color="auto" w:fill="auto"/>
            <w:noWrap/>
            <w:vAlign w:val="center"/>
            <w:hideMark/>
          </w:tcPr>
          <w:p w14:paraId="59A35F79" w14:textId="77777777" w:rsidR="00D05F04" w:rsidRPr="00D05F04" w:rsidRDefault="00D05F04" w:rsidP="00D05F04">
            <w:pPr>
              <w:spacing w:after="0" w:line="240" w:lineRule="auto"/>
              <w:jc w:val="right"/>
              <w:rPr>
                <w:color w:val="000000"/>
                <w:sz w:val="17"/>
                <w:szCs w:val="17"/>
              </w:rPr>
            </w:pPr>
            <w:r w:rsidRPr="00D05F04">
              <w:rPr>
                <w:color w:val="000000"/>
                <w:sz w:val="17"/>
                <w:szCs w:val="17"/>
              </w:rPr>
              <w:t>24453,315</w:t>
            </w:r>
          </w:p>
        </w:tc>
        <w:tc>
          <w:tcPr>
            <w:tcW w:w="0" w:type="auto"/>
            <w:shd w:val="clear" w:color="auto" w:fill="auto"/>
            <w:noWrap/>
            <w:vAlign w:val="center"/>
            <w:hideMark/>
          </w:tcPr>
          <w:p w14:paraId="6B927820"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10051,718</w:t>
            </w:r>
          </w:p>
        </w:tc>
        <w:tc>
          <w:tcPr>
            <w:tcW w:w="0" w:type="auto"/>
            <w:shd w:val="clear" w:color="auto" w:fill="auto"/>
            <w:noWrap/>
            <w:vAlign w:val="center"/>
            <w:hideMark/>
          </w:tcPr>
          <w:p w14:paraId="6D17554A" w14:textId="77777777" w:rsidR="00D05F04" w:rsidRPr="00D05F04" w:rsidRDefault="00D05F04" w:rsidP="00D05F04">
            <w:pPr>
              <w:spacing w:after="0" w:line="240" w:lineRule="auto"/>
              <w:jc w:val="right"/>
              <w:rPr>
                <w:color w:val="000000"/>
                <w:sz w:val="17"/>
                <w:szCs w:val="17"/>
              </w:rPr>
            </w:pPr>
            <w:r w:rsidRPr="00D05F04">
              <w:rPr>
                <w:color w:val="000000"/>
                <w:sz w:val="17"/>
                <w:szCs w:val="17"/>
              </w:rPr>
              <w:t>3987,838</w:t>
            </w:r>
          </w:p>
        </w:tc>
        <w:tc>
          <w:tcPr>
            <w:tcW w:w="0" w:type="auto"/>
            <w:shd w:val="clear" w:color="auto" w:fill="auto"/>
            <w:noWrap/>
            <w:vAlign w:val="center"/>
            <w:hideMark/>
          </w:tcPr>
          <w:p w14:paraId="332FE6DA" w14:textId="77777777" w:rsidR="00D05F04" w:rsidRPr="00D05F04" w:rsidRDefault="00D05F04" w:rsidP="00D05F04">
            <w:pPr>
              <w:spacing w:after="0" w:line="240" w:lineRule="auto"/>
              <w:jc w:val="right"/>
              <w:rPr>
                <w:color w:val="000000"/>
                <w:sz w:val="17"/>
                <w:szCs w:val="17"/>
              </w:rPr>
            </w:pPr>
            <w:r w:rsidRPr="00D05F04">
              <w:rPr>
                <w:color w:val="000000"/>
                <w:sz w:val="17"/>
                <w:szCs w:val="17"/>
              </w:rPr>
              <w:t>3231,215</w:t>
            </w:r>
          </w:p>
        </w:tc>
        <w:tc>
          <w:tcPr>
            <w:tcW w:w="0" w:type="auto"/>
            <w:shd w:val="clear" w:color="auto" w:fill="auto"/>
            <w:noWrap/>
            <w:vAlign w:val="center"/>
            <w:hideMark/>
          </w:tcPr>
          <w:p w14:paraId="4FB8137C" w14:textId="77777777" w:rsidR="00D05F04" w:rsidRPr="00D05F04" w:rsidRDefault="00D05F04" w:rsidP="00D05F04">
            <w:pPr>
              <w:spacing w:after="0" w:line="240" w:lineRule="auto"/>
              <w:jc w:val="right"/>
              <w:rPr>
                <w:color w:val="000000"/>
                <w:sz w:val="17"/>
                <w:szCs w:val="17"/>
              </w:rPr>
            </w:pPr>
            <w:r w:rsidRPr="00D05F04">
              <w:rPr>
                <w:color w:val="000000"/>
                <w:sz w:val="17"/>
                <w:szCs w:val="17"/>
              </w:rPr>
              <w:t>1904,524</w:t>
            </w:r>
          </w:p>
        </w:tc>
        <w:tc>
          <w:tcPr>
            <w:tcW w:w="0" w:type="auto"/>
            <w:shd w:val="clear" w:color="auto" w:fill="auto"/>
            <w:noWrap/>
            <w:vAlign w:val="center"/>
            <w:hideMark/>
          </w:tcPr>
          <w:p w14:paraId="63D0512A" w14:textId="77777777" w:rsidR="00D05F04" w:rsidRPr="00D05F04" w:rsidRDefault="00D05F04" w:rsidP="00D05F04">
            <w:pPr>
              <w:spacing w:after="0" w:line="240" w:lineRule="auto"/>
              <w:jc w:val="right"/>
              <w:rPr>
                <w:color w:val="000000"/>
                <w:sz w:val="17"/>
                <w:szCs w:val="17"/>
              </w:rPr>
            </w:pPr>
            <w:r w:rsidRPr="00D05F04">
              <w:rPr>
                <w:color w:val="000000"/>
                <w:sz w:val="17"/>
                <w:szCs w:val="17"/>
              </w:rPr>
              <w:t>1791,954</w:t>
            </w:r>
          </w:p>
        </w:tc>
        <w:tc>
          <w:tcPr>
            <w:tcW w:w="0" w:type="auto"/>
            <w:shd w:val="clear" w:color="auto" w:fill="auto"/>
            <w:noWrap/>
            <w:vAlign w:val="center"/>
            <w:hideMark/>
          </w:tcPr>
          <w:p w14:paraId="49C69F49" w14:textId="77777777" w:rsidR="00D05F04" w:rsidRPr="00D05F04" w:rsidRDefault="00D05F04" w:rsidP="00D05F04">
            <w:pPr>
              <w:spacing w:after="0" w:line="240" w:lineRule="auto"/>
              <w:jc w:val="right"/>
              <w:rPr>
                <w:color w:val="000000"/>
                <w:sz w:val="17"/>
                <w:szCs w:val="17"/>
              </w:rPr>
            </w:pPr>
            <w:r w:rsidRPr="00D05F04">
              <w:rPr>
                <w:color w:val="000000"/>
                <w:sz w:val="17"/>
                <w:szCs w:val="17"/>
              </w:rPr>
              <w:t>189680,354</w:t>
            </w:r>
          </w:p>
        </w:tc>
      </w:tr>
      <w:tr w:rsidR="00D05F04" w:rsidRPr="005C7A00" w14:paraId="336833D4" w14:textId="77777777" w:rsidTr="00D05F04">
        <w:trPr>
          <w:trHeight w:val="20"/>
        </w:trPr>
        <w:tc>
          <w:tcPr>
            <w:tcW w:w="0" w:type="auto"/>
            <w:shd w:val="clear" w:color="auto" w:fill="auto"/>
            <w:vAlign w:val="center"/>
            <w:hideMark/>
          </w:tcPr>
          <w:p w14:paraId="2AA98443" w14:textId="77777777" w:rsidR="00D05F04" w:rsidRPr="00A36EAF" w:rsidRDefault="00D05F04" w:rsidP="000400E1">
            <w:pPr>
              <w:tabs>
                <w:tab w:val="left" w:pos="1571"/>
              </w:tabs>
              <w:spacing w:after="0" w:line="240" w:lineRule="auto"/>
              <w:ind w:right="-106"/>
              <w:jc w:val="center"/>
              <w:rPr>
                <w:b/>
                <w:sz w:val="18"/>
                <w:szCs w:val="18"/>
              </w:rPr>
            </w:pPr>
            <w:r w:rsidRPr="00A36EAF">
              <w:rPr>
                <w:b/>
                <w:sz w:val="18"/>
                <w:szCs w:val="18"/>
              </w:rPr>
              <w:t>III. Результаты баланса, B:</w:t>
            </w:r>
          </w:p>
        </w:tc>
        <w:tc>
          <w:tcPr>
            <w:tcW w:w="0" w:type="auto"/>
            <w:shd w:val="clear" w:color="auto" w:fill="auto"/>
            <w:noWrap/>
            <w:vAlign w:val="center"/>
            <w:hideMark/>
          </w:tcPr>
          <w:p w14:paraId="4443C1C6" w14:textId="77777777" w:rsidR="00D05F04" w:rsidRPr="00D05F04" w:rsidRDefault="00D05F04" w:rsidP="00D05F04">
            <w:pPr>
              <w:spacing w:after="0" w:line="240" w:lineRule="auto"/>
              <w:jc w:val="right"/>
              <w:rPr>
                <w:color w:val="000000"/>
                <w:sz w:val="17"/>
                <w:szCs w:val="17"/>
              </w:rPr>
            </w:pPr>
            <w:r w:rsidRPr="00D05F04">
              <w:rPr>
                <w:color w:val="000000"/>
                <w:sz w:val="17"/>
                <w:szCs w:val="17"/>
              </w:rPr>
              <w:t>3380,632</w:t>
            </w:r>
          </w:p>
        </w:tc>
        <w:tc>
          <w:tcPr>
            <w:tcW w:w="0" w:type="auto"/>
            <w:shd w:val="clear" w:color="auto" w:fill="auto"/>
            <w:noWrap/>
            <w:vAlign w:val="center"/>
            <w:hideMark/>
          </w:tcPr>
          <w:p w14:paraId="766DB50C" w14:textId="77777777" w:rsidR="00D05F04" w:rsidRPr="00D05F04" w:rsidRDefault="00D05F04" w:rsidP="00D05F04">
            <w:pPr>
              <w:spacing w:after="0" w:line="240" w:lineRule="auto"/>
              <w:jc w:val="right"/>
              <w:rPr>
                <w:color w:val="000000"/>
                <w:sz w:val="17"/>
                <w:szCs w:val="17"/>
              </w:rPr>
            </w:pPr>
            <w:r w:rsidRPr="00D05F04">
              <w:rPr>
                <w:color w:val="000000"/>
                <w:sz w:val="17"/>
                <w:szCs w:val="17"/>
              </w:rPr>
              <w:t>4721,097</w:t>
            </w:r>
          </w:p>
        </w:tc>
        <w:tc>
          <w:tcPr>
            <w:tcW w:w="0" w:type="auto"/>
            <w:shd w:val="clear" w:color="auto" w:fill="auto"/>
            <w:noWrap/>
            <w:vAlign w:val="center"/>
            <w:hideMark/>
          </w:tcPr>
          <w:p w14:paraId="69C791AE" w14:textId="77777777" w:rsidR="00D05F04" w:rsidRPr="00D05F04" w:rsidRDefault="00D05F04" w:rsidP="00D05F04">
            <w:pPr>
              <w:spacing w:after="0" w:line="240" w:lineRule="auto"/>
              <w:jc w:val="right"/>
              <w:rPr>
                <w:color w:val="000000"/>
                <w:sz w:val="17"/>
                <w:szCs w:val="17"/>
              </w:rPr>
            </w:pPr>
            <w:r w:rsidRPr="00D05F04">
              <w:rPr>
                <w:color w:val="000000"/>
                <w:sz w:val="17"/>
                <w:szCs w:val="17"/>
              </w:rPr>
              <w:t>1657,074</w:t>
            </w:r>
          </w:p>
        </w:tc>
        <w:tc>
          <w:tcPr>
            <w:tcW w:w="0" w:type="auto"/>
            <w:shd w:val="clear" w:color="auto" w:fill="auto"/>
            <w:noWrap/>
            <w:vAlign w:val="center"/>
            <w:hideMark/>
          </w:tcPr>
          <w:p w14:paraId="282CB806" w14:textId="77777777" w:rsidR="00D05F04" w:rsidRPr="00D05F04" w:rsidRDefault="00D05F04" w:rsidP="00D05F04">
            <w:pPr>
              <w:spacing w:after="0" w:line="240" w:lineRule="auto"/>
              <w:jc w:val="right"/>
              <w:rPr>
                <w:color w:val="000000"/>
                <w:sz w:val="17"/>
                <w:szCs w:val="17"/>
              </w:rPr>
            </w:pPr>
            <w:r w:rsidRPr="00D05F04">
              <w:rPr>
                <w:color w:val="000000"/>
                <w:sz w:val="17"/>
                <w:szCs w:val="17"/>
              </w:rPr>
              <w:t>2344,389</w:t>
            </w:r>
          </w:p>
        </w:tc>
        <w:tc>
          <w:tcPr>
            <w:tcW w:w="0" w:type="auto"/>
            <w:shd w:val="clear" w:color="auto" w:fill="auto"/>
            <w:noWrap/>
            <w:vAlign w:val="center"/>
            <w:hideMark/>
          </w:tcPr>
          <w:p w14:paraId="569C82AA" w14:textId="77777777" w:rsidR="00D05F04" w:rsidRPr="00D05F04" w:rsidRDefault="00D05F04" w:rsidP="00D05F04">
            <w:pPr>
              <w:spacing w:after="0" w:line="240" w:lineRule="auto"/>
              <w:jc w:val="right"/>
              <w:rPr>
                <w:color w:val="000000"/>
                <w:sz w:val="17"/>
                <w:szCs w:val="17"/>
              </w:rPr>
            </w:pPr>
            <w:r w:rsidRPr="00D05F04">
              <w:rPr>
                <w:color w:val="000000"/>
                <w:sz w:val="17"/>
                <w:szCs w:val="17"/>
              </w:rPr>
              <w:t>4097,268</w:t>
            </w:r>
          </w:p>
        </w:tc>
        <w:tc>
          <w:tcPr>
            <w:tcW w:w="0" w:type="auto"/>
            <w:shd w:val="clear" w:color="auto" w:fill="auto"/>
            <w:noWrap/>
            <w:vAlign w:val="center"/>
            <w:hideMark/>
          </w:tcPr>
          <w:p w14:paraId="4D4D8E58" w14:textId="77777777" w:rsidR="00D05F04" w:rsidRPr="00D05F04" w:rsidRDefault="00D05F04" w:rsidP="00D05F04">
            <w:pPr>
              <w:spacing w:after="0" w:line="240" w:lineRule="auto"/>
              <w:jc w:val="right"/>
              <w:rPr>
                <w:color w:val="000000"/>
                <w:sz w:val="17"/>
                <w:szCs w:val="17"/>
              </w:rPr>
            </w:pPr>
            <w:r w:rsidRPr="00D05F04">
              <w:rPr>
                <w:color w:val="000000"/>
                <w:sz w:val="17"/>
                <w:szCs w:val="17"/>
              </w:rPr>
              <w:t>5922,976</w:t>
            </w:r>
          </w:p>
        </w:tc>
        <w:tc>
          <w:tcPr>
            <w:tcW w:w="0" w:type="auto"/>
            <w:shd w:val="clear" w:color="auto" w:fill="auto"/>
            <w:noWrap/>
            <w:vAlign w:val="center"/>
            <w:hideMark/>
          </w:tcPr>
          <w:p w14:paraId="335AB6F6" w14:textId="77777777" w:rsidR="00D05F04" w:rsidRPr="00D05F04" w:rsidRDefault="00D05F04" w:rsidP="00D05F04">
            <w:pPr>
              <w:spacing w:after="0" w:line="240" w:lineRule="auto"/>
              <w:jc w:val="right"/>
              <w:rPr>
                <w:color w:val="000000"/>
                <w:sz w:val="17"/>
                <w:szCs w:val="17"/>
              </w:rPr>
            </w:pPr>
            <w:r w:rsidRPr="00D05F04">
              <w:rPr>
                <w:color w:val="000000"/>
                <w:sz w:val="17"/>
                <w:szCs w:val="17"/>
              </w:rPr>
              <w:t>4768,697</w:t>
            </w:r>
          </w:p>
        </w:tc>
        <w:tc>
          <w:tcPr>
            <w:tcW w:w="0" w:type="auto"/>
            <w:shd w:val="clear" w:color="auto" w:fill="auto"/>
            <w:noWrap/>
            <w:vAlign w:val="center"/>
            <w:hideMark/>
          </w:tcPr>
          <w:p w14:paraId="3A29D1E9" w14:textId="77777777" w:rsidR="00D05F04" w:rsidRPr="00D05F04" w:rsidRDefault="00D05F04" w:rsidP="00D05F04">
            <w:pPr>
              <w:spacing w:after="0" w:line="240" w:lineRule="auto"/>
              <w:jc w:val="right"/>
              <w:rPr>
                <w:color w:val="000000"/>
                <w:sz w:val="17"/>
                <w:szCs w:val="17"/>
              </w:rPr>
            </w:pPr>
            <w:r w:rsidRPr="00D05F04">
              <w:rPr>
                <w:color w:val="000000"/>
                <w:sz w:val="17"/>
                <w:szCs w:val="17"/>
              </w:rPr>
              <w:t>4420,598</w:t>
            </w:r>
          </w:p>
        </w:tc>
        <w:tc>
          <w:tcPr>
            <w:tcW w:w="0" w:type="auto"/>
            <w:shd w:val="clear" w:color="auto" w:fill="auto"/>
            <w:noWrap/>
            <w:vAlign w:val="center"/>
            <w:hideMark/>
          </w:tcPr>
          <w:p w14:paraId="7166A99D" w14:textId="77777777" w:rsidR="00D05F04" w:rsidRPr="00D05F04" w:rsidRDefault="00D05F04" w:rsidP="00D05F04">
            <w:pPr>
              <w:spacing w:after="0" w:line="240" w:lineRule="auto"/>
              <w:jc w:val="right"/>
              <w:rPr>
                <w:color w:val="000000"/>
                <w:sz w:val="17"/>
                <w:szCs w:val="17"/>
              </w:rPr>
            </w:pPr>
            <w:r w:rsidRPr="00D05F04">
              <w:rPr>
                <w:color w:val="000000"/>
                <w:sz w:val="17"/>
                <w:szCs w:val="17"/>
              </w:rPr>
              <w:t>3103,584</w:t>
            </w:r>
          </w:p>
        </w:tc>
        <w:tc>
          <w:tcPr>
            <w:tcW w:w="0" w:type="auto"/>
            <w:shd w:val="clear" w:color="auto" w:fill="auto"/>
            <w:noWrap/>
            <w:vAlign w:val="center"/>
            <w:hideMark/>
          </w:tcPr>
          <w:p w14:paraId="0A85E14D" w14:textId="77777777" w:rsidR="00D05F04" w:rsidRPr="00D05F04" w:rsidRDefault="00D05F04" w:rsidP="00D05F04">
            <w:pPr>
              <w:spacing w:after="0" w:line="240" w:lineRule="auto"/>
              <w:jc w:val="right"/>
              <w:rPr>
                <w:color w:val="000000"/>
                <w:sz w:val="17"/>
                <w:szCs w:val="17"/>
              </w:rPr>
            </w:pPr>
            <w:r w:rsidRPr="00D05F04">
              <w:rPr>
                <w:color w:val="000000"/>
                <w:sz w:val="17"/>
                <w:szCs w:val="17"/>
              </w:rPr>
              <w:t>3308,412</w:t>
            </w:r>
          </w:p>
        </w:tc>
        <w:tc>
          <w:tcPr>
            <w:tcW w:w="0" w:type="auto"/>
            <w:shd w:val="clear" w:color="auto" w:fill="auto"/>
            <w:noWrap/>
            <w:vAlign w:val="center"/>
            <w:hideMark/>
          </w:tcPr>
          <w:p w14:paraId="4D2104CA" w14:textId="77777777" w:rsidR="00D05F04" w:rsidRPr="00D05F04" w:rsidRDefault="00D05F04" w:rsidP="00D05F04">
            <w:pPr>
              <w:spacing w:after="0" w:line="240" w:lineRule="auto"/>
              <w:jc w:val="right"/>
              <w:rPr>
                <w:color w:val="000000"/>
                <w:sz w:val="17"/>
                <w:szCs w:val="17"/>
              </w:rPr>
            </w:pPr>
            <w:r w:rsidRPr="00D05F04">
              <w:rPr>
                <w:color w:val="000000"/>
                <w:sz w:val="17"/>
                <w:szCs w:val="17"/>
              </w:rPr>
              <w:t>2900,221</w:t>
            </w:r>
          </w:p>
        </w:tc>
        <w:tc>
          <w:tcPr>
            <w:tcW w:w="0" w:type="auto"/>
            <w:shd w:val="clear" w:color="auto" w:fill="auto"/>
            <w:noWrap/>
            <w:vAlign w:val="center"/>
            <w:hideMark/>
          </w:tcPr>
          <w:p w14:paraId="06C18D9B" w14:textId="77777777" w:rsidR="00D05F04" w:rsidRPr="00D05F04" w:rsidRDefault="00D05F04" w:rsidP="00D05F04">
            <w:pPr>
              <w:spacing w:after="0" w:line="240" w:lineRule="auto"/>
              <w:jc w:val="right"/>
              <w:rPr>
                <w:color w:val="000000"/>
                <w:sz w:val="17"/>
                <w:szCs w:val="17"/>
              </w:rPr>
            </w:pPr>
            <w:r w:rsidRPr="00D05F04">
              <w:rPr>
                <w:color w:val="000000"/>
                <w:sz w:val="17"/>
                <w:szCs w:val="17"/>
              </w:rPr>
              <w:t>3210,830</w:t>
            </w:r>
          </w:p>
        </w:tc>
        <w:tc>
          <w:tcPr>
            <w:tcW w:w="0" w:type="auto"/>
            <w:shd w:val="clear" w:color="auto" w:fill="auto"/>
            <w:noWrap/>
            <w:vAlign w:val="center"/>
            <w:hideMark/>
          </w:tcPr>
          <w:p w14:paraId="4A622D14" w14:textId="77777777" w:rsidR="00D05F04" w:rsidRPr="00D05F04" w:rsidRDefault="00D05F04" w:rsidP="00D05F04">
            <w:pPr>
              <w:spacing w:after="0" w:line="240" w:lineRule="auto"/>
              <w:jc w:val="right"/>
              <w:rPr>
                <w:color w:val="000000"/>
                <w:sz w:val="17"/>
                <w:szCs w:val="17"/>
              </w:rPr>
            </w:pPr>
            <w:r w:rsidRPr="00D05F04">
              <w:rPr>
                <w:color w:val="000000"/>
                <w:sz w:val="17"/>
                <w:szCs w:val="17"/>
              </w:rPr>
              <w:t>43835,779</w:t>
            </w:r>
          </w:p>
        </w:tc>
      </w:tr>
      <w:tr w:rsidR="00D05F04" w:rsidRPr="005C7A00" w14:paraId="6499AF07" w14:textId="77777777" w:rsidTr="00D05F04">
        <w:trPr>
          <w:trHeight w:val="20"/>
        </w:trPr>
        <w:tc>
          <w:tcPr>
            <w:tcW w:w="0" w:type="auto"/>
            <w:shd w:val="clear" w:color="auto" w:fill="auto"/>
            <w:vAlign w:val="center"/>
            <w:hideMark/>
          </w:tcPr>
          <w:p w14:paraId="3F992482" w14:textId="77777777" w:rsidR="00D05F04" w:rsidRPr="00A36EAF" w:rsidRDefault="00D05F04" w:rsidP="000400E1">
            <w:pPr>
              <w:tabs>
                <w:tab w:val="left" w:pos="1571"/>
              </w:tabs>
              <w:spacing w:after="0" w:line="240" w:lineRule="auto"/>
              <w:ind w:right="-106"/>
              <w:rPr>
                <w:sz w:val="18"/>
                <w:szCs w:val="18"/>
              </w:rPr>
            </w:pPr>
            <w:r w:rsidRPr="00A36EAF">
              <w:rPr>
                <w:sz w:val="18"/>
                <w:szCs w:val="18"/>
              </w:rPr>
              <w:t>13. Дефицит водных ресурсов (-), Def</w:t>
            </w:r>
          </w:p>
        </w:tc>
        <w:tc>
          <w:tcPr>
            <w:tcW w:w="0" w:type="auto"/>
            <w:shd w:val="clear" w:color="auto" w:fill="auto"/>
            <w:noWrap/>
            <w:vAlign w:val="center"/>
            <w:hideMark/>
          </w:tcPr>
          <w:p w14:paraId="711A568E"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A7782C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5E16D4D"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642B0EB8"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62E08A7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5B2D37C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0C25FE7"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6BE6161A"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4EAE6F1"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72AAA35C"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1749EB59"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9D6709B"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c>
          <w:tcPr>
            <w:tcW w:w="0" w:type="auto"/>
            <w:shd w:val="clear" w:color="auto" w:fill="auto"/>
            <w:noWrap/>
            <w:vAlign w:val="center"/>
            <w:hideMark/>
          </w:tcPr>
          <w:p w14:paraId="02AA916D" w14:textId="77777777" w:rsidR="00D05F04" w:rsidRPr="00D05F04" w:rsidRDefault="00D05F04" w:rsidP="00D05F04">
            <w:pPr>
              <w:spacing w:after="0" w:line="240" w:lineRule="auto"/>
              <w:jc w:val="right"/>
              <w:rPr>
                <w:color w:val="000000"/>
                <w:sz w:val="17"/>
                <w:szCs w:val="17"/>
              </w:rPr>
            </w:pPr>
            <w:r w:rsidRPr="00D05F04">
              <w:rPr>
                <w:color w:val="000000"/>
                <w:sz w:val="17"/>
                <w:szCs w:val="17"/>
              </w:rPr>
              <w:t>0,000</w:t>
            </w:r>
          </w:p>
        </w:tc>
      </w:tr>
      <w:tr w:rsidR="00D05F04" w:rsidRPr="005C7A00" w14:paraId="4FB868FA" w14:textId="77777777" w:rsidTr="00D05F04">
        <w:trPr>
          <w:trHeight w:val="20"/>
        </w:trPr>
        <w:tc>
          <w:tcPr>
            <w:tcW w:w="0" w:type="auto"/>
            <w:shd w:val="clear" w:color="auto" w:fill="auto"/>
            <w:vAlign w:val="center"/>
            <w:hideMark/>
          </w:tcPr>
          <w:p w14:paraId="76DC94BB" w14:textId="77777777" w:rsidR="00D05F04" w:rsidRPr="00A36EAF" w:rsidRDefault="00D05F04" w:rsidP="000400E1">
            <w:pPr>
              <w:tabs>
                <w:tab w:val="left" w:pos="1571"/>
              </w:tabs>
              <w:spacing w:after="0" w:line="240" w:lineRule="auto"/>
              <w:ind w:right="-106"/>
              <w:rPr>
                <w:sz w:val="18"/>
                <w:szCs w:val="18"/>
              </w:rPr>
            </w:pPr>
            <w:r w:rsidRPr="00A36EAF">
              <w:rPr>
                <w:sz w:val="18"/>
                <w:szCs w:val="18"/>
              </w:rPr>
              <w:t>14. Резерв водных ресурсов (+), Wрез</w:t>
            </w:r>
          </w:p>
        </w:tc>
        <w:tc>
          <w:tcPr>
            <w:tcW w:w="0" w:type="auto"/>
            <w:shd w:val="clear" w:color="auto" w:fill="auto"/>
            <w:noWrap/>
            <w:vAlign w:val="center"/>
            <w:hideMark/>
          </w:tcPr>
          <w:p w14:paraId="0742BE14" w14:textId="77777777" w:rsidR="00D05F04" w:rsidRPr="00D05F04" w:rsidRDefault="00D05F04" w:rsidP="00D05F04">
            <w:pPr>
              <w:spacing w:after="0" w:line="240" w:lineRule="auto"/>
              <w:jc w:val="right"/>
              <w:rPr>
                <w:color w:val="000000"/>
                <w:sz w:val="17"/>
                <w:szCs w:val="17"/>
              </w:rPr>
            </w:pPr>
            <w:r w:rsidRPr="00D05F04">
              <w:rPr>
                <w:color w:val="000000"/>
                <w:sz w:val="17"/>
                <w:szCs w:val="17"/>
              </w:rPr>
              <w:t>3380,632</w:t>
            </w:r>
          </w:p>
        </w:tc>
        <w:tc>
          <w:tcPr>
            <w:tcW w:w="0" w:type="auto"/>
            <w:shd w:val="clear" w:color="auto" w:fill="auto"/>
            <w:noWrap/>
            <w:vAlign w:val="center"/>
            <w:hideMark/>
          </w:tcPr>
          <w:p w14:paraId="2682A75C" w14:textId="77777777" w:rsidR="00D05F04" w:rsidRPr="00D05F04" w:rsidRDefault="00D05F04" w:rsidP="00D05F04">
            <w:pPr>
              <w:spacing w:after="0" w:line="240" w:lineRule="auto"/>
              <w:jc w:val="right"/>
              <w:rPr>
                <w:color w:val="000000"/>
                <w:sz w:val="17"/>
                <w:szCs w:val="17"/>
              </w:rPr>
            </w:pPr>
            <w:r w:rsidRPr="00D05F04">
              <w:rPr>
                <w:color w:val="000000"/>
                <w:sz w:val="17"/>
                <w:szCs w:val="17"/>
              </w:rPr>
              <w:t>4721,097</w:t>
            </w:r>
          </w:p>
        </w:tc>
        <w:tc>
          <w:tcPr>
            <w:tcW w:w="0" w:type="auto"/>
            <w:shd w:val="clear" w:color="auto" w:fill="auto"/>
            <w:noWrap/>
            <w:vAlign w:val="center"/>
            <w:hideMark/>
          </w:tcPr>
          <w:p w14:paraId="7D5B40B2" w14:textId="77777777" w:rsidR="00D05F04" w:rsidRPr="00D05F04" w:rsidRDefault="00D05F04" w:rsidP="00D05F04">
            <w:pPr>
              <w:spacing w:after="0" w:line="240" w:lineRule="auto"/>
              <w:jc w:val="right"/>
              <w:rPr>
                <w:color w:val="000000"/>
                <w:sz w:val="17"/>
                <w:szCs w:val="17"/>
              </w:rPr>
            </w:pPr>
            <w:r w:rsidRPr="00D05F04">
              <w:rPr>
                <w:color w:val="000000"/>
                <w:sz w:val="17"/>
                <w:szCs w:val="17"/>
              </w:rPr>
              <w:t>1657,074</w:t>
            </w:r>
          </w:p>
        </w:tc>
        <w:tc>
          <w:tcPr>
            <w:tcW w:w="0" w:type="auto"/>
            <w:shd w:val="clear" w:color="auto" w:fill="auto"/>
            <w:noWrap/>
            <w:vAlign w:val="center"/>
            <w:hideMark/>
          </w:tcPr>
          <w:p w14:paraId="30CDE96C" w14:textId="77777777" w:rsidR="00D05F04" w:rsidRPr="00D05F04" w:rsidRDefault="00D05F04" w:rsidP="00D05F04">
            <w:pPr>
              <w:spacing w:after="0" w:line="240" w:lineRule="auto"/>
              <w:jc w:val="right"/>
              <w:rPr>
                <w:color w:val="000000"/>
                <w:sz w:val="17"/>
                <w:szCs w:val="17"/>
              </w:rPr>
            </w:pPr>
            <w:r w:rsidRPr="00D05F04">
              <w:rPr>
                <w:color w:val="000000"/>
                <w:sz w:val="17"/>
                <w:szCs w:val="17"/>
              </w:rPr>
              <w:t>2344,389</w:t>
            </w:r>
          </w:p>
        </w:tc>
        <w:tc>
          <w:tcPr>
            <w:tcW w:w="0" w:type="auto"/>
            <w:shd w:val="clear" w:color="auto" w:fill="auto"/>
            <w:noWrap/>
            <w:vAlign w:val="center"/>
            <w:hideMark/>
          </w:tcPr>
          <w:p w14:paraId="66809858" w14:textId="77777777" w:rsidR="00D05F04" w:rsidRPr="00D05F04" w:rsidRDefault="00D05F04" w:rsidP="00D05F04">
            <w:pPr>
              <w:spacing w:after="0" w:line="240" w:lineRule="auto"/>
              <w:jc w:val="right"/>
              <w:rPr>
                <w:color w:val="000000"/>
                <w:sz w:val="17"/>
                <w:szCs w:val="17"/>
              </w:rPr>
            </w:pPr>
            <w:r w:rsidRPr="00D05F04">
              <w:rPr>
                <w:color w:val="000000"/>
                <w:sz w:val="17"/>
                <w:szCs w:val="17"/>
              </w:rPr>
              <w:t>4097,268</w:t>
            </w:r>
          </w:p>
        </w:tc>
        <w:tc>
          <w:tcPr>
            <w:tcW w:w="0" w:type="auto"/>
            <w:shd w:val="clear" w:color="auto" w:fill="auto"/>
            <w:noWrap/>
            <w:vAlign w:val="center"/>
            <w:hideMark/>
          </w:tcPr>
          <w:p w14:paraId="6E614614" w14:textId="77777777" w:rsidR="00D05F04" w:rsidRPr="00D05F04" w:rsidRDefault="00D05F04" w:rsidP="00D05F04">
            <w:pPr>
              <w:spacing w:after="0" w:line="240" w:lineRule="auto"/>
              <w:jc w:val="right"/>
              <w:rPr>
                <w:color w:val="000000"/>
                <w:sz w:val="17"/>
                <w:szCs w:val="17"/>
              </w:rPr>
            </w:pPr>
            <w:r w:rsidRPr="00D05F04">
              <w:rPr>
                <w:color w:val="000000"/>
                <w:sz w:val="17"/>
                <w:szCs w:val="17"/>
              </w:rPr>
              <w:t>5922,976</w:t>
            </w:r>
          </w:p>
        </w:tc>
        <w:tc>
          <w:tcPr>
            <w:tcW w:w="0" w:type="auto"/>
            <w:shd w:val="clear" w:color="auto" w:fill="auto"/>
            <w:noWrap/>
            <w:vAlign w:val="center"/>
            <w:hideMark/>
          </w:tcPr>
          <w:p w14:paraId="24CA4C80" w14:textId="77777777" w:rsidR="00D05F04" w:rsidRPr="00D05F04" w:rsidRDefault="00D05F04" w:rsidP="00D05F04">
            <w:pPr>
              <w:spacing w:after="0" w:line="240" w:lineRule="auto"/>
              <w:jc w:val="right"/>
              <w:rPr>
                <w:color w:val="000000"/>
                <w:sz w:val="17"/>
                <w:szCs w:val="17"/>
              </w:rPr>
            </w:pPr>
            <w:r w:rsidRPr="00D05F04">
              <w:rPr>
                <w:color w:val="000000"/>
                <w:sz w:val="17"/>
                <w:szCs w:val="17"/>
              </w:rPr>
              <w:t>4768,697</w:t>
            </w:r>
          </w:p>
        </w:tc>
        <w:tc>
          <w:tcPr>
            <w:tcW w:w="0" w:type="auto"/>
            <w:shd w:val="clear" w:color="auto" w:fill="auto"/>
            <w:noWrap/>
            <w:vAlign w:val="center"/>
            <w:hideMark/>
          </w:tcPr>
          <w:p w14:paraId="7FE59F3E" w14:textId="77777777" w:rsidR="00D05F04" w:rsidRPr="00D05F04" w:rsidRDefault="00D05F04" w:rsidP="00D05F04">
            <w:pPr>
              <w:spacing w:after="0" w:line="240" w:lineRule="auto"/>
              <w:jc w:val="right"/>
              <w:rPr>
                <w:color w:val="000000"/>
                <w:sz w:val="17"/>
                <w:szCs w:val="17"/>
              </w:rPr>
            </w:pPr>
            <w:r w:rsidRPr="00D05F04">
              <w:rPr>
                <w:color w:val="000000"/>
                <w:sz w:val="17"/>
                <w:szCs w:val="17"/>
              </w:rPr>
              <w:t>4420,598</w:t>
            </w:r>
          </w:p>
        </w:tc>
        <w:tc>
          <w:tcPr>
            <w:tcW w:w="0" w:type="auto"/>
            <w:shd w:val="clear" w:color="auto" w:fill="auto"/>
            <w:noWrap/>
            <w:vAlign w:val="center"/>
            <w:hideMark/>
          </w:tcPr>
          <w:p w14:paraId="271AF813" w14:textId="77777777" w:rsidR="00D05F04" w:rsidRPr="00D05F04" w:rsidRDefault="00D05F04" w:rsidP="00D05F04">
            <w:pPr>
              <w:spacing w:after="0" w:line="240" w:lineRule="auto"/>
              <w:jc w:val="right"/>
              <w:rPr>
                <w:color w:val="000000"/>
                <w:sz w:val="17"/>
                <w:szCs w:val="17"/>
              </w:rPr>
            </w:pPr>
            <w:r w:rsidRPr="00D05F04">
              <w:rPr>
                <w:color w:val="000000"/>
                <w:sz w:val="17"/>
                <w:szCs w:val="17"/>
              </w:rPr>
              <w:t>3103,584</w:t>
            </w:r>
          </w:p>
        </w:tc>
        <w:tc>
          <w:tcPr>
            <w:tcW w:w="0" w:type="auto"/>
            <w:shd w:val="clear" w:color="auto" w:fill="auto"/>
            <w:noWrap/>
            <w:vAlign w:val="center"/>
            <w:hideMark/>
          </w:tcPr>
          <w:p w14:paraId="50ABAFC4" w14:textId="77777777" w:rsidR="00D05F04" w:rsidRPr="00D05F04" w:rsidRDefault="00D05F04" w:rsidP="00D05F04">
            <w:pPr>
              <w:spacing w:after="0" w:line="240" w:lineRule="auto"/>
              <w:jc w:val="right"/>
              <w:rPr>
                <w:color w:val="000000"/>
                <w:sz w:val="17"/>
                <w:szCs w:val="17"/>
              </w:rPr>
            </w:pPr>
            <w:r w:rsidRPr="00D05F04">
              <w:rPr>
                <w:color w:val="000000"/>
                <w:sz w:val="17"/>
                <w:szCs w:val="17"/>
              </w:rPr>
              <w:t>3308,412</w:t>
            </w:r>
          </w:p>
        </w:tc>
        <w:tc>
          <w:tcPr>
            <w:tcW w:w="0" w:type="auto"/>
            <w:shd w:val="clear" w:color="auto" w:fill="auto"/>
            <w:noWrap/>
            <w:vAlign w:val="center"/>
            <w:hideMark/>
          </w:tcPr>
          <w:p w14:paraId="6582DB40" w14:textId="77777777" w:rsidR="00D05F04" w:rsidRPr="00D05F04" w:rsidRDefault="00D05F04" w:rsidP="00D05F04">
            <w:pPr>
              <w:spacing w:after="0" w:line="240" w:lineRule="auto"/>
              <w:jc w:val="right"/>
              <w:rPr>
                <w:color w:val="000000"/>
                <w:sz w:val="17"/>
                <w:szCs w:val="17"/>
              </w:rPr>
            </w:pPr>
            <w:r w:rsidRPr="00D05F04">
              <w:rPr>
                <w:color w:val="000000"/>
                <w:sz w:val="17"/>
                <w:szCs w:val="17"/>
              </w:rPr>
              <w:t>2900,221</w:t>
            </w:r>
          </w:p>
        </w:tc>
        <w:tc>
          <w:tcPr>
            <w:tcW w:w="0" w:type="auto"/>
            <w:shd w:val="clear" w:color="auto" w:fill="auto"/>
            <w:noWrap/>
            <w:vAlign w:val="center"/>
            <w:hideMark/>
          </w:tcPr>
          <w:p w14:paraId="6822196A" w14:textId="77777777" w:rsidR="00D05F04" w:rsidRPr="00D05F04" w:rsidRDefault="00D05F04" w:rsidP="00D05F04">
            <w:pPr>
              <w:spacing w:after="0" w:line="240" w:lineRule="auto"/>
              <w:jc w:val="right"/>
              <w:rPr>
                <w:color w:val="000000"/>
                <w:sz w:val="17"/>
                <w:szCs w:val="17"/>
              </w:rPr>
            </w:pPr>
            <w:r w:rsidRPr="00D05F04">
              <w:rPr>
                <w:color w:val="000000"/>
                <w:sz w:val="17"/>
                <w:szCs w:val="17"/>
              </w:rPr>
              <w:t>3210,830</w:t>
            </w:r>
          </w:p>
        </w:tc>
        <w:tc>
          <w:tcPr>
            <w:tcW w:w="0" w:type="auto"/>
            <w:shd w:val="clear" w:color="auto" w:fill="auto"/>
            <w:noWrap/>
            <w:vAlign w:val="center"/>
            <w:hideMark/>
          </w:tcPr>
          <w:p w14:paraId="7F35D850" w14:textId="77777777" w:rsidR="00D05F04" w:rsidRPr="00D05F04" w:rsidRDefault="00D05F04" w:rsidP="00D05F04">
            <w:pPr>
              <w:spacing w:after="0" w:line="240" w:lineRule="auto"/>
              <w:jc w:val="right"/>
              <w:rPr>
                <w:color w:val="000000"/>
                <w:sz w:val="17"/>
                <w:szCs w:val="17"/>
              </w:rPr>
            </w:pPr>
            <w:r w:rsidRPr="00D05F04">
              <w:rPr>
                <w:color w:val="000000"/>
                <w:sz w:val="17"/>
                <w:szCs w:val="17"/>
              </w:rPr>
              <w:t>43835,779</w:t>
            </w:r>
          </w:p>
        </w:tc>
      </w:tr>
      <w:tr w:rsidR="00D05F04" w:rsidRPr="005C7A00" w14:paraId="78F9E50B" w14:textId="77777777" w:rsidTr="00D05F04">
        <w:trPr>
          <w:trHeight w:val="20"/>
        </w:trPr>
        <w:tc>
          <w:tcPr>
            <w:tcW w:w="0" w:type="auto"/>
            <w:shd w:val="clear" w:color="auto" w:fill="auto"/>
            <w:vAlign w:val="center"/>
            <w:hideMark/>
          </w:tcPr>
          <w:p w14:paraId="70A018A8" w14:textId="77777777" w:rsidR="00D05F04" w:rsidRPr="00A36EAF" w:rsidRDefault="00D05F04" w:rsidP="000400E1">
            <w:pPr>
              <w:tabs>
                <w:tab w:val="left" w:pos="1571"/>
              </w:tabs>
              <w:spacing w:after="0" w:line="240" w:lineRule="auto"/>
              <w:ind w:right="-106"/>
              <w:rPr>
                <w:sz w:val="18"/>
                <w:szCs w:val="18"/>
              </w:rPr>
            </w:pPr>
            <w:r w:rsidRPr="00A36EAF">
              <w:rPr>
                <w:sz w:val="18"/>
                <w:szCs w:val="18"/>
              </w:rPr>
              <w:t>15.Транзит стока на нижерасположенный ВХУ, Wпс:</w:t>
            </w:r>
          </w:p>
        </w:tc>
        <w:tc>
          <w:tcPr>
            <w:tcW w:w="0" w:type="auto"/>
            <w:shd w:val="clear" w:color="auto" w:fill="auto"/>
            <w:noWrap/>
            <w:vAlign w:val="center"/>
            <w:hideMark/>
          </w:tcPr>
          <w:p w14:paraId="48DEDD11" w14:textId="77777777" w:rsidR="00D05F04" w:rsidRPr="00D05F04" w:rsidRDefault="00D05F04" w:rsidP="00D05F04">
            <w:pPr>
              <w:spacing w:after="0" w:line="240" w:lineRule="auto"/>
              <w:jc w:val="right"/>
              <w:rPr>
                <w:color w:val="000000"/>
                <w:sz w:val="17"/>
                <w:szCs w:val="17"/>
              </w:rPr>
            </w:pPr>
            <w:r w:rsidRPr="00D05F04">
              <w:rPr>
                <w:color w:val="000000"/>
                <w:sz w:val="17"/>
                <w:szCs w:val="17"/>
              </w:rPr>
              <w:t>10580,836</w:t>
            </w:r>
          </w:p>
        </w:tc>
        <w:tc>
          <w:tcPr>
            <w:tcW w:w="0" w:type="auto"/>
            <w:shd w:val="clear" w:color="auto" w:fill="auto"/>
            <w:noWrap/>
            <w:vAlign w:val="center"/>
            <w:hideMark/>
          </w:tcPr>
          <w:p w14:paraId="28D3AEB8" w14:textId="77777777" w:rsidR="00D05F04" w:rsidRPr="00D05F04" w:rsidRDefault="00D05F04" w:rsidP="00D05F04">
            <w:pPr>
              <w:spacing w:after="0" w:line="240" w:lineRule="auto"/>
              <w:jc w:val="right"/>
              <w:rPr>
                <w:color w:val="000000"/>
                <w:sz w:val="17"/>
                <w:szCs w:val="17"/>
              </w:rPr>
            </w:pPr>
            <w:r w:rsidRPr="00D05F04">
              <w:rPr>
                <w:color w:val="000000"/>
                <w:sz w:val="17"/>
                <w:szCs w:val="17"/>
              </w:rPr>
              <w:t>30869,208</w:t>
            </w:r>
          </w:p>
        </w:tc>
        <w:tc>
          <w:tcPr>
            <w:tcW w:w="0" w:type="auto"/>
            <w:shd w:val="clear" w:color="auto" w:fill="auto"/>
            <w:noWrap/>
            <w:vAlign w:val="center"/>
            <w:hideMark/>
          </w:tcPr>
          <w:p w14:paraId="5BE27EA4" w14:textId="77777777" w:rsidR="00D05F04" w:rsidRPr="00D05F04" w:rsidRDefault="00D05F04" w:rsidP="00D05F04">
            <w:pPr>
              <w:spacing w:after="0" w:line="240" w:lineRule="auto"/>
              <w:jc w:val="right"/>
              <w:rPr>
                <w:color w:val="000000"/>
                <w:sz w:val="17"/>
                <w:szCs w:val="17"/>
              </w:rPr>
            </w:pPr>
            <w:r w:rsidRPr="00D05F04">
              <w:rPr>
                <w:color w:val="000000"/>
                <w:sz w:val="17"/>
                <w:szCs w:val="17"/>
              </w:rPr>
              <w:t>27994,663</w:t>
            </w:r>
          </w:p>
        </w:tc>
        <w:tc>
          <w:tcPr>
            <w:tcW w:w="0" w:type="auto"/>
            <w:shd w:val="clear" w:color="auto" w:fill="auto"/>
            <w:noWrap/>
            <w:vAlign w:val="center"/>
            <w:hideMark/>
          </w:tcPr>
          <w:p w14:paraId="1B214374" w14:textId="77777777" w:rsidR="00D05F04" w:rsidRPr="00D05F04" w:rsidRDefault="00D05F04" w:rsidP="00D05F04">
            <w:pPr>
              <w:spacing w:after="0" w:line="240" w:lineRule="auto"/>
              <w:jc w:val="right"/>
              <w:rPr>
                <w:color w:val="000000"/>
                <w:sz w:val="17"/>
                <w:szCs w:val="17"/>
              </w:rPr>
            </w:pPr>
            <w:r w:rsidRPr="00D05F04">
              <w:rPr>
                <w:color w:val="000000"/>
                <w:sz w:val="17"/>
                <w:szCs w:val="17"/>
              </w:rPr>
              <w:t>26408,230</w:t>
            </w:r>
          </w:p>
        </w:tc>
        <w:tc>
          <w:tcPr>
            <w:tcW w:w="0" w:type="auto"/>
            <w:shd w:val="clear" w:color="auto" w:fill="auto"/>
            <w:noWrap/>
            <w:vAlign w:val="center"/>
            <w:hideMark/>
          </w:tcPr>
          <w:p w14:paraId="662585DD" w14:textId="77777777" w:rsidR="00D05F04" w:rsidRPr="00D05F04" w:rsidRDefault="00D05F04" w:rsidP="00D05F04">
            <w:pPr>
              <w:spacing w:after="0" w:line="240" w:lineRule="auto"/>
              <w:jc w:val="right"/>
              <w:rPr>
                <w:color w:val="000000"/>
                <w:sz w:val="17"/>
                <w:szCs w:val="17"/>
              </w:rPr>
            </w:pPr>
            <w:r w:rsidRPr="00D05F04">
              <w:rPr>
                <w:color w:val="000000"/>
                <w:sz w:val="17"/>
                <w:szCs w:val="17"/>
              </w:rPr>
              <w:t>32708,607</w:t>
            </w:r>
          </w:p>
        </w:tc>
        <w:tc>
          <w:tcPr>
            <w:tcW w:w="0" w:type="auto"/>
            <w:shd w:val="clear" w:color="auto" w:fill="auto"/>
            <w:noWrap/>
            <w:vAlign w:val="center"/>
            <w:hideMark/>
          </w:tcPr>
          <w:p w14:paraId="488D6F7D" w14:textId="77777777" w:rsidR="00D05F04" w:rsidRPr="00D05F04" w:rsidRDefault="00D05F04" w:rsidP="00D05F04">
            <w:pPr>
              <w:spacing w:after="0" w:line="240" w:lineRule="auto"/>
              <w:jc w:val="right"/>
              <w:rPr>
                <w:color w:val="000000"/>
                <w:sz w:val="17"/>
                <w:szCs w:val="17"/>
              </w:rPr>
            </w:pPr>
            <w:r w:rsidRPr="00D05F04">
              <w:rPr>
                <w:color w:val="000000"/>
                <w:sz w:val="17"/>
                <w:szCs w:val="17"/>
              </w:rPr>
              <w:t>37755,459</w:t>
            </w:r>
          </w:p>
        </w:tc>
        <w:tc>
          <w:tcPr>
            <w:tcW w:w="0" w:type="auto"/>
            <w:shd w:val="clear" w:color="auto" w:fill="auto"/>
            <w:noWrap/>
            <w:vAlign w:val="center"/>
            <w:hideMark/>
          </w:tcPr>
          <w:p w14:paraId="74FAE014" w14:textId="77777777" w:rsidR="00D05F04" w:rsidRPr="00D05F04" w:rsidRDefault="00D05F04" w:rsidP="00D05F04">
            <w:pPr>
              <w:spacing w:after="0" w:line="240" w:lineRule="auto"/>
              <w:jc w:val="right"/>
              <w:rPr>
                <w:color w:val="000000"/>
                <w:sz w:val="17"/>
                <w:szCs w:val="17"/>
              </w:rPr>
            </w:pPr>
            <w:r w:rsidRPr="00D05F04">
              <w:rPr>
                <w:color w:val="000000"/>
                <w:sz w:val="17"/>
                <w:szCs w:val="17"/>
              </w:rPr>
              <w:t>29211,496</w:t>
            </w:r>
          </w:p>
        </w:tc>
        <w:tc>
          <w:tcPr>
            <w:tcW w:w="0" w:type="auto"/>
            <w:shd w:val="clear" w:color="auto" w:fill="auto"/>
            <w:noWrap/>
            <w:vAlign w:val="center"/>
            <w:hideMark/>
          </w:tcPr>
          <w:p w14:paraId="57735F04" w14:textId="77777777" w:rsidR="00D05F04" w:rsidRPr="00D05F04" w:rsidRDefault="00D05F04" w:rsidP="00D05F04">
            <w:pPr>
              <w:spacing w:after="0" w:line="240" w:lineRule="auto"/>
              <w:jc w:val="right"/>
              <w:rPr>
                <w:color w:val="000000"/>
                <w:sz w:val="17"/>
                <w:szCs w:val="17"/>
              </w:rPr>
            </w:pPr>
            <w:r w:rsidRPr="00D05F04">
              <w:rPr>
                <w:color w:val="000000"/>
                <w:sz w:val="17"/>
                <w:szCs w:val="17"/>
              </w:rPr>
              <w:t>14462,989</w:t>
            </w:r>
          </w:p>
        </w:tc>
        <w:tc>
          <w:tcPr>
            <w:tcW w:w="0" w:type="auto"/>
            <w:shd w:val="clear" w:color="auto" w:fill="auto"/>
            <w:noWrap/>
            <w:vAlign w:val="center"/>
            <w:hideMark/>
          </w:tcPr>
          <w:p w14:paraId="0011111F" w14:textId="77777777" w:rsidR="00D05F04" w:rsidRPr="00D05F04" w:rsidRDefault="00D05F04" w:rsidP="00D05F04">
            <w:pPr>
              <w:spacing w:after="0" w:line="240" w:lineRule="auto"/>
              <w:jc w:val="right"/>
              <w:rPr>
                <w:color w:val="000000"/>
                <w:sz w:val="17"/>
                <w:szCs w:val="17"/>
              </w:rPr>
            </w:pPr>
            <w:r w:rsidRPr="00D05F04">
              <w:rPr>
                <w:color w:val="000000"/>
                <w:sz w:val="17"/>
                <w:szCs w:val="17"/>
              </w:rPr>
              <w:t>7082,644</w:t>
            </w:r>
          </w:p>
        </w:tc>
        <w:tc>
          <w:tcPr>
            <w:tcW w:w="0" w:type="auto"/>
            <w:shd w:val="clear" w:color="auto" w:fill="auto"/>
            <w:noWrap/>
            <w:vAlign w:val="center"/>
            <w:hideMark/>
          </w:tcPr>
          <w:p w14:paraId="29CA7E9F" w14:textId="77777777" w:rsidR="00D05F04" w:rsidRPr="00D05F04" w:rsidRDefault="00D05F04" w:rsidP="00D05F04">
            <w:pPr>
              <w:spacing w:after="0" w:line="240" w:lineRule="auto"/>
              <w:jc w:val="right"/>
              <w:rPr>
                <w:color w:val="000000"/>
                <w:sz w:val="17"/>
                <w:szCs w:val="17"/>
              </w:rPr>
            </w:pPr>
            <w:r w:rsidRPr="00D05F04">
              <w:rPr>
                <w:color w:val="000000"/>
                <w:sz w:val="17"/>
                <w:szCs w:val="17"/>
              </w:rPr>
              <w:t>6529,556</w:t>
            </w:r>
          </w:p>
        </w:tc>
        <w:tc>
          <w:tcPr>
            <w:tcW w:w="0" w:type="auto"/>
            <w:shd w:val="clear" w:color="auto" w:fill="auto"/>
            <w:noWrap/>
            <w:vAlign w:val="center"/>
            <w:hideMark/>
          </w:tcPr>
          <w:p w14:paraId="5868619E" w14:textId="77777777" w:rsidR="00D05F04" w:rsidRPr="00D05F04" w:rsidRDefault="00D05F04" w:rsidP="00D05F04">
            <w:pPr>
              <w:spacing w:after="0" w:line="240" w:lineRule="auto"/>
              <w:jc w:val="right"/>
              <w:rPr>
                <w:color w:val="000000"/>
                <w:sz w:val="17"/>
                <w:szCs w:val="17"/>
              </w:rPr>
            </w:pPr>
            <w:r w:rsidRPr="00D05F04">
              <w:rPr>
                <w:color w:val="000000"/>
                <w:sz w:val="17"/>
                <w:szCs w:val="17"/>
              </w:rPr>
              <w:t>4795,012</w:t>
            </w:r>
          </w:p>
        </w:tc>
        <w:tc>
          <w:tcPr>
            <w:tcW w:w="0" w:type="auto"/>
            <w:shd w:val="clear" w:color="auto" w:fill="auto"/>
            <w:noWrap/>
            <w:vAlign w:val="center"/>
            <w:hideMark/>
          </w:tcPr>
          <w:p w14:paraId="3775D94B" w14:textId="77777777" w:rsidR="00D05F04" w:rsidRPr="00D05F04" w:rsidRDefault="00D05F04" w:rsidP="00D05F04">
            <w:pPr>
              <w:spacing w:after="0" w:line="240" w:lineRule="auto"/>
              <w:jc w:val="right"/>
              <w:rPr>
                <w:color w:val="000000"/>
                <w:sz w:val="17"/>
                <w:szCs w:val="17"/>
              </w:rPr>
            </w:pPr>
            <w:r w:rsidRPr="00D05F04">
              <w:rPr>
                <w:color w:val="000000"/>
                <w:sz w:val="17"/>
                <w:szCs w:val="17"/>
              </w:rPr>
              <w:t>4991,933</w:t>
            </w:r>
          </w:p>
        </w:tc>
        <w:tc>
          <w:tcPr>
            <w:tcW w:w="0" w:type="auto"/>
            <w:shd w:val="clear" w:color="auto" w:fill="auto"/>
            <w:noWrap/>
            <w:vAlign w:val="center"/>
            <w:hideMark/>
          </w:tcPr>
          <w:p w14:paraId="3F1DE57E" w14:textId="77777777" w:rsidR="00D05F04" w:rsidRPr="00D05F04" w:rsidRDefault="00D05F04" w:rsidP="00D05F04">
            <w:pPr>
              <w:spacing w:after="0" w:line="240" w:lineRule="auto"/>
              <w:jc w:val="right"/>
              <w:rPr>
                <w:color w:val="000000"/>
                <w:sz w:val="17"/>
                <w:szCs w:val="17"/>
              </w:rPr>
            </w:pPr>
            <w:r w:rsidRPr="00D05F04">
              <w:rPr>
                <w:color w:val="000000"/>
                <w:sz w:val="17"/>
                <w:szCs w:val="17"/>
              </w:rPr>
              <w:t>233390,633</w:t>
            </w:r>
          </w:p>
        </w:tc>
      </w:tr>
    </w:tbl>
    <w:p w14:paraId="25D4C1C5" w14:textId="77777777" w:rsidR="00A543E2" w:rsidRDefault="00A543E2" w:rsidP="009B4F8D">
      <w:pPr>
        <w:rPr>
          <w:b/>
        </w:rPr>
        <w:sectPr w:rsidR="00A543E2" w:rsidSect="007E78BE">
          <w:pgSz w:w="16838" w:h="11906" w:orient="landscape"/>
          <w:pgMar w:top="720" w:right="720" w:bottom="720" w:left="720" w:header="708" w:footer="142" w:gutter="0"/>
          <w:cols w:space="708"/>
          <w:docGrid w:linePitch="360"/>
        </w:sectPr>
      </w:pPr>
    </w:p>
    <w:p w14:paraId="6E1A7642" w14:textId="77777777" w:rsidR="009B4F8D" w:rsidRPr="00297DE5" w:rsidRDefault="009B4F8D" w:rsidP="009B4F8D">
      <w:pPr>
        <w:rPr>
          <w:b/>
        </w:rPr>
        <w:sectPr w:rsidR="009B4F8D" w:rsidRPr="00297DE5" w:rsidSect="00A543E2">
          <w:type w:val="continuous"/>
          <w:pgSz w:w="16838" w:h="11906" w:orient="landscape"/>
          <w:pgMar w:top="720" w:right="720" w:bottom="720" w:left="720" w:header="708" w:footer="142" w:gutter="0"/>
          <w:cols w:space="708"/>
          <w:docGrid w:linePitch="360"/>
        </w:sectPr>
      </w:pPr>
    </w:p>
    <w:p w14:paraId="0837BE10" w14:textId="77777777" w:rsidR="00580F41" w:rsidRPr="00B74B0F" w:rsidRDefault="00580F41" w:rsidP="0035047E">
      <w:pPr>
        <w:pStyle w:val="1ff0"/>
      </w:pPr>
      <w:bookmarkStart w:id="8" w:name="_Toc45034177"/>
      <w:bookmarkStart w:id="9" w:name="_Toc56529270"/>
      <w:bookmarkStart w:id="10" w:name="_Toc61430982"/>
      <w:r w:rsidRPr="00B74B0F">
        <w:lastRenderedPageBreak/>
        <w:t>Результат</w:t>
      </w:r>
      <w:r w:rsidR="00B74B0F">
        <w:t>ы</w:t>
      </w:r>
      <w:r w:rsidRPr="00B74B0F">
        <w:t xml:space="preserve"> анализа водохозяйственных балансов</w:t>
      </w:r>
      <w:bookmarkEnd w:id="8"/>
      <w:bookmarkEnd w:id="9"/>
      <w:bookmarkEnd w:id="10"/>
    </w:p>
    <w:p w14:paraId="5D83177F" w14:textId="77777777" w:rsidR="00E06E29" w:rsidRDefault="00E06E29" w:rsidP="00D01262">
      <w:pPr>
        <w:spacing w:after="0" w:line="360" w:lineRule="auto"/>
        <w:ind w:firstLine="709"/>
        <w:jc w:val="both"/>
        <w:rPr>
          <w:rFonts w:eastAsia="Times New Roman CYR"/>
          <w:sz w:val="24"/>
          <w:szCs w:val="24"/>
        </w:rPr>
      </w:pPr>
      <w:r>
        <w:rPr>
          <w:rFonts w:eastAsia="Times New Roman CYR"/>
          <w:sz w:val="24"/>
          <w:szCs w:val="24"/>
        </w:rPr>
        <w:t xml:space="preserve">Расчет водохозяйственных балансов показал, что </w:t>
      </w:r>
      <w:r w:rsidR="00D602B5">
        <w:rPr>
          <w:rFonts w:eastAsia="Times New Roman CYR"/>
          <w:sz w:val="24"/>
          <w:szCs w:val="24"/>
        </w:rPr>
        <w:t xml:space="preserve">перспективные </w:t>
      </w:r>
      <w:r>
        <w:rPr>
          <w:rFonts w:eastAsia="Times New Roman CYR"/>
          <w:sz w:val="24"/>
          <w:szCs w:val="24"/>
        </w:rPr>
        <w:t>потребности в водных ресурсах, заявленные водопользователями в бассе</w:t>
      </w:r>
      <w:r w:rsidR="005515F5">
        <w:rPr>
          <w:rFonts w:eastAsia="Times New Roman CYR"/>
          <w:sz w:val="24"/>
          <w:szCs w:val="24"/>
        </w:rPr>
        <w:t>й</w:t>
      </w:r>
      <w:r>
        <w:rPr>
          <w:rFonts w:eastAsia="Times New Roman CYR"/>
          <w:sz w:val="24"/>
          <w:szCs w:val="24"/>
        </w:rPr>
        <w:t>не р. Амур</w:t>
      </w:r>
      <w:r w:rsidR="00B83ECB">
        <w:rPr>
          <w:rFonts w:eastAsia="Times New Roman CYR"/>
          <w:sz w:val="24"/>
          <w:szCs w:val="24"/>
        </w:rPr>
        <w:t>,</w:t>
      </w:r>
      <w:r>
        <w:rPr>
          <w:rFonts w:eastAsia="Times New Roman CYR"/>
          <w:sz w:val="24"/>
          <w:szCs w:val="24"/>
        </w:rPr>
        <w:t xml:space="preserve"> </w:t>
      </w:r>
      <w:r w:rsidR="005515F5">
        <w:rPr>
          <w:rFonts w:eastAsia="Times New Roman CYR"/>
          <w:sz w:val="24"/>
          <w:szCs w:val="24"/>
        </w:rPr>
        <w:t>могут быть удовлетворены в полном объеме.</w:t>
      </w:r>
      <w:r>
        <w:rPr>
          <w:rFonts w:eastAsia="Times New Roman CYR"/>
          <w:sz w:val="24"/>
          <w:szCs w:val="24"/>
        </w:rPr>
        <w:t xml:space="preserve"> </w:t>
      </w:r>
      <w:r w:rsidR="005515F5">
        <w:rPr>
          <w:rFonts w:eastAsia="Times New Roman CYR"/>
          <w:sz w:val="24"/>
          <w:szCs w:val="24"/>
        </w:rPr>
        <w:t>Потребности водопользователей по большему числу ВХУ составляют лишь незначительную часть от располагаемых водных ресурсов.</w:t>
      </w:r>
    </w:p>
    <w:p w14:paraId="09293902" w14:textId="77777777" w:rsidR="005515F5" w:rsidRDefault="005515F5" w:rsidP="00D01262">
      <w:pPr>
        <w:spacing w:after="0" w:line="360" w:lineRule="auto"/>
        <w:ind w:firstLine="709"/>
        <w:jc w:val="both"/>
        <w:rPr>
          <w:rFonts w:eastAsia="Times New Roman CYR"/>
          <w:sz w:val="24"/>
          <w:szCs w:val="24"/>
        </w:rPr>
      </w:pPr>
      <w:r>
        <w:rPr>
          <w:rFonts w:eastAsia="Times New Roman CYR"/>
          <w:sz w:val="24"/>
          <w:szCs w:val="24"/>
        </w:rPr>
        <w:t xml:space="preserve">Для расчета водохозяйственных балансов по ВХУ </w:t>
      </w:r>
      <w:r w:rsidRPr="00D01262">
        <w:rPr>
          <w:sz w:val="24"/>
          <w:szCs w:val="24"/>
        </w:rPr>
        <w:t>20.03.07.001</w:t>
      </w:r>
      <w:r>
        <w:rPr>
          <w:sz w:val="24"/>
          <w:szCs w:val="24"/>
        </w:rPr>
        <w:t xml:space="preserve"> – </w:t>
      </w:r>
      <w:r w:rsidRPr="005515F5">
        <w:rPr>
          <w:sz w:val="24"/>
          <w:szCs w:val="24"/>
        </w:rPr>
        <w:t>Сунгача, вкл. оз. Ханка</w:t>
      </w:r>
      <w:r>
        <w:rPr>
          <w:sz w:val="24"/>
          <w:szCs w:val="24"/>
        </w:rPr>
        <w:t xml:space="preserve"> и </w:t>
      </w:r>
      <w:r w:rsidRPr="005515F5">
        <w:rPr>
          <w:sz w:val="24"/>
          <w:szCs w:val="24"/>
        </w:rPr>
        <w:t xml:space="preserve">20.03.09.003 </w:t>
      </w:r>
      <w:r>
        <w:rPr>
          <w:sz w:val="24"/>
          <w:szCs w:val="24"/>
        </w:rPr>
        <w:t xml:space="preserve">– </w:t>
      </w:r>
      <w:r w:rsidRPr="005515F5">
        <w:rPr>
          <w:sz w:val="24"/>
          <w:szCs w:val="24"/>
        </w:rPr>
        <w:t>Реки бассейна Охотского моря от границы бассейна р. Уда до мыса Лазарева без р. Амур</w:t>
      </w:r>
      <w:r>
        <w:rPr>
          <w:sz w:val="24"/>
          <w:szCs w:val="24"/>
        </w:rPr>
        <w:t xml:space="preserve"> необходимо проведение дополнительных изысканий. Однако экспертное сопоставление требуемых объемов водных ресурсов с располагаемыми позволяет заключить о возможности удовлетворения заявленных потребностей без ущерба окружающей среде.</w:t>
      </w:r>
    </w:p>
    <w:p w14:paraId="0D7CBB5A" w14:textId="77777777" w:rsidR="00580F41" w:rsidRPr="0095048B" w:rsidRDefault="005515F5" w:rsidP="00580F41">
      <w:pPr>
        <w:widowControl w:val="0"/>
        <w:spacing w:after="0" w:line="360" w:lineRule="auto"/>
        <w:ind w:firstLine="709"/>
        <w:jc w:val="both"/>
        <w:rPr>
          <w:sz w:val="24"/>
          <w:szCs w:val="24"/>
        </w:rPr>
      </w:pPr>
      <w:r>
        <w:rPr>
          <w:sz w:val="24"/>
          <w:szCs w:val="24"/>
        </w:rPr>
        <w:t xml:space="preserve">Результаты расчета водохозяйственных балансов по бассейну р. Амур </w:t>
      </w:r>
      <w:r w:rsidR="00985190">
        <w:rPr>
          <w:sz w:val="24"/>
          <w:szCs w:val="24"/>
        </w:rPr>
        <w:t>являются обоснованием лимитов/квот</w:t>
      </w:r>
      <w:r w:rsidR="00A361C6">
        <w:rPr>
          <w:sz w:val="24"/>
          <w:szCs w:val="24"/>
        </w:rPr>
        <w:t xml:space="preserve"> в </w:t>
      </w:r>
      <w:r w:rsidR="00985190">
        <w:rPr>
          <w:sz w:val="24"/>
          <w:szCs w:val="24"/>
        </w:rPr>
        <w:t xml:space="preserve">Корректировке-1 Книги 5 СКИОВО-Амур. </w:t>
      </w:r>
    </w:p>
    <w:sectPr w:rsidR="00580F41" w:rsidRPr="0095048B" w:rsidSect="00137F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988E2" w14:textId="77777777" w:rsidR="00F17D68" w:rsidRDefault="00F17D68" w:rsidP="003161F7">
      <w:pPr>
        <w:spacing w:line="240" w:lineRule="auto"/>
      </w:pPr>
      <w:r>
        <w:separator/>
      </w:r>
    </w:p>
  </w:endnote>
  <w:endnote w:type="continuationSeparator" w:id="0">
    <w:p w14:paraId="7A6471A2" w14:textId="77777777" w:rsidR="00F17D68" w:rsidRDefault="00F17D68" w:rsidP="00316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401150"/>
      <w:docPartObj>
        <w:docPartGallery w:val="Page Numbers (Bottom of Page)"/>
        <w:docPartUnique/>
      </w:docPartObj>
    </w:sdtPr>
    <w:sdtEndPr>
      <w:rPr>
        <w:b/>
        <w:sz w:val="24"/>
        <w:szCs w:val="24"/>
      </w:rPr>
    </w:sdtEndPr>
    <w:sdtContent>
      <w:p w14:paraId="331435EA" w14:textId="77777777" w:rsidR="00CD2090" w:rsidRPr="00182E02" w:rsidRDefault="003B50D4">
        <w:pPr>
          <w:pStyle w:val="afa"/>
          <w:jc w:val="center"/>
          <w:rPr>
            <w:b/>
            <w:sz w:val="24"/>
            <w:szCs w:val="24"/>
          </w:rPr>
        </w:pPr>
        <w:r w:rsidRPr="00182E02">
          <w:rPr>
            <w:b/>
            <w:sz w:val="24"/>
            <w:szCs w:val="24"/>
          </w:rPr>
          <w:fldChar w:fldCharType="begin"/>
        </w:r>
        <w:r w:rsidR="00CD2090" w:rsidRPr="00182E02">
          <w:rPr>
            <w:sz w:val="24"/>
            <w:szCs w:val="24"/>
          </w:rPr>
          <w:instrText xml:space="preserve"> PAGE   \* MERGEFORMAT </w:instrText>
        </w:r>
        <w:r w:rsidRPr="00182E02">
          <w:rPr>
            <w:b/>
            <w:sz w:val="24"/>
            <w:szCs w:val="24"/>
          </w:rPr>
          <w:fldChar w:fldCharType="separate"/>
        </w:r>
        <w:r w:rsidR="00D602B5" w:rsidRPr="00D602B5">
          <w:rPr>
            <w:b/>
            <w:noProof/>
            <w:sz w:val="24"/>
            <w:szCs w:val="24"/>
          </w:rPr>
          <w:t>12</w:t>
        </w:r>
        <w:r w:rsidRPr="00182E02">
          <w:rPr>
            <w:b/>
            <w:sz w:val="24"/>
            <w:szCs w:val="24"/>
          </w:rPr>
          <w:fldChar w:fldCharType="end"/>
        </w:r>
      </w:p>
    </w:sdtContent>
  </w:sdt>
  <w:p w14:paraId="29651D3D" w14:textId="77777777" w:rsidR="00CD2090" w:rsidRDefault="00CD209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986453"/>
      <w:docPartObj>
        <w:docPartGallery w:val="Page Numbers (Bottom of Page)"/>
        <w:docPartUnique/>
      </w:docPartObj>
    </w:sdtPr>
    <w:sdtEndPr>
      <w:rPr>
        <w:b/>
        <w:sz w:val="24"/>
        <w:szCs w:val="24"/>
      </w:rPr>
    </w:sdtEndPr>
    <w:sdtContent>
      <w:p w14:paraId="7BE78692" w14:textId="77777777" w:rsidR="00CD2090" w:rsidRPr="00182E02" w:rsidRDefault="003B50D4">
        <w:pPr>
          <w:pStyle w:val="afa"/>
          <w:jc w:val="center"/>
          <w:rPr>
            <w:b/>
            <w:sz w:val="24"/>
            <w:szCs w:val="24"/>
          </w:rPr>
        </w:pPr>
        <w:r w:rsidRPr="00182E02">
          <w:rPr>
            <w:b/>
            <w:sz w:val="24"/>
            <w:szCs w:val="24"/>
          </w:rPr>
          <w:fldChar w:fldCharType="begin"/>
        </w:r>
        <w:r w:rsidR="00CD2090" w:rsidRPr="00182E02">
          <w:rPr>
            <w:sz w:val="24"/>
            <w:szCs w:val="24"/>
          </w:rPr>
          <w:instrText xml:space="preserve"> PAGE   \* MERGEFORMAT </w:instrText>
        </w:r>
        <w:r w:rsidRPr="00182E02">
          <w:rPr>
            <w:b/>
            <w:sz w:val="24"/>
            <w:szCs w:val="24"/>
          </w:rPr>
          <w:fldChar w:fldCharType="separate"/>
        </w:r>
        <w:r w:rsidR="00D602B5" w:rsidRPr="00D602B5">
          <w:rPr>
            <w:b/>
            <w:noProof/>
            <w:sz w:val="24"/>
            <w:szCs w:val="24"/>
          </w:rPr>
          <w:t>20</w:t>
        </w:r>
        <w:r w:rsidRPr="00182E02">
          <w:rPr>
            <w:b/>
            <w:sz w:val="24"/>
            <w:szCs w:val="24"/>
          </w:rPr>
          <w:fldChar w:fldCharType="end"/>
        </w:r>
      </w:p>
    </w:sdtContent>
  </w:sdt>
  <w:p w14:paraId="7C22874C" w14:textId="77777777" w:rsidR="00CD2090" w:rsidRDefault="00CD209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0F21F" w14:textId="77777777" w:rsidR="00F17D68" w:rsidRDefault="00F17D68" w:rsidP="003161F7">
      <w:pPr>
        <w:spacing w:line="240" w:lineRule="auto"/>
      </w:pPr>
      <w:r>
        <w:separator/>
      </w:r>
    </w:p>
  </w:footnote>
  <w:footnote w:type="continuationSeparator" w:id="0">
    <w:p w14:paraId="34D7E677" w14:textId="77777777" w:rsidR="00F17D68" w:rsidRDefault="00F17D68" w:rsidP="003161F7">
      <w:pPr>
        <w:spacing w:line="240" w:lineRule="auto"/>
      </w:pPr>
      <w:r>
        <w:continuationSeparator/>
      </w:r>
    </w:p>
  </w:footnote>
  <w:footnote w:id="1">
    <w:p w14:paraId="4B8C8C14" w14:textId="77777777" w:rsidR="00CD2090" w:rsidRDefault="00CD2090" w:rsidP="006409C7">
      <w:pPr>
        <w:pStyle w:val="aa"/>
      </w:pPr>
      <w:r>
        <w:rPr>
          <w:rStyle w:val="ac"/>
        </w:rPr>
        <w:footnoteRef/>
      </w:r>
      <w:r>
        <w:t xml:space="preserve"> </w:t>
      </w:r>
      <w:r w:rsidRPr="00DD470D">
        <w:t>Приказ МПР РФ от 12.12.2007 N 328 "Об утверждении Методических указаний по разработке нормативов допустимого воздействия на водные объекты" (Зарегистрировано в Минюсте РФ 23.01.2008 N 10974)</w:t>
      </w:r>
      <w:r>
        <w:t>.</w:t>
      </w:r>
    </w:p>
  </w:footnote>
  <w:footnote w:id="2">
    <w:p w14:paraId="69E6BF4B" w14:textId="77777777" w:rsidR="00CD2090" w:rsidRPr="00BD221A" w:rsidRDefault="00CD2090">
      <w:pPr>
        <w:pStyle w:val="aa"/>
      </w:pPr>
      <w:r>
        <w:rPr>
          <w:rStyle w:val="ac"/>
        </w:rPr>
        <w:footnoteRef/>
      </w:r>
      <w:r>
        <w:t xml:space="preserve"> Ввиду существенного влияния Зейской ГЭС на водный режим нижележащего ВХУ20.03.04.002 помесячное распределение ЭС на нем произведено с учетом расчетных сбросов в нижний бьеф водохранилища и боковой приточности для года 95% обеспеченности. Ввиду отсутствия утвержденного НДВ</w:t>
      </w:r>
      <w:r>
        <w:rPr>
          <w:vertAlign w:val="subscript"/>
        </w:rPr>
        <w:t xml:space="preserve">и </w:t>
      </w:r>
      <w:r w:rsidRPr="00BD221A">
        <w:t xml:space="preserve"> для ВХУ</w:t>
      </w:r>
      <w:r>
        <w:t xml:space="preserve"> 20.03.07.001, ЭС для замыкающего этот ВХУ створа принят равным экологическому расходу, представленному в табл. 1.5 Книги 4.7 СКИОВО-Амур (утв. 25.08.2014).</w:t>
      </w:r>
    </w:p>
  </w:footnote>
  <w:footnote w:id="3">
    <w:p w14:paraId="54458CE4" w14:textId="77777777" w:rsidR="00CD2090" w:rsidRDefault="00CD2090" w:rsidP="006409C7">
      <w:pPr>
        <w:pStyle w:val="aa"/>
        <w:spacing w:after="0"/>
      </w:pPr>
      <w:r>
        <w:rPr>
          <w:rStyle w:val="ac"/>
        </w:rPr>
        <w:footnoteRef/>
      </w:r>
      <w:r>
        <w:t xml:space="preserve"> Правила использования водных ресурсов Зейского водохранилища на р. Зее (утв. прик. Росводресурсов от 18.07.2018 № 151. Зарег. в Минюсте №52010 от 28.08.2018). Приложение 16. </w:t>
      </w:r>
      <w:r w:rsidRPr="00027219">
        <w:t>Балансовые таблицы расчетных режимов работы Зейского водохранилища за характерные по водности годы</w:t>
      </w:r>
      <w:r>
        <w:t>, с.10. Т</w:t>
      </w:r>
      <w:r w:rsidRPr="005A0D90">
        <w:t>аблица расчетного режима работы Зейского водохранилища за маловодный 1945/46 водохозяйственный год обеспеченностью 95%</w:t>
      </w:r>
      <w:r>
        <w:t xml:space="preserve">. </w:t>
      </w:r>
    </w:p>
    <w:p w14:paraId="0B3AEF35" w14:textId="77777777" w:rsidR="00CD2090" w:rsidRDefault="00CD2090" w:rsidP="006409C7">
      <w:pPr>
        <w:pStyle w:val="aa"/>
      </w:pPr>
      <w:r>
        <w:t xml:space="preserve">Правила использования водных ресурсов Бурейского водохранилища на р. Бурее (утв. прик. Росводресурсов от 07.09.2018 № 187. Зарег. в Минюсте №52319 от 03.10.2018). Приложение 22. </w:t>
      </w:r>
      <w:r w:rsidRPr="00FE7C22">
        <w:t>Балансовые таблицы расчетных режимов работы Бурейского водохранилища для характерных по водности лет</w:t>
      </w:r>
      <w:r>
        <w:t xml:space="preserve">, с.9. </w:t>
      </w:r>
      <w:r w:rsidRPr="00FE7C22">
        <w:t>Балансовая таблица расчетного режима работы Бурейского водохранилища за маловодный 1968/69 водохозяйственный год обеспеченностью 95 %</w:t>
      </w:r>
      <w:r>
        <w:t>.</w:t>
      </w:r>
    </w:p>
    <w:p w14:paraId="6EF778B4" w14:textId="77777777" w:rsidR="00CD2090" w:rsidRDefault="00CD2090" w:rsidP="006409C7">
      <w:pPr>
        <w:pStyle w:val="aa"/>
      </w:pPr>
    </w:p>
  </w:footnote>
  <w:footnote w:id="4">
    <w:p w14:paraId="26DE70ED" w14:textId="77777777" w:rsidR="00CD2090" w:rsidRPr="00752BBF" w:rsidRDefault="00CD2090">
      <w:pPr>
        <w:pStyle w:val="aa"/>
      </w:pPr>
      <w:r>
        <w:rPr>
          <w:rStyle w:val="ac"/>
        </w:rPr>
        <w:footnoteRef/>
      </w:r>
      <w:r>
        <w:t xml:space="preserve"> Приведено округленное значение расхода, вычисленного по подекадным и помесячным значениям, приведенным в ПИВР. В расчетах </w:t>
      </w:r>
      <w:r w:rsidRPr="00752BBF">
        <w:t xml:space="preserve">использовано </w:t>
      </w:r>
      <w:r w:rsidRPr="00752BBF">
        <w:rPr>
          <w:lang w:val="en-US"/>
        </w:rPr>
        <w:t>Q</w:t>
      </w:r>
      <w:r w:rsidRPr="00752BBF">
        <w:t xml:space="preserve"> = </w:t>
      </w:r>
      <w:r w:rsidRPr="00752BBF">
        <w:rPr>
          <w:rFonts w:eastAsia="Times New Roman"/>
          <w:color w:val="000000"/>
          <w:lang w:eastAsia="ru-RU"/>
        </w:rPr>
        <w:t>432,04194 м</w:t>
      </w:r>
      <w:r w:rsidRPr="00752BBF">
        <w:rPr>
          <w:rFonts w:eastAsia="Times New Roman"/>
          <w:color w:val="000000"/>
          <w:vertAlign w:val="superscript"/>
          <w:lang w:eastAsia="ru-RU"/>
        </w:rPr>
        <w:t>3</w:t>
      </w:r>
      <w:r w:rsidRPr="00752BBF">
        <w:rPr>
          <w:rFonts w:eastAsia="Times New Roman"/>
          <w:color w:val="000000"/>
          <w:lang w:eastAsia="ru-RU"/>
        </w:rPr>
        <w:t>/с</w:t>
      </w:r>
    </w:p>
  </w:footnote>
  <w:footnote w:id="5">
    <w:p w14:paraId="3E9EFE5A" w14:textId="77777777" w:rsidR="00CD2090" w:rsidRPr="00752BBF" w:rsidRDefault="00CD2090" w:rsidP="00752BBF">
      <w:pPr>
        <w:pStyle w:val="aa"/>
      </w:pPr>
      <w:r>
        <w:rPr>
          <w:rStyle w:val="ac"/>
        </w:rPr>
        <w:footnoteRef/>
      </w:r>
      <w:r>
        <w:t xml:space="preserve"> Приведено округленное значение </w:t>
      </w:r>
      <w:r w:rsidR="00690479">
        <w:t>расхода, вычисленного</w:t>
      </w:r>
      <w:r>
        <w:t xml:space="preserve"> по подекадным и помесячным значениям, приведенным в ПИВР. В расчетах </w:t>
      </w:r>
      <w:r w:rsidRPr="00752BBF">
        <w:t xml:space="preserve">использовано </w:t>
      </w:r>
      <w:r w:rsidRPr="00752BBF">
        <w:rPr>
          <w:lang w:val="en-US"/>
        </w:rPr>
        <w:t>Q</w:t>
      </w:r>
      <w:r w:rsidRPr="00752BBF">
        <w:t xml:space="preserve"> = </w:t>
      </w:r>
      <w:r w:rsidRPr="00752BBF">
        <w:rPr>
          <w:rFonts w:eastAsia="Times New Roman"/>
          <w:color w:val="000000"/>
          <w:lang w:eastAsia="ru-RU"/>
        </w:rPr>
        <w:t>535,29755</w:t>
      </w:r>
      <w:r>
        <w:rPr>
          <w:rFonts w:eastAsia="Times New Roman"/>
          <w:color w:val="000000"/>
          <w:lang w:eastAsia="ru-RU"/>
        </w:rPr>
        <w:t xml:space="preserve"> </w:t>
      </w:r>
      <w:r w:rsidRPr="00752BBF">
        <w:rPr>
          <w:rFonts w:eastAsia="Times New Roman"/>
          <w:color w:val="000000"/>
          <w:lang w:eastAsia="ru-RU"/>
        </w:rPr>
        <w:t>м</w:t>
      </w:r>
      <w:r w:rsidRPr="00752BBF">
        <w:rPr>
          <w:rFonts w:eastAsia="Times New Roman"/>
          <w:color w:val="000000"/>
          <w:vertAlign w:val="superscript"/>
          <w:lang w:eastAsia="ru-RU"/>
        </w:rPr>
        <w:t>3</w:t>
      </w:r>
      <w:r w:rsidRPr="00752BBF">
        <w:rPr>
          <w:rFonts w:eastAsia="Times New Roman"/>
          <w:color w:val="000000"/>
          <w:lang w:eastAsia="ru-RU"/>
        </w:rPr>
        <w:t>/с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0340" w14:textId="77777777" w:rsidR="00CD2090" w:rsidRDefault="00CD2090" w:rsidP="00910601">
    <w:pPr>
      <w:pStyle w:val="af8"/>
      <w:ind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AB0DC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F06CEB"/>
    <w:multiLevelType w:val="hybridMultilevel"/>
    <w:tmpl w:val="33CEEF48"/>
    <w:lvl w:ilvl="0" w:tplc="E41A50EC">
      <w:start w:val="1"/>
      <w:numFmt w:val="bullet"/>
      <w:pStyle w:val="a"/>
      <w:lvlText w:val=""/>
      <w:lvlJc w:val="left"/>
      <w:pPr>
        <w:tabs>
          <w:tab w:val="num" w:pos="711"/>
        </w:tabs>
        <w:ind w:left="711" w:hanging="354"/>
      </w:pPr>
      <w:rPr>
        <w:rFonts w:ascii="Symbol" w:hAnsi="Symbol" w:hint="default"/>
        <w:b w:val="0"/>
        <w:i w:val="0"/>
        <w:caps w:val="0"/>
        <w:strike w:val="0"/>
        <w:dstrike w:val="0"/>
        <w:vanish w:val="0"/>
        <w:color w:val="000000"/>
        <w:sz w:val="23"/>
        <w:szCs w:val="23"/>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777A8"/>
    <w:multiLevelType w:val="hybridMultilevel"/>
    <w:tmpl w:val="85F44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B77AA"/>
    <w:multiLevelType w:val="hybridMultilevel"/>
    <w:tmpl w:val="14B250AC"/>
    <w:lvl w:ilvl="0" w:tplc="651C8356">
      <w:start w:val="1"/>
      <w:numFmt w:val="bullet"/>
      <w:pStyle w:val="a0"/>
      <w:lvlText w:val=""/>
      <w:lvlJc w:val="left"/>
      <w:pPr>
        <w:tabs>
          <w:tab w:val="num" w:pos="1080"/>
        </w:tabs>
        <w:ind w:left="1080" w:hanging="360"/>
      </w:pPr>
      <w:rPr>
        <w:rFonts w:ascii="Symbol" w:hAnsi="Symbol" w:hint="default"/>
        <w:sz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0538F9"/>
    <w:multiLevelType w:val="hybridMultilevel"/>
    <w:tmpl w:val="479EE0DC"/>
    <w:lvl w:ilvl="0" w:tplc="048CA93C">
      <w:start w:val="1"/>
      <w:numFmt w:val="decimal"/>
      <w:pStyle w:val="1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E1AE3"/>
    <w:multiLevelType w:val="multilevel"/>
    <w:tmpl w:val="9F8E7F4A"/>
    <w:lvl w:ilvl="0">
      <w:start w:val="1"/>
      <w:numFmt w:val="decimal"/>
      <w:pStyle w:val="6"/>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6"/>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5E82246"/>
    <w:multiLevelType w:val="hybridMultilevel"/>
    <w:tmpl w:val="1EDC1E8A"/>
    <w:lvl w:ilvl="0" w:tplc="096E00C0">
      <w:numFmt w:val="bullet"/>
      <w:lvlText w:val="-"/>
      <w:lvlJc w:val="left"/>
      <w:pPr>
        <w:tabs>
          <w:tab w:val="num" w:pos="1068"/>
        </w:tabs>
        <w:ind w:left="1068" w:hanging="360"/>
      </w:pPr>
      <w:rPr>
        <w:rFonts w:ascii="Times New Roman" w:eastAsia="Times New Roman" w:hAnsi="Times New Roman" w:cs="Times New Roman" w:hint="default"/>
      </w:rPr>
    </w:lvl>
    <w:lvl w:ilvl="1" w:tplc="D728AD9C">
      <w:start w:val="1"/>
      <w:numFmt w:val="bullet"/>
      <w:lvlText w:val="-"/>
      <w:lvlJc w:val="left"/>
      <w:pPr>
        <w:tabs>
          <w:tab w:val="num" w:pos="1788"/>
        </w:tabs>
        <w:ind w:left="1788" w:hanging="360"/>
      </w:pPr>
      <w:rPr>
        <w:rFonts w:ascii="Times New Roman" w:hAnsi="Times New Roman"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08A165C"/>
    <w:multiLevelType w:val="hybridMultilevel"/>
    <w:tmpl w:val="48FAF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27DE5"/>
    <w:multiLevelType w:val="multilevel"/>
    <w:tmpl w:val="9280C07E"/>
    <w:styleLink w:val="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8997E33"/>
    <w:multiLevelType w:val="hybridMultilevel"/>
    <w:tmpl w:val="21A2B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345D1"/>
    <w:multiLevelType w:val="hybridMultilevel"/>
    <w:tmpl w:val="C0FE6EE2"/>
    <w:lvl w:ilvl="0" w:tplc="107265F2">
      <w:start w:val="1"/>
      <w:numFmt w:val="bullet"/>
      <w:pStyle w:val="a1"/>
      <w:lvlText w:val=""/>
      <w:lvlJc w:val="left"/>
      <w:pPr>
        <w:tabs>
          <w:tab w:val="num" w:pos="720"/>
        </w:tabs>
        <w:ind w:left="720" w:hanging="360"/>
      </w:pPr>
      <w:rPr>
        <w:rFonts w:ascii="Wingdings" w:hAnsi="Wingdings" w:hint="default"/>
      </w:rPr>
    </w:lvl>
    <w:lvl w:ilvl="1" w:tplc="89782152" w:tentative="1">
      <w:start w:val="1"/>
      <w:numFmt w:val="bullet"/>
      <w:lvlText w:val="o"/>
      <w:lvlJc w:val="left"/>
      <w:pPr>
        <w:tabs>
          <w:tab w:val="num" w:pos="1440"/>
        </w:tabs>
        <w:ind w:left="1440" w:hanging="360"/>
      </w:pPr>
      <w:rPr>
        <w:rFonts w:ascii="Courier New" w:hAnsi="Courier New" w:cs="Courier New" w:hint="default"/>
      </w:rPr>
    </w:lvl>
    <w:lvl w:ilvl="2" w:tplc="D2DA79D2" w:tentative="1">
      <w:start w:val="1"/>
      <w:numFmt w:val="bullet"/>
      <w:lvlText w:val=""/>
      <w:lvlJc w:val="left"/>
      <w:pPr>
        <w:tabs>
          <w:tab w:val="num" w:pos="2160"/>
        </w:tabs>
        <w:ind w:left="2160" w:hanging="360"/>
      </w:pPr>
      <w:rPr>
        <w:rFonts w:ascii="Wingdings" w:hAnsi="Wingdings" w:hint="default"/>
      </w:rPr>
    </w:lvl>
    <w:lvl w:ilvl="3" w:tplc="00FADF10" w:tentative="1">
      <w:start w:val="1"/>
      <w:numFmt w:val="bullet"/>
      <w:lvlText w:val=""/>
      <w:lvlJc w:val="left"/>
      <w:pPr>
        <w:tabs>
          <w:tab w:val="num" w:pos="2880"/>
        </w:tabs>
        <w:ind w:left="2880" w:hanging="360"/>
      </w:pPr>
      <w:rPr>
        <w:rFonts w:ascii="Symbol" w:hAnsi="Symbol" w:hint="default"/>
      </w:rPr>
    </w:lvl>
    <w:lvl w:ilvl="4" w:tplc="EE76BBA8" w:tentative="1">
      <w:start w:val="1"/>
      <w:numFmt w:val="bullet"/>
      <w:lvlText w:val="o"/>
      <w:lvlJc w:val="left"/>
      <w:pPr>
        <w:tabs>
          <w:tab w:val="num" w:pos="3600"/>
        </w:tabs>
        <w:ind w:left="3600" w:hanging="360"/>
      </w:pPr>
      <w:rPr>
        <w:rFonts w:ascii="Courier New" w:hAnsi="Courier New" w:cs="Courier New" w:hint="default"/>
      </w:rPr>
    </w:lvl>
    <w:lvl w:ilvl="5" w:tplc="BD701D42" w:tentative="1">
      <w:start w:val="1"/>
      <w:numFmt w:val="bullet"/>
      <w:lvlText w:val=""/>
      <w:lvlJc w:val="left"/>
      <w:pPr>
        <w:tabs>
          <w:tab w:val="num" w:pos="4320"/>
        </w:tabs>
        <w:ind w:left="4320" w:hanging="360"/>
      </w:pPr>
      <w:rPr>
        <w:rFonts w:ascii="Wingdings" w:hAnsi="Wingdings" w:hint="default"/>
      </w:rPr>
    </w:lvl>
    <w:lvl w:ilvl="6" w:tplc="B0789E0C" w:tentative="1">
      <w:start w:val="1"/>
      <w:numFmt w:val="bullet"/>
      <w:lvlText w:val=""/>
      <w:lvlJc w:val="left"/>
      <w:pPr>
        <w:tabs>
          <w:tab w:val="num" w:pos="5040"/>
        </w:tabs>
        <w:ind w:left="5040" w:hanging="360"/>
      </w:pPr>
      <w:rPr>
        <w:rFonts w:ascii="Symbol" w:hAnsi="Symbol" w:hint="default"/>
      </w:rPr>
    </w:lvl>
    <w:lvl w:ilvl="7" w:tplc="B210B270" w:tentative="1">
      <w:start w:val="1"/>
      <w:numFmt w:val="bullet"/>
      <w:lvlText w:val="o"/>
      <w:lvlJc w:val="left"/>
      <w:pPr>
        <w:tabs>
          <w:tab w:val="num" w:pos="5760"/>
        </w:tabs>
        <w:ind w:left="5760" w:hanging="360"/>
      </w:pPr>
      <w:rPr>
        <w:rFonts w:ascii="Courier New" w:hAnsi="Courier New" w:cs="Courier New" w:hint="default"/>
      </w:rPr>
    </w:lvl>
    <w:lvl w:ilvl="8" w:tplc="E7AAFC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2B503F"/>
    <w:multiLevelType w:val="hybridMultilevel"/>
    <w:tmpl w:val="72D851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9643BED"/>
    <w:multiLevelType w:val="multilevel"/>
    <w:tmpl w:val="C1661FEE"/>
    <w:styleLink w:val="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9A873FE"/>
    <w:multiLevelType w:val="hybridMultilevel"/>
    <w:tmpl w:val="2CF2AD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A9F0C35"/>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558767B2"/>
    <w:multiLevelType w:val="hybridMultilevel"/>
    <w:tmpl w:val="DEF6133E"/>
    <w:lvl w:ilvl="0" w:tplc="FE3ABDEC">
      <w:start w:val="1"/>
      <w:numFmt w:val="bullet"/>
      <w:pStyle w:val="21"/>
      <w:lvlText w:val="6"/>
      <w:lvlJc w:val="left"/>
      <w:pPr>
        <w:ind w:left="786" w:hanging="360"/>
      </w:pPr>
      <w:rPr>
        <w:rFonts w:ascii="Webdings" w:hAnsi="Webdings" w:hint="default"/>
        <w:b w:val="0"/>
        <w:i w:val="0"/>
        <w:w w:val="66"/>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574D76DD"/>
    <w:multiLevelType w:val="hybridMultilevel"/>
    <w:tmpl w:val="7B063674"/>
    <w:lvl w:ilvl="0" w:tplc="FE4E84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A2205B"/>
    <w:multiLevelType w:val="hybridMultilevel"/>
    <w:tmpl w:val="F3CEC08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15:restartNumberingAfterBreak="0">
    <w:nsid w:val="61944628"/>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4CF2C3A"/>
    <w:multiLevelType w:val="multilevel"/>
    <w:tmpl w:val="0419001D"/>
    <w:lvl w:ilvl="0">
      <w:start w:val="1"/>
      <w:numFmt w:val="bullet"/>
      <w:lvlText w:val=""/>
      <w:lvlJc w:val="left"/>
      <w:pPr>
        <w:tabs>
          <w:tab w:val="num" w:pos="360"/>
        </w:tabs>
        <w:ind w:left="360" w:hanging="360"/>
      </w:pPr>
      <w:rPr>
        <w:rFonts w:ascii="Symbol" w:hAnsi="Symbol" w:hint="default"/>
        <w:color w:val="auto"/>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3055C6B"/>
    <w:multiLevelType w:val="hybridMultilevel"/>
    <w:tmpl w:val="1F5A1734"/>
    <w:lvl w:ilvl="0" w:tplc="13BC9360">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1" w15:restartNumberingAfterBreak="0">
    <w:nsid w:val="74442D04"/>
    <w:multiLevelType w:val="multilevel"/>
    <w:tmpl w:val="E4A8A0BA"/>
    <w:styleLink w:val="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DC248A7"/>
    <w:multiLevelType w:val="hybridMultilevel"/>
    <w:tmpl w:val="BDAE3C4E"/>
    <w:lvl w:ilvl="0" w:tplc="3B8A72F0">
      <w:start w:val="1"/>
      <w:numFmt w:val="decimal"/>
      <w:pStyle w:val="a2"/>
      <w:lvlText w:val="%1."/>
      <w:lvlJc w:val="left"/>
      <w:pPr>
        <w:ind w:left="1069" w:hanging="360"/>
      </w:pPr>
      <w:rPr>
        <w:rFonts w:ascii="Times New Roman" w:hAnsi="Times New Roman" w:hint="default"/>
        <w:b w:val="0"/>
        <w:i w:val="0"/>
        <w:caps w:val="0"/>
        <w:strike w:val="0"/>
        <w:dstrike w:val="0"/>
        <w:vanish w:val="0"/>
        <w:color w:val="auto"/>
        <w:sz w:val="24"/>
        <w:vertAlign w:val="baseline"/>
        <w:lang w:val="en-US"/>
      </w:rPr>
    </w:lvl>
    <w:lvl w:ilvl="1" w:tplc="BB44B2F8">
      <w:start w:val="1"/>
      <w:numFmt w:val="lowerLetter"/>
      <w:lvlText w:val="%2."/>
      <w:lvlJc w:val="left"/>
      <w:pPr>
        <w:ind w:left="1800" w:hanging="360"/>
      </w:pPr>
    </w:lvl>
    <w:lvl w:ilvl="2" w:tplc="782CAAB8" w:tentative="1">
      <w:start w:val="1"/>
      <w:numFmt w:val="lowerRoman"/>
      <w:lvlText w:val="%3."/>
      <w:lvlJc w:val="right"/>
      <w:pPr>
        <w:ind w:left="2520" w:hanging="180"/>
      </w:pPr>
    </w:lvl>
    <w:lvl w:ilvl="3" w:tplc="DFEC2368" w:tentative="1">
      <w:start w:val="1"/>
      <w:numFmt w:val="decimal"/>
      <w:lvlText w:val="%4."/>
      <w:lvlJc w:val="left"/>
      <w:pPr>
        <w:ind w:left="3240" w:hanging="360"/>
      </w:pPr>
    </w:lvl>
    <w:lvl w:ilvl="4" w:tplc="A3740C5C" w:tentative="1">
      <w:start w:val="1"/>
      <w:numFmt w:val="lowerLetter"/>
      <w:lvlText w:val="%5."/>
      <w:lvlJc w:val="left"/>
      <w:pPr>
        <w:ind w:left="3960" w:hanging="360"/>
      </w:pPr>
    </w:lvl>
    <w:lvl w:ilvl="5" w:tplc="99EEA552" w:tentative="1">
      <w:start w:val="1"/>
      <w:numFmt w:val="lowerRoman"/>
      <w:lvlText w:val="%6."/>
      <w:lvlJc w:val="right"/>
      <w:pPr>
        <w:ind w:left="4680" w:hanging="180"/>
      </w:pPr>
    </w:lvl>
    <w:lvl w:ilvl="6" w:tplc="D3B08A36" w:tentative="1">
      <w:start w:val="1"/>
      <w:numFmt w:val="decimal"/>
      <w:lvlText w:val="%7."/>
      <w:lvlJc w:val="left"/>
      <w:pPr>
        <w:ind w:left="5400" w:hanging="360"/>
      </w:pPr>
    </w:lvl>
    <w:lvl w:ilvl="7" w:tplc="A4A616FC" w:tentative="1">
      <w:start w:val="1"/>
      <w:numFmt w:val="lowerLetter"/>
      <w:lvlText w:val="%8."/>
      <w:lvlJc w:val="left"/>
      <w:pPr>
        <w:ind w:left="6120" w:hanging="360"/>
      </w:pPr>
    </w:lvl>
    <w:lvl w:ilvl="8" w:tplc="485A2A8A" w:tentative="1">
      <w:start w:val="1"/>
      <w:numFmt w:val="lowerRoman"/>
      <w:lvlText w:val="%9."/>
      <w:lvlJc w:val="right"/>
      <w:pPr>
        <w:ind w:left="6840" w:hanging="180"/>
      </w:pPr>
    </w:lvl>
  </w:abstractNum>
  <w:num w:numId="1">
    <w:abstractNumId w:val="0"/>
  </w:num>
  <w:num w:numId="2">
    <w:abstractNumId w:val="5"/>
  </w:num>
  <w:num w:numId="3">
    <w:abstractNumId w:val="21"/>
  </w:num>
  <w:num w:numId="4">
    <w:abstractNumId w:val="8"/>
  </w:num>
  <w:num w:numId="5">
    <w:abstractNumId w:val="12"/>
  </w:num>
  <w:num w:numId="6">
    <w:abstractNumId w:val="22"/>
  </w:num>
  <w:num w:numId="7">
    <w:abstractNumId w:val="21"/>
  </w:num>
  <w:num w:numId="8">
    <w:abstractNumId w:val="21"/>
  </w:num>
  <w:num w:numId="9">
    <w:abstractNumId w:val="6"/>
  </w:num>
  <w:num w:numId="10">
    <w:abstractNumId w:val="2"/>
  </w:num>
  <w:num w:numId="11">
    <w:abstractNumId w:val="16"/>
  </w:num>
  <w:num w:numId="12">
    <w:abstractNumId w:val="4"/>
  </w:num>
  <w:num w:numId="13">
    <w:abstractNumId w:val="18"/>
  </w:num>
  <w:num w:numId="14">
    <w:abstractNumId w:val="13"/>
  </w:num>
  <w:num w:numId="15">
    <w:abstractNumId w:val="17"/>
  </w:num>
  <w:num w:numId="16">
    <w:abstractNumId w:val="10"/>
  </w:num>
  <w:num w:numId="17">
    <w:abstractNumId w:val="1"/>
  </w:num>
  <w:num w:numId="18">
    <w:abstractNumId w:val="3"/>
  </w:num>
  <w:num w:numId="19">
    <w:abstractNumId w:val="15"/>
  </w:num>
  <w:num w:numId="20">
    <w:abstractNumId w:val="19"/>
  </w:num>
  <w:num w:numId="21">
    <w:abstractNumId w:val="11"/>
  </w:num>
  <w:num w:numId="22">
    <w:abstractNumId w:val="20"/>
  </w:num>
  <w:num w:numId="23">
    <w:abstractNumId w:val="14"/>
  </w:num>
  <w:num w:numId="24">
    <w:abstractNumId w:val="9"/>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SortMethod w:val="0000"/>
  <w:defaultTabStop w:val="709"/>
  <w:drawingGridHorizontalSpacing w:val="22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833"/>
    <w:rsid w:val="0000471F"/>
    <w:rsid w:val="00011C38"/>
    <w:rsid w:val="00017B09"/>
    <w:rsid w:val="00027219"/>
    <w:rsid w:val="000315B4"/>
    <w:rsid w:val="000316AC"/>
    <w:rsid w:val="00040079"/>
    <w:rsid w:val="000400E1"/>
    <w:rsid w:val="00042D97"/>
    <w:rsid w:val="00047369"/>
    <w:rsid w:val="0005674E"/>
    <w:rsid w:val="000660E8"/>
    <w:rsid w:val="00077989"/>
    <w:rsid w:val="00081B11"/>
    <w:rsid w:val="00081B80"/>
    <w:rsid w:val="00091E0B"/>
    <w:rsid w:val="000925CF"/>
    <w:rsid w:val="000A0074"/>
    <w:rsid w:val="000A2D8E"/>
    <w:rsid w:val="000A4E0B"/>
    <w:rsid w:val="000A7F2C"/>
    <w:rsid w:val="000B14C4"/>
    <w:rsid w:val="000B233A"/>
    <w:rsid w:val="000B49D5"/>
    <w:rsid w:val="000C0816"/>
    <w:rsid w:val="000C3EC5"/>
    <w:rsid w:val="000C5574"/>
    <w:rsid w:val="000D1685"/>
    <w:rsid w:val="000E613A"/>
    <w:rsid w:val="0010625D"/>
    <w:rsid w:val="00117E92"/>
    <w:rsid w:val="0012481F"/>
    <w:rsid w:val="00125405"/>
    <w:rsid w:val="00130364"/>
    <w:rsid w:val="00130F98"/>
    <w:rsid w:val="00134BF2"/>
    <w:rsid w:val="00137F9E"/>
    <w:rsid w:val="001445FF"/>
    <w:rsid w:val="00156BE8"/>
    <w:rsid w:val="00164E15"/>
    <w:rsid w:val="001678A5"/>
    <w:rsid w:val="00172137"/>
    <w:rsid w:val="00173B25"/>
    <w:rsid w:val="001765A4"/>
    <w:rsid w:val="00180647"/>
    <w:rsid w:val="001812A8"/>
    <w:rsid w:val="00182E02"/>
    <w:rsid w:val="001A0657"/>
    <w:rsid w:val="001A1289"/>
    <w:rsid w:val="001A201F"/>
    <w:rsid w:val="001A5F29"/>
    <w:rsid w:val="001A6A14"/>
    <w:rsid w:val="001A6D3D"/>
    <w:rsid w:val="001B48B1"/>
    <w:rsid w:val="001B6AF4"/>
    <w:rsid w:val="001C7ABE"/>
    <w:rsid w:val="001C7CF6"/>
    <w:rsid w:val="001F4EF4"/>
    <w:rsid w:val="002032BB"/>
    <w:rsid w:val="00207D4E"/>
    <w:rsid w:val="0021612B"/>
    <w:rsid w:val="00217848"/>
    <w:rsid w:val="002206C1"/>
    <w:rsid w:val="00226117"/>
    <w:rsid w:val="00234C9D"/>
    <w:rsid w:val="0024013A"/>
    <w:rsid w:val="00253572"/>
    <w:rsid w:val="002569C1"/>
    <w:rsid w:val="0025785A"/>
    <w:rsid w:val="00275BCD"/>
    <w:rsid w:val="002815BD"/>
    <w:rsid w:val="002816E1"/>
    <w:rsid w:val="00282FBB"/>
    <w:rsid w:val="00297DE5"/>
    <w:rsid w:val="00297E49"/>
    <w:rsid w:val="002A3D88"/>
    <w:rsid w:val="002E0956"/>
    <w:rsid w:val="002E5ADE"/>
    <w:rsid w:val="002E668A"/>
    <w:rsid w:val="002F1D6C"/>
    <w:rsid w:val="00306AFA"/>
    <w:rsid w:val="003161F7"/>
    <w:rsid w:val="00316D11"/>
    <w:rsid w:val="00321DCA"/>
    <w:rsid w:val="003227D1"/>
    <w:rsid w:val="00324C5C"/>
    <w:rsid w:val="00327796"/>
    <w:rsid w:val="00330666"/>
    <w:rsid w:val="00332B91"/>
    <w:rsid w:val="003356D8"/>
    <w:rsid w:val="0035047E"/>
    <w:rsid w:val="0035125F"/>
    <w:rsid w:val="003551FA"/>
    <w:rsid w:val="00357ACD"/>
    <w:rsid w:val="003646C8"/>
    <w:rsid w:val="00374DF6"/>
    <w:rsid w:val="00377BA6"/>
    <w:rsid w:val="00380DA3"/>
    <w:rsid w:val="0038619A"/>
    <w:rsid w:val="003A2226"/>
    <w:rsid w:val="003A5080"/>
    <w:rsid w:val="003A5811"/>
    <w:rsid w:val="003B50D4"/>
    <w:rsid w:val="003B693A"/>
    <w:rsid w:val="003B71E0"/>
    <w:rsid w:val="003C4636"/>
    <w:rsid w:val="003D28F2"/>
    <w:rsid w:val="003D31A5"/>
    <w:rsid w:val="003D4EEB"/>
    <w:rsid w:val="003E5E04"/>
    <w:rsid w:val="003F666F"/>
    <w:rsid w:val="00413292"/>
    <w:rsid w:val="00423A2E"/>
    <w:rsid w:val="00445E95"/>
    <w:rsid w:val="004801A8"/>
    <w:rsid w:val="0048033B"/>
    <w:rsid w:val="00480920"/>
    <w:rsid w:val="004A496E"/>
    <w:rsid w:val="004B213F"/>
    <w:rsid w:val="004B53B7"/>
    <w:rsid w:val="004C7435"/>
    <w:rsid w:val="004D0E42"/>
    <w:rsid w:val="004D797C"/>
    <w:rsid w:val="004E2C52"/>
    <w:rsid w:val="004E4DBC"/>
    <w:rsid w:val="004F588B"/>
    <w:rsid w:val="004F5E67"/>
    <w:rsid w:val="0052791D"/>
    <w:rsid w:val="0053096F"/>
    <w:rsid w:val="00544675"/>
    <w:rsid w:val="005515F5"/>
    <w:rsid w:val="00551724"/>
    <w:rsid w:val="00576BB1"/>
    <w:rsid w:val="00580F41"/>
    <w:rsid w:val="005929D6"/>
    <w:rsid w:val="0059612A"/>
    <w:rsid w:val="005A0D90"/>
    <w:rsid w:val="005B319F"/>
    <w:rsid w:val="005C67ED"/>
    <w:rsid w:val="005C6FCC"/>
    <w:rsid w:val="005F1D35"/>
    <w:rsid w:val="005F6706"/>
    <w:rsid w:val="00603AD0"/>
    <w:rsid w:val="00606347"/>
    <w:rsid w:val="006409C7"/>
    <w:rsid w:val="00642740"/>
    <w:rsid w:val="0064279C"/>
    <w:rsid w:val="006429DB"/>
    <w:rsid w:val="00646B87"/>
    <w:rsid w:val="00656E63"/>
    <w:rsid w:val="006615FA"/>
    <w:rsid w:val="0066474C"/>
    <w:rsid w:val="00666393"/>
    <w:rsid w:val="006730AC"/>
    <w:rsid w:val="00675D64"/>
    <w:rsid w:val="006765F8"/>
    <w:rsid w:val="00690479"/>
    <w:rsid w:val="00692D9C"/>
    <w:rsid w:val="006A1A1F"/>
    <w:rsid w:val="006C2136"/>
    <w:rsid w:val="006C222E"/>
    <w:rsid w:val="006C7689"/>
    <w:rsid w:val="006D0237"/>
    <w:rsid w:val="006D0A38"/>
    <w:rsid w:val="006D4328"/>
    <w:rsid w:val="006E2562"/>
    <w:rsid w:val="006E377B"/>
    <w:rsid w:val="006E65C2"/>
    <w:rsid w:val="006F167E"/>
    <w:rsid w:val="00704019"/>
    <w:rsid w:val="007056AF"/>
    <w:rsid w:val="00714D33"/>
    <w:rsid w:val="00717B2E"/>
    <w:rsid w:val="00717DFD"/>
    <w:rsid w:val="00721E34"/>
    <w:rsid w:val="007251DF"/>
    <w:rsid w:val="007273D1"/>
    <w:rsid w:val="007405B1"/>
    <w:rsid w:val="007425CF"/>
    <w:rsid w:val="00752BBF"/>
    <w:rsid w:val="00764593"/>
    <w:rsid w:val="0076496C"/>
    <w:rsid w:val="007877D1"/>
    <w:rsid w:val="00787A3E"/>
    <w:rsid w:val="00787BF7"/>
    <w:rsid w:val="007905E5"/>
    <w:rsid w:val="007913EC"/>
    <w:rsid w:val="00792A2B"/>
    <w:rsid w:val="007B4A80"/>
    <w:rsid w:val="007B5F68"/>
    <w:rsid w:val="007B77A4"/>
    <w:rsid w:val="007C0B9B"/>
    <w:rsid w:val="007C148A"/>
    <w:rsid w:val="007E30C7"/>
    <w:rsid w:val="007E78BE"/>
    <w:rsid w:val="00801834"/>
    <w:rsid w:val="00802F91"/>
    <w:rsid w:val="008065FA"/>
    <w:rsid w:val="008239A8"/>
    <w:rsid w:val="00834CDE"/>
    <w:rsid w:val="00851CA4"/>
    <w:rsid w:val="008635F1"/>
    <w:rsid w:val="00874ED2"/>
    <w:rsid w:val="00885E25"/>
    <w:rsid w:val="00892168"/>
    <w:rsid w:val="00892A2F"/>
    <w:rsid w:val="00894D07"/>
    <w:rsid w:val="00897381"/>
    <w:rsid w:val="008A2334"/>
    <w:rsid w:val="008B6BA2"/>
    <w:rsid w:val="008D304F"/>
    <w:rsid w:val="008D707F"/>
    <w:rsid w:val="008E116E"/>
    <w:rsid w:val="008E4495"/>
    <w:rsid w:val="00905E77"/>
    <w:rsid w:val="00910601"/>
    <w:rsid w:val="00910882"/>
    <w:rsid w:val="009259CD"/>
    <w:rsid w:val="00931115"/>
    <w:rsid w:val="009324C4"/>
    <w:rsid w:val="00945761"/>
    <w:rsid w:val="009467A8"/>
    <w:rsid w:val="0095048B"/>
    <w:rsid w:val="009609A9"/>
    <w:rsid w:val="00970C9D"/>
    <w:rsid w:val="009808AD"/>
    <w:rsid w:val="00981601"/>
    <w:rsid w:val="00985190"/>
    <w:rsid w:val="00986F8E"/>
    <w:rsid w:val="00992FA8"/>
    <w:rsid w:val="009945E0"/>
    <w:rsid w:val="009A5008"/>
    <w:rsid w:val="009A5CB3"/>
    <w:rsid w:val="009B4F8D"/>
    <w:rsid w:val="009C29D6"/>
    <w:rsid w:val="009D0275"/>
    <w:rsid w:val="009D1D08"/>
    <w:rsid w:val="009E017C"/>
    <w:rsid w:val="009E1944"/>
    <w:rsid w:val="009E2063"/>
    <w:rsid w:val="009E2540"/>
    <w:rsid w:val="009F3833"/>
    <w:rsid w:val="00A00AD1"/>
    <w:rsid w:val="00A0101D"/>
    <w:rsid w:val="00A0169B"/>
    <w:rsid w:val="00A04958"/>
    <w:rsid w:val="00A13788"/>
    <w:rsid w:val="00A306F2"/>
    <w:rsid w:val="00A361C6"/>
    <w:rsid w:val="00A543E2"/>
    <w:rsid w:val="00A90E7B"/>
    <w:rsid w:val="00A960DA"/>
    <w:rsid w:val="00AA1471"/>
    <w:rsid w:val="00AA27A5"/>
    <w:rsid w:val="00AD0E06"/>
    <w:rsid w:val="00AD2A84"/>
    <w:rsid w:val="00AD3C3C"/>
    <w:rsid w:val="00AD4478"/>
    <w:rsid w:val="00AF5979"/>
    <w:rsid w:val="00B00680"/>
    <w:rsid w:val="00B11070"/>
    <w:rsid w:val="00B159DD"/>
    <w:rsid w:val="00B4085A"/>
    <w:rsid w:val="00B52294"/>
    <w:rsid w:val="00B74B0F"/>
    <w:rsid w:val="00B82732"/>
    <w:rsid w:val="00B83ECB"/>
    <w:rsid w:val="00B8437E"/>
    <w:rsid w:val="00B918AD"/>
    <w:rsid w:val="00B94374"/>
    <w:rsid w:val="00BA7EEA"/>
    <w:rsid w:val="00BB587F"/>
    <w:rsid w:val="00BC190E"/>
    <w:rsid w:val="00BC350F"/>
    <w:rsid w:val="00BC42BB"/>
    <w:rsid w:val="00BC712D"/>
    <w:rsid w:val="00BD1D05"/>
    <w:rsid w:val="00BD221A"/>
    <w:rsid w:val="00BD467C"/>
    <w:rsid w:val="00BE0238"/>
    <w:rsid w:val="00C012FB"/>
    <w:rsid w:val="00C054C5"/>
    <w:rsid w:val="00C067A8"/>
    <w:rsid w:val="00C11141"/>
    <w:rsid w:val="00C26F88"/>
    <w:rsid w:val="00C345DD"/>
    <w:rsid w:val="00C36C98"/>
    <w:rsid w:val="00C453AA"/>
    <w:rsid w:val="00C45BE0"/>
    <w:rsid w:val="00C4745D"/>
    <w:rsid w:val="00C64F90"/>
    <w:rsid w:val="00C65BDC"/>
    <w:rsid w:val="00C705A1"/>
    <w:rsid w:val="00C8466A"/>
    <w:rsid w:val="00C86959"/>
    <w:rsid w:val="00C86F42"/>
    <w:rsid w:val="00C978E0"/>
    <w:rsid w:val="00CA5120"/>
    <w:rsid w:val="00CA58F1"/>
    <w:rsid w:val="00CD2090"/>
    <w:rsid w:val="00CE33C8"/>
    <w:rsid w:val="00CE463B"/>
    <w:rsid w:val="00CF7DA7"/>
    <w:rsid w:val="00D01262"/>
    <w:rsid w:val="00D05F04"/>
    <w:rsid w:val="00D06765"/>
    <w:rsid w:val="00D13684"/>
    <w:rsid w:val="00D163E5"/>
    <w:rsid w:val="00D16F7D"/>
    <w:rsid w:val="00D602B5"/>
    <w:rsid w:val="00D63DC8"/>
    <w:rsid w:val="00D70E5B"/>
    <w:rsid w:val="00D712E6"/>
    <w:rsid w:val="00D71DB2"/>
    <w:rsid w:val="00DA3553"/>
    <w:rsid w:val="00DA4BDB"/>
    <w:rsid w:val="00DA584A"/>
    <w:rsid w:val="00DB5BF3"/>
    <w:rsid w:val="00DC1BED"/>
    <w:rsid w:val="00DC6C11"/>
    <w:rsid w:val="00DD470D"/>
    <w:rsid w:val="00DD4985"/>
    <w:rsid w:val="00DD7892"/>
    <w:rsid w:val="00DE3C46"/>
    <w:rsid w:val="00DE7381"/>
    <w:rsid w:val="00DF4663"/>
    <w:rsid w:val="00E04606"/>
    <w:rsid w:val="00E06E29"/>
    <w:rsid w:val="00E105AD"/>
    <w:rsid w:val="00E16845"/>
    <w:rsid w:val="00E225FF"/>
    <w:rsid w:val="00E27F8C"/>
    <w:rsid w:val="00E30E27"/>
    <w:rsid w:val="00E6013C"/>
    <w:rsid w:val="00E63356"/>
    <w:rsid w:val="00E65C82"/>
    <w:rsid w:val="00E6679D"/>
    <w:rsid w:val="00E75D57"/>
    <w:rsid w:val="00E770CC"/>
    <w:rsid w:val="00E83EE6"/>
    <w:rsid w:val="00E84969"/>
    <w:rsid w:val="00E85D42"/>
    <w:rsid w:val="00E932A8"/>
    <w:rsid w:val="00E955AF"/>
    <w:rsid w:val="00E95897"/>
    <w:rsid w:val="00E96171"/>
    <w:rsid w:val="00EA4057"/>
    <w:rsid w:val="00EB0997"/>
    <w:rsid w:val="00EB261A"/>
    <w:rsid w:val="00EC1905"/>
    <w:rsid w:val="00EC48E7"/>
    <w:rsid w:val="00EC78E9"/>
    <w:rsid w:val="00EE2775"/>
    <w:rsid w:val="00EE4238"/>
    <w:rsid w:val="00EF1216"/>
    <w:rsid w:val="00EF5E3A"/>
    <w:rsid w:val="00EF7B28"/>
    <w:rsid w:val="00F10819"/>
    <w:rsid w:val="00F17496"/>
    <w:rsid w:val="00F17D68"/>
    <w:rsid w:val="00F33FDC"/>
    <w:rsid w:val="00F37975"/>
    <w:rsid w:val="00F43014"/>
    <w:rsid w:val="00F44BC6"/>
    <w:rsid w:val="00F44F7C"/>
    <w:rsid w:val="00F525F0"/>
    <w:rsid w:val="00F625BD"/>
    <w:rsid w:val="00F62CD2"/>
    <w:rsid w:val="00F71376"/>
    <w:rsid w:val="00F75971"/>
    <w:rsid w:val="00F81ADE"/>
    <w:rsid w:val="00F82C8C"/>
    <w:rsid w:val="00F86C6F"/>
    <w:rsid w:val="00FA2B2D"/>
    <w:rsid w:val="00FB6EB7"/>
    <w:rsid w:val="00FC0B71"/>
    <w:rsid w:val="00FE0368"/>
    <w:rsid w:val="00FE7C22"/>
    <w:rsid w:val="00FF7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FAD72F"/>
  <w15:docId w15:val="{8F6AD3FF-969C-475C-972F-8FED06FC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D1D05"/>
    <w:pPr>
      <w:spacing w:after="160" w:line="259" w:lineRule="auto"/>
    </w:pPr>
    <w:rPr>
      <w:sz w:val="22"/>
      <w:szCs w:val="22"/>
    </w:rPr>
  </w:style>
  <w:style w:type="paragraph" w:styleId="1">
    <w:name w:val="heading 1"/>
    <w:next w:val="a3"/>
    <w:link w:val="13"/>
    <w:uiPriority w:val="9"/>
    <w:qFormat/>
    <w:rsid w:val="009808AD"/>
    <w:pPr>
      <w:keepNext/>
      <w:keepLines/>
      <w:numPr>
        <w:numId w:val="23"/>
      </w:numPr>
      <w:suppressAutoHyphens/>
      <w:spacing w:after="240"/>
      <w:contextualSpacing/>
      <w:jc w:val="center"/>
      <w:outlineLvl w:val="0"/>
    </w:pPr>
    <w:rPr>
      <w:rFonts w:eastAsiaTheme="majorEastAsia"/>
      <w:b/>
      <w:bCs/>
      <w:sz w:val="32"/>
    </w:rPr>
  </w:style>
  <w:style w:type="paragraph" w:styleId="20">
    <w:name w:val="heading 2"/>
    <w:next w:val="a3"/>
    <w:link w:val="22"/>
    <w:unhideWhenUsed/>
    <w:qFormat/>
    <w:rsid w:val="007C148A"/>
    <w:pPr>
      <w:keepNext/>
      <w:keepLines/>
      <w:numPr>
        <w:ilvl w:val="1"/>
        <w:numId w:val="23"/>
      </w:numPr>
      <w:suppressAutoHyphens/>
      <w:spacing w:before="240" w:after="240"/>
      <w:contextualSpacing/>
      <w:outlineLvl w:val="1"/>
    </w:pPr>
    <w:rPr>
      <w:rFonts w:eastAsiaTheme="majorEastAsia"/>
      <w:sz w:val="28"/>
    </w:rPr>
  </w:style>
  <w:style w:type="paragraph" w:styleId="3">
    <w:name w:val="heading 3"/>
    <w:next w:val="a3"/>
    <w:link w:val="30"/>
    <w:unhideWhenUsed/>
    <w:qFormat/>
    <w:rsid w:val="007C148A"/>
    <w:pPr>
      <w:keepNext/>
      <w:keepLines/>
      <w:numPr>
        <w:ilvl w:val="2"/>
        <w:numId w:val="23"/>
      </w:numPr>
      <w:suppressAutoHyphens/>
      <w:spacing w:before="200" w:after="120"/>
      <w:contextualSpacing/>
      <w:outlineLvl w:val="2"/>
    </w:pPr>
    <w:rPr>
      <w:rFonts w:eastAsiaTheme="majorEastAsia"/>
      <w:szCs w:val="22"/>
      <w:lang w:eastAsia="ru-RU"/>
    </w:rPr>
  </w:style>
  <w:style w:type="paragraph" w:styleId="4">
    <w:name w:val="heading 4"/>
    <w:next w:val="a3"/>
    <w:link w:val="40"/>
    <w:unhideWhenUsed/>
    <w:qFormat/>
    <w:rsid w:val="007C148A"/>
    <w:pPr>
      <w:keepNext/>
      <w:keepLines/>
      <w:numPr>
        <w:ilvl w:val="3"/>
        <w:numId w:val="23"/>
      </w:numPr>
      <w:suppressAutoHyphens/>
      <w:spacing w:before="200" w:line="360" w:lineRule="auto"/>
      <w:outlineLvl w:val="3"/>
    </w:pPr>
    <w:rPr>
      <w:rFonts w:eastAsiaTheme="majorEastAsia"/>
      <w:i/>
      <w:iCs/>
      <w:szCs w:val="22"/>
      <w:lang w:eastAsia="ru-RU"/>
    </w:rPr>
  </w:style>
  <w:style w:type="paragraph" w:styleId="5">
    <w:name w:val="heading 5"/>
    <w:basedOn w:val="a3"/>
    <w:next w:val="a3"/>
    <w:link w:val="50"/>
    <w:unhideWhenUsed/>
    <w:qFormat/>
    <w:rsid w:val="007C148A"/>
    <w:pPr>
      <w:keepNext/>
      <w:keepLines/>
      <w:numPr>
        <w:ilvl w:val="4"/>
        <w:numId w:val="23"/>
      </w:numPr>
      <w:suppressAutoHyphens/>
      <w:spacing w:before="200"/>
      <w:outlineLvl w:val="4"/>
    </w:pPr>
    <w:rPr>
      <w:rFonts w:eastAsiaTheme="majorEastAsia"/>
      <w:i/>
      <w:lang w:bidi="en-US"/>
    </w:rPr>
  </w:style>
  <w:style w:type="paragraph" w:styleId="60">
    <w:name w:val="heading 6"/>
    <w:next w:val="a3"/>
    <w:link w:val="61"/>
    <w:unhideWhenUsed/>
    <w:qFormat/>
    <w:rsid w:val="007C148A"/>
    <w:pPr>
      <w:keepNext/>
      <w:keepLines/>
      <w:numPr>
        <w:ilvl w:val="5"/>
        <w:numId w:val="23"/>
      </w:numPr>
      <w:suppressAutoHyphens/>
      <w:spacing w:before="200"/>
      <w:contextualSpacing/>
      <w:outlineLvl w:val="5"/>
    </w:pPr>
    <w:rPr>
      <w:rFonts w:eastAsiaTheme="majorEastAsia" w:cstheme="majorBidi"/>
      <w:iCs/>
      <w:color w:val="243F60" w:themeColor="accent1" w:themeShade="7F"/>
      <w:lang w:val="en-US" w:bidi="en-US"/>
    </w:rPr>
  </w:style>
  <w:style w:type="paragraph" w:styleId="7">
    <w:name w:val="heading 7"/>
    <w:basedOn w:val="a3"/>
    <w:next w:val="a3"/>
    <w:link w:val="70"/>
    <w:uiPriority w:val="99"/>
    <w:unhideWhenUsed/>
    <w:qFormat/>
    <w:rsid w:val="007C148A"/>
    <w:pPr>
      <w:keepNext/>
      <w:keepLines/>
      <w:numPr>
        <w:ilvl w:val="6"/>
        <w:numId w:val="23"/>
      </w:numPr>
      <w:spacing w:before="200" w:line="240" w:lineRule="auto"/>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3"/>
    <w:next w:val="a3"/>
    <w:link w:val="80"/>
    <w:unhideWhenUsed/>
    <w:qFormat/>
    <w:rsid w:val="007C148A"/>
    <w:pPr>
      <w:keepNext/>
      <w:keepLines/>
      <w:numPr>
        <w:ilvl w:val="7"/>
        <w:numId w:val="23"/>
      </w:numPr>
      <w:spacing w:before="200" w:line="240" w:lineRule="auto"/>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3"/>
    <w:next w:val="a3"/>
    <w:link w:val="91"/>
    <w:unhideWhenUsed/>
    <w:qFormat/>
    <w:rsid w:val="007C148A"/>
    <w:pPr>
      <w:keepNext/>
      <w:keepLines/>
      <w:numPr>
        <w:ilvl w:val="8"/>
        <w:numId w:val="23"/>
      </w:numPr>
      <w:spacing w:before="200" w:line="240"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basedOn w:val="a4"/>
    <w:link w:val="1"/>
    <w:uiPriority w:val="9"/>
    <w:rsid w:val="009808AD"/>
    <w:rPr>
      <w:rFonts w:ascii="Times New Roman" w:eastAsiaTheme="majorEastAsia" w:hAnsi="Times New Roman" w:cs="Times New Roman"/>
      <w:b w:val="0"/>
      <w:bCs w:val="0"/>
      <w:sz w:val="32"/>
    </w:rPr>
  </w:style>
  <w:style w:type="character" w:customStyle="1" w:styleId="22">
    <w:name w:val="Заголовок 2 Знак"/>
    <w:basedOn w:val="a4"/>
    <w:link w:val="20"/>
    <w:rsid w:val="007C148A"/>
    <w:rPr>
      <w:rFonts w:ascii="Times New Roman" w:eastAsiaTheme="majorEastAsia" w:hAnsi="Times New Roman" w:cs="Times New Roman"/>
      <w:b w:val="0"/>
      <w:bCs w:val="0"/>
      <w:sz w:val="28"/>
    </w:rPr>
  </w:style>
  <w:style w:type="character" w:customStyle="1" w:styleId="30">
    <w:name w:val="Заголовок 3 Знак"/>
    <w:basedOn w:val="a4"/>
    <w:link w:val="3"/>
    <w:rsid w:val="000A4E0B"/>
    <w:rPr>
      <w:rFonts w:ascii="Times New Roman" w:eastAsiaTheme="majorEastAsia" w:hAnsi="Times New Roman" w:cs="Times New Roman"/>
      <w:b w:val="0"/>
      <w:bCs w:val="0"/>
      <w:szCs w:val="22"/>
      <w:lang w:eastAsia="ru-RU"/>
    </w:rPr>
  </w:style>
  <w:style w:type="character" w:customStyle="1" w:styleId="40">
    <w:name w:val="Заголовок 4 Знак"/>
    <w:basedOn w:val="a4"/>
    <w:link w:val="4"/>
    <w:rsid w:val="000A4E0B"/>
    <w:rPr>
      <w:rFonts w:ascii="Times New Roman" w:eastAsiaTheme="majorEastAsia" w:hAnsi="Times New Roman" w:cs="Times New Roman"/>
      <w:b w:val="0"/>
      <w:bCs w:val="0"/>
      <w:i/>
      <w:iCs/>
      <w:szCs w:val="22"/>
      <w:lang w:eastAsia="ru-RU"/>
    </w:rPr>
  </w:style>
  <w:style w:type="character" w:customStyle="1" w:styleId="50">
    <w:name w:val="Заголовок 5 Знак"/>
    <w:basedOn w:val="a4"/>
    <w:link w:val="5"/>
    <w:rsid w:val="000A4E0B"/>
    <w:rPr>
      <w:rFonts w:eastAsiaTheme="majorEastAsia"/>
      <w:i/>
      <w:sz w:val="22"/>
      <w:szCs w:val="22"/>
      <w:lang w:bidi="en-US"/>
    </w:rPr>
  </w:style>
  <w:style w:type="character" w:customStyle="1" w:styleId="61">
    <w:name w:val="Заголовок 6 Знак"/>
    <w:basedOn w:val="a4"/>
    <w:link w:val="60"/>
    <w:rsid w:val="000A4E0B"/>
    <w:rPr>
      <w:rFonts w:ascii="Times New Roman" w:eastAsiaTheme="majorEastAsia" w:hAnsi="Times New Roman" w:cstheme="majorBidi"/>
      <w:iCs/>
      <w:color w:val="243F60" w:themeColor="accent1" w:themeShade="7F"/>
      <w:lang w:val="en-US" w:bidi="en-US"/>
    </w:rPr>
  </w:style>
  <w:style w:type="character" w:customStyle="1" w:styleId="70">
    <w:name w:val="Заголовок 7 Знак"/>
    <w:basedOn w:val="a4"/>
    <w:link w:val="7"/>
    <w:uiPriority w:val="99"/>
    <w:rsid w:val="000A4E0B"/>
    <w:rPr>
      <w:rFonts w:asciiTheme="majorHAnsi" w:eastAsiaTheme="majorEastAsia" w:hAnsiTheme="majorHAnsi" w:cstheme="majorBidi"/>
      <w:i/>
      <w:iCs/>
      <w:color w:val="404040" w:themeColor="text1" w:themeTint="BF"/>
      <w:sz w:val="22"/>
      <w:szCs w:val="22"/>
      <w:lang w:val="en-US" w:bidi="en-US"/>
    </w:rPr>
  </w:style>
  <w:style w:type="character" w:customStyle="1" w:styleId="80">
    <w:name w:val="Заголовок 8 Знак"/>
    <w:basedOn w:val="a4"/>
    <w:link w:val="8"/>
    <w:rsid w:val="000A4E0B"/>
    <w:rPr>
      <w:rFonts w:asciiTheme="majorHAnsi" w:eastAsiaTheme="majorEastAsia" w:hAnsiTheme="majorHAnsi" w:cstheme="majorBidi"/>
      <w:color w:val="4F81BD" w:themeColor="accent1"/>
      <w:sz w:val="20"/>
      <w:szCs w:val="20"/>
      <w:lang w:val="en-US" w:bidi="en-US"/>
    </w:rPr>
  </w:style>
  <w:style w:type="character" w:customStyle="1" w:styleId="91">
    <w:name w:val="Заголовок 9 Знак"/>
    <w:basedOn w:val="a4"/>
    <w:link w:val="9"/>
    <w:rsid w:val="000A4E0B"/>
    <w:rPr>
      <w:rFonts w:asciiTheme="majorHAnsi" w:eastAsiaTheme="majorEastAsia" w:hAnsiTheme="majorHAnsi" w:cstheme="majorBidi"/>
      <w:i/>
      <w:iCs/>
      <w:color w:val="404040" w:themeColor="text1" w:themeTint="BF"/>
      <w:sz w:val="20"/>
      <w:szCs w:val="20"/>
      <w:lang w:val="en-US" w:bidi="en-US"/>
    </w:rPr>
  </w:style>
  <w:style w:type="paragraph" w:styleId="a7">
    <w:name w:val="endnote text"/>
    <w:basedOn w:val="a3"/>
    <w:link w:val="a8"/>
    <w:unhideWhenUsed/>
    <w:rsid w:val="003161F7"/>
    <w:pPr>
      <w:spacing w:line="240" w:lineRule="auto"/>
    </w:pPr>
    <w:rPr>
      <w:sz w:val="20"/>
      <w:szCs w:val="20"/>
    </w:rPr>
  </w:style>
  <w:style w:type="character" w:customStyle="1" w:styleId="a8">
    <w:name w:val="Текст концевой сноски Знак"/>
    <w:basedOn w:val="a4"/>
    <w:link w:val="a7"/>
    <w:rsid w:val="003161F7"/>
    <w:rPr>
      <w:rFonts w:ascii="Times New Roman" w:hAnsi="Times New Roman"/>
      <w:sz w:val="20"/>
      <w:szCs w:val="20"/>
    </w:rPr>
  </w:style>
  <w:style w:type="character" w:styleId="a9">
    <w:name w:val="endnote reference"/>
    <w:basedOn w:val="a4"/>
    <w:uiPriority w:val="99"/>
    <w:semiHidden/>
    <w:unhideWhenUsed/>
    <w:rsid w:val="003161F7"/>
    <w:rPr>
      <w:vertAlign w:val="superscript"/>
    </w:rPr>
  </w:style>
  <w:style w:type="paragraph" w:styleId="aa">
    <w:name w:val="footnote text"/>
    <w:aliases w:val="Знак3 Знак,Знак3,Текст сноски Знак Знак,Текст сноски Знак2 Знак Знак,Текст сноски Знак Знак1 Знак Знак,Текст сноски Знак1 Знак Знак Знак Знак,Текст сноски Знак Знак Знак Знак Знак Знак, Знак3 Знак, Знак3"/>
    <w:basedOn w:val="a3"/>
    <w:link w:val="ab"/>
    <w:unhideWhenUsed/>
    <w:rsid w:val="000A4E0B"/>
    <w:pPr>
      <w:spacing w:line="240" w:lineRule="auto"/>
    </w:pPr>
    <w:rPr>
      <w:sz w:val="20"/>
      <w:szCs w:val="20"/>
    </w:rPr>
  </w:style>
  <w:style w:type="character" w:customStyle="1" w:styleId="ab">
    <w:name w:val="Текст сноски Знак"/>
    <w:aliases w:val="Знак3 Знак Знак,Знак3 Знак1,Текст сноски Знак Знак Знак,Текст сноски Знак2 Знак Знак Знак,Текст сноски Знак Знак1 Знак Знак Знак,Текст сноски Знак1 Знак Знак Знак Знак Знак,Текст сноски Знак Знак Знак Знак Знак Знак Знак, Знак3 Знак1"/>
    <w:basedOn w:val="a4"/>
    <w:link w:val="aa"/>
    <w:rsid w:val="000A4E0B"/>
    <w:rPr>
      <w:rFonts w:ascii="Times New Roman" w:eastAsiaTheme="minorEastAsia" w:hAnsi="Times New Roman"/>
      <w:sz w:val="20"/>
      <w:szCs w:val="20"/>
      <w:lang w:eastAsia="ru-RU"/>
    </w:rPr>
  </w:style>
  <w:style w:type="character" w:styleId="ac">
    <w:name w:val="footnote reference"/>
    <w:basedOn w:val="a4"/>
    <w:unhideWhenUsed/>
    <w:rsid w:val="003161F7"/>
    <w:rPr>
      <w:vertAlign w:val="superscript"/>
    </w:rPr>
  </w:style>
  <w:style w:type="paragraph" w:styleId="ad">
    <w:name w:val="caption"/>
    <w:aliases w:val="Название объекта Знак,Название объекта Знак1 Знак,Название объекта Знак Знак Знак,Название объекта Знак1,Название объекта Знак Знак,Название объекта Знак1 Знак Знак,Название объекта Знак Знак Знак Знак"/>
    <w:basedOn w:val="a3"/>
    <w:next w:val="a3"/>
    <w:link w:val="23"/>
    <w:unhideWhenUsed/>
    <w:qFormat/>
    <w:rsid w:val="000A4E0B"/>
  </w:style>
  <w:style w:type="table" w:styleId="ae">
    <w:name w:val="Table Grid"/>
    <w:aliases w:val="Tab Border"/>
    <w:basedOn w:val="a5"/>
    <w:uiPriority w:val="59"/>
    <w:rsid w:val="000A4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3"/>
    <w:uiPriority w:val="99"/>
    <w:unhideWhenUsed/>
    <w:rsid w:val="000A4E0B"/>
    <w:pPr>
      <w:spacing w:line="240" w:lineRule="auto"/>
    </w:pPr>
  </w:style>
  <w:style w:type="character" w:styleId="af0">
    <w:name w:val="Hyperlink"/>
    <w:basedOn w:val="a4"/>
    <w:uiPriority w:val="99"/>
    <w:unhideWhenUsed/>
    <w:rsid w:val="000A4E0B"/>
    <w:rPr>
      <w:color w:val="0000FF" w:themeColor="hyperlink"/>
      <w:u w:val="single"/>
    </w:rPr>
  </w:style>
  <w:style w:type="paragraph" w:styleId="af1">
    <w:name w:val="List Paragraph"/>
    <w:basedOn w:val="a3"/>
    <w:uiPriority w:val="99"/>
    <w:qFormat/>
    <w:rsid w:val="000A4E0B"/>
    <w:pPr>
      <w:ind w:left="720"/>
    </w:pPr>
  </w:style>
  <w:style w:type="paragraph" w:styleId="af2">
    <w:name w:val="Body Text Indent"/>
    <w:aliases w:val=" Знак2"/>
    <w:basedOn w:val="a3"/>
    <w:link w:val="af3"/>
    <w:rsid w:val="000A4E0B"/>
    <w:rPr>
      <w:rFonts w:eastAsia="Times New Roman"/>
      <w:sz w:val="26"/>
      <w:szCs w:val="20"/>
    </w:rPr>
  </w:style>
  <w:style w:type="character" w:customStyle="1" w:styleId="af3">
    <w:name w:val="Основной текст с отступом Знак"/>
    <w:aliases w:val=" Знак2 Знак"/>
    <w:basedOn w:val="a4"/>
    <w:link w:val="af2"/>
    <w:rsid w:val="000A4E0B"/>
    <w:rPr>
      <w:rFonts w:ascii="Times New Roman" w:eastAsia="Times New Roman" w:hAnsi="Times New Roman"/>
      <w:sz w:val="26"/>
      <w:szCs w:val="20"/>
      <w:lang w:eastAsia="ru-RU"/>
    </w:rPr>
  </w:style>
  <w:style w:type="paragraph" w:styleId="af4">
    <w:name w:val="Body Text"/>
    <w:aliases w:val="Основной текст Знак1 Знак,Основной текст Знак Знак Знак,Основной текст Знак1 Знак Знак Знак,Основной текст Знак Знак Знак Знак Знак,Text1 Знак Знак Знак Знак Знак,Таймс Нью Знак Знак Знак Знак Знак,Основной текст Знак1,Таймс Нью"/>
    <w:basedOn w:val="a3"/>
    <w:link w:val="af5"/>
    <w:unhideWhenUsed/>
    <w:rsid w:val="000A4E0B"/>
    <w:pPr>
      <w:spacing w:after="120" w:line="240" w:lineRule="auto"/>
    </w:pPr>
  </w:style>
  <w:style w:type="character" w:customStyle="1" w:styleId="af5">
    <w:name w:val="Основной текст Знак"/>
    <w:aliases w:val="Основной текст Знак1 Знак Знак1,Основной текст Знак Знак Знак Знак1,Основной текст Знак1 Знак Знак Знак Знак1,Основной текст Знак Знак Знак Знак Знак Знак1,Text1 Знак Знак Знак Знак Знак Знак1,Таймс Нью Знак Знак Знак Знак Знак Знак1"/>
    <w:basedOn w:val="a4"/>
    <w:link w:val="af4"/>
    <w:rsid w:val="000A4E0B"/>
    <w:rPr>
      <w:rFonts w:ascii="Times New Roman" w:eastAsiaTheme="minorEastAsia" w:hAnsi="Times New Roman"/>
      <w:szCs w:val="22"/>
      <w:lang w:eastAsia="ru-RU"/>
    </w:rPr>
  </w:style>
  <w:style w:type="paragraph" w:styleId="31">
    <w:name w:val="Body Text 3"/>
    <w:basedOn w:val="a3"/>
    <w:link w:val="32"/>
    <w:unhideWhenUsed/>
    <w:rsid w:val="000A4E0B"/>
    <w:pPr>
      <w:spacing w:after="120" w:line="240" w:lineRule="auto"/>
    </w:pPr>
    <w:rPr>
      <w:sz w:val="16"/>
      <w:szCs w:val="16"/>
    </w:rPr>
  </w:style>
  <w:style w:type="character" w:customStyle="1" w:styleId="32">
    <w:name w:val="Основной текст 3 Знак"/>
    <w:basedOn w:val="a4"/>
    <w:link w:val="31"/>
    <w:rsid w:val="000A4E0B"/>
    <w:rPr>
      <w:rFonts w:ascii="Times New Roman" w:eastAsiaTheme="minorEastAsia" w:hAnsi="Times New Roman"/>
      <w:sz w:val="16"/>
      <w:szCs w:val="16"/>
      <w:lang w:eastAsia="ru-RU"/>
    </w:rPr>
  </w:style>
  <w:style w:type="paragraph" w:customStyle="1" w:styleId="formattext">
    <w:name w:val="formattext"/>
    <w:basedOn w:val="a3"/>
    <w:uiPriority w:val="99"/>
    <w:rsid w:val="000A4E0B"/>
    <w:pPr>
      <w:spacing w:before="100" w:beforeAutospacing="1" w:after="100" w:afterAutospacing="1" w:line="240" w:lineRule="auto"/>
    </w:pPr>
    <w:rPr>
      <w:rFonts w:eastAsia="Times New Roman"/>
    </w:rPr>
  </w:style>
  <w:style w:type="character" w:customStyle="1" w:styleId="ecattext">
    <w:name w:val="ecattext"/>
    <w:basedOn w:val="a4"/>
    <w:rsid w:val="000A4E0B"/>
  </w:style>
  <w:style w:type="paragraph" w:customStyle="1" w:styleId="headertext">
    <w:name w:val="headertext"/>
    <w:basedOn w:val="a3"/>
    <w:uiPriority w:val="99"/>
    <w:rsid w:val="000A4E0B"/>
    <w:pPr>
      <w:spacing w:before="100" w:beforeAutospacing="1" w:after="100" w:afterAutospacing="1" w:line="240" w:lineRule="auto"/>
    </w:pPr>
    <w:rPr>
      <w:rFonts w:eastAsia="Times New Roman"/>
    </w:rPr>
  </w:style>
  <w:style w:type="character" w:styleId="af6">
    <w:name w:val="Strong"/>
    <w:basedOn w:val="a4"/>
    <w:qFormat/>
    <w:rsid w:val="000A4E0B"/>
    <w:rPr>
      <w:b w:val="0"/>
      <w:bCs w:val="0"/>
    </w:rPr>
  </w:style>
  <w:style w:type="paragraph" w:styleId="33">
    <w:name w:val="Body Text Indent 3"/>
    <w:basedOn w:val="a3"/>
    <w:link w:val="34"/>
    <w:rsid w:val="000A4E0B"/>
    <w:pPr>
      <w:spacing w:after="120" w:line="240" w:lineRule="auto"/>
      <w:ind w:left="283"/>
    </w:pPr>
    <w:rPr>
      <w:rFonts w:eastAsia="Times New Roman"/>
      <w:sz w:val="16"/>
      <w:szCs w:val="16"/>
    </w:rPr>
  </w:style>
  <w:style w:type="character" w:customStyle="1" w:styleId="34">
    <w:name w:val="Основной текст с отступом 3 Знак"/>
    <w:basedOn w:val="a4"/>
    <w:link w:val="33"/>
    <w:rsid w:val="000A4E0B"/>
    <w:rPr>
      <w:rFonts w:ascii="Times New Roman" w:eastAsia="Times New Roman" w:hAnsi="Times New Roman"/>
      <w:sz w:val="16"/>
      <w:szCs w:val="16"/>
      <w:lang w:eastAsia="ru-RU"/>
    </w:rPr>
  </w:style>
  <w:style w:type="character" w:customStyle="1" w:styleId="author">
    <w:name w:val="author"/>
    <w:basedOn w:val="a4"/>
    <w:rsid w:val="000A4E0B"/>
  </w:style>
  <w:style w:type="character" w:customStyle="1" w:styleId="source">
    <w:name w:val="source"/>
    <w:basedOn w:val="a4"/>
    <w:rsid w:val="000A4E0B"/>
  </w:style>
  <w:style w:type="character" w:customStyle="1" w:styleId="af7">
    <w:name w:val="Верхний колонтитул Знак"/>
    <w:aliases w:val="I.L.T. Знак,Знак8 Знак Знак,Знак8 Знак1"/>
    <w:basedOn w:val="a4"/>
    <w:link w:val="af8"/>
    <w:uiPriority w:val="99"/>
    <w:rsid w:val="000A4E0B"/>
    <w:rPr>
      <w:rFonts w:ascii="Times New Roman" w:eastAsiaTheme="minorEastAsia" w:hAnsi="Times New Roman"/>
      <w:szCs w:val="22"/>
      <w:lang w:eastAsia="ru-RU"/>
    </w:rPr>
  </w:style>
  <w:style w:type="paragraph" w:styleId="af8">
    <w:name w:val="header"/>
    <w:aliases w:val="I.L.T.,Знак8 Знак,Знак8"/>
    <w:basedOn w:val="a3"/>
    <w:link w:val="af7"/>
    <w:uiPriority w:val="99"/>
    <w:unhideWhenUsed/>
    <w:rsid w:val="000A4E0B"/>
    <w:pPr>
      <w:tabs>
        <w:tab w:val="center" w:pos="4677"/>
        <w:tab w:val="right" w:pos="9355"/>
      </w:tabs>
      <w:spacing w:line="240" w:lineRule="auto"/>
    </w:pPr>
  </w:style>
  <w:style w:type="character" w:customStyle="1" w:styleId="14">
    <w:name w:val="Верхний колонтитул Знак1"/>
    <w:aliases w:val="I.L.T. Знак1,Знак8 Знак Знак1,Знак8 Знак2"/>
    <w:basedOn w:val="a4"/>
    <w:uiPriority w:val="99"/>
    <w:rsid w:val="000A4E0B"/>
    <w:rPr>
      <w:rFonts w:eastAsiaTheme="minorEastAsia"/>
      <w:lang w:eastAsia="ru-RU"/>
    </w:rPr>
  </w:style>
  <w:style w:type="character" w:customStyle="1" w:styleId="af9">
    <w:name w:val="Нижний колонтитул Знак"/>
    <w:aliases w:val="Знак12 Знак Знак,Знак12 Знак1, Знак12 Знак Знак, Знак12 Знак1, Знак Знак"/>
    <w:basedOn w:val="a4"/>
    <w:link w:val="afa"/>
    <w:uiPriority w:val="99"/>
    <w:rsid w:val="000A4E0B"/>
    <w:rPr>
      <w:rFonts w:ascii="Times New Roman" w:eastAsiaTheme="minorEastAsia" w:hAnsi="Times New Roman"/>
      <w:szCs w:val="22"/>
      <w:lang w:eastAsia="ru-RU"/>
    </w:rPr>
  </w:style>
  <w:style w:type="paragraph" w:styleId="afa">
    <w:name w:val="footer"/>
    <w:aliases w:val="Знак12 Знак,Знак12, Знак12 Знак, Знак12, Знак"/>
    <w:basedOn w:val="a3"/>
    <w:link w:val="af9"/>
    <w:uiPriority w:val="99"/>
    <w:unhideWhenUsed/>
    <w:rsid w:val="000A4E0B"/>
    <w:pPr>
      <w:tabs>
        <w:tab w:val="center" w:pos="4677"/>
        <w:tab w:val="right" w:pos="9355"/>
      </w:tabs>
      <w:spacing w:line="240" w:lineRule="auto"/>
    </w:pPr>
  </w:style>
  <w:style w:type="character" w:customStyle="1" w:styleId="blk">
    <w:name w:val="blk"/>
    <w:basedOn w:val="a4"/>
    <w:rsid w:val="000A4E0B"/>
  </w:style>
  <w:style w:type="character" w:customStyle="1" w:styleId="afb">
    <w:name w:val="Текст выноски Знак"/>
    <w:basedOn w:val="a4"/>
    <w:link w:val="afc"/>
    <w:uiPriority w:val="99"/>
    <w:rsid w:val="000A4E0B"/>
    <w:rPr>
      <w:rFonts w:ascii="Tahoma" w:eastAsiaTheme="minorEastAsia" w:hAnsi="Tahoma" w:cs="Tahoma"/>
      <w:sz w:val="16"/>
      <w:szCs w:val="16"/>
      <w:lang w:eastAsia="ru-RU"/>
    </w:rPr>
  </w:style>
  <w:style w:type="paragraph" w:styleId="afc">
    <w:name w:val="Balloon Text"/>
    <w:basedOn w:val="a3"/>
    <w:link w:val="afb"/>
    <w:uiPriority w:val="99"/>
    <w:unhideWhenUsed/>
    <w:rsid w:val="000A4E0B"/>
    <w:pPr>
      <w:spacing w:line="240" w:lineRule="auto"/>
    </w:pPr>
    <w:rPr>
      <w:rFonts w:ascii="Tahoma" w:hAnsi="Tahoma" w:cs="Tahoma"/>
      <w:sz w:val="16"/>
      <w:szCs w:val="16"/>
    </w:rPr>
  </w:style>
  <w:style w:type="character" w:customStyle="1" w:styleId="15">
    <w:name w:val="Текст выноски Знак1"/>
    <w:basedOn w:val="a4"/>
    <w:uiPriority w:val="99"/>
    <w:rsid w:val="000A4E0B"/>
    <w:rPr>
      <w:rFonts w:ascii="Tahoma" w:eastAsiaTheme="minorEastAsia" w:hAnsi="Tahoma" w:cs="Tahoma"/>
      <w:sz w:val="16"/>
      <w:szCs w:val="16"/>
      <w:lang w:eastAsia="ru-RU"/>
    </w:rPr>
  </w:style>
  <w:style w:type="paragraph" w:customStyle="1" w:styleId="Default">
    <w:name w:val="Default"/>
    <w:uiPriority w:val="99"/>
    <w:rsid w:val="000A4E0B"/>
    <w:pPr>
      <w:autoSpaceDE w:val="0"/>
      <w:autoSpaceDN w:val="0"/>
      <w:adjustRightInd w:val="0"/>
    </w:pPr>
    <w:rPr>
      <w:color w:val="000000"/>
    </w:rPr>
  </w:style>
  <w:style w:type="paragraph" w:customStyle="1" w:styleId="Pa11">
    <w:name w:val="Pa11"/>
    <w:basedOn w:val="Default"/>
    <w:next w:val="Default"/>
    <w:uiPriority w:val="99"/>
    <w:rsid w:val="000A4E0B"/>
    <w:pPr>
      <w:spacing w:line="201" w:lineRule="atLeast"/>
    </w:pPr>
    <w:rPr>
      <w:color w:val="auto"/>
    </w:rPr>
  </w:style>
  <w:style w:type="paragraph" w:customStyle="1" w:styleId="Pa12">
    <w:name w:val="Pa12"/>
    <w:basedOn w:val="Default"/>
    <w:next w:val="Default"/>
    <w:uiPriority w:val="99"/>
    <w:rsid w:val="000A4E0B"/>
    <w:pPr>
      <w:spacing w:line="241" w:lineRule="atLeast"/>
    </w:pPr>
    <w:rPr>
      <w:color w:val="auto"/>
    </w:rPr>
  </w:style>
  <w:style w:type="paragraph" w:customStyle="1" w:styleId="Pa13">
    <w:name w:val="Pa13"/>
    <w:basedOn w:val="Default"/>
    <w:next w:val="Default"/>
    <w:uiPriority w:val="99"/>
    <w:rsid w:val="000A4E0B"/>
    <w:pPr>
      <w:spacing w:line="241" w:lineRule="atLeast"/>
    </w:pPr>
    <w:rPr>
      <w:color w:val="auto"/>
    </w:rPr>
  </w:style>
  <w:style w:type="character" w:customStyle="1" w:styleId="A30">
    <w:name w:val="A3"/>
    <w:uiPriority w:val="99"/>
    <w:rsid w:val="000A4E0B"/>
    <w:rPr>
      <w:color w:val="000000"/>
      <w:sz w:val="20"/>
      <w:szCs w:val="20"/>
    </w:rPr>
  </w:style>
  <w:style w:type="paragraph" w:customStyle="1" w:styleId="Pa14">
    <w:name w:val="Pa14"/>
    <w:basedOn w:val="Default"/>
    <w:next w:val="Default"/>
    <w:uiPriority w:val="99"/>
    <w:rsid w:val="000A4E0B"/>
    <w:pPr>
      <w:spacing w:line="241" w:lineRule="atLeast"/>
    </w:pPr>
    <w:rPr>
      <w:color w:val="auto"/>
    </w:rPr>
  </w:style>
  <w:style w:type="paragraph" w:customStyle="1" w:styleId="Pa15">
    <w:name w:val="Pa15"/>
    <w:basedOn w:val="Default"/>
    <w:next w:val="Default"/>
    <w:uiPriority w:val="99"/>
    <w:rsid w:val="000A4E0B"/>
    <w:pPr>
      <w:spacing w:line="201" w:lineRule="atLeast"/>
    </w:pPr>
    <w:rPr>
      <w:color w:val="auto"/>
    </w:rPr>
  </w:style>
  <w:style w:type="paragraph" w:customStyle="1" w:styleId="Pa4">
    <w:name w:val="Pa4"/>
    <w:basedOn w:val="Default"/>
    <w:next w:val="Default"/>
    <w:uiPriority w:val="99"/>
    <w:rsid w:val="000A4E0B"/>
    <w:pPr>
      <w:spacing w:line="281" w:lineRule="atLeast"/>
    </w:pPr>
    <w:rPr>
      <w:color w:val="auto"/>
    </w:rPr>
  </w:style>
  <w:style w:type="character" w:customStyle="1" w:styleId="A10">
    <w:name w:val="A1"/>
    <w:uiPriority w:val="99"/>
    <w:rsid w:val="000A4E0B"/>
    <w:rPr>
      <w:i/>
      <w:iCs/>
      <w:color w:val="000000"/>
      <w:sz w:val="18"/>
      <w:szCs w:val="18"/>
    </w:rPr>
  </w:style>
  <w:style w:type="character" w:customStyle="1" w:styleId="23">
    <w:name w:val="Название объекта Знак2"/>
    <w:aliases w:val="Название объекта Знак Знак1,Название объекта Знак1 Знак Знак1,Название объекта Знак Знак Знак Знак1,Название объекта Знак1 Знак1,Название объекта Знак Знак Знак1,Название объекта Знак1 Знак Знак Знак"/>
    <w:link w:val="ad"/>
    <w:uiPriority w:val="35"/>
    <w:rsid w:val="000A4E0B"/>
    <w:rPr>
      <w:rFonts w:ascii="Times New Roman" w:eastAsiaTheme="minorEastAsia" w:hAnsi="Times New Roman"/>
      <w:bCs w:val="0"/>
      <w:szCs w:val="22"/>
      <w:lang w:eastAsia="ru-RU"/>
    </w:rPr>
  </w:style>
  <w:style w:type="paragraph" w:styleId="24">
    <w:name w:val="Body Text Indent 2"/>
    <w:aliases w:val="Текст в таблице,МОЙ стиль"/>
    <w:basedOn w:val="a3"/>
    <w:link w:val="25"/>
    <w:unhideWhenUsed/>
    <w:rsid w:val="000A4E0B"/>
    <w:pPr>
      <w:spacing w:after="120" w:line="480" w:lineRule="auto"/>
      <w:ind w:left="283"/>
    </w:pPr>
  </w:style>
  <w:style w:type="character" w:customStyle="1" w:styleId="25">
    <w:name w:val="Основной текст с отступом 2 Знак"/>
    <w:aliases w:val="Текст в таблице Знак,МОЙ стиль Знак"/>
    <w:basedOn w:val="a4"/>
    <w:link w:val="24"/>
    <w:rsid w:val="000A4E0B"/>
    <w:rPr>
      <w:rFonts w:ascii="Times New Roman" w:eastAsiaTheme="minorEastAsia" w:hAnsi="Times New Roman"/>
      <w:szCs w:val="22"/>
      <w:lang w:eastAsia="ru-RU"/>
    </w:rPr>
  </w:style>
  <w:style w:type="paragraph" w:customStyle="1" w:styleId="100">
    <w:name w:val="Глвтабл10"/>
    <w:link w:val="101"/>
    <w:qFormat/>
    <w:rsid w:val="000A4E0B"/>
    <w:pPr>
      <w:jc w:val="center"/>
    </w:pPr>
    <w:rPr>
      <w:rFonts w:eastAsia="Times New Roman"/>
      <w:i/>
      <w:sz w:val="20"/>
      <w:szCs w:val="22"/>
      <w:lang w:eastAsia="ru-RU"/>
    </w:rPr>
  </w:style>
  <w:style w:type="character" w:customStyle="1" w:styleId="afd">
    <w:name w:val="Заголовок Знак"/>
    <w:basedOn w:val="a4"/>
    <w:link w:val="afe"/>
    <w:rsid w:val="000A4E0B"/>
    <w:rPr>
      <w:rFonts w:asciiTheme="majorHAnsi" w:eastAsiaTheme="majorEastAsia" w:hAnsiTheme="majorHAnsi" w:cstheme="majorBidi"/>
      <w:color w:val="17365D" w:themeColor="text2" w:themeShade="BF"/>
      <w:spacing w:val="5"/>
      <w:kern w:val="28"/>
      <w:sz w:val="52"/>
      <w:szCs w:val="52"/>
      <w:lang w:eastAsia="ru-RU"/>
    </w:rPr>
  </w:style>
  <w:style w:type="paragraph" w:styleId="aff">
    <w:name w:val="Subtitle"/>
    <w:basedOn w:val="a3"/>
    <w:next w:val="a3"/>
    <w:link w:val="aff0"/>
    <w:qFormat/>
    <w:rsid w:val="000A4E0B"/>
    <w:pPr>
      <w:numPr>
        <w:ilvl w:val="1"/>
      </w:numPr>
      <w:spacing w:line="240" w:lineRule="auto"/>
      <w:ind w:firstLine="709"/>
    </w:pPr>
    <w:rPr>
      <w:rFonts w:asciiTheme="majorHAnsi" w:eastAsiaTheme="majorEastAsia" w:hAnsiTheme="majorHAnsi" w:cstheme="majorBidi"/>
      <w:i/>
      <w:iCs/>
      <w:color w:val="4F81BD" w:themeColor="accent1"/>
      <w:spacing w:val="15"/>
      <w:lang w:val="en-US" w:bidi="en-US"/>
    </w:rPr>
  </w:style>
  <w:style w:type="character" w:customStyle="1" w:styleId="aff0">
    <w:name w:val="Подзаголовок Знак"/>
    <w:basedOn w:val="a4"/>
    <w:link w:val="aff"/>
    <w:rsid w:val="000A4E0B"/>
    <w:rPr>
      <w:rFonts w:asciiTheme="majorHAnsi" w:eastAsiaTheme="majorEastAsia" w:hAnsiTheme="majorHAnsi" w:cstheme="majorBidi"/>
      <w:i/>
      <w:iCs/>
      <w:color w:val="4F81BD" w:themeColor="accent1"/>
      <w:spacing w:val="15"/>
      <w:szCs w:val="22"/>
      <w:lang w:val="en-US" w:eastAsia="ru-RU" w:bidi="en-US"/>
    </w:rPr>
  </w:style>
  <w:style w:type="character" w:styleId="aff1">
    <w:name w:val="Emphasis"/>
    <w:basedOn w:val="a4"/>
    <w:uiPriority w:val="20"/>
    <w:rsid w:val="000A4E0B"/>
    <w:rPr>
      <w:i/>
      <w:iCs/>
    </w:rPr>
  </w:style>
  <w:style w:type="paragraph" w:styleId="aff2">
    <w:name w:val="No Spacing"/>
    <w:uiPriority w:val="1"/>
    <w:rsid w:val="000A4E0B"/>
    <w:pPr>
      <w:tabs>
        <w:tab w:val="left" w:pos="3402"/>
        <w:tab w:val="left" w:pos="9072"/>
      </w:tabs>
    </w:pPr>
    <w:rPr>
      <w:rFonts w:eastAsiaTheme="minorEastAsia"/>
      <w:lang w:val="en-US" w:bidi="en-US"/>
    </w:rPr>
  </w:style>
  <w:style w:type="paragraph" w:styleId="26">
    <w:name w:val="Quote"/>
    <w:basedOn w:val="a3"/>
    <w:next w:val="a3"/>
    <w:link w:val="27"/>
    <w:uiPriority w:val="29"/>
    <w:rsid w:val="000A4E0B"/>
    <w:pPr>
      <w:spacing w:line="240" w:lineRule="auto"/>
    </w:pPr>
    <w:rPr>
      <w:i/>
      <w:iCs/>
      <w:color w:val="000000" w:themeColor="text1"/>
      <w:lang w:val="en-US" w:bidi="en-US"/>
    </w:rPr>
  </w:style>
  <w:style w:type="character" w:customStyle="1" w:styleId="27">
    <w:name w:val="Цитата 2 Знак"/>
    <w:basedOn w:val="a4"/>
    <w:link w:val="26"/>
    <w:uiPriority w:val="29"/>
    <w:rsid w:val="000A4E0B"/>
    <w:rPr>
      <w:rFonts w:ascii="Times New Roman" w:eastAsiaTheme="minorEastAsia" w:hAnsi="Times New Roman"/>
      <w:i/>
      <w:iCs/>
      <w:color w:val="000000" w:themeColor="text1"/>
      <w:szCs w:val="22"/>
      <w:lang w:val="en-US" w:eastAsia="ru-RU" w:bidi="en-US"/>
    </w:rPr>
  </w:style>
  <w:style w:type="paragraph" w:styleId="aff3">
    <w:name w:val="Intense Quote"/>
    <w:basedOn w:val="a3"/>
    <w:next w:val="a3"/>
    <w:link w:val="aff4"/>
    <w:uiPriority w:val="30"/>
    <w:rsid w:val="000A4E0B"/>
    <w:pPr>
      <w:pBdr>
        <w:bottom w:val="single" w:sz="4" w:space="4" w:color="4F81BD" w:themeColor="accent1"/>
      </w:pBdr>
      <w:spacing w:before="200" w:after="280" w:line="240" w:lineRule="auto"/>
      <w:ind w:left="936" w:right="936"/>
    </w:pPr>
    <w:rPr>
      <w:i/>
      <w:iCs/>
      <w:color w:val="4F81BD" w:themeColor="accent1"/>
      <w:lang w:val="en-US" w:bidi="en-US"/>
    </w:rPr>
  </w:style>
  <w:style w:type="character" w:customStyle="1" w:styleId="aff4">
    <w:name w:val="Выделенная цитата Знак"/>
    <w:basedOn w:val="a4"/>
    <w:link w:val="aff3"/>
    <w:uiPriority w:val="30"/>
    <w:rsid w:val="000A4E0B"/>
    <w:rPr>
      <w:rFonts w:ascii="Times New Roman" w:eastAsiaTheme="minorEastAsia" w:hAnsi="Times New Roman"/>
      <w:b w:val="0"/>
      <w:bCs w:val="0"/>
      <w:i/>
      <w:iCs/>
      <w:color w:val="4F81BD" w:themeColor="accent1"/>
      <w:szCs w:val="22"/>
      <w:lang w:val="en-US" w:eastAsia="ru-RU" w:bidi="en-US"/>
    </w:rPr>
  </w:style>
  <w:style w:type="character" w:styleId="aff5">
    <w:name w:val="Subtle Emphasis"/>
    <w:basedOn w:val="a4"/>
    <w:uiPriority w:val="19"/>
    <w:rsid w:val="000A4E0B"/>
    <w:rPr>
      <w:i/>
      <w:iCs/>
      <w:color w:val="808080" w:themeColor="text1" w:themeTint="7F"/>
    </w:rPr>
  </w:style>
  <w:style w:type="character" w:styleId="aff6">
    <w:name w:val="Intense Emphasis"/>
    <w:basedOn w:val="a4"/>
    <w:uiPriority w:val="21"/>
    <w:rsid w:val="000A4E0B"/>
    <w:rPr>
      <w:b w:val="0"/>
      <w:bCs w:val="0"/>
      <w:i/>
      <w:iCs/>
      <w:color w:val="4F81BD" w:themeColor="accent1"/>
    </w:rPr>
  </w:style>
  <w:style w:type="character" w:styleId="aff7">
    <w:name w:val="Subtle Reference"/>
    <w:basedOn w:val="a4"/>
    <w:uiPriority w:val="31"/>
    <w:rsid w:val="000A4E0B"/>
    <w:rPr>
      <w:smallCaps/>
      <w:color w:val="C0504D" w:themeColor="accent2"/>
      <w:u w:val="single"/>
    </w:rPr>
  </w:style>
  <w:style w:type="character" w:styleId="aff8">
    <w:name w:val="Intense Reference"/>
    <w:basedOn w:val="a4"/>
    <w:uiPriority w:val="32"/>
    <w:rsid w:val="000A4E0B"/>
    <w:rPr>
      <w:b w:val="0"/>
      <w:bCs w:val="0"/>
      <w:smallCaps/>
      <w:color w:val="C0504D" w:themeColor="accent2"/>
      <w:spacing w:val="5"/>
      <w:u w:val="single"/>
    </w:rPr>
  </w:style>
  <w:style w:type="character" w:styleId="aff9">
    <w:name w:val="Book Title"/>
    <w:basedOn w:val="a4"/>
    <w:uiPriority w:val="33"/>
    <w:rsid w:val="000A4E0B"/>
    <w:rPr>
      <w:b w:val="0"/>
      <w:bCs w:val="0"/>
      <w:smallCaps/>
      <w:spacing w:val="5"/>
    </w:rPr>
  </w:style>
  <w:style w:type="paragraph" w:styleId="affa">
    <w:name w:val="TOC Heading"/>
    <w:basedOn w:val="1"/>
    <w:next w:val="a3"/>
    <w:uiPriority w:val="39"/>
    <w:semiHidden/>
    <w:unhideWhenUsed/>
    <w:qFormat/>
    <w:rsid w:val="003161F7"/>
    <w:pPr>
      <w:outlineLvl w:val="9"/>
    </w:pPr>
    <w:rPr>
      <w:lang w:val="en-US" w:bidi="en-US"/>
    </w:rPr>
  </w:style>
  <w:style w:type="numbering" w:customStyle="1" w:styleId="16">
    <w:name w:val="Нет списка1"/>
    <w:next w:val="a6"/>
    <w:uiPriority w:val="99"/>
    <w:semiHidden/>
    <w:unhideWhenUsed/>
    <w:rsid w:val="003161F7"/>
  </w:style>
  <w:style w:type="character" w:customStyle="1" w:styleId="102">
    <w:name w:val="Табл10 Знак"/>
    <w:basedOn w:val="120"/>
    <w:link w:val="103"/>
    <w:rsid w:val="000A4E0B"/>
    <w:rPr>
      <w:rFonts w:ascii="Times New Roman" w:eastAsia="Times New Roman" w:hAnsi="Times New Roman" w:cs="Times New Roman"/>
      <w:bCs w:val="0"/>
      <w:sz w:val="20"/>
      <w:szCs w:val="22"/>
      <w:lang w:eastAsia="ru-RU"/>
    </w:rPr>
  </w:style>
  <w:style w:type="character" w:customStyle="1" w:styleId="310">
    <w:name w:val="Заголовок 3 Знак1"/>
    <w:basedOn w:val="a4"/>
    <w:uiPriority w:val="9"/>
    <w:locked/>
    <w:rsid w:val="000A4E0B"/>
    <w:rPr>
      <w:rFonts w:ascii="Arial" w:hAnsi="Arial" w:cs="Arial"/>
      <w:b w:val="0"/>
      <w:bCs w:val="0"/>
      <w:sz w:val="24"/>
      <w:szCs w:val="24"/>
    </w:rPr>
  </w:style>
  <w:style w:type="character" w:customStyle="1" w:styleId="101">
    <w:name w:val="Глвтабл10 Знак"/>
    <w:basedOn w:val="102"/>
    <w:link w:val="100"/>
    <w:rsid w:val="000A4E0B"/>
    <w:rPr>
      <w:rFonts w:ascii="Times New Roman" w:eastAsia="Times New Roman" w:hAnsi="Times New Roman" w:cs="Times New Roman"/>
      <w:bCs w:val="0"/>
      <w:i/>
      <w:sz w:val="20"/>
      <w:szCs w:val="22"/>
      <w:lang w:eastAsia="ru-RU"/>
    </w:rPr>
  </w:style>
  <w:style w:type="paragraph" w:customStyle="1" w:styleId="121">
    <w:name w:val="Глвтабл12"/>
    <w:basedOn w:val="122"/>
    <w:next w:val="122"/>
    <w:link w:val="123"/>
    <w:qFormat/>
    <w:rsid w:val="000A4E0B"/>
    <w:pPr>
      <w:jc w:val="center"/>
    </w:pPr>
    <w:rPr>
      <w:i/>
    </w:rPr>
  </w:style>
  <w:style w:type="character" w:customStyle="1" w:styleId="123">
    <w:name w:val="Глвтабл12 Знак"/>
    <w:basedOn w:val="120"/>
    <w:link w:val="121"/>
    <w:rsid w:val="000A4E0B"/>
    <w:rPr>
      <w:rFonts w:ascii="Times New Roman" w:eastAsia="Times New Roman" w:hAnsi="Times New Roman" w:cs="Times New Roman"/>
      <w:bCs w:val="0"/>
      <w:i/>
      <w:szCs w:val="22"/>
      <w:lang w:eastAsia="ru-RU"/>
    </w:rPr>
  </w:style>
  <w:style w:type="paragraph" w:styleId="17">
    <w:name w:val="toc 1"/>
    <w:next w:val="a3"/>
    <w:autoRedefine/>
    <w:uiPriority w:val="39"/>
    <w:rsid w:val="00970C9D"/>
    <w:pPr>
      <w:spacing w:before="120" w:after="120" w:line="360" w:lineRule="auto"/>
    </w:pPr>
    <w:rPr>
      <w:szCs w:val="20"/>
    </w:rPr>
  </w:style>
  <w:style w:type="paragraph" w:customStyle="1" w:styleId="18">
    <w:name w:val="Стиль1"/>
    <w:basedOn w:val="1"/>
    <w:autoRedefine/>
    <w:rsid w:val="000A4E0B"/>
    <w:pPr>
      <w:spacing w:after="120"/>
      <w:ind w:left="720"/>
    </w:pPr>
    <w:rPr>
      <w:rFonts w:ascii="Arial" w:eastAsia="Times New Roman" w:hAnsi="Arial" w:cs="Arial"/>
      <w:szCs w:val="32"/>
      <w:lang w:eastAsia="ru-RU"/>
    </w:rPr>
  </w:style>
  <w:style w:type="paragraph" w:customStyle="1" w:styleId="28">
    <w:name w:val="Стиль2"/>
    <w:basedOn w:val="1"/>
    <w:autoRedefine/>
    <w:uiPriority w:val="99"/>
    <w:rsid w:val="000A4E0B"/>
    <w:pPr>
      <w:spacing w:after="120"/>
      <w:ind w:left="1140"/>
    </w:pPr>
    <w:rPr>
      <w:rFonts w:ascii="Arial" w:eastAsia="Times New Roman" w:hAnsi="Arial" w:cs="Arial"/>
      <w:szCs w:val="32"/>
      <w:lang w:eastAsia="ru-RU"/>
    </w:rPr>
  </w:style>
  <w:style w:type="paragraph" w:customStyle="1" w:styleId="35">
    <w:name w:val="Стиль3"/>
    <w:basedOn w:val="20"/>
    <w:autoRedefine/>
    <w:uiPriority w:val="99"/>
    <w:rsid w:val="000A4E0B"/>
    <w:pPr>
      <w:tabs>
        <w:tab w:val="left" w:pos="851"/>
      </w:tabs>
      <w:spacing w:after="120"/>
      <w:ind w:left="360" w:hanging="360"/>
    </w:pPr>
    <w:rPr>
      <w:rFonts w:ascii="Arial" w:eastAsia="Times New Roman" w:hAnsi="Arial" w:cs="Arial"/>
      <w:iCs/>
      <w:lang w:eastAsia="ru-RU"/>
    </w:rPr>
  </w:style>
  <w:style w:type="paragraph" w:styleId="29">
    <w:name w:val="List 2"/>
    <w:basedOn w:val="a3"/>
    <w:uiPriority w:val="99"/>
    <w:semiHidden/>
    <w:rsid w:val="003161F7"/>
    <w:pPr>
      <w:spacing w:line="240" w:lineRule="auto"/>
      <w:ind w:left="566" w:hanging="283"/>
    </w:pPr>
    <w:rPr>
      <w:rFonts w:eastAsia="Times New Roman"/>
    </w:rPr>
  </w:style>
  <w:style w:type="paragraph" w:customStyle="1" w:styleId="41">
    <w:name w:val="Стиль4"/>
    <w:basedOn w:val="3"/>
    <w:autoRedefine/>
    <w:uiPriority w:val="99"/>
    <w:rsid w:val="000A4E0B"/>
    <w:pPr>
      <w:ind w:left="1429"/>
    </w:pPr>
    <w:rPr>
      <w:rFonts w:ascii="Arial" w:eastAsia="Times New Roman" w:hAnsi="Arial" w:cs="Arial"/>
    </w:rPr>
  </w:style>
  <w:style w:type="paragraph" w:customStyle="1" w:styleId="51">
    <w:name w:val="Стиль5"/>
    <w:basedOn w:val="af2"/>
    <w:autoRedefine/>
    <w:uiPriority w:val="99"/>
    <w:rsid w:val="000A4E0B"/>
    <w:pPr>
      <w:spacing w:after="120" w:line="240" w:lineRule="auto"/>
      <w:ind w:left="283"/>
    </w:pPr>
    <w:rPr>
      <w:sz w:val="24"/>
      <w:szCs w:val="24"/>
    </w:rPr>
  </w:style>
  <w:style w:type="character" w:customStyle="1" w:styleId="19">
    <w:name w:val="Основной текст с отступом Знак1"/>
    <w:basedOn w:val="a4"/>
    <w:uiPriority w:val="99"/>
    <w:rsid w:val="000A4E0B"/>
    <w:rPr>
      <w:rFonts w:ascii="Times New Roman" w:eastAsia="Times New Roman" w:hAnsi="Times New Roman" w:cs="Times New Roman"/>
      <w:sz w:val="24"/>
      <w:szCs w:val="24"/>
      <w:lang w:val="ru-RU" w:eastAsia="ru-RU" w:bidi="ar-SA"/>
    </w:rPr>
  </w:style>
  <w:style w:type="paragraph" w:customStyle="1" w:styleId="6">
    <w:name w:val="Стиль6"/>
    <w:basedOn w:val="3"/>
    <w:autoRedefine/>
    <w:uiPriority w:val="99"/>
    <w:rsid w:val="000A4E0B"/>
    <w:pPr>
      <w:numPr>
        <w:numId w:val="2"/>
      </w:numPr>
    </w:pPr>
    <w:rPr>
      <w:rFonts w:ascii="Arial" w:eastAsia="Times New Roman" w:hAnsi="Arial" w:cs="Arial"/>
    </w:rPr>
  </w:style>
  <w:style w:type="paragraph" w:customStyle="1" w:styleId="81">
    <w:name w:val="Стиль8"/>
    <w:basedOn w:val="20"/>
    <w:autoRedefine/>
    <w:uiPriority w:val="99"/>
    <w:rsid w:val="000A4E0B"/>
    <w:pPr>
      <w:tabs>
        <w:tab w:val="left" w:pos="851"/>
      </w:tabs>
      <w:spacing w:before="120" w:after="120"/>
      <w:ind w:left="1287" w:hanging="578"/>
    </w:pPr>
    <w:rPr>
      <w:rFonts w:ascii="Arial" w:eastAsia="Times New Roman" w:hAnsi="Arial" w:cs="Arial"/>
      <w:lang w:eastAsia="ru-RU"/>
    </w:rPr>
  </w:style>
  <w:style w:type="paragraph" w:styleId="2a">
    <w:name w:val="toc 2"/>
    <w:basedOn w:val="a3"/>
    <w:next w:val="a3"/>
    <w:autoRedefine/>
    <w:rsid w:val="000A4E0B"/>
    <w:pPr>
      <w:spacing w:line="240" w:lineRule="auto"/>
      <w:ind w:left="220"/>
    </w:pPr>
    <w:rPr>
      <w:smallCaps/>
      <w:szCs w:val="20"/>
    </w:rPr>
  </w:style>
  <w:style w:type="paragraph" w:styleId="36">
    <w:name w:val="toc 3"/>
    <w:basedOn w:val="a3"/>
    <w:next w:val="a3"/>
    <w:autoRedefine/>
    <w:rsid w:val="000A4E0B"/>
    <w:pPr>
      <w:spacing w:line="240" w:lineRule="auto"/>
      <w:ind w:left="440"/>
    </w:pPr>
    <w:rPr>
      <w:i/>
      <w:iCs/>
      <w:szCs w:val="20"/>
    </w:rPr>
  </w:style>
  <w:style w:type="paragraph" w:styleId="42">
    <w:name w:val="toc 4"/>
    <w:basedOn w:val="a3"/>
    <w:next w:val="a3"/>
    <w:autoRedefine/>
    <w:rsid w:val="000A4E0B"/>
    <w:pPr>
      <w:spacing w:line="240" w:lineRule="auto"/>
      <w:ind w:left="660"/>
    </w:pPr>
    <w:rPr>
      <w:szCs w:val="18"/>
    </w:rPr>
  </w:style>
  <w:style w:type="paragraph" w:styleId="52">
    <w:name w:val="toc 5"/>
    <w:basedOn w:val="a3"/>
    <w:next w:val="a3"/>
    <w:autoRedefine/>
    <w:rsid w:val="000A4E0B"/>
    <w:pPr>
      <w:spacing w:line="240" w:lineRule="auto"/>
      <w:ind w:left="880"/>
    </w:pPr>
    <w:rPr>
      <w:sz w:val="18"/>
      <w:szCs w:val="18"/>
    </w:rPr>
  </w:style>
  <w:style w:type="paragraph" w:styleId="62">
    <w:name w:val="toc 6"/>
    <w:basedOn w:val="a3"/>
    <w:next w:val="a3"/>
    <w:autoRedefine/>
    <w:rsid w:val="000A4E0B"/>
    <w:pPr>
      <w:spacing w:line="240" w:lineRule="auto"/>
      <w:ind w:left="1100"/>
    </w:pPr>
    <w:rPr>
      <w:sz w:val="18"/>
      <w:szCs w:val="18"/>
    </w:rPr>
  </w:style>
  <w:style w:type="paragraph" w:styleId="71">
    <w:name w:val="toc 7"/>
    <w:basedOn w:val="a3"/>
    <w:next w:val="a3"/>
    <w:autoRedefine/>
    <w:rsid w:val="000A4E0B"/>
    <w:pPr>
      <w:spacing w:line="240" w:lineRule="auto"/>
      <w:ind w:left="1320"/>
    </w:pPr>
    <w:rPr>
      <w:sz w:val="18"/>
      <w:szCs w:val="18"/>
    </w:rPr>
  </w:style>
  <w:style w:type="paragraph" w:styleId="82">
    <w:name w:val="toc 8"/>
    <w:basedOn w:val="a3"/>
    <w:next w:val="a3"/>
    <w:autoRedefine/>
    <w:rsid w:val="000A4E0B"/>
    <w:pPr>
      <w:spacing w:line="240" w:lineRule="auto"/>
      <w:ind w:left="1540"/>
    </w:pPr>
    <w:rPr>
      <w:sz w:val="18"/>
      <w:szCs w:val="18"/>
    </w:rPr>
  </w:style>
  <w:style w:type="paragraph" w:styleId="92">
    <w:name w:val="toc 9"/>
    <w:basedOn w:val="a3"/>
    <w:next w:val="a3"/>
    <w:autoRedefine/>
    <w:rsid w:val="000A4E0B"/>
    <w:pPr>
      <w:spacing w:line="240" w:lineRule="auto"/>
      <w:ind w:left="1760"/>
    </w:pPr>
    <w:rPr>
      <w:sz w:val="18"/>
      <w:szCs w:val="18"/>
    </w:rPr>
  </w:style>
  <w:style w:type="paragraph" w:customStyle="1" w:styleId="FR4">
    <w:name w:val="FR4"/>
    <w:uiPriority w:val="99"/>
    <w:rsid w:val="000A4E0B"/>
    <w:pPr>
      <w:widowControl w:val="0"/>
      <w:autoSpaceDE w:val="0"/>
      <w:autoSpaceDN w:val="0"/>
      <w:spacing w:before="80" w:line="278" w:lineRule="auto"/>
      <w:jc w:val="right"/>
    </w:pPr>
    <w:rPr>
      <w:rFonts w:eastAsia="Times New Roman"/>
      <w:sz w:val="12"/>
      <w:szCs w:val="12"/>
      <w:lang w:eastAsia="ru-RU"/>
    </w:rPr>
  </w:style>
  <w:style w:type="paragraph" w:customStyle="1" w:styleId="ConsNormal">
    <w:name w:val="ConsNormal"/>
    <w:uiPriority w:val="99"/>
    <w:rsid w:val="000A4E0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a">
    <w:name w:val="Обычный1"/>
    <w:rsid w:val="000A4E0B"/>
    <w:pPr>
      <w:widowControl w:val="0"/>
    </w:pPr>
    <w:rPr>
      <w:rFonts w:eastAsia="Times New Roman"/>
      <w:sz w:val="20"/>
      <w:szCs w:val="20"/>
      <w:lang w:eastAsia="ru-RU"/>
    </w:rPr>
  </w:style>
  <w:style w:type="paragraph" w:customStyle="1" w:styleId="1b">
    <w:name w:val="Абзац списка1"/>
    <w:basedOn w:val="a3"/>
    <w:rsid w:val="000A4E0B"/>
    <w:pPr>
      <w:spacing w:line="240" w:lineRule="auto"/>
      <w:ind w:left="720"/>
    </w:pPr>
    <w:rPr>
      <w:rFonts w:ascii="Calibri" w:eastAsia="Times New Roman" w:hAnsi="Calibri"/>
    </w:rPr>
  </w:style>
  <w:style w:type="character" w:customStyle="1" w:styleId="210">
    <w:name w:val="Основной текст с отступом 2 Знак1"/>
    <w:aliases w:val="Текст в таблице Знак1,МОЙ стиль Знак1"/>
    <w:basedOn w:val="a4"/>
    <w:uiPriority w:val="99"/>
    <w:rsid w:val="000A4E0B"/>
    <w:rPr>
      <w:rFonts w:ascii="Times New Roman" w:eastAsia="Times New Roman" w:hAnsi="Times New Roman" w:cs="Times New Roman"/>
      <w:sz w:val="24"/>
      <w:szCs w:val="24"/>
      <w:lang w:val="ru-RU" w:eastAsia="ru-RU" w:bidi="ar-SA"/>
    </w:rPr>
  </w:style>
  <w:style w:type="character" w:customStyle="1" w:styleId="FooterChar">
    <w:name w:val="Footer Char"/>
    <w:aliases w:val="Нижний колонтитул Знак Char,Знак12 Знак Char,Знак12 Char"/>
    <w:basedOn w:val="a4"/>
    <w:uiPriority w:val="99"/>
    <w:locked/>
    <w:rsid w:val="000A4E0B"/>
    <w:rPr>
      <w:rFonts w:cs="Times New Roman"/>
    </w:rPr>
  </w:style>
  <w:style w:type="character" w:customStyle="1" w:styleId="BodyTextChar">
    <w:name w:val="Body Text Char"/>
    <w:aliases w:val="Основной текст Знак Char,Основной текст Знак1 Знак Char,Основной текст Знак Знак Знак Char,Основной текст Знак1 Знак Знак Знак Char,Основной текст Знак Знак Знак Знак Знак Char,Text1 Знак Знак Знак Знак Знак Char,Основной текст Знак1 Char"/>
    <w:basedOn w:val="a4"/>
    <w:uiPriority w:val="99"/>
    <w:rsid w:val="000A4E0B"/>
    <w:rPr>
      <w:rFonts w:ascii="Times New Roman" w:hAnsi="Times New Roman" w:cs="Times New Roman"/>
      <w:sz w:val="24"/>
      <w:szCs w:val="24"/>
      <w:lang w:eastAsia="ru-RU"/>
    </w:rPr>
  </w:style>
  <w:style w:type="character" w:customStyle="1" w:styleId="2b">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Text1 Знак Знак Знак Знак Знак Знак,Таймс Нью Знак Знак Знак Знак Знак Знак"/>
    <w:basedOn w:val="a4"/>
    <w:uiPriority w:val="99"/>
    <w:locked/>
    <w:rsid w:val="000A4E0B"/>
    <w:rPr>
      <w:rFonts w:ascii="Times New Roman" w:eastAsia="Times New Roman" w:hAnsi="Times New Roman" w:cs="Times New Roman"/>
      <w:sz w:val="24"/>
      <w:szCs w:val="24"/>
      <w:lang w:val="ru-RU" w:eastAsia="ru-RU" w:bidi="ar-SA"/>
    </w:rPr>
  </w:style>
  <w:style w:type="character" w:customStyle="1" w:styleId="311">
    <w:name w:val="Основной текст с отступом 3 Знак1"/>
    <w:basedOn w:val="a4"/>
    <w:uiPriority w:val="99"/>
    <w:rsid w:val="000A4E0B"/>
    <w:rPr>
      <w:rFonts w:ascii="Times New Roman" w:eastAsia="Times New Roman" w:hAnsi="Times New Roman" w:cs="Times New Roman"/>
      <w:sz w:val="24"/>
      <w:szCs w:val="24"/>
      <w:lang w:val="ru-RU" w:eastAsia="ru-RU" w:bidi="ar-SA"/>
    </w:rPr>
  </w:style>
  <w:style w:type="paragraph" w:styleId="2c">
    <w:name w:val="Body Text 2"/>
    <w:aliases w:val="Знак"/>
    <w:basedOn w:val="a3"/>
    <w:link w:val="211"/>
    <w:rsid w:val="000A4E0B"/>
    <w:pPr>
      <w:spacing w:line="240" w:lineRule="auto"/>
    </w:pPr>
    <w:rPr>
      <w:rFonts w:eastAsia="Times New Roman"/>
      <w:sz w:val="28"/>
      <w:szCs w:val="28"/>
    </w:rPr>
  </w:style>
  <w:style w:type="character" w:customStyle="1" w:styleId="2d">
    <w:name w:val="Основной текст 2 Знак"/>
    <w:aliases w:val="Знак Знак"/>
    <w:basedOn w:val="a4"/>
    <w:rsid w:val="000A4E0B"/>
    <w:rPr>
      <w:rFonts w:eastAsiaTheme="minorEastAsia"/>
      <w:lang w:eastAsia="ru-RU"/>
    </w:rPr>
  </w:style>
  <w:style w:type="character" w:customStyle="1" w:styleId="211">
    <w:name w:val="Основной текст 2 Знак1"/>
    <w:aliases w:val="Знак Знак1"/>
    <w:basedOn w:val="a4"/>
    <w:link w:val="2c"/>
    <w:uiPriority w:val="99"/>
    <w:rsid w:val="000A4E0B"/>
    <w:rPr>
      <w:rFonts w:ascii="Times New Roman" w:eastAsia="Times New Roman" w:hAnsi="Times New Roman"/>
      <w:sz w:val="28"/>
      <w:szCs w:val="28"/>
      <w:lang w:eastAsia="ru-RU"/>
    </w:rPr>
  </w:style>
  <w:style w:type="paragraph" w:customStyle="1" w:styleId="11125">
    <w:name w:val="Стиль 11 пт + Первая строка:  125 см"/>
    <w:basedOn w:val="a3"/>
    <w:uiPriority w:val="99"/>
    <w:rsid w:val="000A4E0B"/>
    <w:pPr>
      <w:widowControl w:val="0"/>
      <w:spacing w:line="240" w:lineRule="auto"/>
    </w:pPr>
    <w:rPr>
      <w:rFonts w:eastAsia="Times New Roman"/>
      <w:szCs w:val="20"/>
    </w:rPr>
  </w:style>
  <w:style w:type="character" w:customStyle="1" w:styleId="1c">
    <w:name w:val="стиль1"/>
    <w:basedOn w:val="a4"/>
    <w:rsid w:val="000A4E0B"/>
    <w:rPr>
      <w:rFonts w:cs="Times New Roman"/>
    </w:rPr>
  </w:style>
  <w:style w:type="paragraph" w:customStyle="1" w:styleId="53">
    <w:name w:val="стиль5"/>
    <w:basedOn w:val="a3"/>
    <w:uiPriority w:val="99"/>
    <w:rsid w:val="000A4E0B"/>
    <w:pPr>
      <w:spacing w:before="100" w:beforeAutospacing="1" w:after="100" w:afterAutospacing="1" w:line="240" w:lineRule="auto"/>
    </w:pPr>
    <w:rPr>
      <w:rFonts w:eastAsia="Times New Roman"/>
    </w:rPr>
  </w:style>
  <w:style w:type="paragraph" w:customStyle="1" w:styleId="Normal">
    <w:name w:val="Normal Знак"/>
    <w:uiPriority w:val="99"/>
    <w:rsid w:val="000A4E0B"/>
    <w:rPr>
      <w:rFonts w:eastAsia="Times New Roman"/>
      <w:lang w:eastAsia="ru-RU"/>
    </w:rPr>
  </w:style>
  <w:style w:type="paragraph" w:customStyle="1" w:styleId="FR2">
    <w:name w:val="FR2"/>
    <w:rsid w:val="000A4E0B"/>
    <w:pPr>
      <w:widowControl w:val="0"/>
      <w:autoSpaceDE w:val="0"/>
      <w:autoSpaceDN w:val="0"/>
      <w:adjustRightInd w:val="0"/>
      <w:spacing w:before="80" w:line="300" w:lineRule="auto"/>
      <w:jc w:val="center"/>
    </w:pPr>
    <w:rPr>
      <w:rFonts w:ascii="Arial" w:eastAsia="Times New Roman" w:hAnsi="Arial"/>
      <w:szCs w:val="20"/>
      <w:lang w:eastAsia="ru-RU"/>
    </w:rPr>
  </w:style>
  <w:style w:type="paragraph" w:customStyle="1" w:styleId="1d">
    <w:name w:val="Подзаголовок1"/>
    <w:basedOn w:val="a3"/>
    <w:uiPriority w:val="99"/>
    <w:rsid w:val="000A4E0B"/>
    <w:pPr>
      <w:spacing w:before="120" w:line="240" w:lineRule="auto"/>
      <w:jc w:val="center"/>
    </w:pPr>
    <w:rPr>
      <w:rFonts w:eastAsia="Times New Roman"/>
      <w:szCs w:val="20"/>
    </w:rPr>
  </w:style>
  <w:style w:type="paragraph" w:customStyle="1" w:styleId="2e">
    <w:name w:val="Обычный2"/>
    <w:rsid w:val="000A4E0B"/>
    <w:rPr>
      <w:rFonts w:eastAsia="Times New Roman"/>
      <w:sz w:val="20"/>
      <w:szCs w:val="20"/>
      <w:lang w:eastAsia="ru-RU"/>
    </w:rPr>
  </w:style>
  <w:style w:type="paragraph" w:customStyle="1" w:styleId="212">
    <w:name w:val="Основной текст 21"/>
    <w:basedOn w:val="a3"/>
    <w:rsid w:val="000A4E0B"/>
    <w:pPr>
      <w:spacing w:line="240" w:lineRule="auto"/>
      <w:ind w:firstLine="567"/>
    </w:pPr>
    <w:rPr>
      <w:rFonts w:eastAsia="Times New Roman"/>
      <w:sz w:val="28"/>
      <w:szCs w:val="20"/>
    </w:rPr>
  </w:style>
  <w:style w:type="paragraph" w:customStyle="1" w:styleId="affb">
    <w:name w:val="Текст таблицы"/>
    <w:basedOn w:val="a3"/>
    <w:rsid w:val="000A4E0B"/>
    <w:pPr>
      <w:spacing w:line="240" w:lineRule="auto"/>
      <w:jc w:val="center"/>
    </w:pPr>
    <w:rPr>
      <w:rFonts w:eastAsia="Times New Roman"/>
      <w:szCs w:val="20"/>
    </w:rPr>
  </w:style>
  <w:style w:type="paragraph" w:customStyle="1" w:styleId="affc">
    <w:name w:val="Название объекта таблица"/>
    <w:basedOn w:val="a3"/>
    <w:uiPriority w:val="99"/>
    <w:rsid w:val="000A4E0B"/>
    <w:pPr>
      <w:keepNext/>
      <w:spacing w:before="120" w:after="120" w:line="240" w:lineRule="auto"/>
      <w:jc w:val="right"/>
    </w:pPr>
    <w:rPr>
      <w:rFonts w:eastAsia="Times New Roman"/>
      <w:szCs w:val="20"/>
    </w:rPr>
  </w:style>
  <w:style w:type="paragraph" w:customStyle="1" w:styleId="xl25">
    <w:name w:val="xl25"/>
    <w:basedOn w:val="a3"/>
    <w:rsid w:val="000A4E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rPr>
  </w:style>
  <w:style w:type="paragraph" w:customStyle="1" w:styleId="110">
    <w:name w:val="11 пт"/>
    <w:basedOn w:val="a3"/>
    <w:uiPriority w:val="99"/>
    <w:rsid w:val="000A4E0B"/>
    <w:pPr>
      <w:spacing w:line="240" w:lineRule="auto"/>
    </w:pPr>
    <w:rPr>
      <w:rFonts w:eastAsia="Times New Roman"/>
    </w:rPr>
  </w:style>
  <w:style w:type="character" w:customStyle="1" w:styleId="111">
    <w:name w:val="11 пт Знак"/>
    <w:basedOn w:val="a4"/>
    <w:rsid w:val="000A4E0B"/>
    <w:rPr>
      <w:rFonts w:cs="Times New Roman"/>
      <w:sz w:val="22"/>
      <w:szCs w:val="22"/>
      <w:lang w:val="ru-RU" w:eastAsia="ru-RU" w:bidi="ar-SA"/>
    </w:rPr>
  </w:style>
  <w:style w:type="paragraph" w:customStyle="1" w:styleId="ABody">
    <w:name w:val="A Body"/>
    <w:uiPriority w:val="99"/>
    <w:rsid w:val="000A4E0B"/>
    <w:pPr>
      <w:spacing w:line="360" w:lineRule="auto"/>
      <w:ind w:firstLine="720"/>
      <w:jc w:val="both"/>
    </w:pPr>
    <w:rPr>
      <w:rFonts w:eastAsia="Times New Roman"/>
      <w:noProof/>
      <w:szCs w:val="20"/>
      <w:lang w:eastAsia="ru-RU"/>
    </w:rPr>
  </w:style>
  <w:style w:type="paragraph" w:customStyle="1" w:styleId="xl45">
    <w:name w:val="xl45"/>
    <w:basedOn w:val="a3"/>
    <w:uiPriority w:val="99"/>
    <w:rsid w:val="000A4E0B"/>
    <w:pPr>
      <w:spacing w:before="100" w:beforeAutospacing="1" w:after="100" w:afterAutospacing="1" w:line="240" w:lineRule="auto"/>
      <w:jc w:val="center"/>
      <w:textAlignment w:val="center"/>
    </w:pPr>
    <w:rPr>
      <w:rFonts w:eastAsia="Arial Unicode MS"/>
      <w:sz w:val="26"/>
      <w:szCs w:val="26"/>
    </w:rPr>
  </w:style>
  <w:style w:type="paragraph" w:customStyle="1" w:styleId="1e">
    <w:name w:val="Основной текст1"/>
    <w:basedOn w:val="2e"/>
    <w:uiPriority w:val="99"/>
    <w:rsid w:val="000A4E0B"/>
    <w:pPr>
      <w:tabs>
        <w:tab w:val="num" w:pos="1080"/>
      </w:tabs>
      <w:jc w:val="both"/>
    </w:pPr>
    <w:rPr>
      <w:sz w:val="24"/>
    </w:rPr>
  </w:style>
  <w:style w:type="paragraph" w:customStyle="1" w:styleId="affd">
    <w:name w:val="подзаголовок"/>
    <w:basedOn w:val="a3"/>
    <w:uiPriority w:val="99"/>
    <w:rsid w:val="000A4E0B"/>
    <w:pPr>
      <w:spacing w:before="120" w:after="120" w:line="240" w:lineRule="auto"/>
      <w:jc w:val="center"/>
    </w:pPr>
    <w:rPr>
      <w:rFonts w:eastAsia="Times New Roman"/>
      <w:sz w:val="26"/>
    </w:rPr>
  </w:style>
  <w:style w:type="paragraph" w:customStyle="1" w:styleId="affe">
    <w:name w:val="Знак Знак Знак Знак"/>
    <w:basedOn w:val="a3"/>
    <w:uiPriority w:val="99"/>
    <w:rsid w:val="000A4E0B"/>
    <w:pPr>
      <w:spacing w:before="100" w:beforeAutospacing="1" w:after="100" w:afterAutospacing="1" w:line="240" w:lineRule="auto"/>
    </w:pPr>
    <w:rPr>
      <w:rFonts w:ascii="Tahoma" w:eastAsia="Times New Roman" w:hAnsi="Tahoma"/>
      <w:sz w:val="20"/>
      <w:szCs w:val="20"/>
      <w:lang w:val="en-US"/>
    </w:rPr>
  </w:style>
  <w:style w:type="character" w:styleId="afff">
    <w:name w:val="annotation reference"/>
    <w:basedOn w:val="a4"/>
    <w:uiPriority w:val="99"/>
    <w:semiHidden/>
    <w:rsid w:val="003161F7"/>
    <w:rPr>
      <w:rFonts w:cs="Times New Roman"/>
      <w:sz w:val="16"/>
    </w:rPr>
  </w:style>
  <w:style w:type="paragraph" w:styleId="afff0">
    <w:name w:val="annotation text"/>
    <w:basedOn w:val="a3"/>
    <w:link w:val="2f"/>
    <w:rsid w:val="003161F7"/>
    <w:pPr>
      <w:spacing w:line="240" w:lineRule="auto"/>
    </w:pPr>
    <w:rPr>
      <w:rFonts w:eastAsia="Times New Roman"/>
      <w:sz w:val="20"/>
      <w:szCs w:val="20"/>
    </w:rPr>
  </w:style>
  <w:style w:type="character" w:customStyle="1" w:styleId="afff1">
    <w:name w:val="Текст примечания Знак"/>
    <w:basedOn w:val="a4"/>
    <w:rsid w:val="003161F7"/>
    <w:rPr>
      <w:rFonts w:eastAsiaTheme="minorEastAsia"/>
      <w:sz w:val="20"/>
      <w:szCs w:val="20"/>
      <w:lang w:eastAsia="ru-RU"/>
    </w:rPr>
  </w:style>
  <w:style w:type="character" w:customStyle="1" w:styleId="2f">
    <w:name w:val="Текст примечания Знак2"/>
    <w:basedOn w:val="a4"/>
    <w:link w:val="afff0"/>
    <w:uiPriority w:val="99"/>
    <w:semiHidden/>
    <w:rsid w:val="003161F7"/>
    <w:rPr>
      <w:rFonts w:ascii="Times New Roman" w:eastAsia="Times New Roman" w:hAnsi="Times New Roman" w:cs="Times New Roman"/>
      <w:sz w:val="20"/>
      <w:szCs w:val="20"/>
      <w:lang w:eastAsia="ru-RU"/>
    </w:rPr>
  </w:style>
  <w:style w:type="character" w:styleId="afff2">
    <w:name w:val="page number"/>
    <w:basedOn w:val="a4"/>
    <w:rsid w:val="000A4E0B"/>
    <w:rPr>
      <w:rFonts w:cs="Times New Roman"/>
    </w:rPr>
  </w:style>
  <w:style w:type="paragraph" w:customStyle="1" w:styleId="yuimenu1">
    <w:name w:val="yuimenu1"/>
    <w:basedOn w:val="a3"/>
    <w:uiPriority w:val="99"/>
    <w:rsid w:val="000A4E0B"/>
    <w:pPr>
      <w:spacing w:before="100" w:beforeAutospacing="1" w:after="100" w:afterAutospacing="1" w:line="240" w:lineRule="auto"/>
    </w:pPr>
    <w:rPr>
      <w:rFonts w:ascii="Arial Unicode MS" w:eastAsia="Arial Unicode MS" w:hAnsi="Arial Unicode MS" w:cs="Arial Unicode MS"/>
    </w:rPr>
  </w:style>
  <w:style w:type="paragraph" w:customStyle="1" w:styleId="124">
    <w:name w:val="журнал12"/>
    <w:basedOn w:val="a3"/>
    <w:uiPriority w:val="99"/>
    <w:rsid w:val="000A4E0B"/>
    <w:pPr>
      <w:spacing w:line="288" w:lineRule="exact"/>
    </w:pPr>
    <w:rPr>
      <w:rFonts w:ascii="Arial" w:eastAsia="Times New Roman" w:hAnsi="Arial"/>
      <w:szCs w:val="20"/>
    </w:rPr>
  </w:style>
  <w:style w:type="character" w:customStyle="1" w:styleId="1f">
    <w:name w:val="Текст сноски Знак1"/>
    <w:aliases w:val="Текст сноски Знак Знак Знак Знак Знак Знак Знак1"/>
    <w:basedOn w:val="a4"/>
    <w:uiPriority w:val="99"/>
    <w:rsid w:val="000A4E0B"/>
    <w:rPr>
      <w:rFonts w:ascii="Times New Roman" w:eastAsia="Times New Roman" w:hAnsi="Times New Roman" w:cs="Times New Roman"/>
      <w:sz w:val="20"/>
      <w:szCs w:val="20"/>
      <w:lang w:val="ru-RU" w:eastAsia="ru-RU" w:bidi="ar-SA"/>
    </w:rPr>
  </w:style>
  <w:style w:type="paragraph" w:customStyle="1" w:styleId="2f0">
    <w:name w:val="Знак2"/>
    <w:basedOn w:val="a3"/>
    <w:uiPriority w:val="99"/>
    <w:rsid w:val="000A4E0B"/>
    <w:pPr>
      <w:spacing w:before="100" w:beforeAutospacing="1" w:after="100" w:afterAutospacing="1" w:line="240" w:lineRule="auto"/>
    </w:pPr>
    <w:rPr>
      <w:rFonts w:ascii="Tahoma" w:eastAsia="Times New Roman" w:hAnsi="Tahoma"/>
      <w:sz w:val="20"/>
      <w:szCs w:val="20"/>
      <w:lang w:val="en-US"/>
    </w:rPr>
  </w:style>
  <w:style w:type="paragraph" w:customStyle="1" w:styleId="menuheader">
    <w:name w:val="menu_header"/>
    <w:basedOn w:val="a3"/>
    <w:uiPriority w:val="99"/>
    <w:rsid w:val="000A4E0B"/>
    <w:pPr>
      <w:spacing w:before="150" w:line="240" w:lineRule="auto"/>
    </w:pPr>
    <w:rPr>
      <w:rFonts w:ascii="Tahoma" w:eastAsia="Times New Roman" w:hAnsi="Tahoma" w:cs="Tahoma"/>
      <w:color w:val="000000"/>
      <w:sz w:val="16"/>
      <w:szCs w:val="16"/>
    </w:rPr>
  </w:style>
  <w:style w:type="paragraph" w:customStyle="1" w:styleId="afff3">
    <w:name w:val="Знак Знак Знак"/>
    <w:basedOn w:val="a3"/>
    <w:rsid w:val="000A4E0B"/>
    <w:pPr>
      <w:spacing w:before="100" w:beforeAutospacing="1" w:after="100" w:afterAutospacing="1" w:line="240" w:lineRule="auto"/>
    </w:pPr>
    <w:rPr>
      <w:rFonts w:ascii="Tahoma" w:eastAsia="Times New Roman" w:hAnsi="Tahoma"/>
      <w:sz w:val="20"/>
      <w:szCs w:val="20"/>
      <w:lang w:val="en-US"/>
    </w:rPr>
  </w:style>
  <w:style w:type="paragraph" w:customStyle="1" w:styleId="afff4">
    <w:name w:val="программа"/>
    <w:basedOn w:val="a3"/>
    <w:uiPriority w:val="99"/>
    <w:rsid w:val="000A4E0B"/>
    <w:pPr>
      <w:tabs>
        <w:tab w:val="left" w:pos="567"/>
      </w:tabs>
      <w:spacing w:before="60" w:line="240" w:lineRule="auto"/>
    </w:pPr>
    <w:rPr>
      <w:rFonts w:eastAsia="Times New Roman"/>
      <w:sz w:val="28"/>
      <w:szCs w:val="28"/>
    </w:rPr>
  </w:style>
  <w:style w:type="paragraph" w:customStyle="1" w:styleId="afff5">
    <w:name w:val="Стиль Название объекта + По центру"/>
    <w:basedOn w:val="ad"/>
    <w:uiPriority w:val="99"/>
    <w:rsid w:val="000A4E0B"/>
    <w:pPr>
      <w:spacing w:before="120"/>
      <w:ind w:left="1928" w:hanging="1928"/>
    </w:pPr>
    <w:rPr>
      <w:rFonts w:eastAsia="Times New Roman"/>
      <w:szCs w:val="20"/>
    </w:rPr>
  </w:style>
  <w:style w:type="paragraph" w:customStyle="1" w:styleId="37">
    <w:name w:val="Стиль Заголовок 3"/>
    <w:aliases w:val="Заголовок 3 н + Перед:  0 пт После:  0 пт Между..."/>
    <w:basedOn w:val="3"/>
    <w:uiPriority w:val="99"/>
    <w:rsid w:val="000A4E0B"/>
    <w:pPr>
      <w:tabs>
        <w:tab w:val="num" w:pos="720"/>
      </w:tabs>
      <w:spacing w:before="120"/>
      <w:ind w:left="1429" w:firstLine="720"/>
    </w:pPr>
    <w:rPr>
      <w:rFonts w:ascii="Arial" w:eastAsia="Times New Roman" w:hAnsi="Arial" w:cs="Arial"/>
    </w:rPr>
  </w:style>
  <w:style w:type="paragraph" w:customStyle="1" w:styleId="xl32">
    <w:name w:val="xl32"/>
    <w:basedOn w:val="a3"/>
    <w:rsid w:val="000A4E0B"/>
    <w:pPr>
      <w:spacing w:before="100" w:beforeAutospacing="1" w:after="100" w:afterAutospacing="1" w:line="240" w:lineRule="auto"/>
      <w:jc w:val="center"/>
    </w:pPr>
    <w:rPr>
      <w:rFonts w:eastAsia="Times New Roman"/>
    </w:rPr>
  </w:style>
  <w:style w:type="paragraph" w:customStyle="1" w:styleId="afff6">
    <w:name w:val="название"/>
    <w:basedOn w:val="a3"/>
    <w:rsid w:val="000A4E0B"/>
    <w:pPr>
      <w:widowControl w:val="0"/>
      <w:spacing w:line="240" w:lineRule="auto"/>
    </w:pPr>
    <w:rPr>
      <w:rFonts w:eastAsia="Times New Roman"/>
      <w:szCs w:val="20"/>
    </w:rPr>
  </w:style>
  <w:style w:type="paragraph" w:customStyle="1" w:styleId="12pt">
    <w:name w:val="Стиль Название объекта + 12 pt"/>
    <w:basedOn w:val="ad"/>
    <w:uiPriority w:val="99"/>
    <w:rsid w:val="000A4E0B"/>
    <w:pPr>
      <w:ind w:left="284" w:hanging="1928"/>
    </w:pPr>
    <w:rPr>
      <w:rFonts w:ascii="Arial" w:eastAsia="Times New Roman" w:hAnsi="Arial"/>
      <w:szCs w:val="20"/>
    </w:rPr>
  </w:style>
  <w:style w:type="character" w:customStyle="1" w:styleId="12pt0">
    <w:name w:val="Стиль Название объекта + 12 pt Знак"/>
    <w:rsid w:val="000A4E0B"/>
    <w:rPr>
      <w:rFonts w:ascii="Arial" w:hAnsi="Arial" w:cs="Times New Roman"/>
      <w:b w:val="0"/>
      <w:bCs w:val="0"/>
      <w:sz w:val="24"/>
      <w:lang w:val="ru-RU" w:eastAsia="ru-RU" w:bidi="ar-SA"/>
    </w:rPr>
  </w:style>
  <w:style w:type="character" w:customStyle="1" w:styleId="1f0">
    <w:name w:val="Знак1"/>
    <w:basedOn w:val="a4"/>
    <w:rsid w:val="000A4E0B"/>
    <w:rPr>
      <w:rFonts w:cs="Times New Roman"/>
      <w:sz w:val="24"/>
      <w:szCs w:val="24"/>
      <w:lang w:val="ru-RU" w:eastAsia="ru-RU" w:bidi="ar-SA"/>
    </w:rPr>
  </w:style>
  <w:style w:type="paragraph" w:customStyle="1" w:styleId="afff7">
    <w:name w:val="Достижение"/>
    <w:basedOn w:val="a3"/>
    <w:uiPriority w:val="99"/>
    <w:rsid w:val="000A4E0B"/>
    <w:pPr>
      <w:tabs>
        <w:tab w:val="num" w:pos="720"/>
      </w:tabs>
      <w:spacing w:line="240" w:lineRule="auto"/>
      <w:ind w:left="720" w:hanging="720"/>
    </w:pPr>
    <w:rPr>
      <w:rFonts w:eastAsia="Times New Roman"/>
      <w:sz w:val="20"/>
      <w:szCs w:val="20"/>
    </w:rPr>
  </w:style>
  <w:style w:type="paragraph" w:customStyle="1" w:styleId="213">
    <w:name w:val="Основной текст с отступом 21"/>
    <w:basedOn w:val="a3"/>
    <w:rsid w:val="000A4E0B"/>
    <w:pPr>
      <w:spacing w:line="240" w:lineRule="auto"/>
      <w:ind w:firstLine="720"/>
    </w:pPr>
    <w:rPr>
      <w:rFonts w:ascii="Arial" w:eastAsia="Times New Roman" w:hAnsi="Arial"/>
      <w:sz w:val="20"/>
      <w:szCs w:val="20"/>
    </w:rPr>
  </w:style>
  <w:style w:type="paragraph" w:customStyle="1" w:styleId="artx">
    <w:name w:val="artx"/>
    <w:basedOn w:val="a3"/>
    <w:uiPriority w:val="99"/>
    <w:rsid w:val="000A4E0B"/>
    <w:pPr>
      <w:spacing w:line="240" w:lineRule="auto"/>
    </w:pPr>
    <w:rPr>
      <w:rFonts w:ascii="Arial" w:eastAsia="Arial Unicode MS" w:hAnsi="Arial" w:cs="Arial"/>
      <w:color w:val="000000"/>
      <w:sz w:val="18"/>
      <w:szCs w:val="18"/>
    </w:rPr>
  </w:style>
  <w:style w:type="paragraph" w:customStyle="1" w:styleId="1f1">
    <w:name w:val="Таблица ссылок1"/>
    <w:basedOn w:val="a3"/>
    <w:uiPriority w:val="99"/>
    <w:rsid w:val="000A4E0B"/>
    <w:pPr>
      <w:widowControl w:val="0"/>
      <w:tabs>
        <w:tab w:val="right" w:leader="dot" w:pos="8640"/>
      </w:tabs>
      <w:spacing w:line="240" w:lineRule="auto"/>
      <w:ind w:left="360" w:hanging="360"/>
    </w:pPr>
    <w:rPr>
      <w:rFonts w:eastAsia="Times New Roman"/>
      <w:sz w:val="20"/>
      <w:szCs w:val="20"/>
    </w:rPr>
  </w:style>
  <w:style w:type="paragraph" w:customStyle="1" w:styleId="text">
    <w:name w:val="text"/>
    <w:basedOn w:val="a3"/>
    <w:rsid w:val="000A4E0B"/>
    <w:pPr>
      <w:spacing w:before="100" w:after="100" w:line="240" w:lineRule="auto"/>
      <w:ind w:firstLine="720"/>
    </w:pPr>
    <w:rPr>
      <w:rFonts w:eastAsia="Times New Roman"/>
      <w:szCs w:val="20"/>
    </w:rPr>
  </w:style>
  <w:style w:type="character" w:customStyle="1" w:styleId="hl01">
    <w:name w:val="hl01"/>
    <w:basedOn w:val="a4"/>
    <w:rsid w:val="000A4E0B"/>
    <w:rPr>
      <w:rFonts w:cs="Times New Roman"/>
      <w:b w:val="0"/>
      <w:bCs w:val="0"/>
      <w:sz w:val="24"/>
      <w:szCs w:val="24"/>
    </w:rPr>
  </w:style>
  <w:style w:type="paragraph" w:customStyle="1" w:styleId="justify1">
    <w:name w:val="justify1"/>
    <w:basedOn w:val="a3"/>
    <w:uiPriority w:val="99"/>
    <w:rsid w:val="000A4E0B"/>
    <w:pPr>
      <w:spacing w:before="100" w:after="100" w:afterAutospacing="1" w:line="240" w:lineRule="auto"/>
    </w:pPr>
    <w:rPr>
      <w:rFonts w:ascii="Verdana" w:eastAsia="Times New Roman" w:hAnsi="Verdana"/>
    </w:rPr>
  </w:style>
  <w:style w:type="paragraph" w:customStyle="1" w:styleId="justify2">
    <w:name w:val="justify2"/>
    <w:basedOn w:val="a3"/>
    <w:uiPriority w:val="99"/>
    <w:rsid w:val="000A4E0B"/>
    <w:pPr>
      <w:spacing w:before="100" w:after="100" w:afterAutospacing="1" w:line="240" w:lineRule="auto"/>
      <w:ind w:firstLine="600"/>
    </w:pPr>
    <w:rPr>
      <w:rFonts w:ascii="Verdana" w:eastAsia="Times New Roman" w:hAnsi="Verdana"/>
    </w:rPr>
  </w:style>
  <w:style w:type="character" w:customStyle="1" w:styleId="c3">
    <w:name w:val="c3"/>
    <w:basedOn w:val="a4"/>
    <w:rsid w:val="000A4E0B"/>
    <w:rPr>
      <w:rFonts w:cs="Times New Roman"/>
      <w:color w:val="800080"/>
    </w:rPr>
  </w:style>
  <w:style w:type="paragraph" w:customStyle="1" w:styleId="ConsPlusNormal">
    <w:name w:val="ConsPlusNormal"/>
    <w:rsid w:val="000A4E0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f8">
    <w:name w:val="программа Знак"/>
    <w:basedOn w:val="a3"/>
    <w:uiPriority w:val="99"/>
    <w:rsid w:val="000A4E0B"/>
    <w:pPr>
      <w:tabs>
        <w:tab w:val="left" w:pos="567"/>
      </w:tabs>
      <w:spacing w:before="60" w:line="240" w:lineRule="auto"/>
    </w:pPr>
    <w:rPr>
      <w:rFonts w:eastAsia="Times New Roman"/>
      <w:sz w:val="28"/>
      <w:szCs w:val="28"/>
    </w:rPr>
  </w:style>
  <w:style w:type="character" w:customStyle="1" w:styleId="afff9">
    <w:name w:val="программа Знак Знак"/>
    <w:basedOn w:val="a4"/>
    <w:rsid w:val="000A4E0B"/>
    <w:rPr>
      <w:rFonts w:cs="Times New Roman"/>
      <w:sz w:val="28"/>
      <w:szCs w:val="28"/>
      <w:lang w:val="ru-RU" w:eastAsia="ru-RU" w:bidi="ar-SA"/>
    </w:rPr>
  </w:style>
  <w:style w:type="paragraph" w:customStyle="1" w:styleId="83">
    <w:name w:val="Обычный (веб)8"/>
    <w:basedOn w:val="a3"/>
    <w:uiPriority w:val="99"/>
    <w:rsid w:val="000A4E0B"/>
    <w:pPr>
      <w:spacing w:line="240" w:lineRule="auto"/>
    </w:pPr>
    <w:rPr>
      <w:rFonts w:eastAsia="Times New Roman"/>
      <w:sz w:val="21"/>
      <w:szCs w:val="21"/>
    </w:rPr>
  </w:style>
  <w:style w:type="paragraph" w:customStyle="1" w:styleId="smallp">
    <w:name w:val="smallp"/>
    <w:basedOn w:val="a3"/>
    <w:uiPriority w:val="99"/>
    <w:rsid w:val="000A4E0B"/>
    <w:pPr>
      <w:spacing w:before="20" w:after="60" w:line="240" w:lineRule="auto"/>
    </w:pPr>
    <w:rPr>
      <w:rFonts w:eastAsia="Times New Roman"/>
    </w:rPr>
  </w:style>
  <w:style w:type="paragraph" w:customStyle="1" w:styleId="caaieiaie1">
    <w:name w:val="caaieiaie 1"/>
    <w:basedOn w:val="a3"/>
    <w:next w:val="a3"/>
    <w:uiPriority w:val="99"/>
    <w:rsid w:val="000A4E0B"/>
    <w:pPr>
      <w:keepNext/>
      <w:widowControl w:val="0"/>
      <w:overflowPunct w:val="0"/>
      <w:autoSpaceDE w:val="0"/>
      <w:autoSpaceDN w:val="0"/>
      <w:adjustRightInd w:val="0"/>
      <w:spacing w:line="240" w:lineRule="auto"/>
      <w:textAlignment w:val="baseline"/>
    </w:pPr>
    <w:rPr>
      <w:rFonts w:eastAsia="Times New Roman"/>
    </w:rPr>
  </w:style>
  <w:style w:type="paragraph" w:customStyle="1" w:styleId="Noeeu1">
    <w:name w:val="Noeeu1"/>
    <w:basedOn w:val="a3"/>
    <w:uiPriority w:val="99"/>
    <w:rsid w:val="000A4E0B"/>
    <w:rPr>
      <w:rFonts w:eastAsia="Times New Roman"/>
      <w:sz w:val="28"/>
      <w:szCs w:val="20"/>
    </w:rPr>
  </w:style>
  <w:style w:type="paragraph" w:customStyle="1" w:styleId="xl26">
    <w:name w:val="xl26"/>
    <w:basedOn w:val="a3"/>
    <w:rsid w:val="000A4E0B"/>
    <w:pPr>
      <w:spacing w:before="100" w:beforeAutospacing="1" w:after="100" w:afterAutospacing="1" w:line="240" w:lineRule="auto"/>
    </w:pPr>
    <w:rPr>
      <w:rFonts w:ascii="Arial" w:eastAsia="Arial Unicode MS" w:hAnsi="Arial" w:cs="Arial Unicode MS"/>
    </w:rPr>
  </w:style>
  <w:style w:type="paragraph" w:customStyle="1" w:styleId="xl27">
    <w:name w:val="xl27"/>
    <w:basedOn w:val="a3"/>
    <w:rsid w:val="000A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Arial Unicode MS"/>
    </w:rPr>
  </w:style>
  <w:style w:type="paragraph" w:customStyle="1" w:styleId="xl28">
    <w:name w:val="xl28"/>
    <w:basedOn w:val="a3"/>
    <w:rsid w:val="000A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rPr>
  </w:style>
  <w:style w:type="paragraph" w:customStyle="1" w:styleId="xl29">
    <w:name w:val="xl29"/>
    <w:basedOn w:val="a3"/>
    <w:rsid w:val="000A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Arial Unicode MS"/>
    </w:rPr>
  </w:style>
  <w:style w:type="paragraph" w:customStyle="1" w:styleId="xl30">
    <w:name w:val="xl30"/>
    <w:basedOn w:val="a3"/>
    <w:rsid w:val="000A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Arial Unicode MS"/>
    </w:rPr>
  </w:style>
  <w:style w:type="paragraph" w:customStyle="1" w:styleId="xl31">
    <w:name w:val="xl31"/>
    <w:basedOn w:val="a3"/>
    <w:rsid w:val="000A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Arial Unicode MS"/>
    </w:rPr>
  </w:style>
  <w:style w:type="character" w:customStyle="1" w:styleId="320">
    <w:name w:val="Основной текст 3 Знак2"/>
    <w:basedOn w:val="a4"/>
    <w:uiPriority w:val="99"/>
    <w:rsid w:val="000A4E0B"/>
    <w:rPr>
      <w:rFonts w:ascii="Times New Roman" w:eastAsia="Times New Roman" w:hAnsi="Times New Roman" w:cs="Times New Roman"/>
      <w:b w:val="0"/>
      <w:bCs w:val="0"/>
      <w:szCs w:val="24"/>
      <w:lang w:val="ru-RU" w:eastAsia="ru-RU" w:bidi="ar-SA"/>
    </w:rPr>
  </w:style>
  <w:style w:type="character" w:styleId="afffa">
    <w:name w:val="FollowedHyperlink"/>
    <w:basedOn w:val="a4"/>
    <w:uiPriority w:val="99"/>
    <w:rsid w:val="000A4E0B"/>
    <w:rPr>
      <w:rFonts w:cs="Times New Roman"/>
      <w:color w:val="800080"/>
      <w:u w:val="single"/>
    </w:rPr>
  </w:style>
  <w:style w:type="paragraph" w:styleId="afffb">
    <w:name w:val="table of figures"/>
    <w:basedOn w:val="a3"/>
    <w:next w:val="a3"/>
    <w:uiPriority w:val="99"/>
    <w:unhideWhenUsed/>
    <w:rsid w:val="000A4E0B"/>
    <w:pPr>
      <w:spacing w:line="240" w:lineRule="auto"/>
    </w:pPr>
    <w:rPr>
      <w:rFonts w:eastAsia="Times New Roman"/>
    </w:rPr>
  </w:style>
  <w:style w:type="paragraph" w:customStyle="1" w:styleId="style22">
    <w:name w:val="style22"/>
    <w:basedOn w:val="a3"/>
    <w:uiPriority w:val="99"/>
    <w:rsid w:val="000A4E0B"/>
    <w:pPr>
      <w:spacing w:before="100" w:beforeAutospacing="1" w:after="100" w:afterAutospacing="1" w:line="240" w:lineRule="auto"/>
    </w:pPr>
    <w:rPr>
      <w:rFonts w:ascii="Verdana" w:eastAsia="Times New Roman" w:hAnsi="Verdana"/>
      <w:sz w:val="12"/>
      <w:szCs w:val="12"/>
    </w:rPr>
  </w:style>
  <w:style w:type="character" w:customStyle="1" w:styleId="1f2">
    <w:name w:val="Текст примечания Знак1"/>
    <w:basedOn w:val="a4"/>
    <w:uiPriority w:val="99"/>
    <w:semiHidden/>
    <w:rsid w:val="003161F7"/>
    <w:rPr>
      <w:rFonts w:cs="Times New Roman"/>
      <w:sz w:val="20"/>
      <w:szCs w:val="20"/>
    </w:rPr>
  </w:style>
  <w:style w:type="character" w:customStyle="1" w:styleId="312">
    <w:name w:val="Основной текст 3 Знак1"/>
    <w:basedOn w:val="a4"/>
    <w:uiPriority w:val="99"/>
    <w:rsid w:val="000A4E0B"/>
    <w:rPr>
      <w:rFonts w:cs="Times New Roman"/>
      <w:sz w:val="16"/>
      <w:szCs w:val="16"/>
    </w:rPr>
  </w:style>
  <w:style w:type="paragraph" w:customStyle="1" w:styleId="214">
    <w:name w:val="Обычный21"/>
    <w:uiPriority w:val="99"/>
    <w:rsid w:val="000A4E0B"/>
    <w:pPr>
      <w:widowControl w:val="0"/>
      <w:spacing w:line="440" w:lineRule="auto"/>
      <w:ind w:left="120" w:firstLine="640"/>
    </w:pPr>
    <w:rPr>
      <w:rFonts w:eastAsia="Times New Roman"/>
      <w:szCs w:val="20"/>
      <w:lang w:eastAsia="ru-RU"/>
    </w:rPr>
  </w:style>
  <w:style w:type="paragraph" w:customStyle="1" w:styleId="FR3">
    <w:name w:val="FR3"/>
    <w:uiPriority w:val="99"/>
    <w:rsid w:val="000A4E0B"/>
    <w:pPr>
      <w:widowControl w:val="0"/>
      <w:ind w:left="240"/>
    </w:pPr>
    <w:rPr>
      <w:rFonts w:ascii="Arial" w:eastAsia="Times New Roman" w:hAnsi="Arial"/>
      <w:sz w:val="16"/>
      <w:szCs w:val="20"/>
      <w:lang w:val="en-US" w:eastAsia="ru-RU"/>
    </w:rPr>
  </w:style>
  <w:style w:type="paragraph" w:customStyle="1" w:styleId="FR1">
    <w:name w:val="FR1"/>
    <w:uiPriority w:val="99"/>
    <w:rsid w:val="000A4E0B"/>
    <w:pPr>
      <w:widowControl w:val="0"/>
      <w:ind w:left="80"/>
    </w:pPr>
    <w:rPr>
      <w:rFonts w:ascii="Arial" w:eastAsia="Times New Roman" w:hAnsi="Arial"/>
      <w:sz w:val="40"/>
      <w:szCs w:val="20"/>
      <w:lang w:eastAsia="ru-RU"/>
    </w:rPr>
  </w:style>
  <w:style w:type="paragraph" w:customStyle="1" w:styleId="104">
    <w:name w:val="Стиль Заголовок 1 + Первая строка:  0 см"/>
    <w:basedOn w:val="1"/>
    <w:uiPriority w:val="99"/>
    <w:rsid w:val="000A4E0B"/>
    <w:pPr>
      <w:tabs>
        <w:tab w:val="num" w:pos="432"/>
      </w:tabs>
      <w:spacing w:after="120"/>
      <w:ind w:left="720"/>
    </w:pPr>
    <w:rPr>
      <w:rFonts w:ascii="Arial" w:eastAsia="Times New Roman" w:hAnsi="Arial" w:cs="Arial"/>
      <w:kern w:val="32"/>
      <w:szCs w:val="20"/>
      <w:lang w:eastAsia="ru-RU"/>
    </w:rPr>
  </w:style>
  <w:style w:type="paragraph" w:customStyle="1" w:styleId="xl65">
    <w:name w:val="xl65"/>
    <w:basedOn w:val="a3"/>
    <w:uiPriority w:val="99"/>
    <w:rsid w:val="000A4E0B"/>
    <w:pPr>
      <w:spacing w:before="100" w:beforeAutospacing="1" w:after="100" w:afterAutospacing="1" w:line="240" w:lineRule="auto"/>
    </w:pPr>
    <w:rPr>
      <w:rFonts w:ascii="Calibri" w:eastAsia="Times New Roman" w:hAnsi="Calibri"/>
      <w:color w:val="000000"/>
      <w:sz w:val="18"/>
      <w:szCs w:val="18"/>
    </w:rPr>
  </w:style>
  <w:style w:type="paragraph" w:customStyle="1" w:styleId="xl66">
    <w:name w:val="xl66"/>
    <w:basedOn w:val="a3"/>
    <w:rsid w:val="000A4E0B"/>
    <w:pPr>
      <w:spacing w:before="100" w:beforeAutospacing="1" w:after="100" w:afterAutospacing="1" w:line="240" w:lineRule="auto"/>
    </w:pPr>
    <w:rPr>
      <w:rFonts w:ascii="Calibri" w:eastAsia="Times New Roman" w:hAnsi="Calibri"/>
      <w:color w:val="003366"/>
      <w:sz w:val="18"/>
      <w:szCs w:val="18"/>
    </w:rPr>
  </w:style>
  <w:style w:type="paragraph" w:customStyle="1" w:styleId="xl67">
    <w:name w:val="xl67"/>
    <w:basedOn w:val="a3"/>
    <w:rsid w:val="000A4E0B"/>
    <w:pPr>
      <w:spacing w:before="100" w:beforeAutospacing="1" w:after="100" w:afterAutospacing="1" w:line="240" w:lineRule="auto"/>
    </w:pPr>
    <w:rPr>
      <w:rFonts w:ascii="Calibri" w:eastAsia="Times New Roman" w:hAnsi="Calibri"/>
      <w:i/>
      <w:iCs/>
      <w:color w:val="000000"/>
      <w:sz w:val="18"/>
      <w:szCs w:val="18"/>
    </w:rPr>
  </w:style>
  <w:style w:type="paragraph" w:customStyle="1" w:styleId="xl68">
    <w:name w:val="xl68"/>
    <w:basedOn w:val="a3"/>
    <w:rsid w:val="000A4E0B"/>
    <w:pPr>
      <w:spacing w:before="100" w:beforeAutospacing="1" w:after="100" w:afterAutospacing="1" w:line="240" w:lineRule="auto"/>
    </w:pPr>
    <w:rPr>
      <w:rFonts w:ascii="Calibri" w:eastAsia="Times New Roman" w:hAnsi="Calibri"/>
      <w:i/>
      <w:iCs/>
      <w:color w:val="003366"/>
      <w:sz w:val="18"/>
      <w:szCs w:val="18"/>
    </w:rPr>
  </w:style>
  <w:style w:type="paragraph" w:customStyle="1" w:styleId="xl69">
    <w:name w:val="xl69"/>
    <w:basedOn w:val="a3"/>
    <w:rsid w:val="000A4E0B"/>
    <w:pPr>
      <w:spacing w:before="100" w:beforeAutospacing="1" w:after="100" w:afterAutospacing="1" w:line="240" w:lineRule="auto"/>
    </w:pPr>
    <w:rPr>
      <w:rFonts w:ascii="Calibri" w:eastAsia="Times New Roman" w:hAnsi="Calibri"/>
      <w:color w:val="000000"/>
      <w:sz w:val="18"/>
      <w:szCs w:val="18"/>
    </w:rPr>
  </w:style>
  <w:style w:type="paragraph" w:customStyle="1" w:styleId="xl70">
    <w:name w:val="xl70"/>
    <w:basedOn w:val="a3"/>
    <w:rsid w:val="000A4E0B"/>
    <w:pPr>
      <w:spacing w:before="100" w:beforeAutospacing="1" w:after="100" w:afterAutospacing="1" w:line="240" w:lineRule="auto"/>
    </w:pPr>
    <w:rPr>
      <w:rFonts w:ascii="Calibri" w:eastAsia="Times New Roman" w:hAnsi="Calibri"/>
      <w:color w:val="003366"/>
      <w:sz w:val="18"/>
      <w:szCs w:val="18"/>
    </w:rPr>
  </w:style>
  <w:style w:type="paragraph" w:customStyle="1" w:styleId="xl71">
    <w:name w:val="xl71"/>
    <w:basedOn w:val="a3"/>
    <w:rsid w:val="000A4E0B"/>
    <w:pPr>
      <w:spacing w:before="100" w:beforeAutospacing="1" w:after="100" w:afterAutospacing="1" w:line="240" w:lineRule="auto"/>
    </w:pPr>
    <w:rPr>
      <w:rFonts w:ascii="Calibri" w:eastAsia="Times New Roman" w:hAnsi="Calibri"/>
      <w:i/>
      <w:iCs/>
      <w:color w:val="000000"/>
    </w:rPr>
  </w:style>
  <w:style w:type="paragraph" w:customStyle="1" w:styleId="xl72">
    <w:name w:val="xl72"/>
    <w:basedOn w:val="a3"/>
    <w:rsid w:val="000A4E0B"/>
    <w:pPr>
      <w:spacing w:before="100" w:beforeAutospacing="1" w:after="100" w:afterAutospacing="1" w:line="240" w:lineRule="auto"/>
    </w:pPr>
    <w:rPr>
      <w:rFonts w:ascii="Calibri" w:eastAsia="Times New Roman" w:hAnsi="Calibri"/>
      <w:i/>
      <w:iCs/>
      <w:color w:val="003366"/>
    </w:rPr>
  </w:style>
  <w:style w:type="paragraph" w:customStyle="1" w:styleId="xl73">
    <w:name w:val="xl73"/>
    <w:basedOn w:val="a3"/>
    <w:rsid w:val="000A4E0B"/>
    <w:pPr>
      <w:spacing w:before="100" w:beforeAutospacing="1" w:after="100" w:afterAutospacing="1" w:line="240" w:lineRule="auto"/>
    </w:pPr>
    <w:rPr>
      <w:rFonts w:ascii="Calibri" w:eastAsia="Times New Roman" w:hAnsi="Calibri"/>
      <w:color w:val="000000"/>
      <w:sz w:val="16"/>
      <w:szCs w:val="16"/>
    </w:rPr>
  </w:style>
  <w:style w:type="paragraph" w:customStyle="1" w:styleId="2f1">
    <w:name w:val="Знак2 Знак Знак"/>
    <w:basedOn w:val="a3"/>
    <w:uiPriority w:val="99"/>
    <w:rsid w:val="000A4E0B"/>
    <w:pPr>
      <w:spacing w:before="100" w:beforeAutospacing="1" w:after="100" w:afterAutospacing="1" w:line="240" w:lineRule="auto"/>
    </w:pPr>
    <w:rPr>
      <w:rFonts w:ascii="Tahoma" w:eastAsia="Times New Roman" w:hAnsi="Tahoma"/>
      <w:sz w:val="20"/>
      <w:szCs w:val="20"/>
      <w:lang w:val="en-US"/>
    </w:rPr>
  </w:style>
  <w:style w:type="character" w:styleId="HTML">
    <w:name w:val="HTML Cite"/>
    <w:basedOn w:val="a4"/>
    <w:uiPriority w:val="99"/>
    <w:rsid w:val="000A4E0B"/>
    <w:rPr>
      <w:rFonts w:cs="Times New Roman"/>
      <w:color w:val="008000"/>
    </w:rPr>
  </w:style>
  <w:style w:type="paragraph" w:customStyle="1" w:styleId="1f3">
    <w:name w:val="Заголовок оглавления1"/>
    <w:basedOn w:val="1"/>
    <w:next w:val="a3"/>
    <w:uiPriority w:val="39"/>
    <w:rsid w:val="000A4E0B"/>
    <w:pPr>
      <w:ind w:left="1140"/>
      <w:outlineLvl w:val="9"/>
    </w:pPr>
    <w:rPr>
      <w:rFonts w:ascii="Cambria" w:eastAsia="Times New Roman" w:hAnsi="Cambria" w:cs="Arial"/>
      <w:color w:val="365F91"/>
      <w:szCs w:val="32"/>
    </w:rPr>
  </w:style>
  <w:style w:type="paragraph" w:customStyle="1" w:styleId="afffc">
    <w:name w:val="текст основной"/>
    <w:basedOn w:val="20"/>
    <w:link w:val="afffd"/>
    <w:uiPriority w:val="99"/>
    <w:rsid w:val="000A4E0B"/>
    <w:pPr>
      <w:keepNext w:val="0"/>
      <w:keepLines w:val="0"/>
      <w:tabs>
        <w:tab w:val="left" w:pos="851"/>
      </w:tabs>
      <w:spacing w:before="120" w:after="120"/>
      <w:ind w:left="792" w:firstLine="397"/>
    </w:pPr>
    <w:rPr>
      <w:rFonts w:ascii="Arial" w:eastAsia="Times New Roman" w:hAnsi="Arial" w:cs="Arial"/>
      <w:iCs/>
      <w:sz w:val="21"/>
      <w:lang w:eastAsia="ru-RU"/>
    </w:rPr>
  </w:style>
  <w:style w:type="character" w:customStyle="1" w:styleId="afffd">
    <w:name w:val="текст основной Знак"/>
    <w:basedOn w:val="22"/>
    <w:link w:val="afffc"/>
    <w:uiPriority w:val="99"/>
    <w:locked/>
    <w:rsid w:val="000A4E0B"/>
    <w:rPr>
      <w:rFonts w:ascii="Arial" w:eastAsia="Times New Roman" w:hAnsi="Arial" w:cs="Arial"/>
      <w:b w:val="0"/>
      <w:bCs w:val="0"/>
      <w:iCs/>
      <w:sz w:val="21"/>
      <w:lang w:eastAsia="ru-RU"/>
    </w:rPr>
  </w:style>
  <w:style w:type="paragraph" w:styleId="afffe">
    <w:name w:val="Document Map"/>
    <w:basedOn w:val="a3"/>
    <w:link w:val="affff"/>
    <w:uiPriority w:val="99"/>
    <w:unhideWhenUsed/>
    <w:rsid w:val="003161F7"/>
    <w:rPr>
      <w:rFonts w:ascii="Tahoma" w:eastAsia="Times New Roman" w:hAnsi="Tahoma" w:cs="Tahoma"/>
      <w:sz w:val="16"/>
      <w:szCs w:val="16"/>
    </w:rPr>
  </w:style>
  <w:style w:type="character" w:customStyle="1" w:styleId="affff">
    <w:name w:val="Схема документа Знак"/>
    <w:basedOn w:val="a4"/>
    <w:link w:val="afffe"/>
    <w:uiPriority w:val="99"/>
    <w:rsid w:val="003161F7"/>
    <w:rPr>
      <w:rFonts w:ascii="Tahoma" w:eastAsia="Times New Roman" w:hAnsi="Tahoma" w:cs="Tahoma"/>
      <w:sz w:val="16"/>
      <w:szCs w:val="16"/>
    </w:rPr>
  </w:style>
  <w:style w:type="paragraph" w:customStyle="1" w:styleId="affff0">
    <w:name w:val="список"/>
    <w:basedOn w:val="a3"/>
    <w:autoRedefine/>
    <w:uiPriority w:val="99"/>
    <w:rsid w:val="000A4E0B"/>
    <w:pPr>
      <w:tabs>
        <w:tab w:val="num" w:pos="360"/>
      </w:tabs>
    </w:pPr>
    <w:rPr>
      <w:rFonts w:eastAsia="Times New Roman"/>
      <w:szCs w:val="20"/>
    </w:rPr>
  </w:style>
  <w:style w:type="paragraph" w:customStyle="1" w:styleId="affff1">
    <w:name w:val="заполнение таблиц"/>
    <w:basedOn w:val="a3"/>
    <w:uiPriority w:val="99"/>
    <w:rsid w:val="000A4E0B"/>
    <w:rPr>
      <w:rFonts w:ascii="Arial" w:eastAsia="Times New Roman" w:hAnsi="Arial"/>
      <w:sz w:val="18"/>
    </w:rPr>
  </w:style>
  <w:style w:type="paragraph" w:customStyle="1" w:styleId="affff2">
    <w:name w:val="Названия таблиц"/>
    <w:basedOn w:val="a3"/>
    <w:autoRedefine/>
    <w:uiPriority w:val="99"/>
    <w:rsid w:val="000A4E0B"/>
    <w:pPr>
      <w:spacing w:before="20" w:after="60"/>
      <w:ind w:firstLine="397"/>
      <w:jc w:val="right"/>
    </w:pPr>
    <w:rPr>
      <w:rFonts w:ascii="Arial" w:eastAsia="Times New Roman" w:hAnsi="Arial"/>
      <w:i/>
      <w:color w:val="000000"/>
      <w:sz w:val="16"/>
    </w:rPr>
  </w:style>
  <w:style w:type="paragraph" w:customStyle="1" w:styleId="affff3">
    <w:name w:val="Заголовок_таблицы"/>
    <w:basedOn w:val="a3"/>
    <w:autoRedefine/>
    <w:uiPriority w:val="99"/>
    <w:rsid w:val="000A4E0B"/>
    <w:pPr>
      <w:jc w:val="center"/>
    </w:pPr>
    <w:rPr>
      <w:rFonts w:ascii="Arial" w:eastAsia="Times New Roman" w:hAnsi="Arial"/>
      <w:i/>
      <w:sz w:val="18"/>
    </w:rPr>
  </w:style>
  <w:style w:type="paragraph" w:styleId="HTML0">
    <w:name w:val="HTML Preformatted"/>
    <w:basedOn w:val="a3"/>
    <w:link w:val="HTML1"/>
    <w:unhideWhenUsed/>
    <w:rsid w:val="000A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1">
    <w:name w:val="Стандартный HTML Знак"/>
    <w:basedOn w:val="a4"/>
    <w:link w:val="HTML0"/>
    <w:rsid w:val="000A4E0B"/>
    <w:rPr>
      <w:rFonts w:ascii="Courier New" w:eastAsia="Times New Roman" w:hAnsi="Courier New" w:cs="Courier New"/>
      <w:szCs w:val="20"/>
      <w:lang w:eastAsia="ru-RU"/>
    </w:rPr>
  </w:style>
  <w:style w:type="paragraph" w:customStyle="1" w:styleId="zag2">
    <w:name w:val="zag2"/>
    <w:basedOn w:val="a3"/>
    <w:uiPriority w:val="99"/>
    <w:rsid w:val="000A4E0B"/>
    <w:pPr>
      <w:spacing w:before="100" w:beforeAutospacing="1" w:after="100" w:afterAutospacing="1" w:line="240" w:lineRule="auto"/>
    </w:pPr>
    <w:rPr>
      <w:rFonts w:ascii="Arial" w:eastAsia="Times New Roman" w:hAnsi="Arial" w:cs="Arial"/>
      <w:color w:val="14548C"/>
    </w:rPr>
  </w:style>
  <w:style w:type="paragraph" w:customStyle="1" w:styleId="ConsPlusNonformat">
    <w:name w:val="ConsPlusNonformat"/>
    <w:uiPriority w:val="99"/>
    <w:rsid w:val="000A4E0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uiPriority w:val="99"/>
    <w:rsid w:val="000A4E0B"/>
    <w:pPr>
      <w:widowControl w:val="0"/>
      <w:autoSpaceDE w:val="0"/>
      <w:autoSpaceDN w:val="0"/>
      <w:adjustRightInd w:val="0"/>
    </w:pPr>
    <w:rPr>
      <w:rFonts w:ascii="Arial" w:eastAsia="Times New Roman" w:hAnsi="Arial" w:cs="Arial"/>
      <w:sz w:val="16"/>
      <w:szCs w:val="16"/>
      <w:lang w:eastAsia="ru-RU"/>
    </w:rPr>
  </w:style>
  <w:style w:type="paragraph" w:customStyle="1" w:styleId="affff4">
    <w:name w:val="Название таблицы"/>
    <w:basedOn w:val="ad"/>
    <w:link w:val="affff5"/>
    <w:rsid w:val="000A4E0B"/>
    <w:pPr>
      <w:keepNext/>
      <w:widowControl w:val="0"/>
      <w:ind w:left="1928" w:hanging="1928"/>
      <w:jc w:val="center"/>
    </w:pPr>
    <w:rPr>
      <w:rFonts w:eastAsia="Times New Roman"/>
      <w:bCs/>
      <w:lang w:val="en-US"/>
    </w:rPr>
  </w:style>
  <w:style w:type="character" w:customStyle="1" w:styleId="affff5">
    <w:name w:val="Название таблицы Знак"/>
    <w:basedOn w:val="a4"/>
    <w:link w:val="affff4"/>
    <w:locked/>
    <w:rsid w:val="000A4E0B"/>
    <w:rPr>
      <w:rFonts w:ascii="Times New Roman" w:eastAsia="Times New Roman" w:hAnsi="Times New Roman"/>
      <w:szCs w:val="22"/>
      <w:lang w:val="en-US" w:eastAsia="ru-RU"/>
    </w:rPr>
  </w:style>
  <w:style w:type="paragraph" w:customStyle="1" w:styleId="affff6">
    <w:name w:val="внутрь табл."/>
    <w:basedOn w:val="a3"/>
    <w:link w:val="affff7"/>
    <w:rsid w:val="000A4E0B"/>
    <w:pPr>
      <w:spacing w:line="240" w:lineRule="auto"/>
      <w:jc w:val="center"/>
    </w:pPr>
    <w:rPr>
      <w:rFonts w:eastAsia="Times New Roman"/>
      <w:sz w:val="18"/>
    </w:rPr>
  </w:style>
  <w:style w:type="character" w:customStyle="1" w:styleId="affff7">
    <w:name w:val="внутрь табл. Знак"/>
    <w:basedOn w:val="a4"/>
    <w:link w:val="affff6"/>
    <w:locked/>
    <w:rsid w:val="000A4E0B"/>
    <w:rPr>
      <w:rFonts w:ascii="Times New Roman" w:eastAsia="Times New Roman" w:hAnsi="Times New Roman"/>
      <w:sz w:val="18"/>
      <w:szCs w:val="22"/>
      <w:lang w:eastAsia="ru-RU"/>
    </w:rPr>
  </w:style>
  <w:style w:type="paragraph" w:customStyle="1" w:styleId="122">
    <w:name w:val="Табл12"/>
    <w:basedOn w:val="a3"/>
    <w:link w:val="120"/>
    <w:qFormat/>
    <w:rsid w:val="000A4E0B"/>
    <w:pPr>
      <w:keepLines/>
      <w:spacing w:line="240" w:lineRule="auto"/>
    </w:pPr>
    <w:rPr>
      <w:rFonts w:eastAsia="Times New Roman"/>
    </w:rPr>
  </w:style>
  <w:style w:type="character" w:customStyle="1" w:styleId="120">
    <w:name w:val="Табл12 Знак"/>
    <w:basedOn w:val="a4"/>
    <w:link w:val="122"/>
    <w:locked/>
    <w:rsid w:val="000A4E0B"/>
    <w:rPr>
      <w:rFonts w:ascii="Times New Roman" w:eastAsia="Times New Roman" w:hAnsi="Times New Roman"/>
      <w:bCs w:val="0"/>
      <w:szCs w:val="22"/>
      <w:lang w:eastAsia="ru-RU"/>
    </w:rPr>
  </w:style>
  <w:style w:type="paragraph" w:customStyle="1" w:styleId="Pa5">
    <w:name w:val="Pa5"/>
    <w:basedOn w:val="Default"/>
    <w:next w:val="Default"/>
    <w:uiPriority w:val="99"/>
    <w:rsid w:val="000A4E0B"/>
    <w:pPr>
      <w:spacing w:line="221" w:lineRule="atLeast"/>
    </w:pPr>
    <w:rPr>
      <w:rFonts w:eastAsia="Times New Roman"/>
      <w:color w:val="auto"/>
      <w:lang w:eastAsia="ru-RU"/>
    </w:rPr>
  </w:style>
  <w:style w:type="character" w:customStyle="1" w:styleId="A14">
    <w:name w:val="A14"/>
    <w:rsid w:val="000A4E0B"/>
    <w:rPr>
      <w:color w:val="000000"/>
      <w:sz w:val="12"/>
    </w:rPr>
  </w:style>
  <w:style w:type="paragraph" w:customStyle="1" w:styleId="c-d">
    <w:name w:val="c-d"/>
    <w:basedOn w:val="a3"/>
    <w:uiPriority w:val="99"/>
    <w:rsid w:val="000A4E0B"/>
    <w:pPr>
      <w:spacing w:before="100" w:beforeAutospacing="1" w:after="100" w:afterAutospacing="1" w:line="240" w:lineRule="auto"/>
    </w:pPr>
    <w:rPr>
      <w:rFonts w:eastAsia="Times New Roman"/>
    </w:rPr>
  </w:style>
  <w:style w:type="paragraph" w:styleId="affff8">
    <w:name w:val="Body Text First Indent"/>
    <w:basedOn w:val="af4"/>
    <w:link w:val="affff9"/>
    <w:uiPriority w:val="99"/>
    <w:rsid w:val="000A4E0B"/>
    <w:pPr>
      <w:ind w:firstLine="210"/>
    </w:pPr>
    <w:rPr>
      <w:rFonts w:eastAsia="Times New Roman"/>
    </w:rPr>
  </w:style>
  <w:style w:type="character" w:customStyle="1" w:styleId="affff9">
    <w:name w:val="Красная строка Знак"/>
    <w:basedOn w:val="af5"/>
    <w:link w:val="affff8"/>
    <w:uiPriority w:val="99"/>
    <w:rsid w:val="000A4E0B"/>
    <w:rPr>
      <w:rFonts w:ascii="Times New Roman" w:eastAsia="Times New Roman" w:hAnsi="Times New Roman"/>
      <w:szCs w:val="22"/>
      <w:lang w:eastAsia="ru-RU"/>
    </w:rPr>
  </w:style>
  <w:style w:type="paragraph" w:styleId="affffa">
    <w:name w:val="List"/>
    <w:basedOn w:val="a3"/>
    <w:uiPriority w:val="99"/>
    <w:rsid w:val="000A4E0B"/>
    <w:pPr>
      <w:spacing w:line="240" w:lineRule="auto"/>
      <w:ind w:left="283" w:hanging="283"/>
    </w:pPr>
    <w:rPr>
      <w:rFonts w:eastAsia="Times New Roman"/>
      <w:sz w:val="20"/>
      <w:szCs w:val="20"/>
    </w:rPr>
  </w:style>
  <w:style w:type="table" w:styleId="1f4">
    <w:name w:val="Table Grid 1"/>
    <w:basedOn w:val="a5"/>
    <w:uiPriority w:val="99"/>
    <w:rsid w:val="000A4E0B"/>
    <w:pPr>
      <w:jc w:val="center"/>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5" w:type="dxa"/>
        <w:bottom w:w="85" w:type="dxa"/>
      </w:tblCellMar>
    </w:tblPr>
    <w:tblStylePr w:type="firstRow">
      <w:pPr>
        <w:keepNext/>
        <w:keepLines/>
        <w:spacing w:beforeLines="0" w:beforeAutospacing="0" w:afterLines="0" w:afterAutospacing="0"/>
        <w:ind w:firstLineChars="0" w:firstLine="0"/>
        <w:outlineLvl w:val="9"/>
      </w:pPr>
      <w:rPr>
        <w:rFonts w:ascii="Times New Roman" w:hAnsi="Times New Roman" w:cs="Times New Roman"/>
        <w:b/>
        <w:i w:val="0"/>
        <w:sz w:val="24"/>
        <w:szCs w:val="24"/>
      </w:rPr>
      <w:tblPr/>
      <w:trPr>
        <w:tblHeader/>
      </w:trPr>
      <w:tcPr>
        <w:tcBorders>
          <w:top w:val="single" w:sz="6" w:space="0" w:color="auto"/>
          <w:left w:val="single" w:sz="6" w:space="0" w:color="auto"/>
          <w:bottom w:val="single" w:sz="6" w:space="0" w:color="auto"/>
          <w:right w:val="single" w:sz="6" w:space="0" w:color="auto"/>
          <w:insideH w:val="single" w:sz="8" w:space="0" w:color="auto"/>
          <w:insideV w:val="single" w:sz="8" w:space="0" w:color="auto"/>
          <w:tl2br w:val="nil"/>
          <w:tr2bl w:val="nil"/>
        </w:tcBorders>
      </w:tcPr>
    </w:tblStylePr>
    <w:tblStylePr w:type="lastRow">
      <w:rPr>
        <w:rFonts w:cs="Times New Roman"/>
        <w:b w:val="0"/>
        <w:i w:val="0"/>
        <w:iCs/>
      </w:rPr>
      <w:tblPr/>
      <w:tcPr>
        <w:tcBorders>
          <w:tl2br w:val="none" w:sz="0" w:space="0" w:color="auto"/>
          <w:tr2bl w:val="none" w:sz="0" w:space="0" w:color="auto"/>
        </w:tcBorders>
      </w:tcPr>
    </w:tblStylePr>
    <w:tblStylePr w:type="firstCol">
      <w:pPr>
        <w:jc w:val="left"/>
      </w:pPr>
      <w:rPr>
        <w:rFonts w:cs="Times New Roman"/>
      </w:rPr>
    </w:tblStylePr>
    <w:tblStylePr w:type="lastCol">
      <w:rPr>
        <w:rFonts w:cs="Times New Roman"/>
        <w:iCs/>
      </w:rPr>
      <w:tblPr/>
      <w:tcPr>
        <w:tcBorders>
          <w:tl2br w:val="none" w:sz="0" w:space="0" w:color="auto"/>
          <w:tr2bl w:val="none" w:sz="0" w:space="0" w:color="auto"/>
        </w:tcBorders>
      </w:tcPr>
    </w:tblStylePr>
  </w:style>
  <w:style w:type="table" w:styleId="-1">
    <w:name w:val="Table Web 1"/>
    <w:basedOn w:val="a5"/>
    <w:uiPriority w:val="99"/>
    <w:rsid w:val="000A4E0B"/>
    <w:pPr>
      <w:spacing w:line="360" w:lineRule="auto"/>
      <w:ind w:firstLine="709"/>
      <w:jc w:val="both"/>
    </w:pPr>
    <w:rPr>
      <w:rFonts w:eastAsia="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2">
    <w:name w:val="Table Grid 2"/>
    <w:basedOn w:val="a5"/>
    <w:uiPriority w:val="99"/>
    <w:rsid w:val="000A4E0B"/>
    <w:pPr>
      <w:spacing w:line="360" w:lineRule="auto"/>
      <w:ind w:firstLine="709"/>
      <w:jc w:val="both"/>
    </w:pPr>
    <w:rPr>
      <w:rFonts w:eastAsia="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HTML2">
    <w:name w:val="HTML Typewriter"/>
    <w:basedOn w:val="a4"/>
    <w:uiPriority w:val="99"/>
    <w:rsid w:val="000A4E0B"/>
    <w:rPr>
      <w:rFonts w:ascii="Courier New" w:eastAsia="SimSun" w:hAnsi="Courier New" w:cs="Webdings"/>
      <w:sz w:val="20"/>
      <w:szCs w:val="20"/>
    </w:rPr>
  </w:style>
  <w:style w:type="character" w:customStyle="1" w:styleId="affffb">
    <w:name w:val="Основной шрифт"/>
    <w:rsid w:val="000A4E0B"/>
  </w:style>
  <w:style w:type="paragraph" w:customStyle="1" w:styleId="xl64">
    <w:name w:val="xl64"/>
    <w:basedOn w:val="a3"/>
    <w:uiPriority w:val="99"/>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eastAsia="Times New Roman"/>
      <w:color w:val="000000"/>
    </w:rPr>
  </w:style>
  <w:style w:type="paragraph" w:customStyle="1" w:styleId="103">
    <w:name w:val="Табл10"/>
    <w:link w:val="102"/>
    <w:qFormat/>
    <w:rsid w:val="000A4E0B"/>
    <w:rPr>
      <w:rFonts w:eastAsia="Times New Roman"/>
      <w:sz w:val="20"/>
      <w:szCs w:val="22"/>
      <w:lang w:eastAsia="ru-RU"/>
    </w:rPr>
  </w:style>
  <w:style w:type="paragraph" w:customStyle="1" w:styleId="xl74">
    <w:name w:val="xl74"/>
    <w:basedOn w:val="a3"/>
    <w:rsid w:val="000A4E0B"/>
    <w:pPr>
      <w:pBdr>
        <w:left w:val="single" w:sz="4" w:space="0" w:color="000000"/>
        <w:right w:val="single" w:sz="4" w:space="0" w:color="000000"/>
      </w:pBdr>
      <w:shd w:val="clear" w:color="000000" w:fill="C0C0C0"/>
      <w:spacing w:before="100" w:beforeAutospacing="1" w:after="100" w:afterAutospacing="1" w:line="240" w:lineRule="auto"/>
      <w:jc w:val="center"/>
    </w:pPr>
    <w:rPr>
      <w:rFonts w:eastAsia="Times New Roman"/>
      <w:color w:val="000000"/>
    </w:rPr>
  </w:style>
  <w:style w:type="paragraph" w:customStyle="1" w:styleId="xl75">
    <w:name w:val="xl75"/>
    <w:basedOn w:val="a3"/>
    <w:rsid w:val="000A4E0B"/>
    <w:pPr>
      <w:pBdr>
        <w:left w:val="single" w:sz="4" w:space="0" w:color="000000"/>
        <w:right w:val="single" w:sz="4" w:space="0" w:color="000000"/>
      </w:pBdr>
      <w:shd w:val="clear" w:color="000000" w:fill="C0C0C0"/>
      <w:spacing w:before="100" w:beforeAutospacing="1" w:after="100" w:afterAutospacing="1" w:line="240" w:lineRule="auto"/>
      <w:jc w:val="center"/>
    </w:pPr>
    <w:rPr>
      <w:rFonts w:eastAsia="Times New Roman"/>
      <w:color w:val="000000"/>
    </w:rPr>
  </w:style>
  <w:style w:type="paragraph" w:customStyle="1" w:styleId="xl77">
    <w:name w:val="xl77"/>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eastAsia="Times New Roman"/>
      <w:color w:val="000000"/>
    </w:rPr>
  </w:style>
  <w:style w:type="paragraph" w:customStyle="1" w:styleId="xl78">
    <w:name w:val="xl78"/>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eastAsia="Times New Roman"/>
      <w:color w:val="000000"/>
    </w:rPr>
  </w:style>
  <w:style w:type="paragraph" w:customStyle="1" w:styleId="xl79">
    <w:name w:val="xl79"/>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eastAsia="Times New Roman"/>
      <w:color w:val="000000"/>
    </w:rPr>
  </w:style>
  <w:style w:type="paragraph" w:customStyle="1" w:styleId="xl83">
    <w:name w:val="xl83"/>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w:eastAsia="Times New Roman" w:hAnsi="Arial" w:cs="Arial"/>
      <w:color w:val="000000"/>
      <w:sz w:val="20"/>
      <w:szCs w:val="20"/>
    </w:rPr>
  </w:style>
  <w:style w:type="paragraph" w:customStyle="1" w:styleId="xl84">
    <w:name w:val="xl84"/>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eastAsia="Times New Roman"/>
      <w:color w:val="000000"/>
    </w:rPr>
  </w:style>
  <w:style w:type="paragraph" w:customStyle="1" w:styleId="xl85">
    <w:name w:val="xl85"/>
    <w:basedOn w:val="a3"/>
    <w:rsid w:val="000A4E0B"/>
    <w:pPr>
      <w:spacing w:before="100" w:beforeAutospacing="1" w:after="100" w:afterAutospacing="1" w:line="240" w:lineRule="auto"/>
      <w:jc w:val="right"/>
    </w:pPr>
    <w:rPr>
      <w:rFonts w:eastAsia="Times New Roman"/>
      <w:color w:val="000000"/>
    </w:rPr>
  </w:style>
  <w:style w:type="paragraph" w:customStyle="1" w:styleId="xl86">
    <w:name w:val="xl86"/>
    <w:basedOn w:val="a3"/>
    <w:rsid w:val="000A4E0B"/>
    <w:pPr>
      <w:spacing w:before="100" w:beforeAutospacing="1" w:after="100" w:afterAutospacing="1" w:line="240" w:lineRule="auto"/>
    </w:pPr>
    <w:rPr>
      <w:rFonts w:ascii="Arial" w:eastAsia="Times New Roman" w:hAnsi="Arial" w:cs="Arial"/>
      <w:color w:val="000000"/>
      <w:sz w:val="20"/>
      <w:szCs w:val="20"/>
    </w:rPr>
  </w:style>
  <w:style w:type="paragraph" w:customStyle="1" w:styleId="xl76">
    <w:name w:val="xl76"/>
    <w:basedOn w:val="a3"/>
    <w:rsid w:val="000A4E0B"/>
    <w:pPr>
      <w:pBdr>
        <w:left w:val="single" w:sz="4" w:space="0" w:color="000000"/>
        <w:right w:val="single" w:sz="4" w:space="0" w:color="000000"/>
      </w:pBdr>
      <w:shd w:val="clear" w:color="000000" w:fill="C0C0C0"/>
      <w:spacing w:before="100" w:beforeAutospacing="1" w:after="100" w:afterAutospacing="1" w:line="240" w:lineRule="auto"/>
      <w:jc w:val="center"/>
    </w:pPr>
    <w:rPr>
      <w:rFonts w:eastAsia="Times New Roman"/>
      <w:color w:val="000000"/>
    </w:rPr>
  </w:style>
  <w:style w:type="paragraph" w:customStyle="1" w:styleId="112">
    <w:name w:val="Абзац списка11"/>
    <w:basedOn w:val="a3"/>
    <w:uiPriority w:val="99"/>
    <w:rsid w:val="000A4E0B"/>
    <w:pPr>
      <w:spacing w:line="240" w:lineRule="auto"/>
      <w:ind w:left="720"/>
    </w:pPr>
    <w:rPr>
      <w:rFonts w:ascii="Calibri" w:eastAsia="Times New Roman" w:hAnsi="Calibri"/>
    </w:rPr>
  </w:style>
  <w:style w:type="paragraph" w:customStyle="1" w:styleId="xl80">
    <w:name w:val="xl80"/>
    <w:basedOn w:val="a3"/>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eastAsia="Times New Roman"/>
      <w:color w:val="000000"/>
    </w:rPr>
  </w:style>
  <w:style w:type="paragraph" w:customStyle="1" w:styleId="xl81">
    <w:name w:val="xl81"/>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eastAsia="Times New Roman"/>
      <w:color w:val="000000"/>
    </w:rPr>
  </w:style>
  <w:style w:type="paragraph" w:customStyle="1" w:styleId="xl82">
    <w:name w:val="xl82"/>
    <w:basedOn w:val="a3"/>
    <w:rsid w:val="000A4E0B"/>
    <w:pPr>
      <w:spacing w:before="100" w:beforeAutospacing="1" w:after="100" w:afterAutospacing="1" w:line="240" w:lineRule="auto"/>
    </w:pPr>
    <w:rPr>
      <w:rFonts w:eastAsia="Times New Roman"/>
    </w:rPr>
  </w:style>
  <w:style w:type="paragraph" w:customStyle="1" w:styleId="xl87">
    <w:name w:val="xl87"/>
    <w:basedOn w:val="a3"/>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eastAsia="Times New Roman"/>
      <w:color w:val="000000"/>
    </w:rPr>
  </w:style>
  <w:style w:type="paragraph" w:customStyle="1" w:styleId="xl88">
    <w:name w:val="xl88"/>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eastAsia="Times New Roman"/>
      <w:color w:val="000000"/>
    </w:rPr>
  </w:style>
  <w:style w:type="paragraph" w:customStyle="1" w:styleId="xl89">
    <w:name w:val="xl89"/>
    <w:basedOn w:val="a3"/>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eastAsia="Times New Roman"/>
      <w:color w:val="000000"/>
    </w:rPr>
  </w:style>
  <w:style w:type="paragraph" w:customStyle="1" w:styleId="xl90">
    <w:name w:val="xl90"/>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eastAsia="Times New Roman"/>
      <w:color w:val="000000"/>
    </w:rPr>
  </w:style>
  <w:style w:type="paragraph" w:customStyle="1" w:styleId="xl92">
    <w:name w:val="xl92"/>
    <w:basedOn w:val="a3"/>
    <w:rsid w:val="000A4E0B"/>
    <w:pPr>
      <w:spacing w:before="100" w:beforeAutospacing="1" w:after="100" w:afterAutospacing="1" w:line="240" w:lineRule="auto"/>
      <w:jc w:val="right"/>
    </w:pPr>
    <w:rPr>
      <w:rFonts w:eastAsia="Times New Roman"/>
      <w:color w:val="000000"/>
    </w:rPr>
  </w:style>
  <w:style w:type="paragraph" w:customStyle="1" w:styleId="xl93">
    <w:name w:val="xl93"/>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w:eastAsia="Times New Roman" w:hAnsi="Arial" w:cs="Arial"/>
      <w:color w:val="000000"/>
      <w:sz w:val="20"/>
      <w:szCs w:val="20"/>
    </w:rPr>
  </w:style>
  <w:style w:type="paragraph" w:customStyle="1" w:styleId="xl94">
    <w:name w:val="xl94"/>
    <w:basedOn w:val="a3"/>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eastAsia="Times New Roman"/>
      <w:color w:val="000000"/>
    </w:rPr>
  </w:style>
  <w:style w:type="paragraph" w:customStyle="1" w:styleId="xl95">
    <w:name w:val="xl95"/>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eastAsia="Times New Roman"/>
      <w:color w:val="000000"/>
    </w:rPr>
  </w:style>
  <w:style w:type="paragraph" w:customStyle="1" w:styleId="xl96">
    <w:name w:val="xl96"/>
    <w:basedOn w:val="a3"/>
    <w:rsid w:val="000A4E0B"/>
    <w:pPr>
      <w:spacing w:before="100" w:beforeAutospacing="1" w:after="100" w:afterAutospacing="1" w:line="240" w:lineRule="auto"/>
      <w:textAlignment w:val="top"/>
    </w:pPr>
    <w:rPr>
      <w:rFonts w:eastAsia="Times New Roman"/>
    </w:rPr>
  </w:style>
  <w:style w:type="paragraph" w:customStyle="1" w:styleId="xl97">
    <w:name w:val="xl97"/>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eastAsia="Times New Roman"/>
      <w:color w:val="000000"/>
    </w:rPr>
  </w:style>
  <w:style w:type="paragraph" w:customStyle="1" w:styleId="xl98">
    <w:name w:val="xl98"/>
    <w:basedOn w:val="a3"/>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eastAsia="Times New Roman"/>
      <w:color w:val="000000"/>
    </w:rPr>
  </w:style>
  <w:style w:type="paragraph" w:customStyle="1" w:styleId="font5">
    <w:name w:val="font5"/>
    <w:basedOn w:val="a3"/>
    <w:uiPriority w:val="99"/>
    <w:rsid w:val="000A4E0B"/>
    <w:pPr>
      <w:spacing w:before="100" w:beforeAutospacing="1" w:after="100" w:afterAutospacing="1" w:line="240" w:lineRule="auto"/>
    </w:pPr>
    <w:rPr>
      <w:rFonts w:ascii="Calibri" w:eastAsia="Times New Roman" w:hAnsi="Calibri"/>
      <w:color w:val="000000"/>
    </w:rPr>
  </w:style>
  <w:style w:type="paragraph" w:customStyle="1" w:styleId="font6">
    <w:name w:val="font6"/>
    <w:basedOn w:val="a3"/>
    <w:uiPriority w:val="99"/>
    <w:rsid w:val="000A4E0B"/>
    <w:pPr>
      <w:spacing w:before="100" w:beforeAutospacing="1" w:after="100" w:afterAutospacing="1" w:line="240" w:lineRule="auto"/>
    </w:pPr>
    <w:rPr>
      <w:rFonts w:ascii="Calibri" w:eastAsia="Times New Roman" w:hAnsi="Calibri"/>
      <w:color w:val="000000"/>
    </w:rPr>
  </w:style>
  <w:style w:type="paragraph" w:styleId="z-">
    <w:name w:val="HTML Top of Form"/>
    <w:basedOn w:val="a3"/>
    <w:next w:val="a3"/>
    <w:link w:val="z-0"/>
    <w:hidden/>
    <w:uiPriority w:val="99"/>
    <w:rsid w:val="003161F7"/>
    <w:pPr>
      <w:pBdr>
        <w:bottom w:val="single" w:sz="6" w:space="1" w:color="auto"/>
      </w:pBdr>
      <w:spacing w:line="240" w:lineRule="auto"/>
      <w:jc w:val="center"/>
    </w:pPr>
    <w:rPr>
      <w:rFonts w:ascii="Arial" w:eastAsia="Times New Roman" w:hAnsi="Arial" w:cs="Arial"/>
      <w:vanish/>
      <w:sz w:val="16"/>
      <w:szCs w:val="16"/>
    </w:rPr>
  </w:style>
  <w:style w:type="character" w:customStyle="1" w:styleId="z-0">
    <w:name w:val="z-Начало формы Знак"/>
    <w:basedOn w:val="a4"/>
    <w:link w:val="z-"/>
    <w:uiPriority w:val="99"/>
    <w:rsid w:val="003161F7"/>
    <w:rPr>
      <w:rFonts w:ascii="Arial" w:eastAsia="Times New Roman" w:hAnsi="Arial" w:cs="Arial"/>
      <w:vanish/>
      <w:sz w:val="16"/>
      <w:szCs w:val="16"/>
      <w:lang w:eastAsia="ru-RU"/>
    </w:rPr>
  </w:style>
  <w:style w:type="paragraph" w:styleId="z-1">
    <w:name w:val="HTML Bottom of Form"/>
    <w:basedOn w:val="a3"/>
    <w:next w:val="a3"/>
    <w:link w:val="z-2"/>
    <w:hidden/>
    <w:uiPriority w:val="99"/>
    <w:rsid w:val="003161F7"/>
    <w:pPr>
      <w:pBdr>
        <w:top w:val="single" w:sz="6" w:space="1" w:color="auto"/>
      </w:pBdr>
      <w:spacing w:line="240" w:lineRule="auto"/>
      <w:jc w:val="center"/>
    </w:pPr>
    <w:rPr>
      <w:rFonts w:ascii="Arial" w:eastAsia="Times New Roman" w:hAnsi="Arial" w:cs="Arial"/>
      <w:vanish/>
      <w:sz w:val="16"/>
      <w:szCs w:val="16"/>
    </w:rPr>
  </w:style>
  <w:style w:type="character" w:customStyle="1" w:styleId="z-2">
    <w:name w:val="z-Конец формы Знак"/>
    <w:basedOn w:val="a4"/>
    <w:link w:val="z-1"/>
    <w:uiPriority w:val="99"/>
    <w:rsid w:val="003161F7"/>
    <w:rPr>
      <w:rFonts w:ascii="Arial" w:eastAsia="Times New Roman" w:hAnsi="Arial" w:cs="Arial"/>
      <w:vanish/>
      <w:sz w:val="16"/>
      <w:szCs w:val="16"/>
      <w:lang w:eastAsia="ru-RU"/>
    </w:rPr>
  </w:style>
  <w:style w:type="character" w:customStyle="1" w:styleId="1f5">
    <w:name w:val="Гиперссылка1"/>
    <w:basedOn w:val="a4"/>
    <w:rsid w:val="000A4E0B"/>
    <w:rPr>
      <w:rFonts w:cs="Times New Roman"/>
      <w:b w:val="0"/>
      <w:bCs w:val="0"/>
      <w:color w:val="017917"/>
      <w:u w:val="none"/>
      <w:effect w:val="none"/>
    </w:rPr>
  </w:style>
  <w:style w:type="character" w:customStyle="1" w:styleId="2f3">
    <w:name w:val="Гиперссылка2"/>
    <w:basedOn w:val="a4"/>
    <w:rsid w:val="000A4E0B"/>
    <w:rPr>
      <w:rFonts w:cs="Times New Roman"/>
      <w:color w:val="FFFFFF"/>
      <w:u w:val="none"/>
      <w:effect w:val="none"/>
    </w:rPr>
  </w:style>
  <w:style w:type="paragraph" w:customStyle="1" w:styleId="memosubhard1">
    <w:name w:val="memosubhard1"/>
    <w:basedOn w:val="a3"/>
    <w:uiPriority w:val="99"/>
    <w:rsid w:val="000A4E0B"/>
    <w:pPr>
      <w:spacing w:before="120" w:after="120" w:line="240" w:lineRule="auto"/>
      <w:ind w:right="225"/>
    </w:pPr>
    <w:rPr>
      <w:rFonts w:ascii="Verdana" w:eastAsia="Times New Roman" w:hAnsi="Verdana"/>
      <w:color w:val="000000"/>
      <w:sz w:val="18"/>
      <w:szCs w:val="18"/>
    </w:rPr>
  </w:style>
  <w:style w:type="paragraph" w:customStyle="1" w:styleId="memotext1">
    <w:name w:val="memotext1"/>
    <w:basedOn w:val="a3"/>
    <w:uiPriority w:val="99"/>
    <w:rsid w:val="000A4E0B"/>
    <w:pPr>
      <w:spacing w:before="120" w:after="120" w:line="240" w:lineRule="auto"/>
      <w:ind w:right="225"/>
    </w:pPr>
    <w:rPr>
      <w:rFonts w:ascii="Verdana" w:eastAsia="Times New Roman" w:hAnsi="Verdana"/>
      <w:color w:val="000000"/>
      <w:sz w:val="18"/>
      <w:szCs w:val="18"/>
    </w:rPr>
  </w:style>
  <w:style w:type="character" w:customStyle="1" w:styleId="daterub2">
    <w:name w:val="date_rub2"/>
    <w:basedOn w:val="a4"/>
    <w:rsid w:val="000A4E0B"/>
    <w:rPr>
      <w:rFonts w:cs="Times New Roman"/>
      <w:color w:val="5A5959"/>
      <w:sz w:val="19"/>
      <w:szCs w:val="19"/>
    </w:rPr>
  </w:style>
  <w:style w:type="character" w:customStyle="1" w:styleId="38">
    <w:name w:val="Гиперссылка3"/>
    <w:basedOn w:val="a4"/>
    <w:rsid w:val="000A4E0B"/>
    <w:rPr>
      <w:rFonts w:cs="Times New Roman"/>
      <w:b w:val="0"/>
      <w:bCs w:val="0"/>
      <w:color w:val="017917"/>
      <w:u w:val="none"/>
      <w:effect w:val="none"/>
    </w:rPr>
  </w:style>
  <w:style w:type="paragraph" w:customStyle="1" w:styleId="39">
    <w:name w:val="Обычный (веб)3"/>
    <w:basedOn w:val="a3"/>
    <w:uiPriority w:val="99"/>
    <w:rsid w:val="000A4E0B"/>
    <w:pPr>
      <w:spacing w:before="75" w:after="75" w:line="240" w:lineRule="auto"/>
    </w:pPr>
    <w:rPr>
      <w:rFonts w:eastAsia="Times New Roman"/>
    </w:rPr>
  </w:style>
  <w:style w:type="character" w:customStyle="1" w:styleId="43">
    <w:name w:val="Гиперссылка4"/>
    <w:basedOn w:val="a4"/>
    <w:rsid w:val="000A4E0B"/>
    <w:rPr>
      <w:rFonts w:cs="Times New Roman"/>
      <w:color w:val="000000"/>
      <w:u w:val="none"/>
      <w:effect w:val="none"/>
    </w:rPr>
  </w:style>
  <w:style w:type="paragraph" w:customStyle="1" w:styleId="2f4">
    <w:name w:val="Знак Знак2"/>
    <w:basedOn w:val="a3"/>
    <w:uiPriority w:val="99"/>
    <w:rsid w:val="000A4E0B"/>
    <w:pPr>
      <w:spacing w:before="100" w:beforeAutospacing="1" w:after="100" w:afterAutospacing="1" w:line="240" w:lineRule="auto"/>
    </w:pPr>
    <w:rPr>
      <w:rFonts w:ascii="Tahoma" w:eastAsia="Times New Roman" w:hAnsi="Tahoma"/>
      <w:sz w:val="20"/>
      <w:szCs w:val="20"/>
      <w:lang w:val="en-US"/>
    </w:rPr>
  </w:style>
  <w:style w:type="paragraph" w:customStyle="1" w:styleId="consnormal0">
    <w:name w:val="consnormal"/>
    <w:basedOn w:val="a3"/>
    <w:uiPriority w:val="99"/>
    <w:rsid w:val="000A4E0B"/>
    <w:pPr>
      <w:spacing w:before="100" w:beforeAutospacing="1" w:after="100" w:afterAutospacing="1" w:line="240" w:lineRule="auto"/>
    </w:pPr>
    <w:rPr>
      <w:rFonts w:eastAsia="Times New Roman"/>
    </w:rPr>
  </w:style>
  <w:style w:type="paragraph" w:customStyle="1" w:styleId="textb">
    <w:name w:val="textb"/>
    <w:basedOn w:val="a3"/>
    <w:uiPriority w:val="99"/>
    <w:rsid w:val="000A4E0B"/>
    <w:pPr>
      <w:spacing w:line="240" w:lineRule="auto"/>
    </w:pPr>
    <w:rPr>
      <w:rFonts w:ascii="Arial" w:eastAsia="Times New Roman" w:hAnsi="Arial" w:cs="Arial"/>
    </w:rPr>
  </w:style>
  <w:style w:type="paragraph" w:customStyle="1" w:styleId="affffc">
    <w:name w:val="Стиль"/>
    <w:uiPriority w:val="99"/>
    <w:rsid w:val="000A4E0B"/>
    <w:pPr>
      <w:widowControl w:val="0"/>
      <w:autoSpaceDE w:val="0"/>
      <w:autoSpaceDN w:val="0"/>
      <w:adjustRightInd w:val="0"/>
    </w:pPr>
    <w:rPr>
      <w:rFonts w:eastAsia="Times New Roman"/>
      <w:lang w:eastAsia="ru-RU"/>
    </w:rPr>
  </w:style>
  <w:style w:type="paragraph" w:customStyle="1" w:styleId="maintext">
    <w:name w:val="maintext"/>
    <w:basedOn w:val="a3"/>
    <w:uiPriority w:val="99"/>
    <w:rsid w:val="000A4E0B"/>
    <w:pPr>
      <w:spacing w:before="100" w:after="100" w:line="240" w:lineRule="auto"/>
      <w:ind w:left="100" w:right="300" w:firstLine="300"/>
    </w:pPr>
    <w:rPr>
      <w:rFonts w:ascii="Arial" w:eastAsia="Times New Roman" w:hAnsi="Arial" w:cs="Arial"/>
      <w:color w:val="000000"/>
      <w:sz w:val="20"/>
      <w:szCs w:val="20"/>
    </w:rPr>
  </w:style>
  <w:style w:type="paragraph" w:customStyle="1" w:styleId="centertext">
    <w:name w:val="centertext"/>
    <w:basedOn w:val="a3"/>
    <w:uiPriority w:val="99"/>
    <w:rsid w:val="000A4E0B"/>
    <w:pPr>
      <w:spacing w:before="100" w:beforeAutospacing="1" w:after="100" w:afterAutospacing="1" w:line="240" w:lineRule="auto"/>
      <w:jc w:val="center"/>
    </w:pPr>
    <w:rPr>
      <w:rFonts w:ascii="Arial" w:eastAsia="Times New Roman" w:hAnsi="Arial" w:cs="Arial"/>
      <w:color w:val="000000"/>
      <w:sz w:val="20"/>
      <w:szCs w:val="20"/>
    </w:rPr>
  </w:style>
  <w:style w:type="character" w:customStyle="1" w:styleId="link">
    <w:name w:val="link"/>
    <w:basedOn w:val="a4"/>
    <w:rsid w:val="000A4E0B"/>
    <w:rPr>
      <w:rFonts w:cs="Times New Roman"/>
    </w:rPr>
  </w:style>
  <w:style w:type="character" w:customStyle="1" w:styleId="inf">
    <w:name w:val="inf"/>
    <w:basedOn w:val="a4"/>
    <w:rsid w:val="000A4E0B"/>
    <w:rPr>
      <w:rFonts w:cs="Times New Roman"/>
    </w:rPr>
  </w:style>
  <w:style w:type="character" w:customStyle="1" w:styleId="dropcap">
    <w:name w:val="dropcap"/>
    <w:basedOn w:val="a4"/>
    <w:rsid w:val="000A4E0B"/>
    <w:rPr>
      <w:rFonts w:cs="Times New Roman"/>
    </w:rPr>
  </w:style>
  <w:style w:type="character" w:customStyle="1" w:styleId="ei1">
    <w:name w:val="ei1"/>
    <w:basedOn w:val="a4"/>
    <w:rsid w:val="000A4E0B"/>
    <w:rPr>
      <w:rFonts w:cs="Times New Roman"/>
    </w:rPr>
  </w:style>
  <w:style w:type="paragraph" w:customStyle="1" w:styleId="72">
    <w:name w:val="Стиль7"/>
    <w:basedOn w:val="3"/>
    <w:link w:val="73"/>
    <w:uiPriority w:val="99"/>
    <w:rsid w:val="000A4E0B"/>
    <w:pPr>
      <w:spacing w:before="120"/>
      <w:ind w:left="1429"/>
    </w:pPr>
    <w:rPr>
      <w:rFonts w:ascii="Arial" w:eastAsia="Times New Roman" w:hAnsi="Arial" w:cs="Arial"/>
    </w:rPr>
  </w:style>
  <w:style w:type="character" w:customStyle="1" w:styleId="73">
    <w:name w:val="Стиль7 Знак"/>
    <w:basedOn w:val="310"/>
    <w:link w:val="72"/>
    <w:uiPriority w:val="99"/>
    <w:locked/>
    <w:rsid w:val="000A4E0B"/>
    <w:rPr>
      <w:rFonts w:ascii="Arial" w:eastAsia="Times New Roman" w:hAnsi="Arial" w:cs="Arial"/>
      <w:b w:val="0"/>
      <w:bCs w:val="0"/>
      <w:sz w:val="24"/>
      <w:szCs w:val="22"/>
      <w:lang w:eastAsia="ru-RU"/>
    </w:rPr>
  </w:style>
  <w:style w:type="paragraph" w:customStyle="1" w:styleId="1f6">
    <w:name w:val="Знак Знак Знак Знак1"/>
    <w:basedOn w:val="a3"/>
    <w:uiPriority w:val="99"/>
    <w:rsid w:val="000A4E0B"/>
    <w:pPr>
      <w:spacing w:before="100" w:beforeAutospacing="1" w:after="100" w:afterAutospacing="1" w:line="240" w:lineRule="auto"/>
    </w:pPr>
    <w:rPr>
      <w:rFonts w:ascii="Tahoma" w:eastAsia="Times New Roman" w:hAnsi="Tahoma"/>
      <w:sz w:val="20"/>
      <w:szCs w:val="20"/>
      <w:lang w:val="en-US"/>
    </w:rPr>
  </w:style>
  <w:style w:type="paragraph" w:styleId="affffd">
    <w:name w:val="Block Text"/>
    <w:basedOn w:val="a3"/>
    <w:rsid w:val="000A4E0B"/>
    <w:pPr>
      <w:spacing w:line="240" w:lineRule="auto"/>
      <w:ind w:left="-284" w:right="-241" w:firstLine="567"/>
    </w:pPr>
    <w:rPr>
      <w:rFonts w:eastAsia="Batang"/>
      <w:color w:val="000000"/>
      <w:szCs w:val="20"/>
    </w:rPr>
  </w:style>
  <w:style w:type="paragraph" w:customStyle="1" w:styleId="tabletext-a">
    <w:name w:val="tabletext-a"/>
    <w:uiPriority w:val="99"/>
    <w:rsid w:val="000A4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rFonts w:eastAsia="Times New Roman"/>
      <w:kern w:val="22"/>
      <w:szCs w:val="20"/>
      <w:lang w:eastAsia="ru-RU"/>
    </w:rPr>
  </w:style>
  <w:style w:type="paragraph" w:styleId="2">
    <w:name w:val="List Bullet 2"/>
    <w:basedOn w:val="a3"/>
    <w:autoRedefine/>
    <w:uiPriority w:val="99"/>
    <w:rsid w:val="000A4E0B"/>
    <w:pPr>
      <w:numPr>
        <w:numId w:val="1"/>
      </w:numPr>
      <w:tabs>
        <w:tab w:val="clear" w:pos="643"/>
        <w:tab w:val="num" w:pos="360"/>
      </w:tabs>
      <w:spacing w:before="120"/>
    </w:pPr>
    <w:rPr>
      <w:rFonts w:eastAsia="Times New Roman"/>
      <w:szCs w:val="20"/>
    </w:rPr>
  </w:style>
  <w:style w:type="paragraph" w:customStyle="1" w:styleId="DefaultParagraphFontParaCharChar">
    <w:name w:val="Default Paragraph Font Para Char Char Знак Знак Знак Знак"/>
    <w:basedOn w:val="a3"/>
    <w:uiPriority w:val="99"/>
    <w:rsid w:val="000A4E0B"/>
    <w:pPr>
      <w:spacing w:line="240" w:lineRule="auto"/>
    </w:pPr>
    <w:rPr>
      <w:rFonts w:ascii="Verdana" w:eastAsia="Times New Roman" w:hAnsi="Verdana"/>
      <w:sz w:val="20"/>
      <w:szCs w:val="20"/>
    </w:rPr>
  </w:style>
  <w:style w:type="paragraph" w:customStyle="1" w:styleId="affffe">
    <w:name w:val="Адресат"/>
    <w:basedOn w:val="a3"/>
    <w:uiPriority w:val="99"/>
    <w:rsid w:val="000A4E0B"/>
    <w:pPr>
      <w:spacing w:line="240" w:lineRule="exact"/>
    </w:pPr>
    <w:rPr>
      <w:rFonts w:eastAsia="Times New Roman"/>
      <w:sz w:val="28"/>
      <w:szCs w:val="20"/>
    </w:rPr>
  </w:style>
  <w:style w:type="paragraph" w:customStyle="1" w:styleId="xl63">
    <w:name w:val="xl63"/>
    <w:basedOn w:val="a3"/>
    <w:uiPriority w:val="99"/>
    <w:rsid w:val="000A4E0B"/>
    <w:pPr>
      <w:spacing w:before="100" w:beforeAutospacing="1" w:after="100" w:afterAutospacing="1" w:line="240" w:lineRule="auto"/>
    </w:pPr>
    <w:rPr>
      <w:rFonts w:ascii="Arial" w:eastAsia="Times New Roman" w:hAnsi="Arial" w:cs="Arial"/>
      <w:sz w:val="16"/>
      <w:szCs w:val="16"/>
    </w:rPr>
  </w:style>
  <w:style w:type="paragraph" w:customStyle="1" w:styleId="p9">
    <w:name w:val="p9"/>
    <w:basedOn w:val="a3"/>
    <w:uiPriority w:val="99"/>
    <w:rsid w:val="000A4E0B"/>
    <w:pPr>
      <w:spacing w:before="100" w:beforeAutospacing="1" w:after="100" w:afterAutospacing="1" w:line="240" w:lineRule="auto"/>
    </w:pPr>
    <w:rPr>
      <w:rFonts w:eastAsia="Times New Roman"/>
    </w:rPr>
  </w:style>
  <w:style w:type="paragraph" w:customStyle="1" w:styleId="p142">
    <w:name w:val="p142"/>
    <w:basedOn w:val="a3"/>
    <w:uiPriority w:val="99"/>
    <w:rsid w:val="000A4E0B"/>
    <w:pPr>
      <w:spacing w:before="100" w:beforeAutospacing="1" w:after="100" w:afterAutospacing="1" w:line="240" w:lineRule="auto"/>
    </w:pPr>
    <w:rPr>
      <w:rFonts w:eastAsia="Times New Roman"/>
    </w:rPr>
  </w:style>
  <w:style w:type="paragraph" w:customStyle="1" w:styleId="p61">
    <w:name w:val="p61"/>
    <w:basedOn w:val="a3"/>
    <w:uiPriority w:val="99"/>
    <w:rsid w:val="000A4E0B"/>
    <w:pPr>
      <w:spacing w:before="100" w:beforeAutospacing="1" w:after="100" w:afterAutospacing="1" w:line="240" w:lineRule="auto"/>
    </w:pPr>
    <w:rPr>
      <w:rFonts w:eastAsia="Times New Roman"/>
    </w:rPr>
  </w:style>
  <w:style w:type="character" w:customStyle="1" w:styleId="ft48">
    <w:name w:val="ft48"/>
    <w:basedOn w:val="a4"/>
    <w:rsid w:val="000A4E0B"/>
  </w:style>
  <w:style w:type="character" w:customStyle="1" w:styleId="ft49">
    <w:name w:val="ft49"/>
    <w:basedOn w:val="a4"/>
    <w:rsid w:val="000A4E0B"/>
  </w:style>
  <w:style w:type="paragraph" w:customStyle="1" w:styleId="p143">
    <w:name w:val="p143"/>
    <w:basedOn w:val="a3"/>
    <w:uiPriority w:val="99"/>
    <w:rsid w:val="000A4E0B"/>
    <w:pPr>
      <w:spacing w:before="100" w:beforeAutospacing="1" w:after="100" w:afterAutospacing="1" w:line="240" w:lineRule="auto"/>
    </w:pPr>
    <w:rPr>
      <w:rFonts w:eastAsia="Times New Roman"/>
    </w:rPr>
  </w:style>
  <w:style w:type="paragraph" w:customStyle="1" w:styleId="p41">
    <w:name w:val="p41"/>
    <w:basedOn w:val="a3"/>
    <w:uiPriority w:val="99"/>
    <w:rsid w:val="000A4E0B"/>
    <w:pPr>
      <w:spacing w:before="100" w:beforeAutospacing="1" w:after="100" w:afterAutospacing="1" w:line="240" w:lineRule="auto"/>
    </w:pPr>
    <w:rPr>
      <w:rFonts w:eastAsia="Times New Roman"/>
    </w:rPr>
  </w:style>
  <w:style w:type="paragraph" w:customStyle="1" w:styleId="p144">
    <w:name w:val="p144"/>
    <w:basedOn w:val="a3"/>
    <w:uiPriority w:val="99"/>
    <w:rsid w:val="000A4E0B"/>
    <w:pPr>
      <w:spacing w:before="100" w:beforeAutospacing="1" w:after="100" w:afterAutospacing="1" w:line="240" w:lineRule="auto"/>
    </w:pPr>
    <w:rPr>
      <w:rFonts w:eastAsia="Times New Roman"/>
    </w:rPr>
  </w:style>
  <w:style w:type="paragraph" w:customStyle="1" w:styleId="p60">
    <w:name w:val="p60"/>
    <w:basedOn w:val="a3"/>
    <w:uiPriority w:val="99"/>
    <w:rsid w:val="000A4E0B"/>
    <w:pPr>
      <w:spacing w:before="100" w:beforeAutospacing="1" w:after="100" w:afterAutospacing="1" w:line="240" w:lineRule="auto"/>
    </w:pPr>
    <w:rPr>
      <w:rFonts w:eastAsia="Times New Roman"/>
    </w:rPr>
  </w:style>
  <w:style w:type="paragraph" w:customStyle="1" w:styleId="p64">
    <w:name w:val="p64"/>
    <w:basedOn w:val="a3"/>
    <w:uiPriority w:val="99"/>
    <w:rsid w:val="000A4E0B"/>
    <w:pPr>
      <w:spacing w:before="100" w:beforeAutospacing="1" w:after="100" w:afterAutospacing="1" w:line="240" w:lineRule="auto"/>
    </w:pPr>
    <w:rPr>
      <w:rFonts w:eastAsia="Times New Roman"/>
    </w:rPr>
  </w:style>
  <w:style w:type="paragraph" w:customStyle="1" w:styleId="p141">
    <w:name w:val="p141"/>
    <w:basedOn w:val="a3"/>
    <w:uiPriority w:val="99"/>
    <w:rsid w:val="000A4E0B"/>
    <w:pPr>
      <w:spacing w:before="100" w:beforeAutospacing="1" w:after="100" w:afterAutospacing="1" w:line="240" w:lineRule="auto"/>
    </w:pPr>
    <w:rPr>
      <w:rFonts w:eastAsia="Times New Roman"/>
    </w:rPr>
  </w:style>
  <w:style w:type="paragraph" w:customStyle="1" w:styleId="p106">
    <w:name w:val="p106"/>
    <w:basedOn w:val="a3"/>
    <w:uiPriority w:val="99"/>
    <w:rsid w:val="000A4E0B"/>
    <w:pPr>
      <w:spacing w:before="100" w:beforeAutospacing="1" w:after="100" w:afterAutospacing="1" w:line="240" w:lineRule="auto"/>
    </w:pPr>
    <w:rPr>
      <w:rFonts w:eastAsia="Times New Roman"/>
    </w:rPr>
  </w:style>
  <w:style w:type="paragraph" w:customStyle="1" w:styleId="p145">
    <w:name w:val="p145"/>
    <w:basedOn w:val="a3"/>
    <w:uiPriority w:val="99"/>
    <w:rsid w:val="000A4E0B"/>
    <w:pPr>
      <w:spacing w:before="100" w:beforeAutospacing="1" w:after="100" w:afterAutospacing="1" w:line="240" w:lineRule="auto"/>
    </w:pPr>
    <w:rPr>
      <w:rFonts w:eastAsia="Times New Roman"/>
    </w:rPr>
  </w:style>
  <w:style w:type="paragraph" w:customStyle="1" w:styleId="p107">
    <w:name w:val="p107"/>
    <w:basedOn w:val="a3"/>
    <w:uiPriority w:val="99"/>
    <w:rsid w:val="000A4E0B"/>
    <w:pPr>
      <w:spacing w:before="100" w:beforeAutospacing="1" w:after="100" w:afterAutospacing="1" w:line="240" w:lineRule="auto"/>
    </w:pPr>
    <w:rPr>
      <w:rFonts w:eastAsia="Times New Roman"/>
    </w:rPr>
  </w:style>
  <w:style w:type="paragraph" w:customStyle="1" w:styleId="p62">
    <w:name w:val="p62"/>
    <w:basedOn w:val="a3"/>
    <w:uiPriority w:val="99"/>
    <w:rsid w:val="000A4E0B"/>
    <w:pPr>
      <w:spacing w:before="100" w:beforeAutospacing="1" w:after="100" w:afterAutospacing="1" w:line="240" w:lineRule="auto"/>
    </w:pPr>
    <w:rPr>
      <w:rFonts w:eastAsia="Times New Roman"/>
    </w:rPr>
  </w:style>
  <w:style w:type="paragraph" w:customStyle="1" w:styleId="p146">
    <w:name w:val="p146"/>
    <w:basedOn w:val="a3"/>
    <w:uiPriority w:val="99"/>
    <w:rsid w:val="000A4E0B"/>
    <w:pPr>
      <w:spacing w:before="100" w:beforeAutospacing="1" w:after="100" w:afterAutospacing="1" w:line="240" w:lineRule="auto"/>
    </w:pPr>
    <w:rPr>
      <w:rFonts w:eastAsia="Times New Roman"/>
    </w:rPr>
  </w:style>
  <w:style w:type="paragraph" w:customStyle="1" w:styleId="p49">
    <w:name w:val="p49"/>
    <w:basedOn w:val="a3"/>
    <w:uiPriority w:val="99"/>
    <w:rsid w:val="000A4E0B"/>
    <w:pPr>
      <w:spacing w:before="100" w:beforeAutospacing="1" w:after="100" w:afterAutospacing="1" w:line="240" w:lineRule="auto"/>
    </w:pPr>
    <w:rPr>
      <w:rFonts w:eastAsia="Times New Roman"/>
    </w:rPr>
  </w:style>
  <w:style w:type="paragraph" w:customStyle="1" w:styleId="p48">
    <w:name w:val="p48"/>
    <w:basedOn w:val="a3"/>
    <w:uiPriority w:val="99"/>
    <w:rsid w:val="000A4E0B"/>
    <w:pPr>
      <w:spacing w:before="100" w:beforeAutospacing="1" w:after="100" w:afterAutospacing="1" w:line="240" w:lineRule="auto"/>
    </w:pPr>
    <w:rPr>
      <w:rFonts w:eastAsia="Times New Roman"/>
    </w:rPr>
  </w:style>
  <w:style w:type="paragraph" w:customStyle="1" w:styleId="p50">
    <w:name w:val="p50"/>
    <w:basedOn w:val="a3"/>
    <w:uiPriority w:val="99"/>
    <w:rsid w:val="000A4E0B"/>
    <w:pPr>
      <w:spacing w:before="100" w:beforeAutospacing="1" w:after="100" w:afterAutospacing="1" w:line="240" w:lineRule="auto"/>
    </w:pPr>
    <w:rPr>
      <w:rFonts w:eastAsia="Times New Roman"/>
    </w:rPr>
  </w:style>
  <w:style w:type="paragraph" w:customStyle="1" w:styleId="p67">
    <w:name w:val="p67"/>
    <w:basedOn w:val="a3"/>
    <w:uiPriority w:val="99"/>
    <w:rsid w:val="000A4E0B"/>
    <w:pPr>
      <w:spacing w:before="100" w:beforeAutospacing="1" w:after="100" w:afterAutospacing="1" w:line="240" w:lineRule="auto"/>
    </w:pPr>
    <w:rPr>
      <w:rFonts w:eastAsia="Times New Roman"/>
    </w:rPr>
  </w:style>
  <w:style w:type="paragraph" w:customStyle="1" w:styleId="p147">
    <w:name w:val="p147"/>
    <w:basedOn w:val="a3"/>
    <w:uiPriority w:val="99"/>
    <w:rsid w:val="000A4E0B"/>
    <w:pPr>
      <w:spacing w:before="100" w:beforeAutospacing="1" w:after="100" w:afterAutospacing="1" w:line="240" w:lineRule="auto"/>
    </w:pPr>
    <w:rPr>
      <w:rFonts w:eastAsia="Times New Roman"/>
    </w:rPr>
  </w:style>
  <w:style w:type="paragraph" w:customStyle="1" w:styleId="p148">
    <w:name w:val="p148"/>
    <w:basedOn w:val="a3"/>
    <w:uiPriority w:val="99"/>
    <w:rsid w:val="000A4E0B"/>
    <w:pPr>
      <w:spacing w:before="100" w:beforeAutospacing="1" w:after="100" w:afterAutospacing="1" w:line="240" w:lineRule="auto"/>
    </w:pPr>
    <w:rPr>
      <w:rFonts w:eastAsia="Times New Roman"/>
    </w:rPr>
  </w:style>
  <w:style w:type="paragraph" w:customStyle="1" w:styleId="p149">
    <w:name w:val="p149"/>
    <w:basedOn w:val="a3"/>
    <w:uiPriority w:val="99"/>
    <w:rsid w:val="000A4E0B"/>
    <w:pPr>
      <w:spacing w:before="100" w:beforeAutospacing="1" w:after="100" w:afterAutospacing="1" w:line="240" w:lineRule="auto"/>
    </w:pPr>
    <w:rPr>
      <w:rFonts w:eastAsia="Times New Roman"/>
    </w:rPr>
  </w:style>
  <w:style w:type="paragraph" w:customStyle="1" w:styleId="p150">
    <w:name w:val="p150"/>
    <w:basedOn w:val="a3"/>
    <w:uiPriority w:val="99"/>
    <w:rsid w:val="000A4E0B"/>
    <w:pPr>
      <w:spacing w:before="100" w:beforeAutospacing="1" w:after="100" w:afterAutospacing="1" w:line="240" w:lineRule="auto"/>
    </w:pPr>
    <w:rPr>
      <w:rFonts w:eastAsia="Times New Roman"/>
    </w:rPr>
  </w:style>
  <w:style w:type="character" w:customStyle="1" w:styleId="1f7">
    <w:name w:val="Подзаголовок Знак1"/>
    <w:basedOn w:val="a4"/>
    <w:uiPriority w:val="11"/>
    <w:rsid w:val="000A4E0B"/>
    <w:rPr>
      <w:rFonts w:ascii="Cambria" w:eastAsia="Times New Roman" w:hAnsi="Cambria" w:cs="Times New Roman"/>
      <w:sz w:val="24"/>
      <w:szCs w:val="24"/>
    </w:rPr>
  </w:style>
  <w:style w:type="character" w:customStyle="1" w:styleId="1f8">
    <w:name w:val="Название Знак1"/>
    <w:basedOn w:val="a4"/>
    <w:uiPriority w:val="10"/>
    <w:rsid w:val="000A4E0B"/>
    <w:rPr>
      <w:rFonts w:ascii="Cambria" w:eastAsia="Times New Roman" w:hAnsi="Cambria" w:cs="Times New Roman"/>
      <w:b w:val="0"/>
      <w:bCs w:val="0"/>
      <w:kern w:val="28"/>
      <w:sz w:val="32"/>
      <w:szCs w:val="32"/>
    </w:rPr>
  </w:style>
  <w:style w:type="character" w:customStyle="1" w:styleId="2f5">
    <w:name w:val="Текст сноски Знак2"/>
    <w:aliases w:val="Знак3 Знак Знак1,Знак3 Знак2,Текст сноски Знак1 Знак1,Текст сноски Знак Знак Знак1,Текст сноски Знак2 Знак Знак Знак1,Текст сноски Знак Знак1 Знак Знак Знак1,Текст сноски Знак1 Знак Знак Знак Знак Знак1"/>
    <w:basedOn w:val="a4"/>
    <w:uiPriority w:val="99"/>
    <w:semiHidden/>
    <w:rsid w:val="003161F7"/>
    <w:rPr>
      <w:rFonts w:ascii="Times New Roman" w:hAnsi="Times New Roman"/>
    </w:rPr>
  </w:style>
  <w:style w:type="character" w:customStyle="1" w:styleId="1f9">
    <w:name w:val="Текст Знак1"/>
    <w:basedOn w:val="a4"/>
    <w:uiPriority w:val="99"/>
    <w:rsid w:val="000A4E0B"/>
    <w:rPr>
      <w:rFonts w:ascii="Courier New" w:hAnsi="Courier New" w:cs="Courier New"/>
    </w:rPr>
  </w:style>
  <w:style w:type="paragraph" w:customStyle="1" w:styleId="zag">
    <w:name w:val="zag"/>
    <w:basedOn w:val="a3"/>
    <w:uiPriority w:val="99"/>
    <w:rsid w:val="000A4E0B"/>
    <w:pPr>
      <w:spacing w:before="240" w:after="240" w:line="240" w:lineRule="auto"/>
      <w:jc w:val="center"/>
    </w:pPr>
    <w:rPr>
      <w:rFonts w:eastAsia="Times New Roman"/>
    </w:rPr>
  </w:style>
  <w:style w:type="paragraph" w:customStyle="1" w:styleId="vip">
    <w:name w:val="vip"/>
    <w:basedOn w:val="a3"/>
    <w:uiPriority w:val="99"/>
    <w:rsid w:val="000A4E0B"/>
    <w:pPr>
      <w:spacing w:before="100" w:beforeAutospacing="1" w:after="100" w:afterAutospacing="1" w:line="240" w:lineRule="auto"/>
    </w:pPr>
    <w:rPr>
      <w:rFonts w:ascii="Verdana" w:eastAsia="Arial Unicode MS" w:hAnsi="Verdana" w:cs="Arial Unicode MS"/>
      <w:color w:val="000000"/>
      <w:sz w:val="15"/>
      <w:szCs w:val="15"/>
    </w:rPr>
  </w:style>
  <w:style w:type="paragraph" w:customStyle="1" w:styleId="113">
    <w:name w:val="Обычный11"/>
    <w:uiPriority w:val="99"/>
    <w:rsid w:val="000A4E0B"/>
    <w:pPr>
      <w:widowControl w:val="0"/>
    </w:pPr>
    <w:rPr>
      <w:rFonts w:eastAsia="Times New Roman"/>
      <w:sz w:val="20"/>
      <w:szCs w:val="20"/>
      <w:lang w:eastAsia="ru-RU"/>
    </w:rPr>
  </w:style>
  <w:style w:type="paragraph" w:customStyle="1" w:styleId="BodyText23">
    <w:name w:val="Body Text 23"/>
    <w:basedOn w:val="a3"/>
    <w:uiPriority w:val="99"/>
    <w:rsid w:val="000A4E0B"/>
    <w:pPr>
      <w:spacing w:before="160"/>
      <w:jc w:val="center"/>
    </w:pPr>
    <w:rPr>
      <w:rFonts w:eastAsia="Times New Roman"/>
      <w:szCs w:val="20"/>
    </w:rPr>
  </w:style>
  <w:style w:type="paragraph" w:customStyle="1" w:styleId="BodyText22">
    <w:name w:val="Body Text 22"/>
    <w:basedOn w:val="a3"/>
    <w:rsid w:val="000A4E0B"/>
    <w:pPr>
      <w:spacing w:before="160" w:line="240" w:lineRule="auto"/>
    </w:pPr>
    <w:rPr>
      <w:rFonts w:ascii="Courier New" w:eastAsia="Times New Roman" w:hAnsi="Courier New"/>
      <w:szCs w:val="20"/>
    </w:rPr>
  </w:style>
  <w:style w:type="paragraph" w:customStyle="1" w:styleId="afffff">
    <w:name w:val="Иностранцам"/>
    <w:basedOn w:val="a3"/>
    <w:uiPriority w:val="99"/>
    <w:rsid w:val="000A4E0B"/>
    <w:pPr>
      <w:spacing w:before="160" w:line="240" w:lineRule="auto"/>
    </w:pPr>
    <w:rPr>
      <w:rFonts w:eastAsia="Times New Roman"/>
      <w:szCs w:val="20"/>
    </w:rPr>
  </w:style>
  <w:style w:type="paragraph" w:customStyle="1" w:styleId="plaintext">
    <w:name w:val="plaintext"/>
    <w:basedOn w:val="a3"/>
    <w:uiPriority w:val="99"/>
    <w:rsid w:val="000A4E0B"/>
    <w:pPr>
      <w:spacing w:before="100" w:beforeAutospacing="1" w:after="100" w:afterAutospacing="1" w:line="240" w:lineRule="auto"/>
    </w:pPr>
    <w:rPr>
      <w:rFonts w:eastAsia="Times New Roman"/>
    </w:rPr>
  </w:style>
  <w:style w:type="paragraph" w:customStyle="1" w:styleId="1271">
    <w:name w:val="Стиль Основной текст + По ширине Первая строка:  127 см1"/>
    <w:basedOn w:val="af4"/>
    <w:uiPriority w:val="99"/>
    <w:rsid w:val="000A4E0B"/>
    <w:pPr>
      <w:spacing w:before="160"/>
      <w:ind w:firstLine="720"/>
    </w:pPr>
    <w:rPr>
      <w:rFonts w:eastAsia="Times New Roman"/>
      <w:sz w:val="28"/>
      <w:szCs w:val="20"/>
    </w:rPr>
  </w:style>
  <w:style w:type="character" w:customStyle="1" w:styleId="1fa">
    <w:name w:val="Схема документа Знак1"/>
    <w:basedOn w:val="a4"/>
    <w:uiPriority w:val="99"/>
    <w:semiHidden/>
    <w:rsid w:val="003161F7"/>
    <w:rPr>
      <w:rFonts w:ascii="Times New Roman" w:hAnsi="Times New Roman"/>
      <w:sz w:val="0"/>
      <w:szCs w:val="0"/>
    </w:rPr>
  </w:style>
  <w:style w:type="character" w:customStyle="1" w:styleId="1fb">
    <w:name w:val="Текст концевой сноски Знак1"/>
    <w:basedOn w:val="a4"/>
    <w:uiPriority w:val="99"/>
    <w:semiHidden/>
    <w:rsid w:val="003161F7"/>
    <w:rPr>
      <w:rFonts w:ascii="Times New Roman" w:hAnsi="Times New Roman"/>
    </w:rPr>
  </w:style>
  <w:style w:type="character" w:customStyle="1" w:styleId="HTML10">
    <w:name w:val="Стандартный HTML Знак1"/>
    <w:basedOn w:val="a4"/>
    <w:uiPriority w:val="99"/>
    <w:semiHidden/>
    <w:rsid w:val="003161F7"/>
    <w:rPr>
      <w:rFonts w:ascii="Courier New" w:hAnsi="Courier New" w:cs="Courier New"/>
    </w:rPr>
  </w:style>
  <w:style w:type="paragraph" w:customStyle="1" w:styleId="xl91">
    <w:name w:val="xl91"/>
    <w:basedOn w:val="a3"/>
    <w:rsid w:val="000A4E0B"/>
    <w:pPr>
      <w:spacing w:before="100" w:beforeAutospacing="1" w:after="100" w:afterAutospacing="1" w:line="240" w:lineRule="auto"/>
    </w:pPr>
    <w:rPr>
      <w:rFonts w:ascii="Arial" w:eastAsia="Times New Roman" w:hAnsi="Arial" w:cs="Arial"/>
      <w:color w:val="000000"/>
      <w:sz w:val="20"/>
      <w:szCs w:val="20"/>
    </w:rPr>
  </w:style>
  <w:style w:type="paragraph" w:customStyle="1" w:styleId="2f6">
    <w:name w:val="Основной текст2"/>
    <w:basedOn w:val="a3"/>
    <w:uiPriority w:val="99"/>
    <w:rsid w:val="000A4E0B"/>
    <w:pPr>
      <w:widowControl w:val="0"/>
      <w:spacing w:line="240" w:lineRule="auto"/>
    </w:pPr>
    <w:rPr>
      <w:rFonts w:eastAsia="Times New Roman"/>
      <w:szCs w:val="20"/>
    </w:rPr>
  </w:style>
  <w:style w:type="paragraph" w:customStyle="1" w:styleId="2f7">
    <w:name w:val="Таблица ссылок2"/>
    <w:basedOn w:val="2e"/>
    <w:uiPriority w:val="99"/>
    <w:rsid w:val="000A4E0B"/>
    <w:pPr>
      <w:widowControl w:val="0"/>
      <w:tabs>
        <w:tab w:val="right" w:leader="dot" w:pos="8640"/>
      </w:tabs>
      <w:ind w:left="360" w:hanging="360"/>
    </w:pPr>
  </w:style>
  <w:style w:type="paragraph" w:customStyle="1" w:styleId="1fc">
    <w:name w:val="Цитата1"/>
    <w:basedOn w:val="a3"/>
    <w:uiPriority w:val="99"/>
    <w:rsid w:val="000A4E0B"/>
    <w:pPr>
      <w:spacing w:line="240" w:lineRule="auto"/>
      <w:ind w:left="1620" w:right="1197"/>
      <w:jc w:val="center"/>
    </w:pPr>
    <w:rPr>
      <w:rFonts w:ascii="Arial" w:eastAsia="Times New Roman" w:hAnsi="Arial" w:cs="Arial"/>
      <w:lang w:eastAsia="ar-SA"/>
    </w:rPr>
  </w:style>
  <w:style w:type="character" w:customStyle="1" w:styleId="link1">
    <w:name w:val="link1"/>
    <w:basedOn w:val="a4"/>
    <w:rsid w:val="000A4E0B"/>
    <w:rPr>
      <w:rFonts w:cs="Times New Roman"/>
    </w:rPr>
  </w:style>
  <w:style w:type="paragraph" w:customStyle="1" w:styleId="1fd">
    <w:name w:val="Дата1"/>
    <w:basedOn w:val="a3"/>
    <w:uiPriority w:val="99"/>
    <w:rsid w:val="000A4E0B"/>
    <w:pPr>
      <w:spacing w:before="100" w:beforeAutospacing="1" w:after="100" w:afterAutospacing="1" w:line="240" w:lineRule="auto"/>
    </w:pPr>
    <w:rPr>
      <w:rFonts w:eastAsia="Times New Roman"/>
    </w:rPr>
  </w:style>
  <w:style w:type="paragraph" w:customStyle="1" w:styleId="Web">
    <w:name w:val="Обычный (Web)"/>
    <w:basedOn w:val="a3"/>
    <w:uiPriority w:val="99"/>
    <w:rsid w:val="000A4E0B"/>
    <w:pPr>
      <w:spacing w:before="100" w:after="100" w:line="240" w:lineRule="auto"/>
    </w:pPr>
    <w:rPr>
      <w:rFonts w:eastAsia="Times New Roman"/>
      <w:szCs w:val="20"/>
    </w:rPr>
  </w:style>
  <w:style w:type="paragraph" w:customStyle="1" w:styleId="afffff0">
    <w:name w:val="Штамп наименование"/>
    <w:uiPriority w:val="99"/>
    <w:rsid w:val="000A4E0B"/>
    <w:pPr>
      <w:jc w:val="center"/>
    </w:pPr>
    <w:rPr>
      <w:rFonts w:ascii="Arial" w:eastAsia="Times New Roman" w:hAnsi="Arial"/>
      <w:noProof/>
      <w:szCs w:val="20"/>
      <w:lang w:eastAsia="ru-RU"/>
    </w:rPr>
  </w:style>
  <w:style w:type="paragraph" w:customStyle="1" w:styleId="xl22">
    <w:name w:val="xl22"/>
    <w:basedOn w:val="a3"/>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23">
    <w:name w:val="xl23"/>
    <w:basedOn w:val="a3"/>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rPr>
  </w:style>
  <w:style w:type="paragraph" w:customStyle="1" w:styleId="xl24">
    <w:name w:val="xl24"/>
    <w:basedOn w:val="a3"/>
    <w:rsid w:val="000A4E0B"/>
    <w:pPr>
      <w:spacing w:before="100" w:beforeAutospacing="1" w:after="100" w:afterAutospacing="1" w:line="240" w:lineRule="auto"/>
      <w:jc w:val="center"/>
    </w:pPr>
    <w:rPr>
      <w:rFonts w:eastAsia="Times New Roman"/>
    </w:rPr>
  </w:style>
  <w:style w:type="paragraph" w:customStyle="1" w:styleId="xl33">
    <w:name w:val="xl33"/>
    <w:basedOn w:val="a3"/>
    <w:rsid w:val="000A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34">
    <w:name w:val="xl34"/>
    <w:basedOn w:val="a3"/>
    <w:rsid w:val="000A4E0B"/>
    <w:pPr>
      <w:spacing w:before="100" w:beforeAutospacing="1" w:after="100" w:afterAutospacing="1" w:line="240" w:lineRule="auto"/>
      <w:jc w:val="center"/>
    </w:pPr>
    <w:rPr>
      <w:rFonts w:eastAsia="Times New Roman"/>
      <w:sz w:val="26"/>
      <w:szCs w:val="26"/>
    </w:rPr>
  </w:style>
  <w:style w:type="paragraph" w:customStyle="1" w:styleId="xl35">
    <w:name w:val="xl35"/>
    <w:basedOn w:val="a3"/>
    <w:rsid w:val="000A4E0B"/>
    <w:pPr>
      <w:pBdr>
        <w:bottom w:val="single" w:sz="4" w:space="0" w:color="auto"/>
      </w:pBdr>
      <w:spacing w:before="100" w:beforeAutospacing="1" w:after="100" w:afterAutospacing="1" w:line="240" w:lineRule="auto"/>
      <w:jc w:val="center"/>
    </w:pPr>
    <w:rPr>
      <w:rFonts w:eastAsia="Times New Roman"/>
    </w:rPr>
  </w:style>
  <w:style w:type="paragraph" w:customStyle="1" w:styleId="xl36">
    <w:name w:val="xl36"/>
    <w:basedOn w:val="a3"/>
    <w:rsid w:val="000A4E0B"/>
    <w:pPr>
      <w:spacing w:before="100" w:beforeAutospacing="1" w:after="100" w:afterAutospacing="1" w:line="240" w:lineRule="auto"/>
    </w:pPr>
    <w:rPr>
      <w:rFonts w:eastAsia="Times New Roman"/>
    </w:rPr>
  </w:style>
  <w:style w:type="paragraph" w:customStyle="1" w:styleId="xl37">
    <w:name w:val="xl37"/>
    <w:basedOn w:val="a3"/>
    <w:rsid w:val="000A4E0B"/>
    <w:pPr>
      <w:spacing w:before="100" w:beforeAutospacing="1" w:after="100" w:afterAutospacing="1" w:line="240" w:lineRule="auto"/>
      <w:jc w:val="right"/>
    </w:pPr>
    <w:rPr>
      <w:rFonts w:eastAsia="Times New Roman"/>
      <w:color w:val="000000"/>
      <w:sz w:val="26"/>
      <w:szCs w:val="26"/>
    </w:rPr>
  </w:style>
  <w:style w:type="paragraph" w:customStyle="1" w:styleId="1fe">
    <w:name w:val="Знак Знак1 Знак Знак Знак Знак"/>
    <w:basedOn w:val="a3"/>
    <w:uiPriority w:val="99"/>
    <w:rsid w:val="000A4E0B"/>
    <w:pPr>
      <w:spacing w:before="100" w:beforeAutospacing="1" w:after="100" w:afterAutospacing="1" w:line="240" w:lineRule="auto"/>
    </w:pPr>
    <w:rPr>
      <w:rFonts w:ascii="Tahoma" w:eastAsia="Times New Roman" w:hAnsi="Tahoma"/>
      <w:sz w:val="20"/>
      <w:szCs w:val="20"/>
      <w:lang w:val="en-US"/>
    </w:rPr>
  </w:style>
  <w:style w:type="paragraph" w:customStyle="1" w:styleId="2f8">
    <w:name w:val="Знак Знак2 Знак"/>
    <w:basedOn w:val="a3"/>
    <w:uiPriority w:val="99"/>
    <w:rsid w:val="000A4E0B"/>
    <w:pPr>
      <w:widowControl w:val="0"/>
      <w:adjustRightInd w:val="0"/>
      <w:spacing w:line="240" w:lineRule="exact"/>
      <w:jc w:val="right"/>
    </w:pPr>
    <w:rPr>
      <w:rFonts w:eastAsia="Times New Roman"/>
      <w:sz w:val="20"/>
      <w:szCs w:val="20"/>
      <w:lang w:val="en-GB"/>
    </w:rPr>
  </w:style>
  <w:style w:type="paragraph" w:customStyle="1" w:styleId="3a">
    <w:name w:val="Обычный3"/>
    <w:rsid w:val="000A4E0B"/>
    <w:rPr>
      <w:rFonts w:eastAsia="Times New Roman"/>
      <w:sz w:val="20"/>
      <w:szCs w:val="20"/>
      <w:lang w:eastAsia="ru-RU"/>
    </w:rPr>
  </w:style>
  <w:style w:type="paragraph" w:customStyle="1" w:styleId="220">
    <w:name w:val="Основной текст 22"/>
    <w:basedOn w:val="a3"/>
    <w:rsid w:val="000A4E0B"/>
    <w:pPr>
      <w:spacing w:line="240" w:lineRule="auto"/>
      <w:ind w:firstLine="567"/>
    </w:pPr>
    <w:rPr>
      <w:rFonts w:eastAsia="Times New Roman"/>
      <w:sz w:val="28"/>
      <w:szCs w:val="20"/>
    </w:rPr>
  </w:style>
  <w:style w:type="paragraph" w:customStyle="1" w:styleId="3b">
    <w:name w:val="Основной текст3"/>
    <w:basedOn w:val="3a"/>
    <w:uiPriority w:val="99"/>
    <w:rsid w:val="000A4E0B"/>
    <w:pPr>
      <w:tabs>
        <w:tab w:val="num" w:pos="1080"/>
      </w:tabs>
      <w:jc w:val="both"/>
    </w:pPr>
    <w:rPr>
      <w:sz w:val="24"/>
    </w:rPr>
  </w:style>
  <w:style w:type="paragraph" w:customStyle="1" w:styleId="newsdate">
    <w:name w:val="news_date"/>
    <w:basedOn w:val="a3"/>
    <w:uiPriority w:val="99"/>
    <w:rsid w:val="000A4E0B"/>
    <w:pPr>
      <w:spacing w:before="100" w:beforeAutospacing="1" w:after="100" w:afterAutospacing="1" w:line="240" w:lineRule="auto"/>
    </w:pPr>
    <w:rPr>
      <w:rFonts w:eastAsia="Times New Roman"/>
    </w:rPr>
  </w:style>
  <w:style w:type="character" w:customStyle="1" w:styleId="news-text">
    <w:name w:val="news-text"/>
    <w:basedOn w:val="a4"/>
    <w:rsid w:val="000A4E0B"/>
    <w:rPr>
      <w:rFonts w:cs="Times New Roman"/>
    </w:rPr>
  </w:style>
  <w:style w:type="character" w:customStyle="1" w:styleId="mw-headline">
    <w:name w:val="mw-headline"/>
    <w:basedOn w:val="a4"/>
    <w:rsid w:val="000A4E0B"/>
    <w:rPr>
      <w:rFonts w:cs="Times New Roman"/>
    </w:rPr>
  </w:style>
  <w:style w:type="character" w:customStyle="1" w:styleId="editsection">
    <w:name w:val="editsection"/>
    <w:basedOn w:val="a4"/>
    <w:rsid w:val="000A4E0B"/>
    <w:rPr>
      <w:rFonts w:cs="Times New Roman"/>
    </w:rPr>
  </w:style>
  <w:style w:type="character" w:customStyle="1" w:styleId="mein1">
    <w:name w:val="mein1"/>
    <w:basedOn w:val="a4"/>
    <w:rsid w:val="000A4E0B"/>
    <w:rPr>
      <w:rFonts w:ascii="Verdana" w:hAnsi="Verdana" w:cs="Times New Roman"/>
      <w:b w:val="0"/>
      <w:bCs w:val="0"/>
      <w:color w:val="504477"/>
      <w:sz w:val="25"/>
      <w:szCs w:val="25"/>
    </w:rPr>
  </w:style>
  <w:style w:type="paragraph" w:customStyle="1" w:styleId="afffff1">
    <w:name w:val="Основа"/>
    <w:basedOn w:val="a3"/>
    <w:uiPriority w:val="99"/>
    <w:rsid w:val="000A4E0B"/>
    <w:pPr>
      <w:spacing w:before="120" w:line="240" w:lineRule="auto"/>
      <w:ind w:firstLine="720"/>
    </w:pPr>
    <w:rPr>
      <w:rFonts w:eastAsia="Times New Roman"/>
      <w:szCs w:val="20"/>
    </w:rPr>
  </w:style>
  <w:style w:type="character" w:customStyle="1" w:styleId="1ff">
    <w:name w:val="Неразрешенное упоминание1"/>
    <w:basedOn w:val="a4"/>
    <w:uiPriority w:val="99"/>
    <w:semiHidden/>
    <w:unhideWhenUsed/>
    <w:rsid w:val="003161F7"/>
    <w:rPr>
      <w:color w:val="605E5C"/>
      <w:shd w:val="clear" w:color="auto" w:fill="E1DFDD"/>
    </w:rPr>
  </w:style>
  <w:style w:type="character" w:styleId="afffff2">
    <w:name w:val="Placeholder Text"/>
    <w:basedOn w:val="a4"/>
    <w:uiPriority w:val="99"/>
    <w:semiHidden/>
    <w:rsid w:val="003161F7"/>
    <w:rPr>
      <w:color w:val="808080"/>
    </w:rPr>
  </w:style>
  <w:style w:type="character" w:customStyle="1" w:styleId="2f9">
    <w:name w:val="Неразрешенное упоминание2"/>
    <w:basedOn w:val="a4"/>
    <w:uiPriority w:val="99"/>
    <w:semiHidden/>
    <w:unhideWhenUsed/>
    <w:rsid w:val="003161F7"/>
    <w:rPr>
      <w:color w:val="808080"/>
      <w:shd w:val="clear" w:color="auto" w:fill="E6E6E6"/>
    </w:rPr>
  </w:style>
  <w:style w:type="paragraph" w:customStyle="1" w:styleId="s1">
    <w:name w:val="s_1"/>
    <w:basedOn w:val="a3"/>
    <w:uiPriority w:val="99"/>
    <w:rsid w:val="000A4E0B"/>
    <w:pPr>
      <w:spacing w:before="100" w:beforeAutospacing="1" w:after="100" w:afterAutospacing="1" w:line="240" w:lineRule="auto"/>
    </w:pPr>
    <w:rPr>
      <w:rFonts w:eastAsia="Times New Roman"/>
    </w:rPr>
  </w:style>
  <w:style w:type="character" w:customStyle="1" w:styleId="apple-converted-space">
    <w:name w:val="apple-converted-space"/>
    <w:basedOn w:val="a4"/>
    <w:rsid w:val="000A4E0B"/>
  </w:style>
  <w:style w:type="character" w:customStyle="1" w:styleId="article-info">
    <w:name w:val="article-info"/>
    <w:basedOn w:val="a4"/>
    <w:rsid w:val="000A4E0B"/>
  </w:style>
  <w:style w:type="numbering" w:customStyle="1" w:styleId="90">
    <w:name w:val="Стиль9"/>
    <w:uiPriority w:val="99"/>
    <w:rsid w:val="000A4E0B"/>
    <w:pPr>
      <w:numPr>
        <w:numId w:val="3"/>
      </w:numPr>
    </w:pPr>
  </w:style>
  <w:style w:type="numbering" w:customStyle="1" w:styleId="10">
    <w:name w:val="Стиль10"/>
    <w:uiPriority w:val="99"/>
    <w:rsid w:val="000A4E0B"/>
    <w:pPr>
      <w:numPr>
        <w:numId w:val="4"/>
      </w:numPr>
    </w:pPr>
  </w:style>
  <w:style w:type="numbering" w:customStyle="1" w:styleId="11">
    <w:name w:val="Стиль11"/>
    <w:uiPriority w:val="99"/>
    <w:rsid w:val="000A4E0B"/>
    <w:pPr>
      <w:numPr>
        <w:numId w:val="5"/>
      </w:numPr>
    </w:pPr>
  </w:style>
  <w:style w:type="character" w:customStyle="1" w:styleId="3c">
    <w:name w:val="Неразрешенное упоминание3"/>
    <w:basedOn w:val="a4"/>
    <w:uiPriority w:val="99"/>
    <w:semiHidden/>
    <w:unhideWhenUsed/>
    <w:rsid w:val="003161F7"/>
    <w:rPr>
      <w:color w:val="605E5C"/>
      <w:shd w:val="clear" w:color="auto" w:fill="E1DFDD"/>
    </w:rPr>
  </w:style>
  <w:style w:type="character" w:customStyle="1" w:styleId="hl">
    <w:name w:val="hl"/>
    <w:basedOn w:val="a4"/>
    <w:rsid w:val="000A4E0B"/>
  </w:style>
  <w:style w:type="character" w:customStyle="1" w:styleId="44">
    <w:name w:val="Неразрешенное упоминание4"/>
    <w:basedOn w:val="a4"/>
    <w:uiPriority w:val="99"/>
    <w:semiHidden/>
    <w:unhideWhenUsed/>
    <w:rsid w:val="003161F7"/>
    <w:rPr>
      <w:color w:val="605E5C"/>
      <w:shd w:val="clear" w:color="auto" w:fill="E1DFDD"/>
    </w:rPr>
  </w:style>
  <w:style w:type="character" w:customStyle="1" w:styleId="54">
    <w:name w:val="Неразрешенное упоминание5"/>
    <w:basedOn w:val="a4"/>
    <w:uiPriority w:val="99"/>
    <w:semiHidden/>
    <w:unhideWhenUsed/>
    <w:rsid w:val="003161F7"/>
    <w:rPr>
      <w:color w:val="605E5C"/>
      <w:shd w:val="clear" w:color="auto" w:fill="E1DFDD"/>
    </w:rPr>
  </w:style>
  <w:style w:type="paragraph" w:styleId="afffff3">
    <w:name w:val="annotation subject"/>
    <w:basedOn w:val="afff0"/>
    <w:next w:val="afff0"/>
    <w:link w:val="afffff4"/>
    <w:uiPriority w:val="99"/>
    <w:semiHidden/>
    <w:unhideWhenUsed/>
    <w:rsid w:val="003161F7"/>
    <w:pPr>
      <w:spacing w:after="200"/>
    </w:pPr>
    <w:rPr>
      <w:rFonts w:eastAsiaTheme="minorEastAsia"/>
      <w:lang w:val="en-US" w:bidi="en-US"/>
    </w:rPr>
  </w:style>
  <w:style w:type="character" w:customStyle="1" w:styleId="afffff4">
    <w:name w:val="Тема примечания Знак"/>
    <w:basedOn w:val="afff1"/>
    <w:link w:val="afffff3"/>
    <w:uiPriority w:val="99"/>
    <w:semiHidden/>
    <w:rsid w:val="003161F7"/>
    <w:rPr>
      <w:rFonts w:ascii="Times New Roman" w:eastAsiaTheme="minorEastAsia" w:hAnsi="Times New Roman"/>
      <w:b w:val="0"/>
      <w:bCs w:val="0"/>
      <w:sz w:val="20"/>
      <w:szCs w:val="20"/>
      <w:lang w:val="en-US" w:eastAsia="ru-RU" w:bidi="en-US"/>
    </w:rPr>
  </w:style>
  <w:style w:type="character" w:customStyle="1" w:styleId="w">
    <w:name w:val="w"/>
    <w:basedOn w:val="a4"/>
    <w:rsid w:val="000A4E0B"/>
  </w:style>
  <w:style w:type="character" w:customStyle="1" w:styleId="63">
    <w:name w:val="Неразрешенное упоминание6"/>
    <w:basedOn w:val="a4"/>
    <w:uiPriority w:val="99"/>
    <w:semiHidden/>
    <w:unhideWhenUsed/>
    <w:rsid w:val="003161F7"/>
    <w:rPr>
      <w:color w:val="605E5C"/>
      <w:shd w:val="clear" w:color="auto" w:fill="E1DFDD"/>
    </w:rPr>
  </w:style>
  <w:style w:type="paragraph" w:customStyle="1" w:styleId="msonormal0">
    <w:name w:val="msonormal"/>
    <w:basedOn w:val="a3"/>
    <w:uiPriority w:val="99"/>
    <w:rsid w:val="000A4E0B"/>
    <w:pPr>
      <w:spacing w:line="240" w:lineRule="auto"/>
    </w:pPr>
  </w:style>
  <w:style w:type="paragraph" w:customStyle="1" w:styleId="45">
    <w:name w:val="Знак Знак4"/>
    <w:basedOn w:val="a3"/>
    <w:rsid w:val="000A4E0B"/>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агбезномера"/>
    <w:next w:val="a3"/>
    <w:link w:val="afffff6"/>
    <w:qFormat/>
    <w:rsid w:val="000A4E0B"/>
    <w:pPr>
      <w:keepNext/>
      <w:keepLines/>
      <w:pageBreakBefore/>
      <w:suppressAutoHyphens/>
      <w:spacing w:before="240" w:after="480"/>
      <w:contextualSpacing/>
      <w:jc w:val="center"/>
      <w:outlineLvl w:val="0"/>
    </w:pPr>
    <w:rPr>
      <w:caps/>
      <w:sz w:val="32"/>
      <w:szCs w:val="32"/>
    </w:rPr>
  </w:style>
  <w:style w:type="paragraph" w:customStyle="1" w:styleId="afffff7">
    <w:name w:val="Ключевые слова"/>
    <w:basedOn w:val="a3"/>
    <w:link w:val="afffff8"/>
    <w:qFormat/>
    <w:rsid w:val="00CE463B"/>
    <w:pPr>
      <w:keepNext/>
      <w:keepLines/>
      <w:spacing w:after="200" w:line="276" w:lineRule="auto"/>
    </w:pPr>
    <w:rPr>
      <w:rFonts w:eastAsiaTheme="minorEastAsia"/>
      <w:caps/>
      <w:lang w:eastAsia="ru-RU"/>
    </w:rPr>
  </w:style>
  <w:style w:type="character" w:customStyle="1" w:styleId="afffff6">
    <w:name w:val="Загбезномера Знак"/>
    <w:basedOn w:val="a4"/>
    <w:link w:val="afffff5"/>
    <w:rsid w:val="000A4E0B"/>
    <w:rPr>
      <w:rFonts w:ascii="Times New Roman" w:hAnsi="Times New Roman"/>
      <w:b w:val="0"/>
      <w:caps/>
      <w:sz w:val="32"/>
      <w:szCs w:val="32"/>
    </w:rPr>
  </w:style>
  <w:style w:type="paragraph" w:customStyle="1" w:styleId="afffff9">
    <w:name w:val="Назвтабл"/>
    <w:next w:val="122"/>
    <w:link w:val="afffffa"/>
    <w:qFormat/>
    <w:rsid w:val="000A4E0B"/>
    <w:pPr>
      <w:keepNext/>
      <w:keepLines/>
      <w:suppressAutoHyphens/>
    </w:pPr>
    <w:rPr>
      <w:rFonts w:eastAsiaTheme="minorEastAsia"/>
      <w:szCs w:val="22"/>
      <w:lang w:eastAsia="ru-RU"/>
    </w:rPr>
  </w:style>
  <w:style w:type="character" w:customStyle="1" w:styleId="afffff8">
    <w:name w:val="Ключевые слова Знак"/>
    <w:basedOn w:val="a4"/>
    <w:link w:val="afffff7"/>
    <w:rsid w:val="00CE463B"/>
    <w:rPr>
      <w:rFonts w:ascii="Times New Roman" w:eastAsiaTheme="minorEastAsia" w:hAnsi="Times New Roman"/>
      <w:caps/>
      <w:szCs w:val="22"/>
      <w:lang w:eastAsia="ru-RU"/>
    </w:rPr>
  </w:style>
  <w:style w:type="character" w:customStyle="1" w:styleId="afffffa">
    <w:name w:val="Назвтабл Знак"/>
    <w:basedOn w:val="23"/>
    <w:link w:val="afffff9"/>
    <w:rsid w:val="000A4E0B"/>
    <w:rPr>
      <w:rFonts w:ascii="Times New Roman" w:eastAsiaTheme="minorEastAsia" w:hAnsi="Times New Roman" w:cs="Times New Roman"/>
      <w:bCs w:val="0"/>
      <w:szCs w:val="22"/>
      <w:lang w:eastAsia="ru-RU"/>
    </w:rPr>
  </w:style>
  <w:style w:type="paragraph" w:customStyle="1" w:styleId="afffffb">
    <w:name w:val="Назврисунок"/>
    <w:basedOn w:val="ad"/>
    <w:next w:val="a3"/>
    <w:link w:val="afffffc"/>
    <w:qFormat/>
    <w:rsid w:val="000A4E0B"/>
    <w:pPr>
      <w:keepLines/>
      <w:spacing w:after="240" w:line="240" w:lineRule="auto"/>
      <w:jc w:val="center"/>
    </w:pPr>
  </w:style>
  <w:style w:type="character" w:customStyle="1" w:styleId="afffffc">
    <w:name w:val="Назврисунок Знак"/>
    <w:basedOn w:val="23"/>
    <w:link w:val="afffffb"/>
    <w:rsid w:val="000A4E0B"/>
    <w:rPr>
      <w:rFonts w:ascii="Times New Roman" w:eastAsiaTheme="minorEastAsia" w:hAnsi="Times New Roman"/>
      <w:bCs w:val="0"/>
      <w:szCs w:val="22"/>
      <w:lang w:eastAsia="ru-RU"/>
    </w:rPr>
  </w:style>
  <w:style w:type="paragraph" w:customStyle="1" w:styleId="a2">
    <w:name w:val="СпсИспИст"/>
    <w:basedOn w:val="a3"/>
    <w:qFormat/>
    <w:rsid w:val="000A4E0B"/>
    <w:pPr>
      <w:widowControl w:val="0"/>
      <w:numPr>
        <w:numId w:val="6"/>
      </w:numPr>
      <w:tabs>
        <w:tab w:val="left" w:pos="567"/>
        <w:tab w:val="left" w:pos="1134"/>
      </w:tabs>
    </w:pPr>
    <w:rPr>
      <w:rFonts w:eastAsia="Times New Roman"/>
      <w:noProof/>
      <w:szCs w:val="24"/>
    </w:rPr>
  </w:style>
  <w:style w:type="paragraph" w:customStyle="1" w:styleId="1ff0">
    <w:name w:val="Заголовок1"/>
    <w:basedOn w:val="1"/>
    <w:link w:val="1ff1"/>
    <w:qFormat/>
    <w:rsid w:val="007C148A"/>
    <w:pPr>
      <w:suppressAutoHyphens w:val="0"/>
      <w:spacing w:before="240" w:after="480" w:line="360" w:lineRule="auto"/>
    </w:pPr>
    <w:rPr>
      <w:szCs w:val="32"/>
    </w:rPr>
  </w:style>
  <w:style w:type="character" w:customStyle="1" w:styleId="1ff1">
    <w:name w:val="Заголовок1 Знак"/>
    <w:basedOn w:val="a4"/>
    <w:link w:val="1ff0"/>
    <w:rsid w:val="007C148A"/>
    <w:rPr>
      <w:rFonts w:ascii="Times New Roman" w:eastAsiaTheme="majorEastAsia" w:hAnsi="Times New Roman" w:cs="Times New Roman"/>
      <w:b w:val="0"/>
      <w:bCs w:val="0"/>
      <w:caps/>
      <w:sz w:val="32"/>
      <w:szCs w:val="32"/>
    </w:rPr>
  </w:style>
  <w:style w:type="paragraph" w:customStyle="1" w:styleId="1ff2">
    <w:name w:val="Мой1"/>
    <w:basedOn w:val="a3"/>
    <w:rsid w:val="009F3833"/>
    <w:p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12">
    <w:name w:val="Стиль12"/>
    <w:basedOn w:val="1"/>
    <w:link w:val="125"/>
    <w:qFormat/>
    <w:rsid w:val="009808AD"/>
    <w:pPr>
      <w:numPr>
        <w:numId w:val="12"/>
      </w:numPr>
    </w:pPr>
    <w:rPr>
      <w:b w:val="0"/>
      <w:szCs w:val="32"/>
    </w:rPr>
  </w:style>
  <w:style w:type="character" w:customStyle="1" w:styleId="125">
    <w:name w:val="Стиль12 Знак"/>
    <w:basedOn w:val="13"/>
    <w:link w:val="12"/>
    <w:rsid w:val="009808AD"/>
    <w:rPr>
      <w:rFonts w:ascii="Times New Roman" w:eastAsiaTheme="majorEastAsia" w:hAnsi="Times New Roman" w:cs="Times New Roman"/>
      <w:b w:val="0"/>
      <w:bCs w:val="0"/>
      <w:caps/>
      <w:sz w:val="32"/>
      <w:szCs w:val="32"/>
    </w:rPr>
  </w:style>
  <w:style w:type="paragraph" w:styleId="afe">
    <w:name w:val="Title"/>
    <w:basedOn w:val="a3"/>
    <w:link w:val="afd"/>
    <w:qFormat/>
    <w:rsid w:val="007E78BE"/>
    <w:pPr>
      <w:spacing w:after="0" w:line="240" w:lineRule="auto"/>
      <w:jc w:val="center"/>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fa">
    <w:name w:val="Название Знак2"/>
    <w:basedOn w:val="a4"/>
    <w:uiPriority w:val="10"/>
    <w:rsid w:val="007E78BE"/>
    <w:rPr>
      <w:rFonts w:asciiTheme="majorHAnsi" w:eastAsiaTheme="majorEastAsia" w:hAnsiTheme="majorHAnsi" w:cstheme="majorBidi"/>
      <w:color w:val="17365D" w:themeColor="text2" w:themeShade="BF"/>
      <w:spacing w:val="5"/>
      <w:kern w:val="28"/>
      <w:sz w:val="52"/>
      <w:szCs w:val="52"/>
    </w:rPr>
  </w:style>
  <w:style w:type="paragraph" w:styleId="afffffd">
    <w:name w:val="Plain Text"/>
    <w:basedOn w:val="a3"/>
    <w:link w:val="afffffe"/>
    <w:rsid w:val="007E78BE"/>
    <w:pPr>
      <w:spacing w:after="0" w:line="240" w:lineRule="auto"/>
    </w:pPr>
    <w:rPr>
      <w:rFonts w:ascii="Courier New" w:eastAsia="Times New Roman" w:hAnsi="Courier New"/>
      <w:sz w:val="20"/>
      <w:szCs w:val="20"/>
      <w:lang w:eastAsia="ru-RU"/>
    </w:rPr>
  </w:style>
  <w:style w:type="character" w:customStyle="1" w:styleId="afffffe">
    <w:name w:val="Текст Знак"/>
    <w:basedOn w:val="a4"/>
    <w:link w:val="afffffd"/>
    <w:rsid w:val="007E78BE"/>
    <w:rPr>
      <w:rFonts w:ascii="Courier New" w:eastAsia="Times New Roman" w:hAnsi="Courier New"/>
      <w:sz w:val="20"/>
      <w:szCs w:val="20"/>
      <w:lang w:eastAsia="ru-RU"/>
    </w:rPr>
  </w:style>
  <w:style w:type="character" w:customStyle="1" w:styleId="selection1">
    <w:name w:val="selection1"/>
    <w:rsid w:val="007E78BE"/>
    <w:rPr>
      <w:color w:val="993300"/>
    </w:rPr>
  </w:style>
  <w:style w:type="paragraph" w:customStyle="1" w:styleId="affffff">
    <w:name w:val="раздел"/>
    <w:basedOn w:val="a3"/>
    <w:next w:val="a3"/>
    <w:rsid w:val="007E78BE"/>
    <w:pPr>
      <w:spacing w:after="0" w:line="240" w:lineRule="auto"/>
      <w:jc w:val="center"/>
    </w:pPr>
    <w:rPr>
      <w:rFonts w:eastAsia="Times New Roman"/>
      <w:sz w:val="26"/>
      <w:szCs w:val="20"/>
      <w:lang w:eastAsia="ru-RU"/>
    </w:rPr>
  </w:style>
  <w:style w:type="paragraph" w:customStyle="1" w:styleId="a">
    <w:name w:val="Спис"/>
    <w:basedOn w:val="a3"/>
    <w:link w:val="affffff0"/>
    <w:rsid w:val="007E78BE"/>
    <w:pPr>
      <w:numPr>
        <w:numId w:val="17"/>
      </w:numPr>
      <w:spacing w:before="100" w:after="0" w:line="324" w:lineRule="auto"/>
      <w:jc w:val="both"/>
    </w:pPr>
    <w:rPr>
      <w:rFonts w:eastAsia="Times New Roman"/>
      <w:snapToGrid w:val="0"/>
      <w:sz w:val="28"/>
      <w:szCs w:val="28"/>
      <w:lang w:eastAsia="zh-CN"/>
    </w:rPr>
  </w:style>
  <w:style w:type="paragraph" w:customStyle="1" w:styleId="a1">
    <w:name w:val="Маркированный"/>
    <w:basedOn w:val="a3"/>
    <w:rsid w:val="007E78BE"/>
    <w:pPr>
      <w:numPr>
        <w:numId w:val="16"/>
      </w:numPr>
      <w:spacing w:before="120" w:after="0" w:line="360" w:lineRule="auto"/>
      <w:jc w:val="both"/>
    </w:pPr>
    <w:rPr>
      <w:rFonts w:eastAsia="Times New Roman"/>
      <w:snapToGrid w:val="0"/>
      <w:spacing w:val="2"/>
      <w:w w:val="103"/>
      <w:sz w:val="28"/>
      <w:szCs w:val="28"/>
      <w:lang w:eastAsia="ru-RU"/>
    </w:rPr>
  </w:style>
  <w:style w:type="paragraph" w:customStyle="1" w:styleId="affffff1">
    <w:name w:val="ЗагТ"/>
    <w:basedOn w:val="4"/>
    <w:next w:val="a3"/>
    <w:rsid w:val="007E78BE"/>
    <w:pPr>
      <w:keepLines w:val="0"/>
      <w:suppressAutoHyphens w:val="0"/>
      <w:spacing w:before="60" w:after="180" w:line="288" w:lineRule="auto"/>
      <w:ind w:left="284" w:right="284"/>
      <w:jc w:val="center"/>
      <w:outlineLvl w:val="6"/>
    </w:pPr>
    <w:rPr>
      <w:rFonts w:eastAsia="Times New Roman"/>
      <w:b/>
      <w:iCs w:val="0"/>
      <w:snapToGrid w:val="0"/>
      <w:spacing w:val="2"/>
      <w:w w:val="103"/>
      <w:kern w:val="24"/>
      <w:sz w:val="29"/>
      <w:szCs w:val="29"/>
      <w:u w:val="single"/>
      <w:lang w:eastAsia="zh-CN"/>
    </w:rPr>
  </w:style>
  <w:style w:type="paragraph" w:customStyle="1" w:styleId="affffff2">
    <w:name w:val="Таб."/>
    <w:basedOn w:val="a3"/>
    <w:rsid w:val="007E78BE"/>
    <w:pPr>
      <w:spacing w:before="60" w:after="60" w:line="240" w:lineRule="auto"/>
      <w:jc w:val="center"/>
    </w:pPr>
    <w:rPr>
      <w:rFonts w:eastAsia="Times New Roman"/>
      <w:snapToGrid w:val="0"/>
      <w:sz w:val="28"/>
      <w:szCs w:val="28"/>
      <w:lang w:eastAsia="zh-CN"/>
    </w:rPr>
  </w:style>
  <w:style w:type="paragraph" w:customStyle="1" w:styleId="1ff3">
    <w:name w:val="Таб.1"/>
    <w:basedOn w:val="affffff2"/>
    <w:rsid w:val="007E78BE"/>
    <w:pPr>
      <w:ind w:left="85"/>
      <w:jc w:val="left"/>
    </w:pPr>
  </w:style>
  <w:style w:type="paragraph" w:customStyle="1" w:styleId="affffff3">
    <w:name w:val="Таб.а"/>
    <w:basedOn w:val="affffff2"/>
    <w:rsid w:val="007E78BE"/>
    <w:pPr>
      <w:spacing w:before="40" w:after="40" w:line="204" w:lineRule="auto"/>
    </w:pPr>
  </w:style>
  <w:style w:type="paragraph" w:customStyle="1" w:styleId="affffff4">
    <w:name w:val="Табл."/>
    <w:basedOn w:val="a3"/>
    <w:next w:val="affffff1"/>
    <w:rsid w:val="007E78BE"/>
    <w:pPr>
      <w:spacing w:before="120" w:after="0" w:line="348" w:lineRule="auto"/>
      <w:jc w:val="right"/>
    </w:pPr>
    <w:rPr>
      <w:rFonts w:eastAsia="Times New Roman"/>
      <w:i/>
      <w:snapToGrid w:val="0"/>
      <w:spacing w:val="2"/>
      <w:w w:val="103"/>
      <w:sz w:val="28"/>
      <w:szCs w:val="28"/>
      <w:u w:val="single"/>
      <w:lang w:eastAsia="zh-CN"/>
    </w:rPr>
  </w:style>
  <w:style w:type="paragraph" w:customStyle="1" w:styleId="affffff5">
    <w:name w:val="Условные обозначения формул"/>
    <w:basedOn w:val="a3"/>
    <w:autoRedefine/>
    <w:rsid w:val="007E78BE"/>
    <w:pPr>
      <w:widowControl w:val="0"/>
      <w:spacing w:after="0" w:line="240" w:lineRule="auto"/>
      <w:ind w:firstLine="851"/>
    </w:pPr>
    <w:rPr>
      <w:rFonts w:eastAsia="Times New Roman"/>
      <w:snapToGrid w:val="0"/>
      <w:sz w:val="24"/>
      <w:szCs w:val="28"/>
      <w:lang w:eastAsia="ru-RU"/>
    </w:rPr>
  </w:style>
  <w:style w:type="paragraph" w:customStyle="1" w:styleId="affffff6">
    <w:name w:val="Формула"/>
    <w:basedOn w:val="a3"/>
    <w:next w:val="a3"/>
    <w:rsid w:val="007E78BE"/>
    <w:pPr>
      <w:tabs>
        <w:tab w:val="center" w:pos="4820"/>
        <w:tab w:val="right" w:pos="9356"/>
      </w:tabs>
      <w:spacing w:before="100" w:after="0" w:line="348" w:lineRule="auto"/>
      <w:jc w:val="both"/>
    </w:pPr>
    <w:rPr>
      <w:rFonts w:eastAsia="Times New Roman"/>
      <w:snapToGrid w:val="0"/>
      <w:spacing w:val="2"/>
      <w:w w:val="103"/>
      <w:sz w:val="28"/>
      <w:szCs w:val="28"/>
      <w:lang w:eastAsia="zh-CN"/>
    </w:rPr>
  </w:style>
  <w:style w:type="paragraph" w:customStyle="1" w:styleId="a0">
    <w:name w:val="Маркер."/>
    <w:basedOn w:val="a"/>
    <w:rsid w:val="007E78BE"/>
    <w:pPr>
      <w:numPr>
        <w:numId w:val="18"/>
      </w:numPr>
      <w:tabs>
        <w:tab w:val="clear" w:pos="1080"/>
        <w:tab w:val="num" w:pos="555"/>
        <w:tab w:val="left" w:pos="709"/>
      </w:tabs>
      <w:ind w:left="555" w:hanging="555"/>
    </w:pPr>
  </w:style>
  <w:style w:type="paragraph" w:customStyle="1" w:styleId="affffff7">
    <w:name w:val="Титул"/>
    <w:basedOn w:val="a3"/>
    <w:rsid w:val="007E78BE"/>
    <w:pPr>
      <w:spacing w:before="60" w:after="60" w:line="360" w:lineRule="auto"/>
      <w:jc w:val="center"/>
    </w:pPr>
    <w:rPr>
      <w:rFonts w:eastAsia="Times New Roman"/>
      <w:snapToGrid w:val="0"/>
      <w:sz w:val="28"/>
      <w:szCs w:val="28"/>
      <w:lang w:eastAsia="ru-RU"/>
    </w:rPr>
  </w:style>
  <w:style w:type="paragraph" w:customStyle="1" w:styleId="21">
    <w:name w:val="Спис2"/>
    <w:basedOn w:val="a"/>
    <w:link w:val="2fb"/>
    <w:qFormat/>
    <w:rsid w:val="007E78BE"/>
    <w:pPr>
      <w:numPr>
        <w:numId w:val="19"/>
      </w:numPr>
      <w:tabs>
        <w:tab w:val="left" w:pos="374"/>
      </w:tabs>
      <w:spacing w:before="120" w:line="360" w:lineRule="auto"/>
      <w:ind w:left="357" w:hanging="357"/>
    </w:pPr>
  </w:style>
  <w:style w:type="character" w:customStyle="1" w:styleId="affffff0">
    <w:name w:val="Спис Знак"/>
    <w:link w:val="a"/>
    <w:rsid w:val="007E78BE"/>
    <w:rPr>
      <w:rFonts w:eastAsia="Times New Roman"/>
      <w:snapToGrid w:val="0"/>
      <w:sz w:val="28"/>
      <w:szCs w:val="28"/>
      <w:lang w:eastAsia="zh-CN"/>
    </w:rPr>
  </w:style>
  <w:style w:type="character" w:customStyle="1" w:styleId="2fb">
    <w:name w:val="Спис2 Знак"/>
    <w:basedOn w:val="affffff0"/>
    <w:link w:val="21"/>
    <w:rsid w:val="007E78BE"/>
    <w:rPr>
      <w:rFonts w:eastAsia="Times New Roman"/>
      <w:snapToGrid w:val="0"/>
      <w:sz w:val="28"/>
      <w:szCs w:val="28"/>
      <w:lang w:eastAsia="zh-CN"/>
    </w:rPr>
  </w:style>
  <w:style w:type="paragraph" w:customStyle="1" w:styleId="affffff8">
    <w:name w:val="ПодФ"/>
    <w:basedOn w:val="a3"/>
    <w:rsid w:val="007E78BE"/>
    <w:pPr>
      <w:tabs>
        <w:tab w:val="left" w:pos="567"/>
      </w:tabs>
      <w:spacing w:before="80" w:after="80" w:line="288" w:lineRule="auto"/>
      <w:jc w:val="both"/>
    </w:pPr>
    <w:rPr>
      <w:rFonts w:eastAsia="Times New Roman"/>
      <w:snapToGrid w:val="0"/>
      <w:sz w:val="28"/>
      <w:szCs w:val="28"/>
      <w:lang w:eastAsia="ru-RU"/>
    </w:rPr>
  </w:style>
  <w:style w:type="paragraph" w:customStyle="1" w:styleId="affffff9">
    <w:name w:val="Обычный широкий"/>
    <w:basedOn w:val="a3"/>
    <w:rsid w:val="007E78BE"/>
    <w:pPr>
      <w:spacing w:before="180" w:after="0" w:line="396" w:lineRule="auto"/>
      <w:ind w:firstLine="879"/>
      <w:jc w:val="both"/>
    </w:pPr>
    <w:rPr>
      <w:rFonts w:eastAsia="Times New Roman"/>
      <w:snapToGrid w:val="0"/>
      <w:sz w:val="28"/>
      <w:szCs w:val="28"/>
      <w:lang w:eastAsia="ru-RU"/>
    </w:rPr>
  </w:style>
  <w:style w:type="numbering" w:customStyle="1" w:styleId="114">
    <w:name w:val="Нет списка11"/>
    <w:next w:val="a6"/>
    <w:uiPriority w:val="99"/>
    <w:semiHidden/>
    <w:unhideWhenUsed/>
    <w:rsid w:val="007E78BE"/>
  </w:style>
  <w:style w:type="paragraph" w:customStyle="1" w:styleId="1ff4">
    <w:name w:val="Обычный (веб)1"/>
    <w:basedOn w:val="a3"/>
    <w:rsid w:val="007E78BE"/>
    <w:pPr>
      <w:spacing w:after="180" w:line="240" w:lineRule="auto"/>
    </w:pPr>
    <w:rPr>
      <w:rFonts w:eastAsia="Times New Roman"/>
      <w:sz w:val="21"/>
      <w:szCs w:val="21"/>
      <w:lang w:eastAsia="ru-RU"/>
    </w:rPr>
  </w:style>
  <w:style w:type="paragraph" w:customStyle="1" w:styleId="affffffa">
    <w:name w:val="основной_абзац"/>
    <w:basedOn w:val="a3"/>
    <w:rsid w:val="007E78BE"/>
    <w:pPr>
      <w:tabs>
        <w:tab w:val="left" w:pos="34"/>
      </w:tabs>
      <w:autoSpaceDE w:val="0"/>
      <w:autoSpaceDN w:val="0"/>
      <w:spacing w:after="0" w:line="360" w:lineRule="auto"/>
      <w:ind w:firstLine="720"/>
      <w:jc w:val="both"/>
    </w:pPr>
    <w:rPr>
      <w:rFonts w:eastAsia="Times New Roman"/>
      <w:noProof/>
      <w:sz w:val="26"/>
      <w:szCs w:val="26"/>
      <w:lang w:val="en-US" w:eastAsia="ru-RU"/>
    </w:rPr>
  </w:style>
  <w:style w:type="paragraph" w:customStyle="1" w:styleId="BodyText21">
    <w:name w:val="Body Text 21"/>
    <w:basedOn w:val="a3"/>
    <w:rsid w:val="007E78BE"/>
    <w:pPr>
      <w:widowControl w:val="0"/>
      <w:spacing w:after="0" w:line="240" w:lineRule="auto"/>
      <w:ind w:firstLine="709"/>
      <w:jc w:val="both"/>
    </w:pPr>
    <w:rPr>
      <w:rFonts w:eastAsia="Times New Roman"/>
      <w:snapToGrid w:val="0"/>
      <w:sz w:val="24"/>
      <w:szCs w:val="20"/>
      <w:lang w:eastAsia="ru-RU"/>
    </w:rPr>
  </w:style>
  <w:style w:type="paragraph" w:customStyle="1" w:styleId="Normal1">
    <w:name w:val="Normal1"/>
    <w:rsid w:val="007E78BE"/>
    <w:pPr>
      <w:widowControl w:val="0"/>
      <w:spacing w:before="60" w:line="360" w:lineRule="auto"/>
      <w:ind w:firstLine="851"/>
      <w:jc w:val="both"/>
    </w:pPr>
    <w:rPr>
      <w:rFonts w:eastAsia="Times New Roman"/>
      <w:sz w:val="26"/>
      <w:szCs w:val="20"/>
      <w:lang w:eastAsia="ru-RU"/>
    </w:rPr>
  </w:style>
  <w:style w:type="paragraph" w:customStyle="1" w:styleId="affffffb">
    <w:name w:val="Обычный + по ширине"/>
    <w:basedOn w:val="a3"/>
    <w:rsid w:val="007E78BE"/>
    <w:pPr>
      <w:spacing w:after="0" w:line="240" w:lineRule="auto"/>
    </w:pPr>
    <w:rPr>
      <w:rFonts w:eastAsia="Times New Roman"/>
      <w:sz w:val="24"/>
      <w:szCs w:val="24"/>
      <w:lang w:eastAsia="ru-RU"/>
    </w:rPr>
  </w:style>
  <w:style w:type="paragraph" w:customStyle="1" w:styleId="1ff5">
    <w:name w:val="заголовок 1"/>
    <w:basedOn w:val="a3"/>
    <w:next w:val="a3"/>
    <w:rsid w:val="007E78BE"/>
    <w:pPr>
      <w:keepNext/>
      <w:spacing w:after="0" w:line="240" w:lineRule="auto"/>
      <w:jc w:val="center"/>
    </w:pPr>
    <w:rPr>
      <w:rFonts w:eastAsia="Times New Roman"/>
      <w:b/>
      <w:sz w:val="24"/>
      <w:szCs w:val="20"/>
      <w:lang w:eastAsia="ru-RU"/>
    </w:rPr>
  </w:style>
  <w:style w:type="paragraph" w:customStyle="1" w:styleId="313">
    <w:name w:val="Основной текст 31"/>
    <w:basedOn w:val="a3"/>
    <w:rsid w:val="007E78BE"/>
    <w:pPr>
      <w:widowControl w:val="0"/>
      <w:spacing w:after="0" w:line="240" w:lineRule="auto"/>
      <w:jc w:val="both"/>
    </w:pPr>
    <w:rPr>
      <w:rFonts w:eastAsia="Times New Roman"/>
      <w:sz w:val="26"/>
      <w:szCs w:val="20"/>
      <w:lang w:eastAsia="ru-RU"/>
    </w:rPr>
  </w:style>
  <w:style w:type="paragraph" w:customStyle="1" w:styleId="BodyText1">
    <w:name w:val="Body Text1"/>
    <w:basedOn w:val="a3"/>
    <w:rsid w:val="007E78BE"/>
    <w:pPr>
      <w:spacing w:after="0" w:line="240" w:lineRule="auto"/>
      <w:jc w:val="both"/>
    </w:pPr>
    <w:rPr>
      <w:rFonts w:eastAsia="Times New Roman"/>
      <w:sz w:val="24"/>
      <w:szCs w:val="20"/>
      <w:lang w:eastAsia="ru-RU"/>
    </w:rPr>
  </w:style>
  <w:style w:type="paragraph" w:customStyle="1" w:styleId="xl50">
    <w:name w:val="xl50"/>
    <w:basedOn w:val="a3"/>
    <w:rsid w:val="007E78BE"/>
    <w:pPr>
      <w:spacing w:before="100" w:beforeAutospacing="1" w:after="100" w:afterAutospacing="1" w:line="240" w:lineRule="auto"/>
      <w:jc w:val="center"/>
    </w:pPr>
    <w:rPr>
      <w:rFonts w:eastAsia="Times New Roman"/>
      <w:lang w:eastAsia="ru-RU"/>
    </w:rPr>
  </w:style>
  <w:style w:type="paragraph" w:customStyle="1" w:styleId="affffffc">
    <w:name w:val="Таблица"/>
    <w:basedOn w:val="Normal1"/>
    <w:rsid w:val="007E78BE"/>
    <w:pPr>
      <w:spacing w:before="0" w:line="240" w:lineRule="auto"/>
      <w:ind w:firstLine="0"/>
      <w:jc w:val="center"/>
    </w:pPr>
    <w:rPr>
      <w:sz w:val="22"/>
    </w:rPr>
  </w:style>
  <w:style w:type="paragraph" w:customStyle="1" w:styleId="xl41">
    <w:name w:val="xl41"/>
    <w:basedOn w:val="a3"/>
    <w:rsid w:val="007E78BE"/>
    <w:pPr>
      <w:spacing w:before="100" w:beforeAutospacing="1" w:after="100" w:afterAutospacing="1" w:line="240" w:lineRule="auto"/>
    </w:pPr>
    <w:rPr>
      <w:rFonts w:ascii="Arial" w:eastAsia="Times New Roman" w:hAnsi="Arial"/>
      <w:sz w:val="24"/>
      <w:szCs w:val="24"/>
      <w:lang w:eastAsia="ru-RU"/>
    </w:rPr>
  </w:style>
  <w:style w:type="paragraph" w:customStyle="1" w:styleId="2fc">
    <w:name w:val="Обычный (веб)2"/>
    <w:basedOn w:val="a3"/>
    <w:rsid w:val="007E78BE"/>
    <w:pPr>
      <w:spacing w:before="160" w:after="20" w:line="240" w:lineRule="auto"/>
    </w:pPr>
    <w:rPr>
      <w:rFonts w:ascii="Verdana" w:eastAsia="Times New Roman" w:hAnsi="Verdana"/>
      <w:sz w:val="20"/>
      <w:szCs w:val="20"/>
      <w:lang w:eastAsia="ru-RU"/>
    </w:rPr>
  </w:style>
  <w:style w:type="paragraph" w:customStyle="1" w:styleId="2fd">
    <w:name w:val="заголовок 2"/>
    <w:basedOn w:val="a3"/>
    <w:next w:val="a3"/>
    <w:rsid w:val="007E78BE"/>
    <w:pPr>
      <w:keepNext/>
      <w:autoSpaceDE w:val="0"/>
      <w:autoSpaceDN w:val="0"/>
      <w:spacing w:before="120" w:after="120" w:line="240" w:lineRule="auto"/>
      <w:ind w:left="1446" w:right="567" w:hanging="709"/>
      <w:jc w:val="both"/>
    </w:pPr>
    <w:rPr>
      <w:rFonts w:eastAsia="Times New Roman"/>
      <w:noProof/>
      <w:sz w:val="26"/>
      <w:szCs w:val="26"/>
      <w:lang w:val="en-US" w:eastAsia="ru-RU"/>
    </w:rPr>
  </w:style>
  <w:style w:type="paragraph" w:customStyle="1" w:styleId="3d">
    <w:name w:val="заголовок 3"/>
    <w:basedOn w:val="a3"/>
    <w:next w:val="a3"/>
    <w:rsid w:val="007E78BE"/>
    <w:pPr>
      <w:keepNext/>
      <w:autoSpaceDE w:val="0"/>
      <w:autoSpaceDN w:val="0"/>
      <w:spacing w:before="240" w:after="120" w:line="240" w:lineRule="auto"/>
      <w:ind w:left="1446" w:hanging="709"/>
    </w:pPr>
    <w:rPr>
      <w:rFonts w:eastAsia="Times New Roman"/>
      <w:noProof/>
      <w:sz w:val="26"/>
      <w:szCs w:val="26"/>
      <w:lang w:val="en-US" w:eastAsia="ru-RU"/>
    </w:rPr>
  </w:style>
  <w:style w:type="paragraph" w:customStyle="1" w:styleId="affffffd">
    <w:name w:val="отчет"/>
    <w:autoRedefine/>
    <w:rsid w:val="007E78BE"/>
    <w:pPr>
      <w:autoSpaceDE w:val="0"/>
      <w:autoSpaceDN w:val="0"/>
      <w:ind w:right="-23" w:firstLine="480"/>
      <w:jc w:val="both"/>
    </w:pPr>
    <w:rPr>
      <w:rFonts w:eastAsia="Times New Roman"/>
      <w:sz w:val="28"/>
      <w:szCs w:val="28"/>
      <w:lang w:eastAsia="ru-RU"/>
    </w:rPr>
  </w:style>
  <w:style w:type="paragraph" w:customStyle="1" w:styleId="55">
    <w:name w:val="заголовок 5"/>
    <w:basedOn w:val="3d"/>
    <w:next w:val="a3"/>
    <w:rsid w:val="007E78BE"/>
    <w:pPr>
      <w:ind w:left="1758" w:hanging="1021"/>
      <w:outlineLvl w:val="2"/>
    </w:pPr>
    <w:rPr>
      <w:color w:val="0000FF"/>
    </w:rPr>
  </w:style>
  <w:style w:type="paragraph" w:customStyle="1" w:styleId="1ff6">
    <w:name w:val="отступ1"/>
    <w:basedOn w:val="affffffa"/>
    <w:rsid w:val="007E78BE"/>
    <w:pPr>
      <w:ind w:left="284"/>
    </w:pPr>
  </w:style>
  <w:style w:type="paragraph" w:customStyle="1" w:styleId="1ff7">
    <w:name w:val="таблица1"/>
    <w:basedOn w:val="a3"/>
    <w:rsid w:val="007E78BE"/>
    <w:pPr>
      <w:keepNext/>
      <w:autoSpaceDE w:val="0"/>
      <w:autoSpaceDN w:val="0"/>
      <w:spacing w:after="240" w:line="240" w:lineRule="auto"/>
      <w:jc w:val="right"/>
    </w:pPr>
    <w:rPr>
      <w:rFonts w:eastAsia="Times New Roman"/>
      <w:noProof/>
      <w:sz w:val="26"/>
      <w:szCs w:val="26"/>
      <w:lang w:val="en-US" w:eastAsia="ru-RU"/>
    </w:rPr>
  </w:style>
  <w:style w:type="paragraph" w:customStyle="1" w:styleId="iniiaiieaacao">
    <w:name w:val="iniiaiie_aacao"/>
    <w:basedOn w:val="a3"/>
    <w:rsid w:val="007E78BE"/>
    <w:pPr>
      <w:tabs>
        <w:tab w:val="left" w:pos="34"/>
      </w:tabs>
      <w:autoSpaceDE w:val="0"/>
      <w:autoSpaceDN w:val="0"/>
      <w:spacing w:after="0" w:line="360" w:lineRule="auto"/>
      <w:ind w:firstLine="720"/>
      <w:jc w:val="both"/>
    </w:pPr>
    <w:rPr>
      <w:rFonts w:eastAsia="Times New Roman"/>
      <w:sz w:val="26"/>
      <w:szCs w:val="26"/>
      <w:lang w:eastAsia="ru-RU"/>
    </w:rPr>
  </w:style>
  <w:style w:type="paragraph" w:customStyle="1" w:styleId="affffffe">
    <w:name w:val="название таблицы"/>
    <w:basedOn w:val="a3"/>
    <w:next w:val="a3"/>
    <w:rsid w:val="007E78BE"/>
    <w:pPr>
      <w:keepNext/>
      <w:suppressAutoHyphens/>
      <w:autoSpaceDE w:val="0"/>
      <w:autoSpaceDN w:val="0"/>
      <w:spacing w:after="120" w:line="240" w:lineRule="auto"/>
      <w:ind w:left="1134" w:right="1134"/>
      <w:jc w:val="center"/>
    </w:pPr>
    <w:rPr>
      <w:rFonts w:eastAsia="Times New Roman"/>
      <w:noProof/>
      <w:sz w:val="26"/>
      <w:szCs w:val="26"/>
      <w:lang w:val="en-US" w:eastAsia="ru-RU"/>
    </w:rPr>
  </w:style>
  <w:style w:type="paragraph" w:customStyle="1" w:styleId="afffffff">
    <w:name w:val="приложение"/>
    <w:basedOn w:val="a3"/>
    <w:rsid w:val="007E78BE"/>
    <w:pPr>
      <w:keepNext/>
      <w:autoSpaceDE w:val="0"/>
      <w:autoSpaceDN w:val="0"/>
      <w:spacing w:before="240" w:after="0" w:line="240" w:lineRule="auto"/>
      <w:jc w:val="right"/>
    </w:pPr>
    <w:rPr>
      <w:rFonts w:eastAsia="Times New Roman"/>
      <w:noProof/>
      <w:sz w:val="26"/>
      <w:szCs w:val="26"/>
      <w:lang w:val="en-US" w:eastAsia="ru-RU"/>
    </w:rPr>
  </w:style>
  <w:style w:type="paragraph" w:customStyle="1" w:styleId="610">
    <w:name w:val="Заголовок 61"/>
    <w:basedOn w:val="Normal1"/>
    <w:next w:val="Normal1"/>
    <w:rsid w:val="007E78BE"/>
    <w:pPr>
      <w:spacing w:before="0" w:line="240" w:lineRule="auto"/>
      <w:ind w:firstLine="0"/>
      <w:jc w:val="center"/>
      <w:outlineLvl w:val="5"/>
    </w:pPr>
    <w:rPr>
      <w:b/>
      <w:sz w:val="24"/>
    </w:rPr>
  </w:style>
  <w:style w:type="paragraph" w:customStyle="1" w:styleId="afffffff0">
    <w:name w:val="таблица"/>
    <w:basedOn w:val="Normal1"/>
    <w:rsid w:val="007E78BE"/>
    <w:pPr>
      <w:spacing w:before="0" w:line="240" w:lineRule="auto"/>
      <w:ind w:firstLine="0"/>
      <w:jc w:val="center"/>
    </w:pPr>
    <w:rPr>
      <w:sz w:val="20"/>
    </w:rPr>
  </w:style>
  <w:style w:type="paragraph" w:customStyle="1" w:styleId="BodyTextIndent31">
    <w:name w:val="Body Text Indent 31"/>
    <w:basedOn w:val="a3"/>
    <w:rsid w:val="007E78BE"/>
    <w:pPr>
      <w:widowControl w:val="0"/>
      <w:spacing w:after="0" w:line="240" w:lineRule="auto"/>
      <w:ind w:firstLine="854"/>
      <w:jc w:val="both"/>
    </w:pPr>
    <w:rPr>
      <w:rFonts w:eastAsia="Times New Roman"/>
      <w:sz w:val="24"/>
      <w:szCs w:val="20"/>
      <w:lang w:eastAsia="ru-RU"/>
    </w:rPr>
  </w:style>
  <w:style w:type="paragraph" w:customStyle="1" w:styleId="Normal2">
    <w:name w:val="Normal2"/>
    <w:rsid w:val="007E78BE"/>
    <w:rPr>
      <w:rFonts w:eastAsia="Times New Roman"/>
      <w:sz w:val="20"/>
      <w:szCs w:val="20"/>
      <w:lang w:eastAsia="ru-RU"/>
    </w:rPr>
  </w:style>
  <w:style w:type="paragraph" w:customStyle="1" w:styleId="710">
    <w:name w:val="Заголовок 71"/>
    <w:basedOn w:val="Normal1"/>
    <w:next w:val="Normal1"/>
    <w:rsid w:val="007E78BE"/>
    <w:pPr>
      <w:keepNext/>
      <w:ind w:firstLine="709"/>
      <w:jc w:val="center"/>
      <w:outlineLvl w:val="6"/>
    </w:pPr>
    <w:rPr>
      <w:b/>
    </w:rPr>
  </w:style>
  <w:style w:type="paragraph" w:customStyle="1" w:styleId="314">
    <w:name w:val="Основной текст с отступом 31"/>
    <w:basedOn w:val="Normal1"/>
    <w:rsid w:val="007E78BE"/>
    <w:pPr>
      <w:spacing w:line="240" w:lineRule="auto"/>
      <w:ind w:firstLine="720"/>
    </w:pPr>
    <w:rPr>
      <w:b/>
    </w:rPr>
  </w:style>
  <w:style w:type="paragraph" w:styleId="afffffff1">
    <w:name w:val="Normal Indent"/>
    <w:basedOn w:val="a3"/>
    <w:rsid w:val="007E78BE"/>
    <w:pPr>
      <w:widowControl w:val="0"/>
      <w:spacing w:before="60" w:after="60" w:line="360" w:lineRule="auto"/>
      <w:ind w:firstLine="851"/>
      <w:jc w:val="both"/>
    </w:pPr>
    <w:rPr>
      <w:rFonts w:eastAsia="Times New Roman"/>
      <w:sz w:val="26"/>
      <w:szCs w:val="20"/>
      <w:lang w:eastAsia="ru-RU"/>
    </w:rPr>
  </w:style>
  <w:style w:type="paragraph" w:customStyle="1" w:styleId="afffffff2">
    <w:name w:val="Äëÿ_àáçàöà"/>
    <w:basedOn w:val="a3"/>
    <w:rsid w:val="007E78BE"/>
    <w:pPr>
      <w:spacing w:after="0" w:line="240" w:lineRule="auto"/>
      <w:ind w:firstLine="709"/>
      <w:jc w:val="both"/>
    </w:pPr>
    <w:rPr>
      <w:rFonts w:eastAsia="Times New Roman"/>
      <w:sz w:val="24"/>
      <w:szCs w:val="24"/>
      <w:lang w:eastAsia="ru-RU"/>
    </w:rPr>
  </w:style>
  <w:style w:type="paragraph" w:customStyle="1" w:styleId="Title1">
    <w:name w:val="Title1"/>
    <w:basedOn w:val="Normal2"/>
    <w:rsid w:val="007E78BE"/>
    <w:pPr>
      <w:jc w:val="center"/>
    </w:pPr>
    <w:rPr>
      <w:sz w:val="28"/>
    </w:rPr>
  </w:style>
  <w:style w:type="paragraph" w:styleId="afffffff3">
    <w:name w:val="Salutation"/>
    <w:basedOn w:val="a3"/>
    <w:next w:val="a3"/>
    <w:link w:val="afffffff4"/>
    <w:rsid w:val="007E78BE"/>
    <w:pPr>
      <w:spacing w:after="0" w:line="240" w:lineRule="auto"/>
    </w:pPr>
    <w:rPr>
      <w:rFonts w:eastAsia="Times New Roman"/>
      <w:sz w:val="26"/>
      <w:szCs w:val="20"/>
      <w:lang w:eastAsia="ru-RU"/>
    </w:rPr>
  </w:style>
  <w:style w:type="character" w:customStyle="1" w:styleId="afffffff4">
    <w:name w:val="Приветствие Знак"/>
    <w:basedOn w:val="a4"/>
    <w:link w:val="afffffff3"/>
    <w:rsid w:val="007E78BE"/>
    <w:rPr>
      <w:rFonts w:eastAsia="Times New Roman"/>
      <w:sz w:val="26"/>
      <w:szCs w:val="20"/>
      <w:lang w:eastAsia="ru-RU"/>
    </w:rPr>
  </w:style>
  <w:style w:type="paragraph" w:customStyle="1" w:styleId="1ff8">
    <w:name w:val="çàãîëîâîê 1"/>
    <w:basedOn w:val="a3"/>
    <w:next w:val="a3"/>
    <w:rsid w:val="007E78BE"/>
    <w:pPr>
      <w:keepNext/>
      <w:spacing w:after="0" w:line="240" w:lineRule="auto"/>
      <w:jc w:val="center"/>
    </w:pPr>
    <w:rPr>
      <w:rFonts w:eastAsia="Times New Roman"/>
      <w:b/>
      <w:sz w:val="24"/>
      <w:szCs w:val="20"/>
      <w:lang w:eastAsia="ru-RU"/>
    </w:rPr>
  </w:style>
  <w:style w:type="paragraph" w:customStyle="1" w:styleId="Iauiue1">
    <w:name w:val="Iau?iue1"/>
    <w:rsid w:val="007E78BE"/>
    <w:rPr>
      <w:rFonts w:eastAsia="Times New Roman"/>
      <w:sz w:val="28"/>
      <w:szCs w:val="20"/>
      <w:lang w:eastAsia="ru-RU"/>
    </w:rPr>
  </w:style>
  <w:style w:type="paragraph" w:customStyle="1" w:styleId="font8">
    <w:name w:val="font8"/>
    <w:basedOn w:val="a3"/>
    <w:rsid w:val="007E78BE"/>
    <w:pPr>
      <w:spacing w:before="100" w:beforeAutospacing="1" w:after="100" w:afterAutospacing="1" w:line="240" w:lineRule="auto"/>
    </w:pPr>
    <w:rPr>
      <w:rFonts w:eastAsia="Times New Roman"/>
      <w:sz w:val="28"/>
      <w:szCs w:val="28"/>
      <w:lang w:eastAsia="ru-RU"/>
    </w:rPr>
  </w:style>
  <w:style w:type="paragraph" w:customStyle="1" w:styleId="1ff9">
    <w:name w:val="оглавление 1"/>
    <w:basedOn w:val="a3"/>
    <w:next w:val="a3"/>
    <w:autoRedefine/>
    <w:rsid w:val="007E78BE"/>
    <w:pPr>
      <w:tabs>
        <w:tab w:val="right" w:leader="dot" w:pos="9344"/>
      </w:tabs>
      <w:autoSpaceDE w:val="0"/>
      <w:autoSpaceDN w:val="0"/>
      <w:spacing w:after="0" w:line="240" w:lineRule="auto"/>
      <w:ind w:left="284" w:right="567" w:hanging="284"/>
    </w:pPr>
    <w:rPr>
      <w:rFonts w:eastAsia="Times New Roman"/>
      <w:caps/>
      <w:noProof/>
      <w:sz w:val="26"/>
      <w:szCs w:val="26"/>
      <w:lang w:val="en-US" w:eastAsia="ru-RU"/>
    </w:rPr>
  </w:style>
  <w:style w:type="paragraph" w:customStyle="1" w:styleId="2fe">
    <w:name w:val="оглавление 2"/>
    <w:basedOn w:val="a3"/>
    <w:next w:val="a3"/>
    <w:autoRedefine/>
    <w:rsid w:val="007E78BE"/>
    <w:pPr>
      <w:tabs>
        <w:tab w:val="decimal" w:leader="dot" w:pos="9344"/>
      </w:tabs>
      <w:autoSpaceDE w:val="0"/>
      <w:autoSpaceDN w:val="0"/>
      <w:spacing w:after="0" w:line="240" w:lineRule="auto"/>
      <w:ind w:left="908" w:right="567" w:hanging="454"/>
      <w:jc w:val="both"/>
    </w:pPr>
    <w:rPr>
      <w:rFonts w:eastAsia="Times New Roman"/>
      <w:noProof/>
      <w:sz w:val="26"/>
      <w:szCs w:val="26"/>
      <w:lang w:val="en-US" w:eastAsia="ru-RU"/>
    </w:rPr>
  </w:style>
  <w:style w:type="paragraph" w:customStyle="1" w:styleId="3e">
    <w:name w:val="оглавление 3"/>
    <w:basedOn w:val="a3"/>
    <w:next w:val="a3"/>
    <w:autoRedefine/>
    <w:rsid w:val="007E78BE"/>
    <w:pPr>
      <w:tabs>
        <w:tab w:val="right" w:leader="dot" w:pos="9344"/>
      </w:tabs>
      <w:autoSpaceDE w:val="0"/>
      <w:autoSpaceDN w:val="0"/>
      <w:spacing w:after="0" w:line="240" w:lineRule="auto"/>
      <w:ind w:left="1673" w:right="567" w:hanging="709"/>
    </w:pPr>
    <w:rPr>
      <w:rFonts w:eastAsia="Times New Roman"/>
      <w:noProof/>
      <w:sz w:val="26"/>
      <w:szCs w:val="26"/>
      <w:lang w:val="en-US" w:eastAsia="ru-RU"/>
    </w:rPr>
  </w:style>
  <w:style w:type="paragraph" w:customStyle="1" w:styleId="46">
    <w:name w:val="заголовок 4"/>
    <w:basedOn w:val="a3"/>
    <w:next w:val="a3"/>
    <w:rsid w:val="007E78BE"/>
    <w:pPr>
      <w:keepNext/>
      <w:autoSpaceDE w:val="0"/>
      <w:autoSpaceDN w:val="0"/>
      <w:spacing w:after="0" w:line="240" w:lineRule="auto"/>
      <w:jc w:val="center"/>
    </w:pPr>
    <w:rPr>
      <w:rFonts w:eastAsia="Times New Roman"/>
      <w:sz w:val="26"/>
      <w:szCs w:val="26"/>
      <w:lang w:eastAsia="ru-RU"/>
    </w:rPr>
  </w:style>
  <w:style w:type="paragraph" w:customStyle="1" w:styleId="ioao">
    <w:name w:val="io?ao"/>
    <w:rsid w:val="007E78BE"/>
    <w:pPr>
      <w:autoSpaceDE w:val="0"/>
      <w:autoSpaceDN w:val="0"/>
      <w:ind w:right="-766"/>
      <w:jc w:val="both"/>
    </w:pPr>
    <w:rPr>
      <w:rFonts w:eastAsia="Times New Roman"/>
      <w:lang w:eastAsia="ru-RU"/>
    </w:rPr>
  </w:style>
  <w:style w:type="paragraph" w:customStyle="1" w:styleId="afffffff5">
    <w:name w:val="Назв рисунка"/>
    <w:basedOn w:val="ad"/>
    <w:rsid w:val="007E78BE"/>
    <w:pPr>
      <w:spacing w:after="0" w:line="240" w:lineRule="auto"/>
      <w:jc w:val="center"/>
    </w:pPr>
    <w:rPr>
      <w:rFonts w:eastAsia="Times New Roman"/>
      <w:b/>
      <w:sz w:val="24"/>
      <w:szCs w:val="20"/>
      <w:lang w:eastAsia="ru-RU"/>
    </w:rPr>
  </w:style>
  <w:style w:type="paragraph" w:customStyle="1" w:styleId="xl43">
    <w:name w:val="xl43"/>
    <w:basedOn w:val="a3"/>
    <w:rsid w:val="007E78BE"/>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ru-RU"/>
    </w:rPr>
  </w:style>
  <w:style w:type="character" w:customStyle="1" w:styleId="56">
    <w:name w:val="Знак Знак5"/>
    <w:semiHidden/>
    <w:rsid w:val="007E78BE"/>
    <w:rPr>
      <w:rFonts w:ascii="Times New Roman" w:eastAsia="Times New Roman" w:hAnsi="Times New Roman"/>
      <w:sz w:val="24"/>
      <w:szCs w:val="24"/>
    </w:rPr>
  </w:style>
  <w:style w:type="paragraph" w:customStyle="1" w:styleId="ConsNonformat">
    <w:name w:val="ConsNonformat"/>
    <w:rsid w:val="007E78BE"/>
    <w:pPr>
      <w:widowControl w:val="0"/>
      <w:autoSpaceDE w:val="0"/>
      <w:autoSpaceDN w:val="0"/>
    </w:pPr>
    <w:rPr>
      <w:rFonts w:ascii="Courier New" w:eastAsia="Times New Roman" w:hAnsi="Courier New" w:cs="Courier New"/>
      <w:lang w:eastAsia="ru-RU"/>
    </w:rPr>
  </w:style>
  <w:style w:type="paragraph" w:customStyle="1" w:styleId="2110">
    <w:name w:val="Основной текст 211"/>
    <w:basedOn w:val="Normal1"/>
    <w:rsid w:val="007E78BE"/>
  </w:style>
  <w:style w:type="paragraph" w:customStyle="1" w:styleId="2111">
    <w:name w:val="Основной текст с отступом 211"/>
    <w:basedOn w:val="a3"/>
    <w:rsid w:val="007E78BE"/>
    <w:pPr>
      <w:widowControl w:val="0"/>
      <w:spacing w:after="0" w:line="240" w:lineRule="auto"/>
      <w:ind w:firstLine="720"/>
    </w:pPr>
    <w:rPr>
      <w:rFonts w:eastAsia="Times New Roman"/>
      <w:snapToGrid w:val="0"/>
      <w:sz w:val="28"/>
      <w:szCs w:val="20"/>
      <w:lang w:eastAsia="ru-RU"/>
    </w:rPr>
  </w:style>
  <w:style w:type="paragraph" w:customStyle="1" w:styleId="Iauiue">
    <w:name w:val="Iau?iue"/>
    <w:rsid w:val="007E78BE"/>
    <w:pPr>
      <w:overflowPunct w:val="0"/>
      <w:autoSpaceDE w:val="0"/>
      <w:autoSpaceDN w:val="0"/>
      <w:adjustRightInd w:val="0"/>
      <w:textAlignment w:val="baseline"/>
    </w:pPr>
    <w:rPr>
      <w:rFonts w:eastAsia="Calibri"/>
      <w:sz w:val="20"/>
      <w:szCs w:val="20"/>
      <w:lang w:val="en-US" w:eastAsia="ru-RU"/>
    </w:rPr>
  </w:style>
  <w:style w:type="paragraph" w:customStyle="1" w:styleId="Heading">
    <w:name w:val="Heading"/>
    <w:uiPriority w:val="99"/>
    <w:rsid w:val="007E78BE"/>
    <w:pPr>
      <w:autoSpaceDE w:val="0"/>
      <w:autoSpaceDN w:val="0"/>
      <w:adjustRightInd w:val="0"/>
    </w:pPr>
    <w:rPr>
      <w:rFonts w:ascii="Arial" w:eastAsia="Times New Roman" w:hAnsi="Arial" w:cs="Arial"/>
      <w:b/>
      <w:bCs/>
      <w:sz w:val="22"/>
      <w:szCs w:val="22"/>
      <w:lang w:eastAsia="ru-RU"/>
    </w:rPr>
  </w:style>
  <w:style w:type="paragraph" w:customStyle="1" w:styleId="221">
    <w:name w:val="Основной текст с отступом 22"/>
    <w:basedOn w:val="Normal1"/>
    <w:rsid w:val="007E78BE"/>
    <w:pPr>
      <w:spacing w:line="240" w:lineRule="auto"/>
      <w:ind w:firstLine="720"/>
    </w:pPr>
  </w:style>
  <w:style w:type="paragraph" w:customStyle="1" w:styleId="321">
    <w:name w:val="Основной текст 32"/>
    <w:basedOn w:val="a3"/>
    <w:rsid w:val="007E78BE"/>
    <w:pPr>
      <w:widowControl w:val="0"/>
      <w:spacing w:after="0" w:line="240" w:lineRule="auto"/>
      <w:jc w:val="both"/>
    </w:pPr>
    <w:rPr>
      <w:rFonts w:eastAsia="Times New Roman"/>
      <w:sz w:val="26"/>
      <w:szCs w:val="20"/>
      <w:lang w:eastAsia="ru-RU"/>
    </w:rPr>
  </w:style>
  <w:style w:type="paragraph" w:customStyle="1" w:styleId="620">
    <w:name w:val="Заголовок 62"/>
    <w:basedOn w:val="Normal1"/>
    <w:next w:val="Normal1"/>
    <w:rsid w:val="007E78BE"/>
    <w:pPr>
      <w:spacing w:before="0" w:line="240" w:lineRule="auto"/>
      <w:ind w:firstLine="0"/>
      <w:jc w:val="center"/>
      <w:outlineLvl w:val="5"/>
    </w:pPr>
    <w:rPr>
      <w:b/>
      <w:sz w:val="24"/>
    </w:rPr>
  </w:style>
  <w:style w:type="paragraph" w:customStyle="1" w:styleId="720">
    <w:name w:val="Заголовок 72"/>
    <w:basedOn w:val="Normal1"/>
    <w:next w:val="Normal1"/>
    <w:rsid w:val="007E78BE"/>
    <w:pPr>
      <w:keepNext/>
      <w:ind w:firstLine="709"/>
      <w:jc w:val="center"/>
      <w:outlineLvl w:val="6"/>
    </w:pPr>
    <w:rPr>
      <w:b/>
    </w:rPr>
  </w:style>
  <w:style w:type="paragraph" w:customStyle="1" w:styleId="322">
    <w:name w:val="Основной текст с отступом 32"/>
    <w:basedOn w:val="Normal1"/>
    <w:rsid w:val="007E78BE"/>
    <w:pPr>
      <w:spacing w:line="240" w:lineRule="auto"/>
      <w:ind w:firstLine="720"/>
    </w:pPr>
    <w:rPr>
      <w:b/>
    </w:rPr>
  </w:style>
  <w:style w:type="character" w:customStyle="1" w:styleId="115">
    <w:name w:val="Знак11"/>
    <w:rsid w:val="007E78BE"/>
    <w:rPr>
      <w:sz w:val="24"/>
      <w:szCs w:val="24"/>
    </w:rPr>
  </w:style>
  <w:style w:type="character" w:customStyle="1" w:styleId="215">
    <w:name w:val="Знак Знак21"/>
    <w:semiHidden/>
    <w:rsid w:val="007E78BE"/>
    <w:rPr>
      <w:rFonts w:ascii="Times New Roman" w:eastAsia="Times New Roman" w:hAnsi="Times New Roman"/>
      <w:sz w:val="24"/>
      <w:szCs w:val="24"/>
    </w:rPr>
  </w:style>
  <w:style w:type="character" w:customStyle="1" w:styleId="510">
    <w:name w:val="Знак Знак51"/>
    <w:semiHidden/>
    <w:rsid w:val="007E78BE"/>
    <w:rPr>
      <w:rFonts w:ascii="Times New Roman" w:eastAsia="Times New Roman" w:hAnsi="Times New Roman"/>
      <w:sz w:val="24"/>
      <w:szCs w:val="24"/>
    </w:rPr>
  </w:style>
  <w:style w:type="paragraph" w:customStyle="1" w:styleId="afffffff6">
    <w:name w:val="Отчетный"/>
    <w:basedOn w:val="a3"/>
    <w:rsid w:val="007E78BE"/>
    <w:pPr>
      <w:spacing w:before="120" w:after="0" w:line="360" w:lineRule="auto"/>
      <w:ind w:firstLine="851"/>
      <w:jc w:val="both"/>
    </w:pPr>
    <w:rPr>
      <w:rFonts w:eastAsia="PMingLiU"/>
      <w:sz w:val="28"/>
      <w:szCs w:val="24"/>
      <w:lang w:eastAsia="zh-TW"/>
    </w:rPr>
  </w:style>
  <w:style w:type="paragraph" w:customStyle="1" w:styleId="font0">
    <w:name w:val="font0"/>
    <w:basedOn w:val="a3"/>
    <w:rsid w:val="007E78BE"/>
    <w:pPr>
      <w:spacing w:before="100" w:beforeAutospacing="1" w:after="100" w:afterAutospacing="1" w:line="240" w:lineRule="auto"/>
    </w:pPr>
    <w:rPr>
      <w:rFonts w:ascii="Arial" w:eastAsia="Times New Roman" w:hAnsi="Arial"/>
      <w:sz w:val="20"/>
      <w:szCs w:val="20"/>
      <w:lang w:eastAsia="ru-RU"/>
    </w:rPr>
  </w:style>
  <w:style w:type="paragraph" w:customStyle="1" w:styleId="xl38">
    <w:name w:val="xl38"/>
    <w:basedOn w:val="a3"/>
    <w:rsid w:val="007E78BE"/>
    <w:pPr>
      <w:spacing w:before="100" w:beforeAutospacing="1" w:after="100" w:afterAutospacing="1" w:line="240" w:lineRule="auto"/>
    </w:pPr>
    <w:rPr>
      <w:rFonts w:ascii="Arial" w:eastAsia="Times New Roman" w:hAnsi="Arial"/>
      <w:sz w:val="18"/>
      <w:szCs w:val="18"/>
      <w:lang w:eastAsia="ru-RU"/>
    </w:rPr>
  </w:style>
  <w:style w:type="paragraph" w:customStyle="1" w:styleId="xl39">
    <w:name w:val="xl39"/>
    <w:basedOn w:val="a3"/>
    <w:rsid w:val="007E78BE"/>
    <w:pPr>
      <w:spacing w:before="100" w:beforeAutospacing="1" w:after="100" w:afterAutospacing="1" w:line="240" w:lineRule="auto"/>
      <w:jc w:val="center"/>
    </w:pPr>
    <w:rPr>
      <w:rFonts w:ascii="Arial" w:eastAsia="Times New Roman" w:hAnsi="Arial"/>
      <w:sz w:val="18"/>
      <w:szCs w:val="18"/>
      <w:lang w:eastAsia="ru-RU"/>
    </w:rPr>
  </w:style>
  <w:style w:type="paragraph" w:customStyle="1" w:styleId="xl40">
    <w:name w:val="xl40"/>
    <w:basedOn w:val="a3"/>
    <w:rsid w:val="007E78BE"/>
    <w:pPr>
      <w:spacing w:before="100" w:beforeAutospacing="1" w:after="100" w:afterAutospacing="1" w:line="240" w:lineRule="auto"/>
      <w:jc w:val="center"/>
    </w:pPr>
    <w:rPr>
      <w:rFonts w:ascii="Arial" w:eastAsia="Times New Roman" w:hAnsi="Arial"/>
      <w:sz w:val="24"/>
      <w:szCs w:val="24"/>
      <w:lang w:eastAsia="ru-RU"/>
    </w:rPr>
  </w:style>
  <w:style w:type="paragraph" w:customStyle="1" w:styleId="xl42">
    <w:name w:val="xl42"/>
    <w:basedOn w:val="a3"/>
    <w:rsid w:val="007E78BE"/>
    <w:pPr>
      <w:spacing w:before="100" w:beforeAutospacing="1" w:after="100" w:afterAutospacing="1" w:line="240" w:lineRule="auto"/>
      <w:jc w:val="center"/>
    </w:pPr>
    <w:rPr>
      <w:rFonts w:ascii="Arial" w:eastAsia="Times New Roman" w:hAnsi="Arial"/>
      <w:sz w:val="24"/>
      <w:szCs w:val="24"/>
      <w:lang w:eastAsia="ru-RU"/>
    </w:rPr>
  </w:style>
  <w:style w:type="paragraph" w:customStyle="1" w:styleId="xl44">
    <w:name w:val="xl44"/>
    <w:basedOn w:val="a3"/>
    <w:rsid w:val="007E78BE"/>
    <w:pPr>
      <w:spacing w:before="100" w:beforeAutospacing="1" w:after="100" w:afterAutospacing="1" w:line="240" w:lineRule="auto"/>
      <w:jc w:val="center"/>
    </w:pPr>
    <w:rPr>
      <w:rFonts w:eastAsia="Times New Roman"/>
      <w:sz w:val="24"/>
      <w:szCs w:val="24"/>
      <w:lang w:eastAsia="ru-RU"/>
    </w:rPr>
  </w:style>
  <w:style w:type="character" w:styleId="afffffff7">
    <w:name w:val="line number"/>
    <w:basedOn w:val="a4"/>
    <w:rsid w:val="007E78BE"/>
  </w:style>
  <w:style w:type="paragraph" w:customStyle="1" w:styleId="afffffff8">
    <w:name w:val="Заголовок таблицы"/>
    <w:basedOn w:val="a3"/>
    <w:rsid w:val="007E78BE"/>
    <w:pPr>
      <w:spacing w:after="240" w:line="240" w:lineRule="auto"/>
      <w:ind w:firstLine="720"/>
      <w:jc w:val="center"/>
    </w:pPr>
    <w:rPr>
      <w:rFonts w:eastAsia="Times New Roman"/>
      <w:sz w:val="24"/>
      <w:szCs w:val="20"/>
      <w:lang w:eastAsia="ru-RU"/>
    </w:rPr>
  </w:style>
  <w:style w:type="paragraph" w:customStyle="1" w:styleId="230">
    <w:name w:val="Основной текст 23"/>
    <w:basedOn w:val="a3"/>
    <w:rsid w:val="007E78BE"/>
    <w:pPr>
      <w:widowControl w:val="0"/>
      <w:spacing w:before="60" w:after="0" w:line="360" w:lineRule="auto"/>
      <w:ind w:firstLine="851"/>
      <w:jc w:val="both"/>
    </w:pPr>
    <w:rPr>
      <w:rFonts w:eastAsia="Times New Roman"/>
      <w:sz w:val="26"/>
      <w:szCs w:val="20"/>
      <w:lang w:eastAsia="ru-RU"/>
    </w:rPr>
  </w:style>
  <w:style w:type="paragraph" w:customStyle="1" w:styleId="231">
    <w:name w:val="Основной текст с отступом 23"/>
    <w:basedOn w:val="Normal1"/>
    <w:rsid w:val="007E78BE"/>
    <w:pPr>
      <w:spacing w:line="240" w:lineRule="auto"/>
      <w:ind w:firstLine="720"/>
    </w:pPr>
  </w:style>
  <w:style w:type="paragraph" w:customStyle="1" w:styleId="330">
    <w:name w:val="Основной текст 33"/>
    <w:basedOn w:val="a3"/>
    <w:rsid w:val="007E78BE"/>
    <w:pPr>
      <w:widowControl w:val="0"/>
      <w:spacing w:after="0" w:line="240" w:lineRule="auto"/>
      <w:jc w:val="both"/>
    </w:pPr>
    <w:rPr>
      <w:rFonts w:eastAsia="Times New Roman"/>
      <w:sz w:val="26"/>
      <w:szCs w:val="20"/>
      <w:lang w:eastAsia="ru-RU"/>
    </w:rPr>
  </w:style>
  <w:style w:type="paragraph" w:customStyle="1" w:styleId="630">
    <w:name w:val="Заголовок 63"/>
    <w:basedOn w:val="Normal1"/>
    <w:next w:val="Normal1"/>
    <w:rsid w:val="007E78BE"/>
    <w:pPr>
      <w:spacing w:before="0" w:line="240" w:lineRule="auto"/>
      <w:ind w:firstLine="0"/>
      <w:jc w:val="center"/>
      <w:outlineLvl w:val="5"/>
    </w:pPr>
    <w:rPr>
      <w:b/>
      <w:sz w:val="24"/>
    </w:rPr>
  </w:style>
  <w:style w:type="paragraph" w:customStyle="1" w:styleId="730">
    <w:name w:val="Заголовок 73"/>
    <w:basedOn w:val="Normal1"/>
    <w:next w:val="Normal1"/>
    <w:rsid w:val="007E78BE"/>
    <w:pPr>
      <w:keepNext/>
      <w:ind w:firstLine="709"/>
      <w:jc w:val="center"/>
      <w:outlineLvl w:val="6"/>
    </w:pPr>
    <w:rPr>
      <w:b/>
    </w:rPr>
  </w:style>
  <w:style w:type="paragraph" w:customStyle="1" w:styleId="331">
    <w:name w:val="Основной текст с отступом 33"/>
    <w:basedOn w:val="Normal1"/>
    <w:rsid w:val="007E78BE"/>
    <w:pPr>
      <w:spacing w:line="240" w:lineRule="auto"/>
      <w:ind w:firstLine="720"/>
    </w:pPr>
    <w:rPr>
      <w:b/>
    </w:rPr>
  </w:style>
  <w:style w:type="numbering" w:customStyle="1" w:styleId="2ff">
    <w:name w:val="Нет списка2"/>
    <w:next w:val="a6"/>
    <w:uiPriority w:val="99"/>
    <w:semiHidden/>
    <w:unhideWhenUsed/>
    <w:rsid w:val="007E78BE"/>
  </w:style>
  <w:style w:type="numbering" w:customStyle="1" w:styleId="216">
    <w:name w:val="Стиль21"/>
    <w:rsid w:val="007E78BE"/>
  </w:style>
  <w:style w:type="numbering" w:customStyle="1" w:styleId="3f">
    <w:name w:val="Нет списка3"/>
    <w:next w:val="a6"/>
    <w:uiPriority w:val="99"/>
    <w:semiHidden/>
    <w:unhideWhenUsed/>
    <w:rsid w:val="007E78BE"/>
  </w:style>
  <w:style w:type="numbering" w:customStyle="1" w:styleId="222">
    <w:name w:val="Стиль22"/>
    <w:rsid w:val="007E78BE"/>
  </w:style>
  <w:style w:type="numbering" w:customStyle="1" w:styleId="47">
    <w:name w:val="Нет списка4"/>
    <w:next w:val="a6"/>
    <w:uiPriority w:val="99"/>
    <w:semiHidden/>
    <w:unhideWhenUsed/>
    <w:rsid w:val="007E78BE"/>
  </w:style>
  <w:style w:type="numbering" w:customStyle="1" w:styleId="232">
    <w:name w:val="Стиль23"/>
    <w:rsid w:val="007E78BE"/>
  </w:style>
  <w:style w:type="numbering" w:customStyle="1" w:styleId="57">
    <w:name w:val="Нет списка5"/>
    <w:next w:val="a6"/>
    <w:uiPriority w:val="99"/>
    <w:semiHidden/>
    <w:unhideWhenUsed/>
    <w:rsid w:val="007E78BE"/>
  </w:style>
  <w:style w:type="numbering" w:customStyle="1" w:styleId="240">
    <w:name w:val="Стиль24"/>
    <w:rsid w:val="007E78BE"/>
  </w:style>
  <w:style w:type="numbering" w:customStyle="1" w:styleId="64">
    <w:name w:val="Нет списка6"/>
    <w:next w:val="a6"/>
    <w:uiPriority w:val="99"/>
    <w:semiHidden/>
    <w:unhideWhenUsed/>
    <w:rsid w:val="007E78BE"/>
  </w:style>
  <w:style w:type="numbering" w:customStyle="1" w:styleId="250">
    <w:name w:val="Стиль25"/>
    <w:rsid w:val="007E78BE"/>
  </w:style>
  <w:style w:type="numbering" w:customStyle="1" w:styleId="74">
    <w:name w:val="Нет списка7"/>
    <w:next w:val="a6"/>
    <w:uiPriority w:val="99"/>
    <w:semiHidden/>
    <w:unhideWhenUsed/>
    <w:rsid w:val="007E78BE"/>
  </w:style>
  <w:style w:type="numbering" w:customStyle="1" w:styleId="126">
    <w:name w:val="Нет списка12"/>
    <w:next w:val="a6"/>
    <w:uiPriority w:val="99"/>
    <w:semiHidden/>
    <w:unhideWhenUsed/>
    <w:rsid w:val="007E78BE"/>
  </w:style>
  <w:style w:type="numbering" w:customStyle="1" w:styleId="260">
    <w:name w:val="Стиль26"/>
    <w:rsid w:val="007E78BE"/>
  </w:style>
  <w:style w:type="table" w:customStyle="1" w:styleId="1ffa">
    <w:name w:val="Сетка таблицы1"/>
    <w:basedOn w:val="a5"/>
    <w:next w:val="ae"/>
    <w:uiPriority w:val="59"/>
    <w:rsid w:val="007E78BE"/>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Основной текст с отступом1"/>
    <w:basedOn w:val="a3"/>
    <w:link w:val="BodyTextIndentChar"/>
    <w:semiHidden/>
    <w:rsid w:val="007E78BE"/>
    <w:pPr>
      <w:spacing w:after="120" w:line="276" w:lineRule="auto"/>
      <w:ind w:left="283"/>
    </w:pPr>
    <w:rPr>
      <w:rFonts w:ascii="Calibri" w:eastAsia="Times New Roman" w:hAnsi="Calibri"/>
    </w:rPr>
  </w:style>
  <w:style w:type="character" w:customStyle="1" w:styleId="BodyTextIndentChar">
    <w:name w:val="Body Text Indent Char"/>
    <w:link w:val="1ffb"/>
    <w:semiHidden/>
    <w:rsid w:val="007E78BE"/>
    <w:rPr>
      <w:rFonts w:ascii="Calibri" w:eastAsia="Times New Roman" w:hAnsi="Calibri"/>
      <w:sz w:val="22"/>
      <w:szCs w:val="22"/>
    </w:rPr>
  </w:style>
  <w:style w:type="paragraph" w:customStyle="1" w:styleId="ConsPlusCell">
    <w:name w:val="ConsPlusCell"/>
    <w:uiPriority w:val="99"/>
    <w:rsid w:val="007E78BE"/>
    <w:pPr>
      <w:widowControl w:val="0"/>
      <w:autoSpaceDE w:val="0"/>
      <w:autoSpaceDN w:val="0"/>
      <w:adjustRightInd w:val="0"/>
    </w:pPr>
    <w:rPr>
      <w:rFonts w:ascii="Arial" w:eastAsia="Times New Roman" w:hAnsi="Arial" w:cs="Arial"/>
      <w:sz w:val="20"/>
      <w:szCs w:val="20"/>
      <w:lang w:eastAsia="ru-RU"/>
    </w:rPr>
  </w:style>
  <w:style w:type="paragraph" w:customStyle="1" w:styleId="ConsPlusDocList">
    <w:name w:val="ConsPlusDocList"/>
    <w:uiPriority w:val="99"/>
    <w:rsid w:val="007E78BE"/>
    <w:pPr>
      <w:widowControl w:val="0"/>
      <w:autoSpaceDE w:val="0"/>
      <w:autoSpaceDN w:val="0"/>
      <w:adjustRightInd w:val="0"/>
    </w:pPr>
    <w:rPr>
      <w:rFonts w:ascii="Courier New" w:eastAsia="Times New Roman" w:hAnsi="Courier New" w:cs="Courier New"/>
      <w:sz w:val="20"/>
      <w:szCs w:val="20"/>
      <w:lang w:eastAsia="ru-RU"/>
    </w:rPr>
  </w:style>
  <w:style w:type="paragraph" w:styleId="1ffc">
    <w:name w:val="index 1"/>
    <w:basedOn w:val="a3"/>
    <w:next w:val="a3"/>
    <w:autoRedefine/>
    <w:rsid w:val="007E78BE"/>
    <w:pPr>
      <w:spacing w:after="0" w:line="240" w:lineRule="auto"/>
      <w:ind w:left="240" w:hanging="240"/>
    </w:pPr>
    <w:rPr>
      <w:rFonts w:eastAsia="Times New Roman"/>
      <w:sz w:val="24"/>
      <w:szCs w:val="24"/>
      <w:lang w:eastAsia="ru-RU"/>
    </w:rPr>
  </w:style>
  <w:style w:type="paragraph" w:styleId="2ff0">
    <w:name w:val="index 2"/>
    <w:basedOn w:val="a3"/>
    <w:next w:val="a3"/>
    <w:autoRedefine/>
    <w:rsid w:val="007E78BE"/>
    <w:pPr>
      <w:spacing w:after="0" w:line="240" w:lineRule="auto"/>
      <w:ind w:left="480" w:hanging="240"/>
    </w:pPr>
    <w:rPr>
      <w:rFonts w:eastAsia="Times New Roman"/>
      <w:sz w:val="24"/>
      <w:szCs w:val="24"/>
      <w:lang w:eastAsia="ru-RU"/>
    </w:rPr>
  </w:style>
  <w:style w:type="paragraph" w:styleId="3f0">
    <w:name w:val="index 3"/>
    <w:basedOn w:val="a3"/>
    <w:next w:val="a3"/>
    <w:autoRedefine/>
    <w:rsid w:val="007E78BE"/>
    <w:pPr>
      <w:spacing w:after="0" w:line="240" w:lineRule="auto"/>
      <w:ind w:left="720" w:hanging="240"/>
    </w:pPr>
    <w:rPr>
      <w:rFonts w:eastAsia="Times New Roman"/>
      <w:sz w:val="24"/>
      <w:szCs w:val="24"/>
      <w:lang w:eastAsia="ru-RU"/>
    </w:rPr>
  </w:style>
  <w:style w:type="paragraph" w:styleId="48">
    <w:name w:val="index 4"/>
    <w:basedOn w:val="a3"/>
    <w:next w:val="a3"/>
    <w:autoRedefine/>
    <w:rsid w:val="007E78BE"/>
    <w:pPr>
      <w:spacing w:after="0" w:line="240" w:lineRule="auto"/>
      <w:ind w:left="960" w:hanging="240"/>
    </w:pPr>
    <w:rPr>
      <w:rFonts w:eastAsia="Times New Roman"/>
      <w:sz w:val="24"/>
      <w:szCs w:val="24"/>
      <w:lang w:eastAsia="ru-RU"/>
    </w:rPr>
  </w:style>
  <w:style w:type="paragraph" w:styleId="58">
    <w:name w:val="index 5"/>
    <w:basedOn w:val="a3"/>
    <w:next w:val="a3"/>
    <w:autoRedefine/>
    <w:rsid w:val="007E78BE"/>
    <w:pPr>
      <w:spacing w:after="0" w:line="240" w:lineRule="auto"/>
      <w:ind w:left="1200" w:hanging="240"/>
    </w:pPr>
    <w:rPr>
      <w:rFonts w:eastAsia="Times New Roman"/>
      <w:sz w:val="24"/>
      <w:szCs w:val="24"/>
      <w:lang w:eastAsia="ru-RU"/>
    </w:rPr>
  </w:style>
  <w:style w:type="paragraph" w:styleId="65">
    <w:name w:val="index 6"/>
    <w:basedOn w:val="a3"/>
    <w:next w:val="a3"/>
    <w:autoRedefine/>
    <w:rsid w:val="007E78BE"/>
    <w:pPr>
      <w:spacing w:after="0" w:line="240" w:lineRule="auto"/>
      <w:ind w:left="1440" w:hanging="240"/>
    </w:pPr>
    <w:rPr>
      <w:rFonts w:eastAsia="Times New Roman"/>
      <w:sz w:val="24"/>
      <w:szCs w:val="24"/>
      <w:lang w:eastAsia="ru-RU"/>
    </w:rPr>
  </w:style>
  <w:style w:type="paragraph" w:styleId="75">
    <w:name w:val="index 7"/>
    <w:basedOn w:val="a3"/>
    <w:next w:val="a3"/>
    <w:autoRedefine/>
    <w:rsid w:val="007E78BE"/>
    <w:pPr>
      <w:spacing w:after="0" w:line="240" w:lineRule="auto"/>
      <w:ind w:left="1680" w:hanging="240"/>
    </w:pPr>
    <w:rPr>
      <w:rFonts w:eastAsia="Times New Roman"/>
      <w:sz w:val="24"/>
      <w:szCs w:val="24"/>
      <w:lang w:eastAsia="ru-RU"/>
    </w:rPr>
  </w:style>
  <w:style w:type="paragraph" w:styleId="84">
    <w:name w:val="index 8"/>
    <w:basedOn w:val="a3"/>
    <w:next w:val="a3"/>
    <w:autoRedefine/>
    <w:rsid w:val="007E78BE"/>
    <w:pPr>
      <w:spacing w:after="0" w:line="240" w:lineRule="auto"/>
      <w:ind w:left="1920" w:hanging="240"/>
    </w:pPr>
    <w:rPr>
      <w:rFonts w:eastAsia="Times New Roman"/>
      <w:sz w:val="24"/>
      <w:szCs w:val="24"/>
      <w:lang w:eastAsia="ru-RU"/>
    </w:rPr>
  </w:style>
  <w:style w:type="paragraph" w:styleId="93">
    <w:name w:val="index 9"/>
    <w:basedOn w:val="a3"/>
    <w:next w:val="a3"/>
    <w:autoRedefine/>
    <w:rsid w:val="007E78BE"/>
    <w:pPr>
      <w:spacing w:after="0" w:line="240" w:lineRule="auto"/>
      <w:ind w:left="2160" w:hanging="240"/>
    </w:pPr>
    <w:rPr>
      <w:rFonts w:eastAsia="Times New Roman"/>
      <w:sz w:val="24"/>
      <w:szCs w:val="24"/>
      <w:lang w:eastAsia="ru-RU"/>
    </w:rPr>
  </w:style>
  <w:style w:type="paragraph" w:styleId="afffffff9">
    <w:name w:val="index heading"/>
    <w:basedOn w:val="a3"/>
    <w:next w:val="1ffc"/>
    <w:rsid w:val="007E78BE"/>
    <w:pPr>
      <w:spacing w:after="0" w:line="240" w:lineRule="auto"/>
    </w:pPr>
    <w:rPr>
      <w:rFonts w:eastAsia="Times New Roman"/>
      <w:sz w:val="24"/>
      <w:szCs w:val="24"/>
      <w:lang w:eastAsia="ru-RU"/>
    </w:rPr>
  </w:style>
  <w:style w:type="paragraph" w:customStyle="1" w:styleId="msonormalbullet2gif">
    <w:name w:val="msonormalbullet2.gif"/>
    <w:basedOn w:val="a3"/>
    <w:rsid w:val="007E78BE"/>
    <w:pPr>
      <w:spacing w:before="100" w:beforeAutospacing="1" w:after="100" w:afterAutospacing="1" w:line="240" w:lineRule="auto"/>
    </w:pPr>
    <w:rPr>
      <w:rFonts w:eastAsia="Times New Roman"/>
      <w:sz w:val="24"/>
      <w:szCs w:val="24"/>
      <w:lang w:eastAsia="ru-RU"/>
    </w:rPr>
  </w:style>
  <w:style w:type="paragraph" w:customStyle="1" w:styleId="xl99">
    <w:name w:val="xl99"/>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00">
    <w:name w:val="xl100"/>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01">
    <w:name w:val="xl101"/>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02">
    <w:name w:val="xl102"/>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03">
    <w:name w:val="xl103"/>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u-RU"/>
    </w:rPr>
  </w:style>
  <w:style w:type="paragraph" w:customStyle="1" w:styleId="xl104">
    <w:name w:val="xl104"/>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0"/>
      <w:szCs w:val="20"/>
      <w:lang w:eastAsia="ru-RU"/>
    </w:rPr>
  </w:style>
  <w:style w:type="paragraph" w:customStyle="1" w:styleId="xl105">
    <w:name w:val="xl105"/>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06">
    <w:name w:val="xl106"/>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07">
    <w:name w:val="xl107"/>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08">
    <w:name w:val="xl108"/>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09">
    <w:name w:val="xl109"/>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10">
    <w:name w:val="xl110"/>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u-RU"/>
    </w:rPr>
  </w:style>
  <w:style w:type="paragraph" w:customStyle="1" w:styleId="xl111">
    <w:name w:val="xl111"/>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lang w:eastAsia="ru-RU"/>
    </w:rPr>
  </w:style>
  <w:style w:type="paragraph" w:customStyle="1" w:styleId="xl112">
    <w:name w:val="xl112"/>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13">
    <w:name w:val="xl113"/>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14">
    <w:name w:val="xl114"/>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lang w:eastAsia="ru-RU"/>
    </w:rPr>
  </w:style>
  <w:style w:type="paragraph" w:customStyle="1" w:styleId="xl115">
    <w:name w:val="xl115"/>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16">
    <w:name w:val="xl116"/>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333333"/>
      <w:sz w:val="20"/>
      <w:szCs w:val="20"/>
      <w:lang w:eastAsia="ru-RU"/>
    </w:rPr>
  </w:style>
  <w:style w:type="paragraph" w:customStyle="1" w:styleId="xl117">
    <w:name w:val="xl117"/>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20"/>
      <w:szCs w:val="20"/>
      <w:lang w:eastAsia="ru-RU"/>
    </w:rPr>
  </w:style>
  <w:style w:type="paragraph" w:customStyle="1" w:styleId="xl118">
    <w:name w:val="xl118"/>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333333"/>
      <w:sz w:val="20"/>
      <w:szCs w:val="20"/>
      <w:lang w:eastAsia="ru-RU"/>
    </w:rPr>
  </w:style>
  <w:style w:type="paragraph" w:customStyle="1" w:styleId="xl119">
    <w:name w:val="xl119"/>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20">
    <w:name w:val="xl120"/>
    <w:basedOn w:val="a3"/>
    <w:rsid w:val="007E78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21">
    <w:name w:val="xl121"/>
    <w:basedOn w:val="a3"/>
    <w:rsid w:val="007E78BE"/>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u-RU"/>
    </w:rPr>
  </w:style>
  <w:style w:type="paragraph" w:customStyle="1" w:styleId="font7">
    <w:name w:val="font7"/>
    <w:basedOn w:val="a3"/>
    <w:rsid w:val="003356D8"/>
    <w:pPr>
      <w:spacing w:before="100" w:beforeAutospacing="1" w:after="100" w:afterAutospacing="1" w:line="240" w:lineRule="auto"/>
    </w:pPr>
    <w:rPr>
      <w:rFonts w:eastAsia="Times New Roman"/>
      <w:color w:val="000000"/>
      <w:sz w:val="20"/>
      <w:szCs w:val="20"/>
      <w:lang w:eastAsia="ru-RU"/>
    </w:rPr>
  </w:style>
  <w:style w:type="paragraph" w:customStyle="1" w:styleId="font9">
    <w:name w:val="font9"/>
    <w:basedOn w:val="a3"/>
    <w:rsid w:val="003356D8"/>
    <w:pPr>
      <w:spacing w:before="100" w:beforeAutospacing="1" w:after="100" w:afterAutospacing="1" w:line="240" w:lineRule="auto"/>
    </w:pPr>
    <w:rPr>
      <w:rFonts w:eastAsia="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69199">
      <w:bodyDiv w:val="1"/>
      <w:marLeft w:val="0"/>
      <w:marRight w:val="0"/>
      <w:marTop w:val="0"/>
      <w:marBottom w:val="0"/>
      <w:divBdr>
        <w:top w:val="none" w:sz="0" w:space="0" w:color="auto"/>
        <w:left w:val="none" w:sz="0" w:space="0" w:color="auto"/>
        <w:bottom w:val="none" w:sz="0" w:space="0" w:color="auto"/>
        <w:right w:val="none" w:sz="0" w:space="0" w:color="auto"/>
      </w:divBdr>
    </w:div>
    <w:div w:id="295645321">
      <w:bodyDiv w:val="1"/>
      <w:marLeft w:val="0"/>
      <w:marRight w:val="0"/>
      <w:marTop w:val="0"/>
      <w:marBottom w:val="0"/>
      <w:divBdr>
        <w:top w:val="none" w:sz="0" w:space="0" w:color="auto"/>
        <w:left w:val="none" w:sz="0" w:space="0" w:color="auto"/>
        <w:bottom w:val="none" w:sz="0" w:space="0" w:color="auto"/>
        <w:right w:val="none" w:sz="0" w:space="0" w:color="auto"/>
      </w:divBdr>
    </w:div>
    <w:div w:id="324747969">
      <w:bodyDiv w:val="1"/>
      <w:marLeft w:val="0"/>
      <w:marRight w:val="0"/>
      <w:marTop w:val="0"/>
      <w:marBottom w:val="0"/>
      <w:divBdr>
        <w:top w:val="none" w:sz="0" w:space="0" w:color="auto"/>
        <w:left w:val="none" w:sz="0" w:space="0" w:color="auto"/>
        <w:bottom w:val="none" w:sz="0" w:space="0" w:color="auto"/>
        <w:right w:val="none" w:sz="0" w:space="0" w:color="auto"/>
      </w:divBdr>
    </w:div>
    <w:div w:id="432214607">
      <w:bodyDiv w:val="1"/>
      <w:marLeft w:val="0"/>
      <w:marRight w:val="0"/>
      <w:marTop w:val="0"/>
      <w:marBottom w:val="0"/>
      <w:divBdr>
        <w:top w:val="none" w:sz="0" w:space="0" w:color="auto"/>
        <w:left w:val="none" w:sz="0" w:space="0" w:color="auto"/>
        <w:bottom w:val="none" w:sz="0" w:space="0" w:color="auto"/>
        <w:right w:val="none" w:sz="0" w:space="0" w:color="auto"/>
      </w:divBdr>
    </w:div>
    <w:div w:id="500239338">
      <w:bodyDiv w:val="1"/>
      <w:marLeft w:val="0"/>
      <w:marRight w:val="0"/>
      <w:marTop w:val="0"/>
      <w:marBottom w:val="0"/>
      <w:divBdr>
        <w:top w:val="none" w:sz="0" w:space="0" w:color="auto"/>
        <w:left w:val="none" w:sz="0" w:space="0" w:color="auto"/>
        <w:bottom w:val="none" w:sz="0" w:space="0" w:color="auto"/>
        <w:right w:val="none" w:sz="0" w:space="0" w:color="auto"/>
      </w:divBdr>
    </w:div>
    <w:div w:id="534729631">
      <w:bodyDiv w:val="1"/>
      <w:marLeft w:val="0"/>
      <w:marRight w:val="0"/>
      <w:marTop w:val="0"/>
      <w:marBottom w:val="0"/>
      <w:divBdr>
        <w:top w:val="none" w:sz="0" w:space="0" w:color="auto"/>
        <w:left w:val="none" w:sz="0" w:space="0" w:color="auto"/>
        <w:bottom w:val="none" w:sz="0" w:space="0" w:color="auto"/>
        <w:right w:val="none" w:sz="0" w:space="0" w:color="auto"/>
      </w:divBdr>
    </w:div>
    <w:div w:id="624391404">
      <w:bodyDiv w:val="1"/>
      <w:marLeft w:val="0"/>
      <w:marRight w:val="0"/>
      <w:marTop w:val="0"/>
      <w:marBottom w:val="0"/>
      <w:divBdr>
        <w:top w:val="none" w:sz="0" w:space="0" w:color="auto"/>
        <w:left w:val="none" w:sz="0" w:space="0" w:color="auto"/>
        <w:bottom w:val="none" w:sz="0" w:space="0" w:color="auto"/>
        <w:right w:val="none" w:sz="0" w:space="0" w:color="auto"/>
      </w:divBdr>
    </w:div>
    <w:div w:id="680742022">
      <w:bodyDiv w:val="1"/>
      <w:marLeft w:val="0"/>
      <w:marRight w:val="0"/>
      <w:marTop w:val="0"/>
      <w:marBottom w:val="0"/>
      <w:divBdr>
        <w:top w:val="none" w:sz="0" w:space="0" w:color="auto"/>
        <w:left w:val="none" w:sz="0" w:space="0" w:color="auto"/>
        <w:bottom w:val="none" w:sz="0" w:space="0" w:color="auto"/>
        <w:right w:val="none" w:sz="0" w:space="0" w:color="auto"/>
      </w:divBdr>
    </w:div>
    <w:div w:id="911046270">
      <w:bodyDiv w:val="1"/>
      <w:marLeft w:val="0"/>
      <w:marRight w:val="0"/>
      <w:marTop w:val="0"/>
      <w:marBottom w:val="0"/>
      <w:divBdr>
        <w:top w:val="none" w:sz="0" w:space="0" w:color="auto"/>
        <w:left w:val="none" w:sz="0" w:space="0" w:color="auto"/>
        <w:bottom w:val="none" w:sz="0" w:space="0" w:color="auto"/>
        <w:right w:val="none" w:sz="0" w:space="0" w:color="auto"/>
      </w:divBdr>
    </w:div>
    <w:div w:id="927076284">
      <w:bodyDiv w:val="1"/>
      <w:marLeft w:val="0"/>
      <w:marRight w:val="0"/>
      <w:marTop w:val="0"/>
      <w:marBottom w:val="0"/>
      <w:divBdr>
        <w:top w:val="none" w:sz="0" w:space="0" w:color="auto"/>
        <w:left w:val="none" w:sz="0" w:space="0" w:color="auto"/>
        <w:bottom w:val="none" w:sz="0" w:space="0" w:color="auto"/>
        <w:right w:val="none" w:sz="0" w:space="0" w:color="auto"/>
      </w:divBdr>
    </w:div>
    <w:div w:id="1012300065">
      <w:bodyDiv w:val="1"/>
      <w:marLeft w:val="0"/>
      <w:marRight w:val="0"/>
      <w:marTop w:val="0"/>
      <w:marBottom w:val="0"/>
      <w:divBdr>
        <w:top w:val="none" w:sz="0" w:space="0" w:color="auto"/>
        <w:left w:val="none" w:sz="0" w:space="0" w:color="auto"/>
        <w:bottom w:val="none" w:sz="0" w:space="0" w:color="auto"/>
        <w:right w:val="none" w:sz="0" w:space="0" w:color="auto"/>
      </w:divBdr>
    </w:div>
    <w:div w:id="1184436525">
      <w:bodyDiv w:val="1"/>
      <w:marLeft w:val="0"/>
      <w:marRight w:val="0"/>
      <w:marTop w:val="0"/>
      <w:marBottom w:val="0"/>
      <w:divBdr>
        <w:top w:val="none" w:sz="0" w:space="0" w:color="auto"/>
        <w:left w:val="none" w:sz="0" w:space="0" w:color="auto"/>
        <w:bottom w:val="none" w:sz="0" w:space="0" w:color="auto"/>
        <w:right w:val="none" w:sz="0" w:space="0" w:color="auto"/>
      </w:divBdr>
    </w:div>
    <w:div w:id="1300957933">
      <w:bodyDiv w:val="1"/>
      <w:marLeft w:val="0"/>
      <w:marRight w:val="0"/>
      <w:marTop w:val="0"/>
      <w:marBottom w:val="0"/>
      <w:divBdr>
        <w:top w:val="none" w:sz="0" w:space="0" w:color="auto"/>
        <w:left w:val="none" w:sz="0" w:space="0" w:color="auto"/>
        <w:bottom w:val="none" w:sz="0" w:space="0" w:color="auto"/>
        <w:right w:val="none" w:sz="0" w:space="0" w:color="auto"/>
      </w:divBdr>
    </w:div>
    <w:div w:id="1339117128">
      <w:bodyDiv w:val="1"/>
      <w:marLeft w:val="0"/>
      <w:marRight w:val="0"/>
      <w:marTop w:val="0"/>
      <w:marBottom w:val="0"/>
      <w:divBdr>
        <w:top w:val="none" w:sz="0" w:space="0" w:color="auto"/>
        <w:left w:val="none" w:sz="0" w:space="0" w:color="auto"/>
        <w:bottom w:val="none" w:sz="0" w:space="0" w:color="auto"/>
        <w:right w:val="none" w:sz="0" w:space="0" w:color="auto"/>
      </w:divBdr>
    </w:div>
    <w:div w:id="1369722069">
      <w:bodyDiv w:val="1"/>
      <w:marLeft w:val="0"/>
      <w:marRight w:val="0"/>
      <w:marTop w:val="0"/>
      <w:marBottom w:val="0"/>
      <w:divBdr>
        <w:top w:val="none" w:sz="0" w:space="0" w:color="auto"/>
        <w:left w:val="none" w:sz="0" w:space="0" w:color="auto"/>
        <w:bottom w:val="none" w:sz="0" w:space="0" w:color="auto"/>
        <w:right w:val="none" w:sz="0" w:space="0" w:color="auto"/>
      </w:divBdr>
    </w:div>
    <w:div w:id="1390031217">
      <w:bodyDiv w:val="1"/>
      <w:marLeft w:val="0"/>
      <w:marRight w:val="0"/>
      <w:marTop w:val="0"/>
      <w:marBottom w:val="0"/>
      <w:divBdr>
        <w:top w:val="none" w:sz="0" w:space="0" w:color="auto"/>
        <w:left w:val="none" w:sz="0" w:space="0" w:color="auto"/>
        <w:bottom w:val="none" w:sz="0" w:space="0" w:color="auto"/>
        <w:right w:val="none" w:sz="0" w:space="0" w:color="auto"/>
      </w:divBdr>
    </w:div>
    <w:div w:id="1446923872">
      <w:bodyDiv w:val="1"/>
      <w:marLeft w:val="0"/>
      <w:marRight w:val="0"/>
      <w:marTop w:val="0"/>
      <w:marBottom w:val="0"/>
      <w:divBdr>
        <w:top w:val="none" w:sz="0" w:space="0" w:color="auto"/>
        <w:left w:val="none" w:sz="0" w:space="0" w:color="auto"/>
        <w:bottom w:val="none" w:sz="0" w:space="0" w:color="auto"/>
        <w:right w:val="none" w:sz="0" w:space="0" w:color="auto"/>
      </w:divBdr>
    </w:div>
    <w:div w:id="1486046291">
      <w:bodyDiv w:val="1"/>
      <w:marLeft w:val="0"/>
      <w:marRight w:val="0"/>
      <w:marTop w:val="0"/>
      <w:marBottom w:val="0"/>
      <w:divBdr>
        <w:top w:val="none" w:sz="0" w:space="0" w:color="auto"/>
        <w:left w:val="none" w:sz="0" w:space="0" w:color="auto"/>
        <w:bottom w:val="none" w:sz="0" w:space="0" w:color="auto"/>
        <w:right w:val="none" w:sz="0" w:space="0" w:color="auto"/>
      </w:divBdr>
    </w:div>
    <w:div w:id="1541278775">
      <w:bodyDiv w:val="1"/>
      <w:marLeft w:val="0"/>
      <w:marRight w:val="0"/>
      <w:marTop w:val="0"/>
      <w:marBottom w:val="0"/>
      <w:divBdr>
        <w:top w:val="none" w:sz="0" w:space="0" w:color="auto"/>
        <w:left w:val="none" w:sz="0" w:space="0" w:color="auto"/>
        <w:bottom w:val="none" w:sz="0" w:space="0" w:color="auto"/>
        <w:right w:val="none" w:sz="0" w:space="0" w:color="auto"/>
      </w:divBdr>
    </w:div>
    <w:div w:id="1638877473">
      <w:bodyDiv w:val="1"/>
      <w:marLeft w:val="0"/>
      <w:marRight w:val="0"/>
      <w:marTop w:val="0"/>
      <w:marBottom w:val="0"/>
      <w:divBdr>
        <w:top w:val="none" w:sz="0" w:space="0" w:color="auto"/>
        <w:left w:val="none" w:sz="0" w:space="0" w:color="auto"/>
        <w:bottom w:val="none" w:sz="0" w:space="0" w:color="auto"/>
        <w:right w:val="none" w:sz="0" w:space="0" w:color="auto"/>
      </w:divBdr>
    </w:div>
    <w:div w:id="1674261458">
      <w:bodyDiv w:val="1"/>
      <w:marLeft w:val="0"/>
      <w:marRight w:val="0"/>
      <w:marTop w:val="0"/>
      <w:marBottom w:val="0"/>
      <w:divBdr>
        <w:top w:val="none" w:sz="0" w:space="0" w:color="auto"/>
        <w:left w:val="none" w:sz="0" w:space="0" w:color="auto"/>
        <w:bottom w:val="none" w:sz="0" w:space="0" w:color="auto"/>
        <w:right w:val="none" w:sz="0" w:space="0" w:color="auto"/>
      </w:divBdr>
    </w:div>
    <w:div w:id="1892305414">
      <w:bodyDiv w:val="1"/>
      <w:marLeft w:val="0"/>
      <w:marRight w:val="0"/>
      <w:marTop w:val="0"/>
      <w:marBottom w:val="0"/>
      <w:divBdr>
        <w:top w:val="none" w:sz="0" w:space="0" w:color="auto"/>
        <w:left w:val="none" w:sz="0" w:space="0" w:color="auto"/>
        <w:bottom w:val="none" w:sz="0" w:space="0" w:color="auto"/>
        <w:right w:val="none" w:sz="0" w:space="0" w:color="auto"/>
      </w:divBdr>
    </w:div>
    <w:div w:id="20842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1064;&#1072;&#1073;&#1083;&#1086;&#1085;&#1099;\&#1064;&#1072;&#1073;&#1083;&#1086;&#1085;%20&#1086;&#1090;&#1095;&#1077;&#1090;&#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6B8DF-87C3-42F4-9E81-499AE171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Template>
  <TotalTime>6</TotalTime>
  <Pages>36</Pages>
  <Words>15161</Words>
  <Characters>86420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ЛюдаЩ</dc:creator>
  <cp:lastModifiedBy>Ветрова Екатерина Ивановна</cp:lastModifiedBy>
  <cp:revision>4</cp:revision>
  <cp:lastPrinted>2018-10-22T05:35:00Z</cp:lastPrinted>
  <dcterms:created xsi:type="dcterms:W3CDTF">2021-01-13T06:45:00Z</dcterms:created>
  <dcterms:modified xsi:type="dcterms:W3CDTF">2021-01-19T12:08:00Z</dcterms:modified>
  <cp:contentStatus/>
</cp:coreProperties>
</file>