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5" w:rsidRPr="007B064C" w:rsidRDefault="00A82C25" w:rsidP="00A82C2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A82C25" w:rsidRPr="0061022E" w:rsidRDefault="00A82C25" w:rsidP="00A82C25">
      <w:pPr>
        <w:pStyle w:val="ConsPlusNormal"/>
        <w:tabs>
          <w:tab w:val="left" w:pos="709"/>
          <w:tab w:val="left" w:pos="5245"/>
          <w:tab w:val="left" w:pos="5387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6D6A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F6D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4971">
        <w:rPr>
          <w:rFonts w:ascii="Times New Roman" w:hAnsi="Times New Roman" w:cs="Times New Roman"/>
          <w:sz w:val="28"/>
          <w:szCs w:val="28"/>
        </w:rPr>
        <w:t>к </w:t>
      </w:r>
      <w:r w:rsidRPr="0061022E">
        <w:rPr>
          <w:rFonts w:ascii="Times New Roman" w:hAnsi="Times New Roman" w:cs="Times New Roman"/>
          <w:sz w:val="28"/>
          <w:szCs w:val="28"/>
        </w:rPr>
        <w:t>распоряжени</w:t>
      </w:r>
      <w:r w:rsidR="003F6D6A">
        <w:rPr>
          <w:rFonts w:ascii="Times New Roman" w:hAnsi="Times New Roman" w:cs="Times New Roman"/>
          <w:sz w:val="28"/>
          <w:szCs w:val="28"/>
        </w:rPr>
        <w:t>ю</w:t>
      </w:r>
      <w:r w:rsidRPr="00610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9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022E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5103"/>
          <w:tab w:val="left" w:pos="5245"/>
          <w:tab w:val="left" w:pos="5387"/>
          <w:tab w:val="left" w:pos="56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6D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022E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A82C25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370" w:rsidRDefault="00EB2370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370" w:rsidRPr="0061022E" w:rsidRDefault="00EB2370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 w:rsidR="009561E6" w:rsidRPr="006102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1022E">
        <w:rPr>
          <w:rFonts w:ascii="Times New Roman" w:hAnsi="Times New Roman" w:cs="Times New Roman"/>
          <w:sz w:val="28"/>
          <w:szCs w:val="28"/>
        </w:rPr>
        <w:t xml:space="preserve"> казенного учреждения Уссурийского городского округа «Службы едино</w:t>
      </w:r>
      <w:r w:rsidR="002E48C7" w:rsidRPr="0061022E">
        <w:rPr>
          <w:rFonts w:ascii="Times New Roman" w:hAnsi="Times New Roman" w:cs="Times New Roman"/>
          <w:sz w:val="28"/>
          <w:szCs w:val="28"/>
        </w:rPr>
        <w:t>го заказчика-застройщика» на 202</w:t>
      </w:r>
      <w:r w:rsidR="00F329B8">
        <w:rPr>
          <w:rFonts w:ascii="Times New Roman" w:hAnsi="Times New Roman" w:cs="Times New Roman"/>
          <w:sz w:val="28"/>
          <w:szCs w:val="28"/>
        </w:rPr>
        <w:t>2</w:t>
      </w:r>
      <w:r w:rsidRPr="006102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022E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1. Затраты на абонентскую плату: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72"/>
        <w:gridCol w:w="1546"/>
        <w:gridCol w:w="2552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информации,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–ой абонентской оплатой,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H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аб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ежемесячная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я абонентская плата в расчете на один абонентский номер для передачи голосовой информации,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предоставления услуги 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абонентской платой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абонентскую плату,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аб 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>х</w:t>
            </w:r>
            <w:r w:rsidR="00413FC0" w:rsidRPr="0061022E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H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ab</w:t>
            </w:r>
            <w:r w:rsidRPr="0061022E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lang w:val="en-US" w:eastAsia="ko-KR"/>
              </w:rPr>
              <w:t>N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 xml:space="preserve">                     </w:t>
            </w:r>
            <w:r w:rsidRPr="0061022E">
              <w:rPr>
                <w:rFonts w:ascii="Times New Roman" w:hAnsi="Times New Roman" w:cs="Times New Roman"/>
                <w:sz w:val="20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037,96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112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099,68</w:t>
            </w:r>
          </w:p>
          <w:p w:rsidR="00B1622C" w:rsidRPr="0061022E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п.п. «а»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2. Затраты на оплату услуг подвижной связи: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576"/>
        <w:gridCol w:w="1557"/>
        <w:gridCol w:w="2552"/>
        <w:gridCol w:w="1665"/>
      </w:tblGrid>
      <w:tr w:rsidR="00A82C25" w:rsidRPr="0061022E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Cs w:val="24"/>
                <w:lang w:eastAsia="ko-KR"/>
              </w:rPr>
              <w:t xml:space="preserve">-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абонентских номеров пользовательского оборудования, подключенного к сети подвижной связи по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должности, 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–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ежемесячная цена услуги подвижной связи в расчете на один номер сотовой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абонентской станции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й должности 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N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–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месяцев предоставления услуги подвижной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подвижную связь,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= ∑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COT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P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сот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="00413FC0" w:rsidRPr="0061022E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        </w:t>
            </w:r>
          </w:p>
          <w:p w:rsidR="00A82C25" w:rsidRPr="0061022E" w:rsidRDefault="00413FC0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                   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=1      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  <w:p w:rsidR="00A772FA" w:rsidRPr="0061022E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1406, нормативы согласно Постановления администрации от 15.07.2016 г. № 2150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3. Затраты на сеть Интернет и услуги интернет-провайдеров: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17"/>
        <w:gridCol w:w="2552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32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каналов передачи данных сети Интернет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месячная цена аренды канала передачи данных сети Интернет,   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аренды канала передачи данных сети Интернет с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ной пропускной способностью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сеть Интернет,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97</w:t>
            </w:r>
            <w:r w:rsid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услуги связи»: </w:t>
      </w:r>
      <w:r w:rsidR="003D1CB6" w:rsidRPr="0061022E">
        <w:rPr>
          <w:rFonts w:ascii="Times New Roman" w:hAnsi="Times New Roman" w:cs="Times New Roman"/>
          <w:sz w:val="28"/>
          <w:szCs w:val="28"/>
        </w:rPr>
        <w:t>209</w:t>
      </w:r>
      <w:r w:rsidR="000D362A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61022E">
        <w:rPr>
          <w:rFonts w:ascii="Times New Roman" w:hAnsi="Times New Roman" w:cs="Times New Roman"/>
          <w:sz w:val="28"/>
          <w:szCs w:val="28"/>
        </w:rPr>
        <w:t>299,68</w:t>
      </w:r>
      <w:r w:rsidR="00B1622C"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Pr="0061022E">
        <w:rPr>
          <w:rFonts w:ascii="Times New Roman" w:hAnsi="Times New Roman" w:cs="Times New Roman"/>
          <w:sz w:val="28"/>
          <w:szCs w:val="28"/>
        </w:rPr>
        <w:t>рублей.</w:t>
      </w:r>
    </w:p>
    <w:p w:rsidR="00B63EAF" w:rsidRPr="0061022E" w:rsidRDefault="00B63EAF" w:rsidP="00B63EA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4. Затраты на техническое обслуживание и регламентно-профилактический ремонт принтеров, многофункциональных устройств и копировальных аппаратов: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рпм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количество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многофункциональных устройств и копировальных аппаратов (оргтехники),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Pi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рпм – цена технического обслуживания и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регламентно-профилактического ремонта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х принтеров, многофункциональных устройств и копировальных аппаратов (оргтехники) в год,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Всего затраты, руб.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х Р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рпм,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                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 =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Примечание</w:t>
            </w:r>
          </w:p>
        </w:tc>
      </w:tr>
      <w:tr w:rsidR="00A82C25" w:rsidRPr="0061022E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5 506,11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93 603,8</w:t>
            </w:r>
            <w:r w:rsidR="00BB2598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«ж» п. 9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содержание имущества»:                </w:t>
      </w:r>
      <w:r w:rsidR="00BB2598" w:rsidRPr="0061022E">
        <w:rPr>
          <w:rFonts w:ascii="Times New Roman" w:hAnsi="Times New Roman" w:cs="Times New Roman"/>
          <w:sz w:val="28"/>
          <w:szCs w:val="28"/>
        </w:rPr>
        <w:t>93 603,87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61022E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both"/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 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5. Затраты на оплату услуг по сопровождению справочно-правовых систем: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сопровождаемых справочно-правовых систем,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ic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СПС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сопровождения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ой справочно-правовой системы,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Всего затраты руб.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сспс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= ∑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ic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С</w:t>
            </w:r>
            <w:r w:rsidR="00413FC0"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ПС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B63EAF" w:rsidRPr="0061022E" w:rsidTr="00B63EAF">
        <w:trPr>
          <w:trHeight w:val="30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61022E" w:rsidRDefault="00B63EAF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51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780,00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200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360,00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170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560,00</w:t>
            </w:r>
          </w:p>
          <w:p w:rsidR="00B1622C" w:rsidRPr="0061022E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23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000,22</w:t>
            </w:r>
          </w:p>
          <w:p w:rsidR="00B1622C" w:rsidRPr="0061022E" w:rsidRDefault="00B1622C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78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560,00</w:t>
            </w:r>
          </w:p>
          <w:p w:rsidR="00B1622C" w:rsidRPr="0061022E" w:rsidRDefault="00B1622C" w:rsidP="0017691B">
            <w:pPr>
              <w:jc w:val="center"/>
              <w:rPr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49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574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180,22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61022E" w:rsidRDefault="00B63EAF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«б» п. 10               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3EAF" w:rsidRPr="0061022E" w:rsidRDefault="00A82C25" w:rsidP="00B63E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61022E">
        <w:rPr>
          <w:rFonts w:ascii="Times New Roman" w:hAnsi="Times New Roman" w:cs="Times New Roman"/>
          <w:sz w:val="28"/>
          <w:szCs w:val="28"/>
        </w:rPr>
        <w:t>ИТОГО по разделу</w:t>
      </w: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61022E">
        <w:rPr>
          <w:rFonts w:ascii="Times New Roman" w:hAnsi="Times New Roman" w:cs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аренду и содержание имущества»: </w:t>
      </w:r>
      <w:r w:rsidR="00B1622C" w:rsidRPr="0061022E">
        <w:rPr>
          <w:rFonts w:ascii="Times New Roman" w:hAnsi="Times New Roman" w:cs="Times New Roman"/>
          <w:sz w:val="28"/>
          <w:szCs w:val="28"/>
        </w:rPr>
        <w:t>574 180,22</w:t>
      </w:r>
      <w:r w:rsidR="00B63EAF" w:rsidRPr="0061022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EAF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D7816" w:rsidRPr="0061022E">
        <w:rPr>
          <w:rFonts w:ascii="Times New Roman" w:hAnsi="Times New Roman" w:cs="Times New Roman"/>
          <w:sz w:val="28"/>
          <w:szCs w:val="28"/>
        </w:rPr>
        <w:t>6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планируемое к приобретению количество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запасных частей для вычислительной техники, которое определяется по средним фактическим данным за три предыдущих финансовых года, шт.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одной единицы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-ой запасной части для вычислительной техники, руб.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ДВТ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= ∑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i=1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rPr>
          <w:trHeight w:val="45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6 620,04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22C" w:rsidRPr="0061022E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211 841,28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 12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D7816" w:rsidRPr="0061022E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приобретение материальных запасов»:</w:t>
      </w:r>
      <w:r w:rsidR="006D7816"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61022E">
        <w:rPr>
          <w:rFonts w:ascii="Times New Roman" w:hAnsi="Times New Roman" w:cs="Times New Roman"/>
          <w:sz w:val="28"/>
          <w:szCs w:val="28"/>
        </w:rPr>
        <w:t>211 841,28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D7816" w:rsidRPr="0061022E" w:rsidRDefault="006D7816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022E">
        <w:rPr>
          <w:rFonts w:ascii="Times New Roman" w:hAnsi="Times New Roman" w:cs="Times New Roman"/>
          <w:sz w:val="28"/>
          <w:szCs w:val="28"/>
        </w:rPr>
        <w:t>. Прочие расходы</w:t>
      </w:r>
    </w:p>
    <w:p w:rsidR="00272E60" w:rsidRPr="0061022E" w:rsidRDefault="00272E60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E60" w:rsidRPr="0061022E" w:rsidRDefault="00272E60" w:rsidP="00272E6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 к  затратам на услуги связи, </w:t>
      </w:r>
      <w:r w:rsidR="009561E6" w:rsidRPr="006102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1022E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16" w:rsidRPr="0061022E">
        <w:rPr>
          <w:rFonts w:ascii="Times New Roman" w:hAnsi="Times New Roman" w:cs="Times New Roman"/>
          <w:sz w:val="28"/>
          <w:szCs w:val="28"/>
        </w:rPr>
        <w:t>7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83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-х почтовых отправлений в год,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цена 1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-го почтового отправления, 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 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п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 xml:space="preserve">  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50,00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«б» п.13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услуги связи, не отнесенные                     к  затратам на услуги связи, не отнесенные к затратам на услуги связи                          в рамках затрат на информационно-коммуникационные технологии»:            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   </w:t>
      </w:r>
      <w:r w:rsidR="003D1CB6" w:rsidRPr="0061022E">
        <w:rPr>
          <w:rFonts w:ascii="Times New Roman" w:hAnsi="Times New Roman" w:cs="Times New Roman"/>
          <w:sz w:val="28"/>
          <w:szCs w:val="28"/>
        </w:rPr>
        <w:lastRenderedPageBreak/>
        <w:t>15 000,00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82C25" w:rsidRPr="0061022E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E60" w:rsidRPr="0061022E">
        <w:rPr>
          <w:rFonts w:ascii="Times New Roman" w:hAnsi="Times New Roman" w:cs="Times New Roman"/>
          <w:sz w:val="28"/>
          <w:szCs w:val="28"/>
        </w:rPr>
        <w:t>8</w:t>
      </w:r>
      <w:r w:rsidRPr="0061022E">
        <w:rPr>
          <w:rFonts w:ascii="Times New Roman" w:hAnsi="Times New Roman" w:cs="Times New Roman"/>
          <w:sz w:val="28"/>
          <w:szCs w:val="28"/>
        </w:rPr>
        <w:t>. Затраты на т</w:t>
      </w:r>
      <w:r w:rsidR="009561E6" w:rsidRPr="0061022E">
        <w:rPr>
          <w:rFonts w:ascii="Times New Roman" w:hAnsi="Times New Roman" w:cs="Times New Roman"/>
          <w:sz w:val="28"/>
          <w:szCs w:val="28"/>
        </w:rPr>
        <w:t>еплоснабжение, электроснабжение</w:t>
      </w:r>
      <w:r w:rsidRPr="00610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Регулируемый тариф энергоресурса, руб.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Расчетная потребность энергоресурса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Зтс = П</w:t>
            </w:r>
            <w:r w:rsidRPr="0061022E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>ТОПЛ</w:t>
            </w: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х Т</w:t>
            </w:r>
            <w:r w:rsidRPr="0061022E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 xml:space="preserve">ТС </w:t>
            </w:r>
            <w:r w:rsidRPr="0061022E">
              <w:rPr>
                <w:rFonts w:ascii="Times New Roman" w:hAnsi="Times New Roman"/>
                <w:sz w:val="24"/>
                <w:szCs w:val="28"/>
                <w:lang w:eastAsia="ko-KR"/>
              </w:rPr>
              <w:t>– теплоснабжение,</w:t>
            </w:r>
          </w:p>
          <w:p w:rsidR="00F86C3D" w:rsidRPr="0061022E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258215" cy="437942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0" cy="4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5" w:rsidRPr="0061022E" w:rsidRDefault="00F86C3D" w:rsidP="00F86C3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электроснабжение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272E60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3799,11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16,50 Гкал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62 685,3</w:t>
            </w:r>
            <w:r w:rsidR="00BB2598" w:rsidRPr="00610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«г» п.16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№ 1406</w:t>
            </w:r>
          </w:p>
        </w:tc>
      </w:tr>
      <w:tr w:rsidR="00272E60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 xml:space="preserve">716,88 </w:t>
            </w:r>
            <w:r w:rsidR="00272E60" w:rsidRPr="0061022E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22E">
              <w:rPr>
                <w:rFonts w:ascii="Times New Roman" w:hAnsi="Times New Roman"/>
                <w:sz w:val="24"/>
                <w:szCs w:val="24"/>
              </w:rPr>
              <w:t>4</w:t>
            </w:r>
            <w:r w:rsidR="00610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22E">
              <w:rPr>
                <w:rFonts w:ascii="Times New Roman" w:hAnsi="Times New Roman"/>
                <w:sz w:val="24"/>
                <w:szCs w:val="24"/>
              </w:rPr>
              <w:t>329,96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61022E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п.16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  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61022E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коммунальные услу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ги»:                   </w:t>
      </w:r>
      <w:r w:rsidR="003D1CB6" w:rsidRPr="0061022E">
        <w:rPr>
          <w:rFonts w:ascii="Times New Roman" w:hAnsi="Times New Roman" w:cs="Times New Roman"/>
          <w:sz w:val="28"/>
          <w:szCs w:val="28"/>
        </w:rPr>
        <w:t>67 015,27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272E60" w:rsidRPr="0061022E" w:rsidRDefault="00272E60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652" w:rsidRPr="0061022E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82C25" w:rsidRPr="0061022E" w:rsidRDefault="00A82C25" w:rsidP="00E7228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E72286" w:rsidP="00E7228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</w:t>
      </w:r>
      <w:r w:rsidR="00A82C25" w:rsidRPr="006102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022E">
        <w:rPr>
          <w:rFonts w:ascii="Times New Roman" w:hAnsi="Times New Roman" w:cs="Times New Roman"/>
          <w:sz w:val="28"/>
          <w:szCs w:val="28"/>
        </w:rPr>
        <w:t>9</w:t>
      </w:r>
      <w:r w:rsidR="00A82C25" w:rsidRPr="0061022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ремонт транспортных средств: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 по техническому обслуживанию и ремонту одного транспортного средства,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103 000,00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206 000,00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«к» п. 18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раздел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C25" w:rsidRPr="0061022E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ИТОГО по разделу «Затраты на содержание имущества,                              не отнесенные к затратам на содержание имущества в рамках                                       </w:t>
      </w: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информационно-коммуникационные технологии»: </w:t>
      </w:r>
      <w:r w:rsidR="003D1CB6" w:rsidRPr="0061022E">
        <w:rPr>
          <w:rFonts w:ascii="Times New Roman" w:hAnsi="Times New Roman" w:cs="Times New Roman"/>
          <w:sz w:val="28"/>
          <w:szCs w:val="28"/>
        </w:rPr>
        <w:t>206 000,00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61022E" w:rsidRDefault="00C62652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A82C25" w:rsidRPr="0061022E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E72286" w:rsidRPr="0061022E">
        <w:rPr>
          <w:rFonts w:ascii="Times New Roman" w:hAnsi="Times New Roman" w:cs="Times New Roman"/>
          <w:sz w:val="28"/>
          <w:szCs w:val="28"/>
        </w:rPr>
        <w:t>0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2126"/>
        <w:gridCol w:w="2410"/>
        <w:gridCol w:w="1807"/>
      </w:tblGrid>
      <w:tr w:rsidR="00A82C25" w:rsidRPr="0061022E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количество водителей,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– цена проведения одного предрейсового и послерейсового осмотра,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– количество рабочих дней в году/1,2 (поправочный коэффициент, учитывающий неявки на работу по причинам, установленным законодательством РФ (отпуск, больничный лист)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61022E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ОСМ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 xml:space="preserve">= </w:t>
            </w:r>
            <w:r w:rsidRPr="0061022E">
              <w:rPr>
                <w:rFonts w:ascii="Times New Roman" w:hAnsi="Times New Roman" w:cs="Times New Roman"/>
                <w:szCs w:val="28"/>
                <w:lang w:val="en-US" w:eastAsia="ko-KR"/>
              </w:rPr>
              <w:t>Q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 xml:space="preserve"> х Р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 xml:space="preserve">ВОД 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х (</w:t>
            </w:r>
            <w:r w:rsidRPr="0061022E">
              <w:rPr>
                <w:rFonts w:ascii="Times New Roman" w:hAnsi="Times New Roman" w:cs="Times New Roman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61022E">
              <w:rPr>
                <w:rFonts w:ascii="Times New Roman" w:hAnsi="Times New Roman" w:cs="Times New Roman"/>
                <w:szCs w:val="28"/>
                <w:lang w:eastAsia="ko-KR"/>
              </w:rPr>
              <w:t>/1,2)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CB6" w:rsidRPr="0061022E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49 400,00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 «д» п. 19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1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нотариальных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Цена 1 нотариальной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2 500</w:t>
            </w:r>
            <w:r w:rsidR="00A82C25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15 000</w:t>
            </w:r>
            <w:r w:rsidR="00A82C25"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2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</w:t>
      </w:r>
      <w:r w:rsidR="00885466" w:rsidRPr="00885466">
        <w:rPr>
          <w:rFonts w:ascii="Times New Roman" w:hAnsi="Times New Roman" w:cs="Times New Roman"/>
          <w:sz w:val="28"/>
          <w:szCs w:val="28"/>
        </w:rPr>
        <w:t>на приобретение полисов обязательного страхования гражданской ответственности владельцев транспортных средств</w:t>
      </w:r>
      <w:r w:rsidRPr="00610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приобретаемых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61022E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BD6" w:rsidRPr="0061022E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2286" w:rsidRPr="0061022E">
        <w:rPr>
          <w:rFonts w:ascii="Times New Roman" w:hAnsi="Times New Roman" w:cs="Times New Roman"/>
          <w:sz w:val="28"/>
          <w:szCs w:val="28"/>
        </w:rPr>
        <w:t>3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услуг по техническому осмотру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</w:t>
            </w:r>
            <w:r w:rsid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000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2 000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ИТОГО по 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 на приобретение прочих работ и</w:t>
      </w:r>
      <w:r w:rsidR="00E72286" w:rsidRPr="0061022E">
        <w:rPr>
          <w:rFonts w:ascii="Times New Roman" w:hAnsi="Times New Roman" w:cs="Times New Roman"/>
          <w:sz w:val="28"/>
          <w:szCs w:val="28"/>
        </w:rPr>
        <w:t xml:space="preserve"> услуг в рамках затрат </w:t>
      </w:r>
      <w:r w:rsidRPr="0061022E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информационно-коммуникационные технологии»: </w:t>
      </w:r>
      <w:r w:rsidR="00E40BD6" w:rsidRPr="0061022E">
        <w:rPr>
          <w:rFonts w:ascii="Times New Roman" w:hAnsi="Times New Roman" w:cs="Times New Roman"/>
          <w:sz w:val="28"/>
          <w:szCs w:val="28"/>
        </w:rPr>
        <w:t>76 400,00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286" w:rsidRPr="0061022E" w:rsidRDefault="00E72286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E72286" w:rsidRPr="0061022E">
        <w:rPr>
          <w:rFonts w:ascii="Times New Roman" w:hAnsi="Times New Roman" w:cs="Times New Roman"/>
          <w:sz w:val="28"/>
          <w:szCs w:val="28"/>
        </w:rPr>
        <w:t>4</w:t>
      </w:r>
      <w:r w:rsidRPr="0061022E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(п.п. «в» п. 21 </w:t>
      </w:r>
      <w:r w:rsidR="00CE2CEA" w:rsidRPr="0061022E">
        <w:rPr>
          <w:rFonts w:ascii="Times New Roman" w:hAnsi="Times New Roman" w:cs="Times New Roman"/>
          <w:sz w:val="28"/>
          <w:szCs w:val="28"/>
        </w:rPr>
        <w:t>раздела</w:t>
      </w:r>
      <w:r w:rsidRPr="0061022E">
        <w:rPr>
          <w:rFonts w:ascii="Times New Roman" w:hAnsi="Times New Roman" w:cs="Times New Roman"/>
          <w:sz w:val="28"/>
          <w:szCs w:val="28"/>
        </w:rPr>
        <w:t xml:space="preserve"> </w:t>
      </w:r>
      <w:r w:rsidRPr="0061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CEA" w:rsidRPr="0061022E">
        <w:rPr>
          <w:rFonts w:ascii="Times New Roman" w:hAnsi="Times New Roman" w:cs="Times New Roman"/>
          <w:sz w:val="28"/>
          <w:szCs w:val="28"/>
        </w:rPr>
        <w:t xml:space="preserve"> Правил от 16.05.2016 г. № 1406</w:t>
      </w:r>
      <w:r w:rsidRPr="0061022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368" w:type="dxa"/>
        <w:tblInd w:w="96" w:type="dxa"/>
        <w:tblLayout w:type="fixed"/>
        <w:tblLook w:val="04A0"/>
      </w:tblPr>
      <w:tblGrid>
        <w:gridCol w:w="2612"/>
        <w:gridCol w:w="1785"/>
        <w:gridCol w:w="718"/>
        <w:gridCol w:w="1843"/>
        <w:gridCol w:w="2410"/>
      </w:tblGrid>
      <w:tr w:rsidR="00CE2CEA" w:rsidRPr="0061022E" w:rsidTr="00CE2CEA">
        <w:trPr>
          <w:trHeight w:val="1260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канцелярских принадлежностей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предмета канцелярских принадлежностей, шт./упак.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предмета канцелярских принадлежностей,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61022E" w:rsidTr="00CE2CEA">
        <w:trPr>
          <w:trHeight w:val="66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АА, 2шт./уп.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ААА, 2шт./уп.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Блокнот на спирали А5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для заметок в боксе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до 30 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32 мм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51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E2CEA" w:rsidRPr="0061022E" w:rsidTr="00CE2CEA">
        <w:trPr>
          <w:trHeight w:val="5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Закладки 45*15 ,5*20л.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автоматический со сменными стержнями 0,5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 с ластиком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CE2CEA" w:rsidRPr="0061022E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CE2CEA" w:rsidRPr="0061022E" w:rsidTr="00CE2CEA">
        <w:trPr>
          <w:trHeight w:val="4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 (125г)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(25мм*10м)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прозрачная, 48мм*100м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 А4 ,96л., в клетку, жесткая обложка)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E2CEA" w:rsidRPr="0061022E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Кнопки канцелярские                (в упаковке 198шт.)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E2CEA" w:rsidRPr="0061022E" w:rsidTr="00CE2CEA">
        <w:trPr>
          <w:trHeight w:val="10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Корректирующая жидкость (штрих с  кисточкой)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пластиковая прозрачная 30 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E2CEA" w:rsidRPr="0061022E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7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Лоток горизонтальный прозрачный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22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ветикальный (вертикальный накопитель для вертикального размещения каталогов и журналов)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10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Маркеры-текстовыделители, 4 цвета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4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61022E" w:rsidTr="00CE2CEA">
        <w:trPr>
          <w:trHeight w:val="9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(цельнометаллические)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шариковых ручек (4 цвета)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61022E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 конверт на молнии (245-335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50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80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085,00</w:t>
            </w:r>
          </w:p>
        </w:tc>
      </w:tr>
      <w:tr w:rsidR="00CE2CEA" w:rsidRPr="0061022E" w:rsidTr="00CE2CEA">
        <w:trPr>
          <w:trHeight w:val="10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Файл-вкладыш (прозрачная в упаковке по 100 шт., А4)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6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кнопкой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E2CEA" w:rsidRPr="0061022E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А4 цветная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E2CEA" w:rsidRPr="0061022E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E40BD6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«дело»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CE2CEA" w:rsidRPr="0061022E" w:rsidTr="00CE2CEA">
        <w:trPr>
          <w:trHeight w:val="51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А4 с зажимом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9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Папка для бумаг с завязками 380 г/кв.м, мелованная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А4 с кольцами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пружинным механизмом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61022E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61022E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для гелевой ручки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4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40л.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6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61022E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№24/6 (стальные,заточенные)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84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№23/15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E2CEA" w:rsidRPr="0061022E" w:rsidTr="00CE2CEA">
        <w:trPr>
          <w:trHeight w:val="7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- скоросшиватель с перфорацией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61022E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28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61022E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50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CE2CEA" w:rsidRPr="0061022E" w:rsidTr="00CE2CEA">
        <w:trPr>
          <w:trHeight w:val="13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карандашей автоматических (толщина грифеля-0,5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2CEA" w:rsidRPr="0061022E" w:rsidTr="00CE2CEA">
        <w:trPr>
          <w:trHeight w:val="9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35 845,03</w:t>
            </w:r>
          </w:p>
        </w:tc>
      </w:tr>
      <w:tr w:rsidR="00CE2CEA" w:rsidRPr="0061022E" w:rsidTr="00CE2CEA">
        <w:trPr>
          <w:trHeight w:val="5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CE2CEA" w:rsidRPr="0061022E" w:rsidTr="00CE2CEA">
        <w:trPr>
          <w:trHeight w:val="7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Подставка для канцелярских мелочей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199,98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5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16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"дело" без металлического скоросшивателя для подшивки документов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картона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E2CEA" w:rsidRPr="0061022E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пластика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CE2CEA" w:rsidRPr="0061022E" w:rsidTr="00CE2CEA">
        <w:trPr>
          <w:trHeight w:val="3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EA" w:rsidRPr="0061022E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61022E" w:rsidRDefault="00E40BD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124 </w:t>
            </w:r>
            <w:r w:rsidR="008D2544"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800,00</w:t>
            </w:r>
          </w:p>
        </w:tc>
      </w:tr>
    </w:tbl>
    <w:p w:rsidR="00E72286" w:rsidRPr="0061022E" w:rsidRDefault="00A82C25" w:rsidP="00B365F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652" w:rsidRPr="0061022E" w:rsidRDefault="00A82C25" w:rsidP="00C62652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B365F6" w:rsidRPr="0061022E">
        <w:rPr>
          <w:rFonts w:ascii="Times New Roman" w:hAnsi="Times New Roman" w:cs="Times New Roman"/>
          <w:sz w:val="28"/>
          <w:szCs w:val="28"/>
        </w:rPr>
        <w:t>5</w:t>
      </w:r>
      <w:r w:rsidRPr="0061022E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</w:t>
      </w:r>
      <w:r w:rsidR="00DC1063" w:rsidRPr="0061022E">
        <w:rPr>
          <w:rFonts w:ascii="Times New Roman" w:hAnsi="Times New Roman" w:cs="Times New Roman"/>
          <w:sz w:val="28"/>
          <w:szCs w:val="28"/>
        </w:rPr>
        <w:t xml:space="preserve">в </w:t>
      </w:r>
      <w:r w:rsidRPr="0061022E">
        <w:rPr>
          <w:rFonts w:ascii="Times New Roman" w:hAnsi="Times New Roman" w:cs="Times New Roman"/>
          <w:sz w:val="28"/>
          <w:szCs w:val="28"/>
        </w:rPr>
        <w:t>и принадлежностей:</w:t>
      </w:r>
    </w:p>
    <w:p w:rsidR="00B365F6" w:rsidRPr="0061022E" w:rsidRDefault="00B365F6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96" w:type="dxa"/>
        <w:tblLook w:val="04A0"/>
      </w:tblPr>
      <w:tblGrid>
        <w:gridCol w:w="2588"/>
        <w:gridCol w:w="2097"/>
        <w:gridCol w:w="2037"/>
        <w:gridCol w:w="1370"/>
        <w:gridCol w:w="1487"/>
      </w:tblGrid>
      <w:tr w:rsidR="00B365F6" w:rsidRPr="0061022E" w:rsidTr="00B365F6">
        <w:trPr>
          <w:trHeight w:val="2940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хозяйственных товаров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принадлежностей в соответствии с нормативами количества хозяйственных товаров и принадлежностей, шт./упак./л.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 в соответствии с нормативами цены, руб.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чистящее (порошок)   (400гр)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Полироль (для восстановления полировки на мебели) 0,500 гр.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76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200гр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 100 гр.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  хозяйственный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(палубная)для мытья пола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бытовая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оцинкованное  12л.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Совок с черенком для сбора мусора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544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2544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 хозяйственные, резиновые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пар.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Тряпка для полов   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ПНД 50*60 (30л.) 20 пакетов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ПВД 90*110 (160л.)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Белизна (хлорамин) 1л.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л.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№1406 </w:t>
            </w:r>
          </w:p>
        </w:tc>
      </w:tr>
      <w:tr w:rsidR="00B365F6" w:rsidRPr="0061022E" w:rsidTr="00B365F6">
        <w:trPr>
          <w:trHeight w:val="11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деревянная с черенком для мытья полов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</w:t>
            </w: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Корзины для мусора (бумаг)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Черенок деревянный для щетки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Очищающая и ароматизирующая таблетка для унитаза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2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Чистящее, дезенфицирующее, отбеливающее средство (гель) (0,75л)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 для унитазов   с подставкой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чистки труб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(концентрированное)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Средство для мытья стекол 500мл.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61022E" w:rsidTr="00B365F6">
        <w:trPr>
          <w:trHeight w:val="5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61022E" w:rsidRDefault="00BA3144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61022E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61022E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C62652" w:rsidRPr="0061022E">
        <w:rPr>
          <w:rFonts w:ascii="Times New Roman" w:hAnsi="Times New Roman" w:cs="Times New Roman"/>
          <w:sz w:val="28"/>
          <w:szCs w:val="28"/>
        </w:rPr>
        <w:t>6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1276"/>
        <w:gridCol w:w="2551"/>
        <w:gridCol w:w="1524"/>
      </w:tblGrid>
      <w:tr w:rsidR="00A82C25" w:rsidRPr="0061022E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Hi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нормы расхода топлива на 100 км пробега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-го транспортного средства, согласно методическим рекомендациям,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цена одного литра горюче-смазочного материала по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-ному транспортному средству,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планируемое количество рабочих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="009561E6"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гсм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= ∑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H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х 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см </w:t>
            </w:r>
            <w:r w:rsidRPr="006102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i=1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N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="009561E6"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61022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239 191,84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«д» п. 21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2652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</w:t>
      </w:r>
      <w:r w:rsidR="00C62652" w:rsidRPr="0061022E">
        <w:rPr>
          <w:rFonts w:ascii="Times New Roman" w:hAnsi="Times New Roman" w:cs="Times New Roman"/>
          <w:sz w:val="28"/>
          <w:szCs w:val="28"/>
        </w:rPr>
        <w:t>7</w:t>
      </w:r>
      <w:r w:rsidRPr="0061022E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автомобильных запасных частей,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одной запасной части,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1F2F5B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«е» п. 21               раздел 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</w:t>
            </w:r>
            <w:r w:rsidR="00A82C25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 xml:space="preserve">16.05.2016 г. № 1406 (расчет произведен из фактических затрат в отчетном году) 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основных средств и материальных запасов, не отнесенные к затратам на приобретение основных средств и материальных запасов в рамках затрат на информационно-комму</w:t>
      </w:r>
      <w:r w:rsidR="00EA5EC1" w:rsidRPr="0061022E">
        <w:rPr>
          <w:rFonts w:ascii="Times New Roman" w:hAnsi="Times New Roman" w:cs="Times New Roman"/>
          <w:sz w:val="28"/>
          <w:szCs w:val="28"/>
        </w:rPr>
        <w:t xml:space="preserve">никационные технологии»: </w:t>
      </w:r>
      <w:r w:rsidR="008D2544" w:rsidRPr="0061022E">
        <w:rPr>
          <w:rFonts w:ascii="Times New Roman" w:hAnsi="Times New Roman" w:cs="Times New Roman"/>
          <w:sz w:val="28"/>
          <w:szCs w:val="28"/>
        </w:rPr>
        <w:t>394 000,12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61022E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022E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A82C25" w:rsidRPr="0061022E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>18</w:t>
      </w:r>
      <w:r w:rsidR="00A82C25" w:rsidRPr="0061022E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                             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работников, направляемых на дополнительное профессиональное образование, чел.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обучения одного работника,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61022E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17 827,79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544" w:rsidRPr="0061022E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178 277,90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61022E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п.27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V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</w:t>
            </w:r>
            <w:r w:rsidR="001F2F5B"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 </w:t>
            </w:r>
            <w:r w:rsidRPr="0061022E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 </w:t>
            </w:r>
          </w:p>
        </w:tc>
      </w:tr>
    </w:tbl>
    <w:p w:rsidR="00A82C25" w:rsidRPr="0061022E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2C25" w:rsidRPr="0061022E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2E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дополнительное профессиональное образование»: </w:t>
      </w:r>
      <w:r w:rsidR="008D2544" w:rsidRPr="0061022E">
        <w:rPr>
          <w:rFonts w:ascii="Times New Roman" w:hAnsi="Times New Roman" w:cs="Times New Roman"/>
          <w:sz w:val="28"/>
          <w:szCs w:val="28"/>
        </w:rPr>
        <w:t>178 277,90</w:t>
      </w:r>
      <w:r w:rsidRPr="0061022E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tbl>
      <w:tblPr>
        <w:tblW w:w="9022" w:type="dxa"/>
        <w:tblInd w:w="95" w:type="dxa"/>
        <w:tblLook w:val="04A0"/>
      </w:tblPr>
      <w:tblGrid>
        <w:gridCol w:w="1795"/>
        <w:gridCol w:w="1399"/>
        <w:gridCol w:w="1086"/>
        <w:gridCol w:w="1441"/>
        <w:gridCol w:w="1608"/>
        <w:gridCol w:w="856"/>
        <w:gridCol w:w="1002"/>
        <w:gridCol w:w="232"/>
      </w:tblGrid>
      <w:tr w:rsidR="00A82C25" w:rsidRPr="0061022E" w:rsidTr="00C62652">
        <w:trPr>
          <w:trHeight w:val="46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02" w:type="dxa"/>
              <w:tblLook w:val="04A0"/>
            </w:tblPr>
            <w:tblGrid>
              <w:gridCol w:w="9202"/>
            </w:tblGrid>
            <w:tr w:rsidR="000F6AF2" w:rsidRPr="0061022E" w:rsidTr="006A6DCC">
              <w:trPr>
                <w:trHeight w:val="375"/>
              </w:trPr>
              <w:tc>
                <w:tcPr>
                  <w:tcW w:w="9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F2" w:rsidRPr="0061022E" w:rsidRDefault="000F6AF2" w:rsidP="000F6A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F6AF2" w:rsidRPr="0061022E" w:rsidRDefault="0061022E" w:rsidP="00DA686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ВСЕГО затраты: </w:t>
                  </w:r>
                  <w:r w:rsidR="008D2544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2 025 6</w:t>
                  </w:r>
                  <w:r w:rsidR="000D362A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8D2544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8,34</w:t>
                  </w:r>
                  <w:r w:rsidR="000F6AF2" w:rsidRPr="0061022E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A82C25" w:rsidRPr="0061022E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2C25" w:rsidRPr="0061022E" w:rsidTr="00C62652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C25" w:rsidRPr="0061022E" w:rsidTr="00C62652">
        <w:trPr>
          <w:trHeight w:val="37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61022E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2C25" w:rsidRPr="00C62652" w:rsidRDefault="00A82C25" w:rsidP="00A82C25">
      <w:pPr>
        <w:jc w:val="center"/>
      </w:pPr>
      <w:r w:rsidRPr="0061022E">
        <w:t>__________________________________________________</w:t>
      </w:r>
    </w:p>
    <w:p w:rsidR="00836925" w:rsidRPr="00C62652" w:rsidRDefault="00836925" w:rsidP="00A82C25"/>
    <w:sectPr w:rsidR="00836925" w:rsidRPr="00C62652" w:rsidSect="005A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54" w:rsidRDefault="00FE2D54" w:rsidP="00AB4452">
      <w:pPr>
        <w:spacing w:after="0" w:line="240" w:lineRule="auto"/>
      </w:pPr>
      <w:r>
        <w:separator/>
      </w:r>
    </w:p>
  </w:endnote>
  <w:endnote w:type="continuationSeparator" w:id="1">
    <w:p w:rsidR="00FE2D54" w:rsidRDefault="00FE2D54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54" w:rsidRDefault="00FE2D54" w:rsidP="00AB4452">
      <w:pPr>
        <w:spacing w:after="0" w:line="240" w:lineRule="auto"/>
      </w:pPr>
      <w:r>
        <w:separator/>
      </w:r>
    </w:p>
  </w:footnote>
  <w:footnote w:type="continuationSeparator" w:id="1">
    <w:p w:rsidR="00FE2D54" w:rsidRDefault="00FE2D54" w:rsidP="00A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68" w:rsidRDefault="00DA68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3E2AA0"/>
    <w:rsid w:val="00041216"/>
    <w:rsid w:val="0004246F"/>
    <w:rsid w:val="000755B5"/>
    <w:rsid w:val="000A3C3B"/>
    <w:rsid w:val="000B7204"/>
    <w:rsid w:val="000D362A"/>
    <w:rsid w:val="000F033D"/>
    <w:rsid w:val="000F6AF2"/>
    <w:rsid w:val="0010008D"/>
    <w:rsid w:val="00105BDF"/>
    <w:rsid w:val="001304AA"/>
    <w:rsid w:val="00146D54"/>
    <w:rsid w:val="0017691B"/>
    <w:rsid w:val="00193F60"/>
    <w:rsid w:val="00194CCC"/>
    <w:rsid w:val="001A2A50"/>
    <w:rsid w:val="001D3ABA"/>
    <w:rsid w:val="001D774C"/>
    <w:rsid w:val="001E54F4"/>
    <w:rsid w:val="001F2F5B"/>
    <w:rsid w:val="001F5670"/>
    <w:rsid w:val="002074CA"/>
    <w:rsid w:val="00207C81"/>
    <w:rsid w:val="00234971"/>
    <w:rsid w:val="002373B4"/>
    <w:rsid w:val="0024421F"/>
    <w:rsid w:val="0025109E"/>
    <w:rsid w:val="00256038"/>
    <w:rsid w:val="00272E60"/>
    <w:rsid w:val="002C1AE8"/>
    <w:rsid w:val="002D0955"/>
    <w:rsid w:val="002E48C7"/>
    <w:rsid w:val="002F245E"/>
    <w:rsid w:val="002F41B7"/>
    <w:rsid w:val="0033274B"/>
    <w:rsid w:val="00343D83"/>
    <w:rsid w:val="00365866"/>
    <w:rsid w:val="0038790A"/>
    <w:rsid w:val="003908B4"/>
    <w:rsid w:val="003962B3"/>
    <w:rsid w:val="003D1CB6"/>
    <w:rsid w:val="003E224C"/>
    <w:rsid w:val="003E2AA0"/>
    <w:rsid w:val="003F5141"/>
    <w:rsid w:val="003F6D6A"/>
    <w:rsid w:val="0040320C"/>
    <w:rsid w:val="00411BC2"/>
    <w:rsid w:val="00413FC0"/>
    <w:rsid w:val="00422DFD"/>
    <w:rsid w:val="00452A6C"/>
    <w:rsid w:val="004722B2"/>
    <w:rsid w:val="004A2CD7"/>
    <w:rsid w:val="004A5898"/>
    <w:rsid w:val="004E5F61"/>
    <w:rsid w:val="005076E5"/>
    <w:rsid w:val="0052596C"/>
    <w:rsid w:val="005466EC"/>
    <w:rsid w:val="00554FCB"/>
    <w:rsid w:val="005622D3"/>
    <w:rsid w:val="00565C88"/>
    <w:rsid w:val="0056616D"/>
    <w:rsid w:val="00596A87"/>
    <w:rsid w:val="005A1CD8"/>
    <w:rsid w:val="005C5BB0"/>
    <w:rsid w:val="005D710E"/>
    <w:rsid w:val="005F1362"/>
    <w:rsid w:val="0061022E"/>
    <w:rsid w:val="0063632B"/>
    <w:rsid w:val="00657330"/>
    <w:rsid w:val="00664CC2"/>
    <w:rsid w:val="006841FE"/>
    <w:rsid w:val="006A6DCC"/>
    <w:rsid w:val="006D0515"/>
    <w:rsid w:val="006D7816"/>
    <w:rsid w:val="007164BD"/>
    <w:rsid w:val="007260A2"/>
    <w:rsid w:val="0073680E"/>
    <w:rsid w:val="00741B2C"/>
    <w:rsid w:val="00755CA4"/>
    <w:rsid w:val="007703E7"/>
    <w:rsid w:val="00787F92"/>
    <w:rsid w:val="007B064C"/>
    <w:rsid w:val="007B6894"/>
    <w:rsid w:val="007C2BE0"/>
    <w:rsid w:val="007F63B6"/>
    <w:rsid w:val="007F68BB"/>
    <w:rsid w:val="0080034E"/>
    <w:rsid w:val="00804FF6"/>
    <w:rsid w:val="00834C3F"/>
    <w:rsid w:val="00836925"/>
    <w:rsid w:val="00843992"/>
    <w:rsid w:val="00857F85"/>
    <w:rsid w:val="00883CDA"/>
    <w:rsid w:val="00885466"/>
    <w:rsid w:val="008B4A81"/>
    <w:rsid w:val="008B6666"/>
    <w:rsid w:val="008D2544"/>
    <w:rsid w:val="00927E4E"/>
    <w:rsid w:val="00944C50"/>
    <w:rsid w:val="009561E6"/>
    <w:rsid w:val="009B0995"/>
    <w:rsid w:val="009E1B62"/>
    <w:rsid w:val="009E2ABD"/>
    <w:rsid w:val="00A05D38"/>
    <w:rsid w:val="00A476EB"/>
    <w:rsid w:val="00A772FA"/>
    <w:rsid w:val="00A82C25"/>
    <w:rsid w:val="00AB4452"/>
    <w:rsid w:val="00AD02E9"/>
    <w:rsid w:val="00AF4284"/>
    <w:rsid w:val="00B07562"/>
    <w:rsid w:val="00B12E95"/>
    <w:rsid w:val="00B1622C"/>
    <w:rsid w:val="00B231A5"/>
    <w:rsid w:val="00B2689D"/>
    <w:rsid w:val="00B365F6"/>
    <w:rsid w:val="00B540FC"/>
    <w:rsid w:val="00B63EAF"/>
    <w:rsid w:val="00B651DB"/>
    <w:rsid w:val="00B855DA"/>
    <w:rsid w:val="00BA3144"/>
    <w:rsid w:val="00BA4877"/>
    <w:rsid w:val="00BB2598"/>
    <w:rsid w:val="00BD15B5"/>
    <w:rsid w:val="00BE2375"/>
    <w:rsid w:val="00C05C7A"/>
    <w:rsid w:val="00C126F5"/>
    <w:rsid w:val="00C14C5E"/>
    <w:rsid w:val="00C2291F"/>
    <w:rsid w:val="00C257FE"/>
    <w:rsid w:val="00C33C45"/>
    <w:rsid w:val="00C62652"/>
    <w:rsid w:val="00CE2CEA"/>
    <w:rsid w:val="00CF4CDD"/>
    <w:rsid w:val="00D63DA1"/>
    <w:rsid w:val="00DA6868"/>
    <w:rsid w:val="00DB3694"/>
    <w:rsid w:val="00DB3C31"/>
    <w:rsid w:val="00DB72EE"/>
    <w:rsid w:val="00DC1063"/>
    <w:rsid w:val="00DC2737"/>
    <w:rsid w:val="00DE4EA6"/>
    <w:rsid w:val="00E03AA4"/>
    <w:rsid w:val="00E1244E"/>
    <w:rsid w:val="00E16648"/>
    <w:rsid w:val="00E1674F"/>
    <w:rsid w:val="00E40BD6"/>
    <w:rsid w:val="00E412CE"/>
    <w:rsid w:val="00E701E3"/>
    <w:rsid w:val="00E72286"/>
    <w:rsid w:val="00E86F67"/>
    <w:rsid w:val="00EA37AD"/>
    <w:rsid w:val="00EA5EC1"/>
    <w:rsid w:val="00EB2370"/>
    <w:rsid w:val="00EB4E12"/>
    <w:rsid w:val="00EB7D72"/>
    <w:rsid w:val="00F053EC"/>
    <w:rsid w:val="00F30F8F"/>
    <w:rsid w:val="00F3161F"/>
    <w:rsid w:val="00F329B8"/>
    <w:rsid w:val="00F86C3D"/>
    <w:rsid w:val="00F95534"/>
    <w:rsid w:val="00FC3561"/>
    <w:rsid w:val="00FD4532"/>
    <w:rsid w:val="00F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6E826-0BBB-49B3-BB07-19A6FBE2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16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baskakova_tv</cp:lastModifiedBy>
  <cp:revision>58</cp:revision>
  <cp:lastPrinted>2019-05-15T05:41:00Z</cp:lastPrinted>
  <dcterms:created xsi:type="dcterms:W3CDTF">2019-04-18T23:52:00Z</dcterms:created>
  <dcterms:modified xsi:type="dcterms:W3CDTF">2021-04-12T06:55:00Z</dcterms:modified>
</cp:coreProperties>
</file>