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Layout w:type="fixed"/>
        <w:tblLook w:val="0000"/>
      </w:tblPr>
      <w:tblGrid>
        <w:gridCol w:w="6521"/>
        <w:gridCol w:w="1560"/>
        <w:gridCol w:w="712"/>
        <w:gridCol w:w="1842"/>
        <w:gridCol w:w="1840"/>
        <w:gridCol w:w="1842"/>
      </w:tblGrid>
      <w:tr w:rsidR="00411961" w:rsidRPr="006E0601" w:rsidTr="00AE7673">
        <w:trPr>
          <w:trHeight w:val="1424"/>
          <w:tblHeader/>
        </w:trPr>
        <w:tc>
          <w:tcPr>
            <w:tcW w:w="87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9F06FE"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95E1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Думы 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Уссурийского городского округа</w:t>
            </w:r>
          </w:p>
          <w:p w:rsidR="0041196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          № </w:t>
            </w:r>
          </w:p>
          <w:p w:rsidR="00AE6EAF" w:rsidRDefault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Думы 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Уссурийского городского округа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 декабря 2021 года № 538-НПА</w:t>
            </w:r>
          </w:p>
        </w:tc>
      </w:tr>
      <w:tr w:rsidR="00411961" w:rsidRPr="006E0601" w:rsidTr="00AE7673">
        <w:trPr>
          <w:trHeight w:val="536"/>
          <w:tblHeader/>
        </w:trPr>
        <w:tc>
          <w:tcPr>
            <w:tcW w:w="143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06FE" w:rsidRPr="006E0601" w:rsidRDefault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4854" w:rsidRPr="00076794" w:rsidRDefault="00411961" w:rsidP="00C2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Распределение бюджетных по целевым статьям (муниципальным программам и </w:t>
            </w:r>
            <w:proofErr w:type="spellStart"/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непрограм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мным</w:t>
            </w:r>
            <w:proofErr w:type="spellEnd"/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направлениям деятельности)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группам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(группам и подгруппам)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видов расходов 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классификацией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бюджет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 и плановый период 2023 и 2024 годов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961" w:rsidRPr="006E0601" w:rsidTr="00AE7673">
        <w:trPr>
          <w:trHeight w:val="297"/>
          <w:tblHeader/>
        </w:trPr>
        <w:tc>
          <w:tcPr>
            <w:tcW w:w="14317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411961" w:rsidRPr="006E0601" w:rsidTr="00AE7673">
        <w:trPr>
          <w:trHeight w:val="408"/>
          <w:tblHeader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Вид рас-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411961" w:rsidRPr="006E0601" w:rsidTr="00AE7673">
        <w:trPr>
          <w:trHeight w:val="446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961" w:rsidRDefault="00411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331" w:type="dxa"/>
        <w:tblInd w:w="95" w:type="dxa"/>
        <w:tblLook w:val="04A0"/>
      </w:tblPr>
      <w:tblGrid>
        <w:gridCol w:w="12"/>
        <w:gridCol w:w="6522"/>
        <w:gridCol w:w="1510"/>
        <w:gridCol w:w="758"/>
        <w:gridCol w:w="62"/>
        <w:gridCol w:w="1781"/>
        <w:gridCol w:w="1843"/>
        <w:gridCol w:w="1843"/>
      </w:tblGrid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градостроительной деятельности и деятельности в области земельных отношений в Уссурийском городском округе" на 2016 - 2024 годы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50 471 032,20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12 140 000,00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9 340 100,00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8 625 000,00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8 625 000,00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проект развития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сведений о Правилах землепользования и застройки Уссурийского городского округа в единый государственный реестр недвижимости"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9 246 032,20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4 340 100,00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освобождению самовольно занятых земельных участков, демонтаж, хранение и уничтожение рекламных конструкций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6 065 932,20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6 065 932,20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круглых столов, встреч, форумов,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конференций, конкурсов для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0300120910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части затрат, связанных с уплатой процентов по кредитным договорам, полученным в российских кредитных организациях субъектами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предпринимательства с целью возмещения части затрат, связанных с началом предпринимательской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Субсидиисубъектам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0300260290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на возмещение части затрат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вязанных с оказанием услуг по уходу и присмотру за детьми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разработке концепции тематических фестивалей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0300421660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0300421660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113 918 341,08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32 958 622,56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32 958 622,56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92 924 377,02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11 950 798,50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11 950 798,50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и сохранению объектов муниципальной казны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8 420 798,50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8 420 798,50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рыночной стоимости имущества муниципальной казны (бесхозяйного имущества - жилых и нежилых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0400120030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 распоряжение объектами муниципальной казны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специализированной техники, насосных установок, оборудования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81 003 578,52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81 003 578,52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20 993 964,06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20 993 964,06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411 313,91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0500200000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2 378 902 897,64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22 225 000,00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0900240101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090F300000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2 126 455 281,17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поступивших от государственной корпорации Фонд содействия реформированию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жилищн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090F367484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пропаганда, информирование населения об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конкурсов рисунков, сочинений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 среди учащихся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48 206 331,00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47 071 100,40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Работы по отсыпке подъездов к земельным участкам в границах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 Воздвиженка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47 071 100,40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47 071 100,40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1100600000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 (дровами)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2018-2024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53 204 916,44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15 220 000,00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13 820 000,00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13 820 000,00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Работы, направленные на своевременное поступление в бюджет Уссурийского округа платы за наем муниципальных жилых помещений.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поставленные коммунальные услуги, в том числе по оплате ОДН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организациям за свободные муниципальные жилые помещения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условий для управления многоквартирными домами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1200600000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7 832 807,41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7 364 378,00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7 364 378,00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созданию условий для управления многоквартирными домами,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468 429,41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468 429,41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172 322 163,00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169 374 784,00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популяризации физической культуры и массового 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12 978 827,64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12 982 507,22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12 760 000,00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физкультурно-спортивных занятий по месту жительства граждан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спортсменов в официальных спортивных соревнованиях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1400260060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23 680 190,00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25 787 590,00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26 020 000,00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710 190,00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710 190,00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868 790,00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148 790,00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социальн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значимых проектов "Спортивный дворик"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подготовку и содержание хоккейных коробок к проведению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массовых мероприятий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6 972 745,36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2 539 286,78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2 507 513,00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3 775 217 354,61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4 056 081 757,00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left="-108" w:hanging="17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4 159 606 607,00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1 169 456 415,40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877 659 112,82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left="-108" w:hanging="170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1 238 818 087,48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12 932 243,40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12 787 243,40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133 305 788,82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117 651 294,82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674 491 667,00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713 353 324,00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754 093 713,00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649 182 743,00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686 745 846,00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726 035 169,00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25 308 924,00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26 607 478,00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28 058 544,00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45 852 025,92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детского сада по ул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ромышленной, 5д, в г.Уссурийске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44 069 743,82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314 414 830,18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44 069 743,82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314 414 830,18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220 мест по ул.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Выгонная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№ 1а. в г. Уссурийске"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1500245810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1 782 282,10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1 782 282,10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1 796 670 261,25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1 689 583 989,98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left="-108" w:hanging="62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875 278 093,50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14 943 233,67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14 943 233,67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81 747 779,86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81 612 779,86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№ 4" г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ссурийск, ул. Пушкина, д. 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105 300 000,00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99 487 870,00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193 796 339,38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173 326 256,38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поорганизации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предоставления дошкольного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образованияпо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основным общеобразовательным программам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(включая присмотр и уход за детьми) на базе общеобразовательных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1500372050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"Крытая спортивная площадка (атлетический павильон)"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1 228 545 236,25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1 301 732 028,50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1 378 596 261,50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1 165 954 027,25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1 235 512 981,50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left="-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1 308 781 759,50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62 591 209,00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66 219 047,00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69 814 502,00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238 864,80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238 864,80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292 938 049,60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680 657 643,62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ind w:hanging="170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569 818 273,52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реконструкции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11 910 163,68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1500441860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11 910 163,68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Реконструкция здания муниципального бюджетного общеобразовательного учреждения "Средняя общеобразовательная школа № 6" г. Уссурийска с пристройкой учебного корпуса и спортивного зала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120 601 643,62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120 601 643,62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Школа на 1100 мест по ул.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Выгонной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земельный участок № 1б, в г. 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3 808 800,00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3 808 800,00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28 690 103,17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1500445940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28 690 103,17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Строительство, реконструкция и приобретение зданий муниципальных общеобразовательных организаций за счет сре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206 643 941,30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545 600 000,00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556 602 568,00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197 204 885,57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545 600 000,00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556 602 568,00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3 276 121,42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155 019 137,94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165 412 375,00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167 848 375,00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1500520560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талантливых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26 576 000,00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26 576 000,00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11 845 000,00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5 061 910,00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5 102 160,00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1 261 910,00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1 302 160,00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6 512 322,00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1 173 310,00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1 212 660,00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167 678,00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89 500,00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4 915 000,00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4 915 000,00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33 587 467,50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30 389 020,50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34 089 020,50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3 630 653,40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4 545 400,00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4 734 792,00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169 346,60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265 208,00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МАУ ДОЛ "Надежда"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2 886 373,00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3 371 453,00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3 853 090,00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113 627,00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146 910,00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муниципального автономного 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2 895 301,70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2 895 301,70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оздоровительных лагерей, находящихся в собственности муниципальных образований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15007S2030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803 145,30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15007S2030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803 145,30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33 173 680,00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31 929 680,00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31 929 680,00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с участниками образовательного процесса,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совершенствование системы кадрового потенциала в сфере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1500821110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1 744 000,00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977 500,00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11 479 934,32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20 065,68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192 245 317,00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192 292 917,00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192 292 917,00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30 516 870,00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29 052 520,00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горячим питанием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482 804 722,75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458 428 320,31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461 480 192,49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439 249 951,91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439 253 999,52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439 944 713,81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147 864,00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148 135,66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148 407,32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4 098,34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3 555,02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и проведению культурно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1 710 685,47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1 710 685,47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12 724 849,62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4 188 005,00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4 188 005,00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770 852,84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870 000,00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3 110 693,00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3 110 693,00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Модернизация муниципальных библиотек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деятельности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2 814 346,00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7 070 318,28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8 180 000,00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5 050 518,28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6 180 000,00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4 820 518,28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5 950 000,00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 общественных территорий, парков, скверов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10 532 703,36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сохранности объектов культурного наследия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3 729 504,02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3 729 504,02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"Монумент русским первопроходцам и основателям города"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"Монумент воинам односельчанам с.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683 199,34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683 199,34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"Монумент воинам односельчанам с.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Школьный)", за счет местного бюджета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9 755 253,58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сети учреждений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молодежью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формированию духовно - нравственных ценностей и патриотическому воспитанию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4 102 800,01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58 158 571,43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информационной и консультативной поддержки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4 053 370,00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57 958 571,43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по освещению деятельности органов местного самоуправления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средствах массовой информации в сфере оказания информационной поддержки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детской и спортивной площадок в селах: Алексей-Никольское,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Пуциловка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, Красный Яр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4 033 370,00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1900221490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4 033 370,00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125 479 783,33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256 267 960,00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14 000 460,00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 содержанию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121 705 583,33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252 493 760,00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10 226 260,00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ремонту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расчистке ливневых стоков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7 811 331,08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ливнесбросное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площадью 1 758,6 кв. м.; 3. Сооружение донный выпуск общей площадью 162,8 кв. м.; 4. Сооружение - водоприемная камера, галерея, распределительная камера общей площадью 607,6 кв. м.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2000441180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монтажных работ по реконструкции объекта "Сооружение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Кугуковское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водохранилище на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угуковка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монтажных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 объекту "Гидротехническое сооружение "Раковский гидроузел"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 работы по объекту: "Инженерная защита от затопления микрорайона "Семь ветров" в районе ул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аздольная в г.Уссурийске"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107 152 393,71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105 852 393,71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79 470 000,00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78 470 000,00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мест (площадок) накопления твердых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коммунальных отходов, включая подъездные пути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2200120390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благоустройства и озеленения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47 961 260,00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47 961 260,00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обустройство объектов (элементов) благоустройства и озеленения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фонтанов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территории общего пользования, не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переданных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аренду или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1 220 000,00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экологической пропаганды среди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смотр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конкурса "Любимый город"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"Уссурийские дороги"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708 099 781,91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дорожной деятельности в Уссурийском городском округе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682 651 035,91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426 770 960,00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422 099 400,00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24 936 840,00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24 936 840,00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и содержание внутриквартальных и межквартальных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проездов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2300121150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временных объездов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6 251 254,00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6 251 254,00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овоселова (с учетом проектирования, государственной экспертизы проектной документации 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9 646 595,74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9 646 595,74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Михайловское шоссе (СХТ)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 Воздвиженка на участке км 0+180 - км 0+500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1 735 771,03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1 735 771,03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Разработка проектно сметной документации по реконструкции автомобильной дороги ул. Весенняя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Монакино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0+250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727 483,51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727 483,51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3 191 273,82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3 191 273,82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№ 6 по ул.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Резервной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4 262 992,03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4 262 992,03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4 365 604,51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4 365 604,51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5 816 366,82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5 816 366,82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4 933 247,74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4 933 247,74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34 378,97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34 378,97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35 206,49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35 206,49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46 906,18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46 906,18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Уссурийске на участке км 0+000 - км 0+215 (в том числе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23001S2454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39 784,26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39 784,26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ремонт автобусных остановочных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движения общественного пассажирского транспорта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сферы ритуальных услуг и похоронного дела на территории Уссурийского городского округа" на 2016-2024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Противоклещевая обработка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санитарно-защитных зон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кадастровых работ и разработка проекта санитарно-защитной зоны общественного кладбища с адресом ориентира: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Уссурийск, ул. Русская, 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722 341 445,75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541 623 566,17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газораспределения, 2 этап, 14 пусковой комплекс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2601700000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95 970 852,77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газораспределения. 2 этап. 14 пусковой комплекс за счет сре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95 031 249,77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95 031 249,77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Строительству сетей газораспределения, 2 этап, 14 пусковой комплекс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939 603,00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939 603,00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объекта "Котельная №5 по ул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оммунальная 8б/1 в г.Уссурийске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86 375 200,69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ссурийске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84 860 810,77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84 860 810,77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ссурийске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1 514 389,92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26024S2280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1 514 389,92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 газовой котельной по ул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2602600000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аковской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2602800000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"Тепловая сеть по ул.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Ракоская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2603200000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235 047 226,92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236 882 036,29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233 107 086,16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233 107 086,16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1 940 140,76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1 940 140,76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"Чистая вода в Уссурийском городском округе" на 2018 -2024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457 214 557,41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станции водоподготовки и сетей водоснабжения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Строительство станции водоподготовки и сетей водоснабжения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Проектные работы по строительству напорного канализационного коллектора от ул. Андрея Кушнира, 9б (КНС № 13) по ул. Андрея Кушнира,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Проектирование, строительство объекта "Водопроводные сети для обеспечения централизованной системой водоснабжения села Воздвиженка,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2700600000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153 964 762,24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152 733 044,14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152 733 044,14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1 231 718,10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1 231 718,10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2700700000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232 790 135,17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230 927 814,09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230 927 814,09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1 862 321,08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1 862 321,08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"Чистая вода"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270F500000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луховка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270F552432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противопожарной безопасности сельских населенных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2 846 000,00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6 879 250,00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4 952 950,00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4 923 600,00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6 357 650,00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4 541 350,00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4 381 000,00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6 357 650,00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4 541 350,00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4 381 000,00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6 018 650,00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4 462 350,00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3 011 570,00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1 263 430,00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33 258 880,00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32 197 710,00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32 197 710,00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Уссурийского городского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22 210 190,00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22 215 190,00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22 160 190,00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2 826 570,00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2 821 570,00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2 876 570,00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840 400,00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840 400,00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840 400,00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Уссурийском городском округе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18 060 000,00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14 979 940,00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17 485 000,00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16 040 000,00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12 919 940,00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15 285 000,00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11 910 000,00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11 910 000,00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сувенирной и рекламной продукции о жизнедеятельности, создание фот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видеоконтекта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1 790 000,00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3100320060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информационо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10 185 000,00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8 765 000,00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7 660 000,00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8 780 000,00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3300271010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муниципальной службы в администрации Уссурийского городского округа" на 2017-2024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2 357 900,00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3400300000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Уссурийского городского округа" на 2015-2024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 за счет Фонда содействия реформирования ЖКХ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теплоснабжения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3 209 500,00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3 209 500,00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2 769 500,00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2 601 110,00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объектов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транспортной инфраструктуры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сетей уличного освещения Уссурийского городского округа" на 2018-2024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59 573 540,00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59 603 300,00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4800500000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сетей уличного 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4800600000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"Формирование современной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городской среды Уссурийского городского округа" на 2018 - 2027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459 376 720,87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191 509 619,13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198 416 603,71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25 168 442,00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25 168 442,00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24 468 442,00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490F200000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дворовых территорий ремонту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66 736 132,21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благоустройство дворовых территорий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тротуаров, лестниц, установка детских и спортивных площадок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федерального округа (Реализация проекта "1000 дворов")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49102L5051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1 632 294 073,00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1 480 252 091,51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905 778 450,76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1 632 294 073,00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1 480 252 091,51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905 778 450,76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Глава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298 306 537,74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302 770 839,96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302 273 227,28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291 429 216,07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296 122 930,33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295 816 281,40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6 787 861,67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6 558 751,63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6 367 787,88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89 460,00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Депутаты Думы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Контрольно-счетной палаты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352 991,39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22 988,00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106 124 020,61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Расходы, связанные с исполнением решений, принятых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15 972 797,06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408 764,71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9 307 922,00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6 195 071,15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61 039,20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администрацией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Думой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и содержание запасов материально-технических, продовольственных, медицинских и иных сре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дств в ц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54 050 000,00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54 050 000,00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Финансовый резерв на оплату труда муниципальных учреждений и органов местного самоуправления,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инициативного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Взносы в добровольные организации межмуниципального сотрудничества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11 843 434,45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11 843 434,45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111 517 640,00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42 709 473,20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казенного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 "Архив Уссурийского городского округа 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9909971020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10 161 766,00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2 499 344,00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30 136 340,00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30 626 704,00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30 616 683,00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5 366 247,00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5 856 611,00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5 846 590,00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54 528 702,20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55 013 360,00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55 013 360,00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36 034 663,00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36 034 600,00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36 034 600,00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6 895 060,41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5 715 143,94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5 715 143,94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11 598 978,79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13 263 616,06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13 263 616,06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"Управление благоустройства"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"Центр обслуживания муниципальных учреждений"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86 531 440,00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7 668 560,00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недвижимого имущества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12 852 000,00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12 852 000,00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"Архив Уссурийского городского округа"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"Службы единого заказчика застройщика"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777 775,00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777 775,00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"Уютный дворик на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, д.2А"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2 702 308,00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2 802 264,00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2 906 218,00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2 630 308,00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2 730 264,00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2 834 218,00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9909993030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62 817 371,62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690 991,09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713 655,60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737 277,60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52 142 231,47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53 855 902,61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55 636 762,57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9 984 149,06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10 311 629,15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10 652 944,07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1 819 720,00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1 806 720,00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397,45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429,85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372,61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57,24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государственных полномочий органов опеки и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попечительства в отношении несовершеннолетних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9909993160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13 444 635,00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13 982 421,00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14 541 718,00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аевого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252 299,00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252 299,00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инфраструктурных проектов за счет бюджетных кредитов из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9909998001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536 825 000,00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594 365 000,00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9909998001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536 825 000,00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594 365 000,00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35 672 056,29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35 672 056,29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направлению "Твой проект": "Уютный дворик на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, д.2А",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99099S2361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инфраструктурных проектов за счет бюджетных кредитов из федерального бюджета, </w:t>
            </w:r>
            <w:proofErr w:type="spellStart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99099S8001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4 329 233,87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4 793 266,13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99099S8001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4 329 233,87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4 793 266,13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21 820 176,24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38 484 795,23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39 573 335,03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1 260 714,35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1 640 485,00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1 706 104,00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</w:tr>
      <w:tr w:rsidR="00AE7673" w:rsidRPr="00AE7673" w:rsidTr="00AE7673">
        <w:trPr>
          <w:trHeight w:val="20"/>
        </w:trPr>
        <w:tc>
          <w:tcPr>
            <w:tcW w:w="65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673" w:rsidRPr="00AE7673" w:rsidRDefault="00AE7673" w:rsidP="00AE767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20 559 461,89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673" w:rsidRPr="00AE7673" w:rsidRDefault="00AE7673" w:rsidP="00AE767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673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AE7673" w:rsidTr="00AE7673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4B0833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4B0833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color w:val="000000"/>
                <w:sz w:val="24"/>
                <w:szCs w:val="24"/>
              </w:rPr>
              <w:t>11 482 349 916,41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4B0833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BC3">
              <w:rPr>
                <w:rFonts w:ascii="Times New Roman" w:hAnsi="Times New Roman"/>
                <w:color w:val="000000"/>
                <w:sz w:val="24"/>
                <w:szCs w:val="24"/>
              </w:rPr>
              <w:t>7 949 472 343,53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4B0833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BC3">
              <w:rPr>
                <w:rFonts w:ascii="Times New Roman" w:hAnsi="Times New Roman"/>
                <w:color w:val="000000"/>
                <w:sz w:val="24"/>
                <w:szCs w:val="24"/>
              </w:rPr>
              <w:t>6 764 383 654,05</w:t>
            </w:r>
          </w:p>
        </w:tc>
      </w:tr>
      <w:tr w:rsidR="00AE7673" w:rsidRPr="00FC5AAC" w:rsidTr="00AE7673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FC5AAC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FC5AAC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FC5AAC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249 205 983,98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FC5AAC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375 532 017,44</w:t>
            </w:r>
          </w:p>
        </w:tc>
      </w:tr>
      <w:tr w:rsidR="00AE7673" w:rsidRPr="008240BE" w:rsidTr="00AE7673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FC5AAC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345322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11 482 349 916,41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345322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53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8 198 678 327,51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73" w:rsidRPr="00FC5AAC" w:rsidRDefault="00AE7673" w:rsidP="003F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7 139 915 671,49</w:t>
            </w:r>
          </w:p>
        </w:tc>
      </w:tr>
    </w:tbl>
    <w:p w:rsidR="00411961" w:rsidRDefault="00411961"/>
    <w:sectPr w:rsidR="00411961" w:rsidSect="00AE7673">
      <w:headerReference w:type="default" r:id="rId6"/>
      <w:footerReference w:type="default" r:id="rId7"/>
      <w:pgSz w:w="16901" w:h="11950" w:orient="landscape"/>
      <w:pgMar w:top="1134" w:right="850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EC" w:rsidRDefault="009D34EC" w:rsidP="00411961">
      <w:pPr>
        <w:spacing w:after="0" w:line="240" w:lineRule="auto"/>
      </w:pPr>
      <w:r>
        <w:separator/>
      </w:r>
    </w:p>
  </w:endnote>
  <w:endnote w:type="continuationSeparator" w:id="0">
    <w:p w:rsidR="009D34EC" w:rsidRDefault="009D34EC" w:rsidP="0041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61" w:rsidRDefault="00411961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EC" w:rsidRDefault="009D34EC" w:rsidP="00411961">
      <w:pPr>
        <w:spacing w:after="0" w:line="240" w:lineRule="auto"/>
      </w:pPr>
      <w:r>
        <w:separator/>
      </w:r>
    </w:p>
  </w:footnote>
  <w:footnote w:type="continuationSeparator" w:id="0">
    <w:p w:rsidR="009D34EC" w:rsidRDefault="009D34EC" w:rsidP="0041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01" w:rsidRDefault="009B2642" w:rsidP="006E0601">
    <w:pPr>
      <w:pStyle w:val="a3"/>
      <w:jc w:val="center"/>
    </w:pPr>
    <w:fldSimple w:instr=" PAGE   \* MERGEFORMAT ">
      <w:r w:rsidR="00AE7673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1961"/>
    <w:rsid w:val="00083234"/>
    <w:rsid w:val="00084BBB"/>
    <w:rsid w:val="000F4675"/>
    <w:rsid w:val="00151BD5"/>
    <w:rsid w:val="00170D8B"/>
    <w:rsid w:val="001A5400"/>
    <w:rsid w:val="001F6792"/>
    <w:rsid w:val="00227D4B"/>
    <w:rsid w:val="00231ABF"/>
    <w:rsid w:val="002A34B4"/>
    <w:rsid w:val="002C01F0"/>
    <w:rsid w:val="0033001B"/>
    <w:rsid w:val="00411961"/>
    <w:rsid w:val="00416310"/>
    <w:rsid w:val="00453A18"/>
    <w:rsid w:val="004B0833"/>
    <w:rsid w:val="004B6696"/>
    <w:rsid w:val="004C6B9C"/>
    <w:rsid w:val="004F3271"/>
    <w:rsid w:val="00514148"/>
    <w:rsid w:val="005327C1"/>
    <w:rsid w:val="00562197"/>
    <w:rsid w:val="005A0D5E"/>
    <w:rsid w:val="005B1252"/>
    <w:rsid w:val="005E2EF5"/>
    <w:rsid w:val="006070F0"/>
    <w:rsid w:val="00633023"/>
    <w:rsid w:val="006E0601"/>
    <w:rsid w:val="007036EA"/>
    <w:rsid w:val="007A60F0"/>
    <w:rsid w:val="00820FA9"/>
    <w:rsid w:val="00884B04"/>
    <w:rsid w:val="008924E5"/>
    <w:rsid w:val="009B2642"/>
    <w:rsid w:val="009D34EC"/>
    <w:rsid w:val="009D3660"/>
    <w:rsid w:val="009F06FE"/>
    <w:rsid w:val="00A36E5C"/>
    <w:rsid w:val="00A62457"/>
    <w:rsid w:val="00A62787"/>
    <w:rsid w:val="00A754D0"/>
    <w:rsid w:val="00AE0DCE"/>
    <w:rsid w:val="00AE6EAF"/>
    <w:rsid w:val="00AE7673"/>
    <w:rsid w:val="00B40220"/>
    <w:rsid w:val="00C211B0"/>
    <w:rsid w:val="00C24854"/>
    <w:rsid w:val="00DF59A2"/>
    <w:rsid w:val="00E95E18"/>
    <w:rsid w:val="00EF7736"/>
    <w:rsid w:val="00F351DB"/>
    <w:rsid w:val="00FB7954"/>
    <w:rsid w:val="00FC22F4"/>
    <w:rsid w:val="00FC5AAC"/>
    <w:rsid w:val="00FF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0601"/>
  </w:style>
  <w:style w:type="paragraph" w:styleId="a5">
    <w:name w:val="footer"/>
    <w:basedOn w:val="a"/>
    <w:link w:val="a6"/>
    <w:uiPriority w:val="99"/>
    <w:semiHidden/>
    <w:unhideWhenUsed/>
    <w:rsid w:val="006E06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601"/>
  </w:style>
  <w:style w:type="character" w:styleId="a7">
    <w:name w:val="Hyperlink"/>
    <w:basedOn w:val="a0"/>
    <w:uiPriority w:val="99"/>
    <w:semiHidden/>
    <w:unhideWhenUsed/>
    <w:rsid w:val="004C6B9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6B9C"/>
    <w:rPr>
      <w:color w:val="800080"/>
      <w:u w:val="single"/>
    </w:rPr>
  </w:style>
  <w:style w:type="paragraph" w:customStyle="1" w:styleId="xl87">
    <w:name w:val="xl87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4C6B9C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4C6B9C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56</Pages>
  <Words>18665</Words>
  <Characters>106394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21.10.2021 14:33:30</dc:subject>
  <dc:creator>Keysystems.DWH.ReportDesigner</dc:creator>
  <cp:lastModifiedBy>215c</cp:lastModifiedBy>
  <cp:revision>5</cp:revision>
  <cp:lastPrinted>2021-10-26T02:20:00Z</cp:lastPrinted>
  <dcterms:created xsi:type="dcterms:W3CDTF">2022-02-10T03:07:00Z</dcterms:created>
  <dcterms:modified xsi:type="dcterms:W3CDTF">2022-04-08T08:40:00Z</dcterms:modified>
</cp:coreProperties>
</file>