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40737" w:rsidRDefault="00C40737" w:rsidP="00BA01D7">
      <w:pPr>
        <w:pStyle w:val="ConsPlusNormal"/>
        <w:jc w:val="center"/>
        <w:outlineLvl w:val="0"/>
        <w:rPr>
          <w:rFonts w:ascii="Arial" w:hAnsi="Arial" w:cs="Arial"/>
          <w:b/>
          <w:color w:val="333333"/>
          <w:sz w:val="32"/>
          <w:szCs w:val="32"/>
        </w:rPr>
      </w:pPr>
    </w:p>
    <w:p w:rsidR="001C64A3" w:rsidRPr="001C64A3" w:rsidRDefault="001C64A3" w:rsidP="00E61214">
      <w:pPr>
        <w:pStyle w:val="ac"/>
        <w:jc w:val="center"/>
        <w:rPr>
          <w:rFonts w:ascii="Arial" w:hAnsi="Arial" w:cs="Arial"/>
          <w:sz w:val="28"/>
          <w:szCs w:val="28"/>
        </w:rPr>
      </w:pPr>
      <w:r w:rsidRPr="001C64A3">
        <w:rPr>
          <w:rFonts w:ascii="Arial" w:hAnsi="Arial" w:cs="Arial"/>
          <w:b/>
          <w:sz w:val="36"/>
          <w:szCs w:val="36"/>
        </w:rPr>
        <w:t xml:space="preserve">  </w:t>
      </w:r>
    </w:p>
    <w:p w:rsidR="00E61214" w:rsidRPr="00E61214" w:rsidRDefault="00E61214" w:rsidP="00E6121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61214">
        <w:rPr>
          <w:rFonts w:ascii="Arial" w:hAnsi="Arial" w:cs="Arial"/>
          <w:b/>
          <w:sz w:val="32"/>
          <w:szCs w:val="32"/>
        </w:rPr>
        <w:t>Сведения о своих счетах узнайте в «Личном кабинете»</w:t>
      </w:r>
    </w:p>
    <w:p w:rsidR="00E61214" w:rsidRPr="00E61214" w:rsidRDefault="00E61214" w:rsidP="00E61214">
      <w:pPr>
        <w:pStyle w:val="ac"/>
        <w:rPr>
          <w:rFonts w:ascii="Arial" w:hAnsi="Arial" w:cs="Arial"/>
          <w:b/>
          <w:sz w:val="32"/>
          <w:szCs w:val="32"/>
        </w:rPr>
      </w:pPr>
    </w:p>
    <w:p w:rsidR="00E61214" w:rsidRPr="00DC2877" w:rsidRDefault="00E61214" w:rsidP="00E61214">
      <w:pPr>
        <w:pStyle w:val="ac"/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C2877">
        <w:rPr>
          <w:rFonts w:ascii="Arial" w:hAnsi="Arial" w:cs="Arial"/>
          <w:sz w:val="28"/>
          <w:szCs w:val="28"/>
        </w:rPr>
        <w:t>Налогоплательщики – физические лица имеют право обратиться в налоговые органы за получением справки о своих счетах.</w:t>
      </w:r>
    </w:p>
    <w:p w:rsidR="00D345B3" w:rsidRPr="00DC2877" w:rsidRDefault="00E61214" w:rsidP="00E61214">
      <w:pPr>
        <w:pStyle w:val="ac"/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DC2877">
        <w:rPr>
          <w:rFonts w:ascii="Arial" w:hAnsi="Arial" w:cs="Arial"/>
          <w:sz w:val="28"/>
          <w:szCs w:val="28"/>
        </w:rPr>
        <w:t xml:space="preserve">      Однако получить справку о счетах физического лица можно и в электронном виде, не посещая налоговый орган, через интернет-сервис ФНС России «</w:t>
      </w:r>
      <w:hyperlink r:id="rId10" w:tgtFrame="_blank" w:history="1">
        <w:r w:rsidRPr="00DC2877">
          <w:rPr>
            <w:rStyle w:val="a6"/>
            <w:rFonts w:ascii="Arial" w:hAnsi="Arial" w:cs="Arial"/>
            <w:color w:val="auto"/>
            <w:sz w:val="28"/>
            <w:szCs w:val="28"/>
          </w:rPr>
          <w:t>Личный кабинет налогоплательщика для физических лиц</w:t>
        </w:r>
      </w:hyperlink>
      <w:r w:rsidRPr="00DC2877">
        <w:rPr>
          <w:rFonts w:ascii="Arial" w:hAnsi="Arial" w:cs="Arial"/>
          <w:sz w:val="28"/>
          <w:szCs w:val="28"/>
        </w:rPr>
        <w:t xml:space="preserve">». </w:t>
      </w:r>
    </w:p>
    <w:p w:rsidR="00E61214" w:rsidRPr="00DC2877" w:rsidRDefault="00D345B3" w:rsidP="00E61214">
      <w:pPr>
        <w:pStyle w:val="ac"/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DC2877">
        <w:rPr>
          <w:rFonts w:ascii="Arial" w:hAnsi="Arial" w:cs="Arial"/>
          <w:sz w:val="28"/>
          <w:szCs w:val="28"/>
        </w:rPr>
        <w:t xml:space="preserve">      </w:t>
      </w:r>
      <w:r w:rsidR="00E61214" w:rsidRPr="00DC2877">
        <w:rPr>
          <w:rFonts w:ascii="Arial" w:hAnsi="Arial" w:cs="Arial"/>
          <w:sz w:val="28"/>
          <w:szCs w:val="28"/>
        </w:rPr>
        <w:t xml:space="preserve">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в формате </w:t>
      </w:r>
      <w:proofErr w:type="spellStart"/>
      <w:r w:rsidR="00E61214" w:rsidRPr="00DC2877">
        <w:rPr>
          <w:rFonts w:ascii="Arial" w:hAnsi="Arial" w:cs="Arial"/>
          <w:sz w:val="28"/>
          <w:szCs w:val="28"/>
        </w:rPr>
        <w:t>xlsx</w:t>
      </w:r>
      <w:proofErr w:type="spellEnd"/>
      <w:r w:rsidR="00E61214" w:rsidRPr="00DC2877">
        <w:rPr>
          <w:rFonts w:ascii="Arial" w:hAnsi="Arial" w:cs="Arial"/>
          <w:sz w:val="28"/>
          <w:szCs w:val="28"/>
        </w:rPr>
        <w:t>. Для просмотра сведений о своих банковских счетах необходимо перейти в режим «Профиль» и найти вкладку «Сведения о банковских счетах».</w:t>
      </w:r>
    </w:p>
    <w:p w:rsidR="00E61214" w:rsidRPr="00E61214" w:rsidRDefault="00D345B3" w:rsidP="00E61214">
      <w:pPr>
        <w:pStyle w:val="ac"/>
        <w:rPr>
          <w:rFonts w:ascii="Arial" w:hAnsi="Arial" w:cs="Arial"/>
          <w:sz w:val="28"/>
          <w:szCs w:val="28"/>
        </w:rPr>
      </w:pPr>
      <w:r w:rsidRPr="00DC2877">
        <w:rPr>
          <w:rFonts w:ascii="Arial" w:hAnsi="Arial" w:cs="Arial"/>
          <w:sz w:val="28"/>
          <w:szCs w:val="28"/>
        </w:rPr>
        <w:t xml:space="preserve">      </w:t>
      </w:r>
      <w:r w:rsidR="00E61214" w:rsidRPr="00DC2877">
        <w:rPr>
          <w:rFonts w:ascii="Arial" w:hAnsi="Arial" w:cs="Arial"/>
          <w:sz w:val="28"/>
          <w:szCs w:val="28"/>
        </w:rPr>
        <w:t xml:space="preserve">При этом необходимо принять во внимание, что налоговые органы не являются первоисточником информации </w:t>
      </w:r>
      <w:r w:rsidR="00E61214" w:rsidRPr="00E61214">
        <w:rPr>
          <w:rFonts w:ascii="Arial" w:hAnsi="Arial" w:cs="Arial"/>
          <w:sz w:val="28"/>
          <w:szCs w:val="28"/>
        </w:rPr>
        <w:t>о счетах налогоплательщиков, а, следовательно, не могут в полной мере отвечать за степень её актуальности и достоверности при предоставлении третьим лицам. Сведения о счетах (вкладах) физических лиц представляются банками в налоговые органы в соответствии с пунктом 1.1 статьи 86 Налогового кодекса РФ с 1 июля 2014 года. Информацией о ранее открытых физическими лицами счетах в банках (если они не закрывались либо по ним не было изменений) налоговые органы не располагают.</w:t>
      </w:r>
    </w:p>
    <w:p w:rsidR="00E61214" w:rsidRPr="00E61214" w:rsidRDefault="00E61214" w:rsidP="00E61214">
      <w:pPr>
        <w:pStyle w:val="ac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1214">
        <w:rPr>
          <w:rFonts w:ascii="Arial" w:hAnsi="Arial" w:cs="Arial"/>
          <w:sz w:val="28"/>
          <w:szCs w:val="28"/>
        </w:rPr>
        <w:t>При возникновении вопросов, касающихся представленных сведений о банковских счетах, рекомендуется обращаться непосредственно в бан</w:t>
      </w:r>
      <w:bookmarkStart w:id="0" w:name="_GoBack"/>
      <w:r w:rsidRPr="00E61214">
        <w:rPr>
          <w:rFonts w:ascii="Arial" w:hAnsi="Arial" w:cs="Arial"/>
          <w:sz w:val="28"/>
          <w:szCs w:val="28"/>
        </w:rPr>
        <w:t>к</w:t>
      </w:r>
      <w:bookmarkEnd w:id="0"/>
      <w:r w:rsidRPr="00E61214">
        <w:rPr>
          <w:rFonts w:ascii="Arial" w:hAnsi="Arial" w:cs="Arial"/>
          <w:sz w:val="28"/>
          <w:szCs w:val="28"/>
        </w:rPr>
        <w:t>и, представившие такие сведения в налоговые органы.</w:t>
      </w:r>
    </w:p>
    <w:p w:rsidR="008A4F04" w:rsidRPr="00E61214" w:rsidRDefault="008A4F04" w:rsidP="001C64A3">
      <w:pPr>
        <w:tabs>
          <w:tab w:val="left" w:pos="1680"/>
        </w:tabs>
        <w:rPr>
          <w:rFonts w:ascii="Arial" w:hAnsi="Arial" w:cs="Arial"/>
          <w:sz w:val="28"/>
          <w:szCs w:val="28"/>
          <w:lang w:eastAsia="ru-RU"/>
        </w:rPr>
      </w:pPr>
    </w:p>
    <w:sectPr w:rsidR="008A4F04" w:rsidRPr="00E61214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830148">
      <w:pPr>
        <w:spacing w:after="0" w:line="240" w:lineRule="auto"/>
      </w:pPr>
      <w:r>
        <w:separator/>
      </w:r>
    </w:p>
  </w:endnote>
  <w:end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836E82D" wp14:editId="6D76036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830148">
      <w:pPr>
        <w:spacing w:after="0" w:line="240" w:lineRule="auto"/>
      </w:pPr>
      <w:r>
        <w:separator/>
      </w:r>
    </w:p>
  </w:footnote>
  <w:foot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75F80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1C64A3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436DC"/>
    <w:rsid w:val="00384199"/>
    <w:rsid w:val="003B347E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2A9D"/>
    <w:rsid w:val="00627813"/>
    <w:rsid w:val="00630A1F"/>
    <w:rsid w:val="00636C52"/>
    <w:rsid w:val="0064341B"/>
    <w:rsid w:val="00644A62"/>
    <w:rsid w:val="006555C8"/>
    <w:rsid w:val="00663CA8"/>
    <w:rsid w:val="006D0295"/>
    <w:rsid w:val="006E64F0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A4F04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4B97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40737"/>
    <w:rsid w:val="00C755FC"/>
    <w:rsid w:val="00C76720"/>
    <w:rsid w:val="00C813F9"/>
    <w:rsid w:val="00CA16CB"/>
    <w:rsid w:val="00CA7889"/>
    <w:rsid w:val="00CD228E"/>
    <w:rsid w:val="00D0320A"/>
    <w:rsid w:val="00D345B3"/>
    <w:rsid w:val="00D35145"/>
    <w:rsid w:val="00D60A70"/>
    <w:rsid w:val="00D6567F"/>
    <w:rsid w:val="00D83942"/>
    <w:rsid w:val="00DA1E64"/>
    <w:rsid w:val="00DC2877"/>
    <w:rsid w:val="00DC76E9"/>
    <w:rsid w:val="00DE29CF"/>
    <w:rsid w:val="00E00D01"/>
    <w:rsid w:val="00E03B98"/>
    <w:rsid w:val="00E11E2B"/>
    <w:rsid w:val="00E169B6"/>
    <w:rsid w:val="00E41F60"/>
    <w:rsid w:val="00E57900"/>
    <w:rsid w:val="00E61214"/>
    <w:rsid w:val="00E87542"/>
    <w:rsid w:val="00E878DF"/>
    <w:rsid w:val="00EA0357"/>
    <w:rsid w:val="00EC674A"/>
    <w:rsid w:val="00ED4C02"/>
    <w:rsid w:val="00EF51A2"/>
    <w:rsid w:val="00F04E0E"/>
    <w:rsid w:val="00F111D6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ac">
    <w:name w:val="мониторинг"/>
    <w:basedOn w:val="a"/>
    <w:link w:val="ad"/>
    <w:qFormat/>
    <w:rsid w:val="006E64F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6E64F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ac">
    <w:name w:val="мониторинг"/>
    <w:basedOn w:val="a"/>
    <w:link w:val="ad"/>
    <w:qFormat/>
    <w:rsid w:val="006E64F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6E64F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8D90-038D-4E1D-9D49-421BF82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2021-05-14T06:44:00Z</dcterms:created>
  <dcterms:modified xsi:type="dcterms:W3CDTF">2021-05-27T00:16:00Z</dcterms:modified>
</cp:coreProperties>
</file>