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B33" w:rsidRPr="00885B33" w:rsidRDefault="00885B33" w:rsidP="00885B33">
      <w:pPr>
        <w:pStyle w:val="a4"/>
        <w:shd w:val="clear" w:color="auto" w:fill="FFFFFF"/>
        <w:spacing w:before="0" w:beforeAutospacing="0" w:after="0" w:afterAutospacing="0" w:line="360" w:lineRule="exact"/>
        <w:ind w:hanging="567"/>
        <w:jc w:val="center"/>
        <w:rPr>
          <w:rFonts w:ascii="Arial" w:hAnsi="Arial" w:cs="Arial"/>
          <w:b/>
          <w:sz w:val="44"/>
          <w:szCs w:val="44"/>
        </w:rPr>
      </w:pPr>
      <w:r w:rsidRPr="00885B33">
        <w:rPr>
          <w:rFonts w:ascii="Arial" w:hAnsi="Arial" w:cs="Arial"/>
          <w:b/>
          <w:sz w:val="44"/>
          <w:szCs w:val="44"/>
        </w:rPr>
        <w:t>Налог на добавленную стоимость</w:t>
      </w:r>
    </w:p>
    <w:p w:rsidR="00885B33" w:rsidRPr="00885B33" w:rsidRDefault="00885B33" w:rsidP="00885B33">
      <w:pPr>
        <w:pStyle w:val="a4"/>
        <w:shd w:val="clear" w:color="auto" w:fill="FFFFFF"/>
        <w:spacing w:before="0" w:beforeAutospacing="0" w:after="0" w:afterAutospacing="0" w:line="360" w:lineRule="exact"/>
        <w:rPr>
          <w:rFonts w:ascii="Arial" w:hAnsi="Arial" w:cs="Arial"/>
          <w:b/>
          <w:sz w:val="28"/>
          <w:szCs w:val="28"/>
        </w:rPr>
      </w:pPr>
    </w:p>
    <w:p w:rsidR="00885B33" w:rsidRPr="00885B33" w:rsidRDefault="00885B33" w:rsidP="00885B33">
      <w:pPr>
        <w:pStyle w:val="a4"/>
        <w:shd w:val="clear" w:color="auto" w:fill="FFFFFF"/>
        <w:spacing w:before="0" w:beforeAutospacing="0" w:after="0" w:afterAutospacing="0" w:line="360" w:lineRule="exact"/>
        <w:rPr>
          <w:rFonts w:ascii="Arial" w:hAnsi="Arial" w:cs="Arial"/>
          <w:b/>
          <w:sz w:val="28"/>
          <w:szCs w:val="28"/>
        </w:rPr>
      </w:pPr>
    </w:p>
    <w:p w:rsidR="00885B33" w:rsidRPr="00885B33" w:rsidRDefault="00885B33" w:rsidP="00885B33">
      <w:pPr>
        <w:pStyle w:val="a4"/>
        <w:shd w:val="clear" w:color="auto" w:fill="FFFFFF"/>
        <w:spacing w:before="0" w:beforeAutospacing="0" w:after="0" w:afterAutospacing="0" w:line="360" w:lineRule="exact"/>
        <w:rPr>
          <w:rFonts w:ascii="Arial" w:hAnsi="Arial" w:cs="Arial"/>
          <w:b/>
          <w:sz w:val="28"/>
          <w:szCs w:val="28"/>
        </w:rPr>
      </w:pPr>
    </w:p>
    <w:p w:rsidR="00885B33" w:rsidRPr="00885B33" w:rsidRDefault="00885B33" w:rsidP="00885B33">
      <w:pPr>
        <w:pStyle w:val="a4"/>
        <w:shd w:val="clear" w:color="auto" w:fill="FFFFFF"/>
        <w:spacing w:before="0" w:beforeAutospacing="0" w:after="0" w:afterAutospacing="0" w:line="360" w:lineRule="exact"/>
        <w:jc w:val="both"/>
        <w:rPr>
          <w:rFonts w:ascii="Arial" w:hAnsi="Arial" w:cs="Arial"/>
          <w:b/>
          <w:sz w:val="28"/>
          <w:szCs w:val="28"/>
        </w:rPr>
      </w:pPr>
      <w:r w:rsidRPr="00885B33">
        <w:rPr>
          <w:rFonts w:ascii="Arial" w:hAnsi="Arial" w:cs="Arial"/>
          <w:b/>
          <w:sz w:val="28"/>
          <w:szCs w:val="28"/>
        </w:rPr>
        <w:t>С 1 июля ввоз и продажа продуктов питания с заменителем молочного жира будут облагаться по ставке НДС 10 %</w:t>
      </w:r>
    </w:p>
    <w:p w:rsidR="00885B33" w:rsidRDefault="00885B33" w:rsidP="00885B33">
      <w:pPr>
        <w:pStyle w:val="a4"/>
        <w:shd w:val="clear" w:color="auto" w:fill="FFFFFF"/>
        <w:spacing w:before="0" w:beforeAutospacing="0" w:after="0" w:afterAutospacing="0" w:line="360" w:lineRule="exact"/>
        <w:jc w:val="both"/>
        <w:rPr>
          <w:rFonts w:ascii="Arial" w:hAnsi="Arial" w:cs="Arial"/>
          <w:sz w:val="28"/>
          <w:szCs w:val="28"/>
        </w:rPr>
      </w:pPr>
    </w:p>
    <w:p w:rsidR="00885B33" w:rsidRDefault="00885B33" w:rsidP="00885B33">
      <w:pPr>
        <w:pStyle w:val="a4"/>
        <w:shd w:val="clear" w:color="auto" w:fill="FFFFFF"/>
        <w:spacing w:before="0" w:beforeAutospacing="0" w:after="0" w:afterAutospacing="0" w:line="360" w:lineRule="exact"/>
        <w:jc w:val="both"/>
        <w:rPr>
          <w:rFonts w:ascii="Arial" w:hAnsi="Arial" w:cs="Arial"/>
          <w:sz w:val="28"/>
          <w:szCs w:val="28"/>
        </w:rPr>
      </w:pPr>
      <w:r w:rsidRPr="00885B33">
        <w:rPr>
          <w:rFonts w:ascii="Arial" w:hAnsi="Arial" w:cs="Arial"/>
          <w:sz w:val="28"/>
          <w:szCs w:val="28"/>
        </w:rPr>
        <w:t>С 1 июля ввоз и продажа продуктов питания с заменителем молочного жира будут облагаться по ставке НДС 10 %. Изменения в Перечни кодов видов продовольственных товаров введены </w:t>
      </w:r>
      <w:hyperlink r:id="rId7" w:tgtFrame="_blank" w:history="1">
        <w:r w:rsidRPr="00885B33">
          <w:rPr>
            <w:rStyle w:val="a3"/>
            <w:rFonts w:ascii="Arial" w:hAnsi="Arial" w:cs="Arial"/>
            <w:sz w:val="28"/>
            <w:szCs w:val="28"/>
          </w:rPr>
          <w:t>постановлением Правительства РФ от 09.03.2020 № 250</w:t>
        </w:r>
      </w:hyperlink>
      <w:r w:rsidRPr="00885B33">
        <w:rPr>
          <w:rFonts w:ascii="Arial" w:hAnsi="Arial" w:cs="Arial"/>
          <w:sz w:val="28"/>
          <w:szCs w:val="28"/>
        </w:rPr>
        <w:t>.</w:t>
      </w:r>
    </w:p>
    <w:p w:rsidR="00885B33" w:rsidRPr="00885B33" w:rsidRDefault="00885B33" w:rsidP="00885B33">
      <w:pPr>
        <w:pStyle w:val="a4"/>
        <w:shd w:val="clear" w:color="auto" w:fill="FFFFFF"/>
        <w:spacing w:before="0" w:beforeAutospacing="0" w:after="0" w:afterAutospacing="0" w:line="360" w:lineRule="exact"/>
        <w:jc w:val="both"/>
        <w:rPr>
          <w:rFonts w:ascii="Arial" w:hAnsi="Arial" w:cs="Arial"/>
          <w:sz w:val="28"/>
          <w:szCs w:val="28"/>
        </w:rPr>
      </w:pPr>
    </w:p>
    <w:p w:rsidR="00885B33" w:rsidRPr="00885B33" w:rsidRDefault="00885B33" w:rsidP="00885B33">
      <w:pPr>
        <w:pStyle w:val="a4"/>
        <w:shd w:val="clear" w:color="auto" w:fill="FFFFFF"/>
        <w:spacing w:before="0" w:beforeAutospacing="0" w:after="0" w:afterAutospacing="0" w:line="360" w:lineRule="exact"/>
        <w:jc w:val="both"/>
        <w:rPr>
          <w:rFonts w:ascii="Arial" w:hAnsi="Arial" w:cs="Arial"/>
          <w:sz w:val="28"/>
          <w:szCs w:val="28"/>
        </w:rPr>
      </w:pPr>
      <w:r w:rsidRPr="00885B33">
        <w:rPr>
          <w:rFonts w:ascii="Arial" w:hAnsi="Arial" w:cs="Arial"/>
          <w:sz w:val="28"/>
          <w:szCs w:val="28"/>
        </w:rPr>
        <w:t xml:space="preserve">Нововведения касаются некоторых </w:t>
      </w:r>
      <w:proofErr w:type="spellStart"/>
      <w:r w:rsidRPr="00885B33">
        <w:rPr>
          <w:rFonts w:ascii="Arial" w:hAnsi="Arial" w:cs="Arial"/>
          <w:sz w:val="28"/>
          <w:szCs w:val="28"/>
        </w:rPr>
        <w:t>молокосодержащих</w:t>
      </w:r>
      <w:proofErr w:type="spellEnd"/>
      <w:r w:rsidRPr="00885B33">
        <w:rPr>
          <w:rFonts w:ascii="Arial" w:hAnsi="Arial" w:cs="Arial"/>
          <w:sz w:val="28"/>
          <w:szCs w:val="28"/>
        </w:rPr>
        <w:t xml:space="preserve"> продуктов с заменителем молочного жира:</w:t>
      </w:r>
    </w:p>
    <w:p w:rsidR="00885B33" w:rsidRPr="00885B33" w:rsidRDefault="00885B33" w:rsidP="00885B33">
      <w:pPr>
        <w:shd w:val="clear" w:color="auto" w:fill="FFFFFF"/>
        <w:spacing w:line="360" w:lineRule="exact"/>
        <w:jc w:val="both"/>
        <w:rPr>
          <w:rFonts w:ascii="Arial" w:hAnsi="Arial" w:cs="Arial"/>
          <w:sz w:val="28"/>
          <w:szCs w:val="28"/>
        </w:rPr>
      </w:pPr>
      <w:r w:rsidRPr="00885B33">
        <w:rPr>
          <w:rFonts w:ascii="Arial" w:hAnsi="Arial" w:cs="Arial"/>
          <w:sz w:val="28"/>
          <w:szCs w:val="28"/>
        </w:rPr>
        <w:t>продукты, произведенные по технологии сыра;</w:t>
      </w:r>
    </w:p>
    <w:p w:rsidR="00885B33" w:rsidRPr="00885B33" w:rsidRDefault="00885B33" w:rsidP="00885B33">
      <w:pPr>
        <w:shd w:val="clear" w:color="auto" w:fill="FFFFFF"/>
        <w:spacing w:line="360" w:lineRule="exact"/>
        <w:jc w:val="both"/>
        <w:rPr>
          <w:rFonts w:ascii="Arial" w:hAnsi="Arial" w:cs="Arial"/>
          <w:sz w:val="28"/>
          <w:szCs w:val="28"/>
        </w:rPr>
      </w:pPr>
      <w:r w:rsidRPr="00885B33">
        <w:rPr>
          <w:rFonts w:ascii="Arial" w:hAnsi="Arial" w:cs="Arial"/>
          <w:sz w:val="28"/>
          <w:szCs w:val="28"/>
        </w:rPr>
        <w:t>напитки, коктейли и кисели;</w:t>
      </w:r>
    </w:p>
    <w:p w:rsidR="00885B33" w:rsidRPr="00885B33" w:rsidRDefault="00885B33" w:rsidP="00885B33">
      <w:pPr>
        <w:shd w:val="clear" w:color="auto" w:fill="FFFFFF"/>
        <w:spacing w:line="360" w:lineRule="exact"/>
        <w:jc w:val="both"/>
        <w:rPr>
          <w:rFonts w:ascii="Arial" w:hAnsi="Arial" w:cs="Arial"/>
          <w:sz w:val="28"/>
          <w:szCs w:val="28"/>
        </w:rPr>
      </w:pPr>
      <w:r w:rsidRPr="00885B33">
        <w:rPr>
          <w:rFonts w:ascii="Arial" w:hAnsi="Arial" w:cs="Arial"/>
          <w:sz w:val="28"/>
          <w:szCs w:val="28"/>
        </w:rPr>
        <w:t>желе, соусы, кремы, пудинги, муссы, пасты и суфле;</w:t>
      </w:r>
    </w:p>
    <w:p w:rsidR="00885B33" w:rsidRDefault="00885B33" w:rsidP="00885B33">
      <w:pPr>
        <w:shd w:val="clear" w:color="auto" w:fill="FFFFFF"/>
        <w:spacing w:line="360" w:lineRule="exact"/>
        <w:jc w:val="both"/>
        <w:rPr>
          <w:rFonts w:ascii="Arial" w:hAnsi="Arial" w:cs="Arial"/>
          <w:sz w:val="28"/>
          <w:szCs w:val="28"/>
        </w:rPr>
      </w:pPr>
      <w:r w:rsidRPr="00885B33">
        <w:rPr>
          <w:rFonts w:ascii="Arial" w:hAnsi="Arial" w:cs="Arial"/>
          <w:sz w:val="28"/>
          <w:szCs w:val="28"/>
        </w:rPr>
        <w:t>консервы и продукты сухие, консервы сгущенные.</w:t>
      </w:r>
    </w:p>
    <w:p w:rsidR="00885B33" w:rsidRPr="00885B33" w:rsidRDefault="00885B33" w:rsidP="00885B33">
      <w:pPr>
        <w:shd w:val="clear" w:color="auto" w:fill="FFFFFF"/>
        <w:spacing w:line="360" w:lineRule="exact"/>
        <w:jc w:val="both"/>
        <w:rPr>
          <w:rFonts w:ascii="Arial" w:hAnsi="Arial" w:cs="Arial"/>
          <w:sz w:val="28"/>
          <w:szCs w:val="28"/>
        </w:rPr>
      </w:pPr>
    </w:p>
    <w:p w:rsidR="00885B33" w:rsidRDefault="00885B33" w:rsidP="00885B33">
      <w:pPr>
        <w:pStyle w:val="a4"/>
        <w:shd w:val="clear" w:color="auto" w:fill="FFFFFF"/>
        <w:spacing w:before="0" w:beforeAutospacing="0" w:after="0" w:afterAutospacing="0" w:line="360" w:lineRule="exact"/>
        <w:jc w:val="both"/>
        <w:rPr>
          <w:rFonts w:ascii="Arial" w:hAnsi="Arial" w:cs="Arial"/>
          <w:sz w:val="28"/>
          <w:szCs w:val="28"/>
        </w:rPr>
      </w:pPr>
      <w:r w:rsidRPr="00885B33">
        <w:rPr>
          <w:rFonts w:ascii="Arial" w:hAnsi="Arial" w:cs="Arial"/>
          <w:sz w:val="28"/>
          <w:szCs w:val="28"/>
        </w:rPr>
        <w:t xml:space="preserve">Кроме того, по пониженной ставке будет облагаться реализация </w:t>
      </w:r>
      <w:proofErr w:type="spellStart"/>
      <w:r w:rsidRPr="00885B33">
        <w:rPr>
          <w:rFonts w:ascii="Arial" w:hAnsi="Arial" w:cs="Arial"/>
          <w:sz w:val="28"/>
          <w:szCs w:val="28"/>
        </w:rPr>
        <w:t>молокосодержащего</w:t>
      </w:r>
      <w:proofErr w:type="spellEnd"/>
      <w:r w:rsidRPr="00885B33">
        <w:rPr>
          <w:rFonts w:ascii="Arial" w:hAnsi="Arial" w:cs="Arial"/>
          <w:sz w:val="28"/>
          <w:szCs w:val="28"/>
        </w:rPr>
        <w:t xml:space="preserve"> мороженого.</w:t>
      </w:r>
    </w:p>
    <w:p w:rsidR="00885B33" w:rsidRPr="00885B33" w:rsidRDefault="00885B33" w:rsidP="00885B33">
      <w:pPr>
        <w:pStyle w:val="a4"/>
        <w:shd w:val="clear" w:color="auto" w:fill="FFFFFF"/>
        <w:spacing w:before="0" w:beforeAutospacing="0" w:after="0" w:afterAutospacing="0" w:line="360" w:lineRule="exact"/>
        <w:jc w:val="both"/>
        <w:rPr>
          <w:rFonts w:ascii="Arial" w:hAnsi="Arial" w:cs="Arial"/>
          <w:sz w:val="28"/>
          <w:szCs w:val="28"/>
        </w:rPr>
      </w:pPr>
    </w:p>
    <w:p w:rsidR="00885B33" w:rsidRDefault="00885B33" w:rsidP="00885B33">
      <w:pPr>
        <w:pStyle w:val="a4"/>
        <w:shd w:val="clear" w:color="auto" w:fill="FFFFFF"/>
        <w:spacing w:before="0" w:beforeAutospacing="0" w:after="0" w:afterAutospacing="0" w:line="360" w:lineRule="exact"/>
        <w:jc w:val="both"/>
        <w:rPr>
          <w:rFonts w:ascii="Arial" w:hAnsi="Arial" w:cs="Arial"/>
          <w:sz w:val="28"/>
          <w:szCs w:val="28"/>
        </w:rPr>
      </w:pPr>
      <w:r w:rsidRPr="00885B33">
        <w:rPr>
          <w:rFonts w:ascii="Arial" w:hAnsi="Arial" w:cs="Arial"/>
          <w:sz w:val="28"/>
          <w:szCs w:val="28"/>
        </w:rPr>
        <w:t>При применении терминов «</w:t>
      </w:r>
      <w:proofErr w:type="spellStart"/>
      <w:r w:rsidRPr="00885B33">
        <w:rPr>
          <w:rFonts w:ascii="Arial" w:hAnsi="Arial" w:cs="Arial"/>
          <w:sz w:val="28"/>
          <w:szCs w:val="28"/>
        </w:rPr>
        <w:t>молокосодержащий</w:t>
      </w:r>
      <w:proofErr w:type="spellEnd"/>
      <w:r w:rsidRPr="00885B33">
        <w:rPr>
          <w:rFonts w:ascii="Arial" w:hAnsi="Arial" w:cs="Arial"/>
          <w:sz w:val="28"/>
          <w:szCs w:val="28"/>
        </w:rPr>
        <w:t>» и «</w:t>
      </w:r>
      <w:proofErr w:type="spellStart"/>
      <w:r w:rsidRPr="00885B33">
        <w:rPr>
          <w:rFonts w:ascii="Arial" w:hAnsi="Arial" w:cs="Arial"/>
          <w:sz w:val="28"/>
          <w:szCs w:val="28"/>
        </w:rPr>
        <w:t>молокосодержащий</w:t>
      </w:r>
      <w:proofErr w:type="spellEnd"/>
      <w:r w:rsidRPr="00885B33">
        <w:rPr>
          <w:rFonts w:ascii="Arial" w:hAnsi="Arial" w:cs="Arial"/>
          <w:sz w:val="28"/>
          <w:szCs w:val="28"/>
        </w:rPr>
        <w:t xml:space="preserve"> с заменителем молочного жира» необходимо руководствоваться определениями, установленными техническим регламентом Таможенного союза «О безопасности молока и молочной продукции» (</w:t>
      </w:r>
      <w:proofErr w:type="gramStart"/>
      <w:r w:rsidRPr="00885B33">
        <w:rPr>
          <w:rFonts w:ascii="Arial" w:hAnsi="Arial" w:cs="Arial"/>
          <w:sz w:val="28"/>
          <w:szCs w:val="28"/>
        </w:rPr>
        <w:t>ТР</w:t>
      </w:r>
      <w:proofErr w:type="gramEnd"/>
      <w:r w:rsidRPr="00885B33">
        <w:rPr>
          <w:rFonts w:ascii="Arial" w:hAnsi="Arial" w:cs="Arial"/>
          <w:sz w:val="28"/>
          <w:szCs w:val="28"/>
        </w:rPr>
        <w:t xml:space="preserve"> ТС 033/2013) .</w:t>
      </w:r>
    </w:p>
    <w:p w:rsidR="00885B33" w:rsidRDefault="00885B33" w:rsidP="00885B33">
      <w:pPr>
        <w:pStyle w:val="a4"/>
        <w:shd w:val="clear" w:color="auto" w:fill="FFFFFF"/>
        <w:spacing w:before="0" w:beforeAutospacing="0" w:after="0" w:afterAutospacing="0" w:line="360" w:lineRule="exact"/>
        <w:jc w:val="both"/>
        <w:rPr>
          <w:rFonts w:ascii="Arial" w:hAnsi="Arial" w:cs="Arial"/>
          <w:sz w:val="28"/>
          <w:szCs w:val="28"/>
        </w:rPr>
      </w:pPr>
    </w:p>
    <w:p w:rsidR="00885B33" w:rsidRDefault="00885B33" w:rsidP="00885B33">
      <w:pPr>
        <w:pStyle w:val="a4"/>
        <w:shd w:val="clear" w:color="auto" w:fill="FFFFFF"/>
        <w:spacing w:before="0" w:beforeAutospacing="0" w:after="0" w:afterAutospacing="0" w:line="360" w:lineRule="exact"/>
        <w:jc w:val="both"/>
        <w:rPr>
          <w:rFonts w:ascii="Arial" w:hAnsi="Arial" w:cs="Arial"/>
          <w:sz w:val="28"/>
          <w:szCs w:val="28"/>
        </w:rPr>
      </w:pPr>
    </w:p>
    <w:p w:rsidR="00885B33" w:rsidRPr="00885B33" w:rsidRDefault="00885B33" w:rsidP="00885B33">
      <w:pPr>
        <w:pStyle w:val="a4"/>
        <w:shd w:val="clear" w:color="auto" w:fill="FFFFFF"/>
        <w:spacing w:before="0" w:beforeAutospacing="0" w:after="0" w:afterAutospacing="0" w:line="360" w:lineRule="exact"/>
        <w:jc w:val="both"/>
        <w:rPr>
          <w:rFonts w:ascii="Arial" w:hAnsi="Arial" w:cs="Arial"/>
          <w:sz w:val="28"/>
          <w:szCs w:val="28"/>
        </w:rPr>
      </w:pPr>
    </w:p>
    <w:p w:rsidR="00885B33" w:rsidRPr="00885B33" w:rsidRDefault="00885B33" w:rsidP="00885B33">
      <w:pPr>
        <w:pStyle w:val="a4"/>
        <w:shd w:val="clear" w:color="auto" w:fill="FFFFFF"/>
        <w:spacing w:before="0" w:beforeAutospacing="0" w:after="0" w:afterAutospacing="0" w:line="360" w:lineRule="exact"/>
        <w:jc w:val="center"/>
        <w:rPr>
          <w:rStyle w:val="a3"/>
          <w:rFonts w:ascii="Arial" w:hAnsi="Arial" w:cs="Arial"/>
          <w:b/>
          <w:sz w:val="28"/>
          <w:szCs w:val="28"/>
        </w:rPr>
      </w:pPr>
      <w:hyperlink r:id="rId8" w:history="1">
        <w:r w:rsidRPr="00885B33">
          <w:rPr>
            <w:rStyle w:val="a3"/>
            <w:rFonts w:ascii="Arial" w:hAnsi="Arial" w:cs="Arial"/>
            <w:b/>
            <w:sz w:val="28"/>
            <w:szCs w:val="28"/>
          </w:rPr>
          <w:t>https://www.nalog.ru/rn77/news/activities_fts/9895442/</w:t>
        </w:r>
      </w:hyperlink>
    </w:p>
    <w:p w:rsidR="00885B33" w:rsidRPr="00885B33" w:rsidRDefault="00885B33" w:rsidP="00885B33">
      <w:pPr>
        <w:pStyle w:val="a4"/>
        <w:shd w:val="clear" w:color="auto" w:fill="FFFFFF"/>
        <w:spacing w:before="0" w:beforeAutospacing="0" w:after="0" w:afterAutospacing="0" w:line="360" w:lineRule="exact"/>
        <w:jc w:val="both"/>
        <w:rPr>
          <w:rFonts w:ascii="Arial" w:hAnsi="Arial" w:cs="Arial"/>
          <w:sz w:val="28"/>
          <w:szCs w:val="28"/>
        </w:rPr>
      </w:pPr>
    </w:p>
    <w:p w:rsidR="000A0C77" w:rsidRPr="00885B33" w:rsidRDefault="00885B33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A0C77" w:rsidRPr="00885B33" w:rsidSect="00885B33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B33" w:rsidRDefault="00885B33" w:rsidP="00885B33">
      <w:r>
        <w:separator/>
      </w:r>
    </w:p>
  </w:endnote>
  <w:endnote w:type="continuationSeparator" w:id="0">
    <w:p w:rsidR="00885B33" w:rsidRDefault="00885B33" w:rsidP="0088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33" w:rsidRDefault="00885B33">
    <w:pPr>
      <w:pStyle w:val="a8"/>
    </w:pPr>
    <w:r>
      <w:rPr>
        <w:noProof/>
      </w:rPr>
      <w:drawing>
        <wp:inline distT="0" distB="0" distL="0" distR="0" wp14:anchorId="5CE0B69D" wp14:editId="33CA8385">
          <wp:extent cx="6368902" cy="392961"/>
          <wp:effectExtent l="0" t="0" r="0" b="762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4050" cy="392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B33" w:rsidRDefault="00885B33" w:rsidP="00885B33">
      <w:r>
        <w:separator/>
      </w:r>
    </w:p>
  </w:footnote>
  <w:footnote w:type="continuationSeparator" w:id="0">
    <w:p w:rsidR="00885B33" w:rsidRDefault="00885B33" w:rsidP="00885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33"/>
    <w:rsid w:val="00885B33"/>
    <w:rsid w:val="00CB24D6"/>
    <w:rsid w:val="00F6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5B33"/>
    <w:rPr>
      <w:rFonts w:cs="Times New Roman"/>
      <w:color w:val="0000FF"/>
      <w:u w:val="single"/>
    </w:rPr>
  </w:style>
  <w:style w:type="paragraph" w:styleId="a4">
    <w:name w:val="Normal (Web)"/>
    <w:basedOn w:val="a"/>
    <w:link w:val="a5"/>
    <w:uiPriority w:val="99"/>
    <w:rsid w:val="00885B33"/>
    <w:pPr>
      <w:spacing w:before="100" w:beforeAutospacing="1" w:after="100" w:afterAutospacing="1"/>
    </w:pPr>
    <w:rPr>
      <w:rFonts w:eastAsia="Calibri"/>
    </w:rPr>
  </w:style>
  <w:style w:type="character" w:customStyle="1" w:styleId="a5">
    <w:name w:val="Обычный (веб) Знак"/>
    <w:link w:val="a4"/>
    <w:uiPriority w:val="99"/>
    <w:locked/>
    <w:rsid w:val="00885B3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85B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5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5B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5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85B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5B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5B33"/>
    <w:rPr>
      <w:rFonts w:cs="Times New Roman"/>
      <w:color w:val="0000FF"/>
      <w:u w:val="single"/>
    </w:rPr>
  </w:style>
  <w:style w:type="paragraph" w:styleId="a4">
    <w:name w:val="Normal (Web)"/>
    <w:basedOn w:val="a"/>
    <w:link w:val="a5"/>
    <w:uiPriority w:val="99"/>
    <w:rsid w:val="00885B33"/>
    <w:pPr>
      <w:spacing w:before="100" w:beforeAutospacing="1" w:after="100" w:afterAutospacing="1"/>
    </w:pPr>
    <w:rPr>
      <w:rFonts w:eastAsia="Calibri"/>
    </w:rPr>
  </w:style>
  <w:style w:type="character" w:customStyle="1" w:styleId="a5">
    <w:name w:val="Обычный (веб) Знак"/>
    <w:link w:val="a4"/>
    <w:uiPriority w:val="99"/>
    <w:locked/>
    <w:rsid w:val="00885B3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85B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5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5B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5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85B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5B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77/news/activities_fts/989544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0031200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Аршинов Дмитрий Вячеславович</dc:creator>
  <cp:lastModifiedBy>Аршинов Дмитрий Вячеславович</cp:lastModifiedBy>
  <cp:revision>1</cp:revision>
  <dcterms:created xsi:type="dcterms:W3CDTF">2020-07-03T02:53:00Z</dcterms:created>
  <dcterms:modified xsi:type="dcterms:W3CDTF">2020-07-03T02:56:00Z</dcterms:modified>
</cp:coreProperties>
</file>