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92" w:rsidRPr="00473092" w:rsidRDefault="00473092" w:rsidP="004730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73092">
        <w:rPr>
          <w:rFonts w:ascii="Arial" w:hAnsi="Arial" w:cs="Arial"/>
          <w:b/>
          <w:sz w:val="36"/>
          <w:szCs w:val="36"/>
        </w:rPr>
        <w:t>Порядок</w:t>
      </w:r>
    </w:p>
    <w:p w:rsidR="00473092" w:rsidRDefault="00473092" w:rsidP="004730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73092">
        <w:rPr>
          <w:rFonts w:ascii="Arial" w:hAnsi="Arial" w:cs="Arial"/>
          <w:b/>
          <w:sz w:val="36"/>
          <w:szCs w:val="36"/>
        </w:rPr>
        <w:t xml:space="preserve">представления налоговой отчетности </w:t>
      </w:r>
    </w:p>
    <w:p w:rsidR="00473092" w:rsidRDefault="00473092" w:rsidP="004730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73092">
        <w:rPr>
          <w:rFonts w:ascii="Arial" w:hAnsi="Arial" w:cs="Arial"/>
          <w:b/>
          <w:sz w:val="36"/>
          <w:szCs w:val="36"/>
        </w:rPr>
        <w:t>после отмены ЕНВД</w:t>
      </w:r>
    </w:p>
    <w:p w:rsidR="00473092" w:rsidRDefault="00473092" w:rsidP="004730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73092" w:rsidRPr="00473092" w:rsidRDefault="00473092" w:rsidP="004730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73092" w:rsidRPr="00341692" w:rsidRDefault="00473092" w:rsidP="004730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2060"/>
          <w:sz w:val="28"/>
          <w:szCs w:val="28"/>
        </w:rPr>
      </w:pPr>
      <w:r w:rsidRPr="00341692">
        <w:rPr>
          <w:rFonts w:ascii="Arial" w:hAnsi="Arial" w:cs="Arial"/>
          <w:b/>
          <w:bCs/>
          <w:i/>
          <w:color w:val="002060"/>
          <w:sz w:val="28"/>
          <w:szCs w:val="28"/>
        </w:rPr>
        <w:t>В какой налоговый орган необходимо представлять</w:t>
      </w:r>
    </w:p>
    <w:p w:rsidR="00473092" w:rsidRPr="00341692" w:rsidRDefault="00473092" w:rsidP="004730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2060"/>
          <w:sz w:val="28"/>
          <w:szCs w:val="28"/>
        </w:rPr>
      </w:pPr>
      <w:r w:rsidRPr="00341692">
        <w:rPr>
          <w:rFonts w:ascii="Arial" w:hAnsi="Arial" w:cs="Arial"/>
          <w:b/>
          <w:bCs/>
          <w:i/>
          <w:color w:val="002060"/>
          <w:sz w:val="28"/>
          <w:szCs w:val="28"/>
        </w:rPr>
        <w:t xml:space="preserve">налоговую декларацию по ЕНВД за 4 квартал </w:t>
      </w:r>
    </w:p>
    <w:p w:rsidR="00473092" w:rsidRPr="00341692" w:rsidRDefault="00473092" w:rsidP="00341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2060"/>
          <w:sz w:val="28"/>
          <w:szCs w:val="28"/>
        </w:rPr>
      </w:pPr>
      <w:r w:rsidRPr="00341692">
        <w:rPr>
          <w:rFonts w:ascii="Arial" w:hAnsi="Arial" w:cs="Arial"/>
          <w:b/>
          <w:bCs/>
          <w:i/>
          <w:color w:val="002060"/>
          <w:sz w:val="28"/>
          <w:szCs w:val="28"/>
        </w:rPr>
        <w:t>и в какой срок после 01.01.2021.</w:t>
      </w:r>
    </w:p>
    <w:p w:rsidR="00473092" w:rsidRPr="00AD55A2" w:rsidRDefault="00473092" w:rsidP="0047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473092" w:rsidRDefault="00473092" w:rsidP="0047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19A7">
        <w:rPr>
          <w:rFonts w:ascii="Arial" w:hAnsi="Arial" w:cs="Arial"/>
          <w:sz w:val="28"/>
          <w:szCs w:val="28"/>
        </w:rPr>
        <w:t xml:space="preserve">      </w:t>
      </w:r>
      <w:r w:rsidRPr="00AD55A2">
        <w:rPr>
          <w:rFonts w:ascii="Arial" w:hAnsi="Arial" w:cs="Arial"/>
          <w:sz w:val="28"/>
          <w:szCs w:val="28"/>
        </w:rPr>
        <w:t xml:space="preserve">Налогоплательщик ЕНВД обязан представлять налоговые декларации по итогам налогового периода не позднее 20-го числа первого месяца следующего налогового периода (пункт 3 статьи 346.32 Кодекса). </w:t>
      </w:r>
    </w:p>
    <w:p w:rsidR="00473092" w:rsidRPr="00AD55A2" w:rsidRDefault="00473092" w:rsidP="0047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3092" w:rsidRDefault="00473092" w:rsidP="0047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19A7">
        <w:rPr>
          <w:rFonts w:ascii="Arial" w:hAnsi="Arial" w:cs="Arial"/>
          <w:sz w:val="28"/>
          <w:szCs w:val="28"/>
        </w:rPr>
        <w:t xml:space="preserve">     </w:t>
      </w:r>
      <w:r w:rsidRPr="00AD55A2">
        <w:rPr>
          <w:rFonts w:ascii="Arial" w:hAnsi="Arial" w:cs="Arial"/>
          <w:sz w:val="28"/>
          <w:szCs w:val="28"/>
        </w:rPr>
        <w:t xml:space="preserve">Уплата ЕНВД производится налогоплательщиком по итогам налогового периода не позднее 25-го числа первого месяца следующего налогового периода </w:t>
      </w:r>
      <w:proofErr w:type="gramStart"/>
      <w:r w:rsidRPr="00AD55A2">
        <w:rPr>
          <w:rFonts w:ascii="Arial" w:hAnsi="Arial" w:cs="Arial"/>
          <w:sz w:val="28"/>
          <w:szCs w:val="28"/>
        </w:rPr>
        <w:t>в бюджеты бюджетной системы Российской Федерации по месту постановки на учет в налоговом органе в качестве</w:t>
      </w:r>
      <w:proofErr w:type="gramEnd"/>
      <w:r w:rsidRPr="00AD55A2">
        <w:rPr>
          <w:rFonts w:ascii="Arial" w:hAnsi="Arial" w:cs="Arial"/>
          <w:sz w:val="28"/>
          <w:szCs w:val="28"/>
        </w:rPr>
        <w:t xml:space="preserve"> налогоплательщика ЕНВД в соответствии с пунктом 2 статьи 346.28 Кодекса (пункт 1 статьи 346.32 Кодекса).</w:t>
      </w:r>
    </w:p>
    <w:p w:rsidR="00473092" w:rsidRPr="00AD55A2" w:rsidRDefault="00473092" w:rsidP="0047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55A2">
        <w:rPr>
          <w:rFonts w:ascii="Arial" w:hAnsi="Arial" w:cs="Arial"/>
          <w:sz w:val="28"/>
          <w:szCs w:val="28"/>
        </w:rPr>
        <w:t xml:space="preserve"> </w:t>
      </w:r>
    </w:p>
    <w:p w:rsidR="00473092" w:rsidRDefault="00473092" w:rsidP="0047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19A7">
        <w:rPr>
          <w:rFonts w:ascii="Arial" w:hAnsi="Arial" w:cs="Arial"/>
          <w:sz w:val="28"/>
          <w:szCs w:val="28"/>
        </w:rPr>
        <w:t xml:space="preserve">      </w:t>
      </w:r>
      <w:r w:rsidRPr="00AD55A2">
        <w:rPr>
          <w:rFonts w:ascii="Arial" w:hAnsi="Arial" w:cs="Arial"/>
          <w:sz w:val="28"/>
          <w:szCs w:val="28"/>
        </w:rPr>
        <w:t xml:space="preserve">Таким образом, налоговую декларацию по ЕНВД за 4 квартал 2020 года необходимо представить не позднее 20.01.2021, уплатить налог не позднее 25.01.2021. </w:t>
      </w:r>
    </w:p>
    <w:p w:rsidR="00473092" w:rsidRPr="00AD55A2" w:rsidRDefault="00473092" w:rsidP="0047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3092" w:rsidRDefault="00473092" w:rsidP="0047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19A7">
        <w:rPr>
          <w:rFonts w:ascii="Arial" w:hAnsi="Arial" w:cs="Arial"/>
          <w:sz w:val="28"/>
          <w:szCs w:val="28"/>
        </w:rPr>
        <w:t xml:space="preserve">       </w:t>
      </w:r>
      <w:r w:rsidRPr="00AD55A2">
        <w:rPr>
          <w:rFonts w:ascii="Arial" w:hAnsi="Arial" w:cs="Arial"/>
          <w:sz w:val="28"/>
          <w:szCs w:val="28"/>
        </w:rPr>
        <w:t xml:space="preserve">При этом налоговая декларация представляется в налоговый орган, в котором организация или индивидуальный предприниматель до отмены указанного режима налогообложения состояли на учете в качестве налогоплательщиков ЕНВД. </w:t>
      </w:r>
    </w:p>
    <w:p w:rsidR="00341692" w:rsidRDefault="00341692" w:rsidP="0047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41692" w:rsidRDefault="00341692" w:rsidP="0047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41692" w:rsidRPr="00341692" w:rsidRDefault="00341692" w:rsidP="00341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2060"/>
          <w:sz w:val="28"/>
          <w:szCs w:val="28"/>
        </w:rPr>
      </w:pPr>
      <w:r w:rsidRPr="00341692">
        <w:rPr>
          <w:rFonts w:ascii="Arial" w:hAnsi="Arial" w:cs="Arial"/>
          <w:b/>
          <w:bCs/>
          <w:i/>
          <w:color w:val="002060"/>
          <w:sz w:val="28"/>
          <w:szCs w:val="28"/>
        </w:rPr>
        <w:t>Налоговая декларация по ЕНВД представлялась по месту осуществления деятельности. В случае отмены ЕНВД и перехода на УСН декларацию по УСН также нужно представлять по месту осуществления деятельности?</w:t>
      </w:r>
    </w:p>
    <w:p w:rsidR="00341692" w:rsidRPr="00AD55A2" w:rsidRDefault="00341692" w:rsidP="00341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341692" w:rsidRDefault="00341692" w:rsidP="00341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AD55A2">
        <w:rPr>
          <w:rFonts w:ascii="Arial" w:hAnsi="Arial" w:cs="Arial"/>
          <w:sz w:val="28"/>
          <w:szCs w:val="28"/>
        </w:rPr>
        <w:t xml:space="preserve">Декларация по УСН по итогам налогового периода представляется в налоговый орган по месту нахождения организации (месту жительства индивидуального предпринимателя) один раз в год (пункт 1 статьи 346.23 Кодекса). </w:t>
      </w:r>
    </w:p>
    <w:p w:rsidR="00341692" w:rsidRPr="00AD55A2" w:rsidRDefault="00341692" w:rsidP="00341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41692" w:rsidRPr="00AD55A2" w:rsidRDefault="00341692" w:rsidP="00341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AD55A2">
        <w:rPr>
          <w:rFonts w:ascii="Arial" w:hAnsi="Arial" w:cs="Arial"/>
          <w:sz w:val="28"/>
          <w:szCs w:val="28"/>
        </w:rPr>
        <w:t xml:space="preserve">По месту нахождения обособленных подразделений декларацию представлять не нужно. Налог по УСН (авансовые платежи по налогу) </w:t>
      </w:r>
      <w:r w:rsidRPr="00AD55A2">
        <w:rPr>
          <w:rFonts w:ascii="Arial" w:hAnsi="Arial" w:cs="Arial"/>
          <w:sz w:val="28"/>
          <w:szCs w:val="28"/>
        </w:rPr>
        <w:lastRenderedPageBreak/>
        <w:t xml:space="preserve">уплачиваются также по месту регистрации головной организации (месту жительства индивидуального предпринимателя). </w:t>
      </w:r>
    </w:p>
    <w:p w:rsidR="00341692" w:rsidRDefault="00341692" w:rsidP="00341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AD55A2">
        <w:rPr>
          <w:rFonts w:ascii="Arial" w:hAnsi="Arial" w:cs="Arial"/>
          <w:sz w:val="28"/>
          <w:szCs w:val="28"/>
        </w:rPr>
        <w:t xml:space="preserve">Также Кодексом не </w:t>
      </w:r>
      <w:proofErr w:type="gramStart"/>
      <w:r w:rsidRPr="00AD55A2">
        <w:rPr>
          <w:rFonts w:ascii="Arial" w:hAnsi="Arial" w:cs="Arial"/>
          <w:sz w:val="28"/>
          <w:szCs w:val="28"/>
        </w:rPr>
        <w:t>предусмотрена</w:t>
      </w:r>
      <w:proofErr w:type="gramEnd"/>
      <w:r w:rsidRPr="00AD55A2">
        <w:rPr>
          <w:rFonts w:ascii="Arial" w:hAnsi="Arial" w:cs="Arial"/>
          <w:sz w:val="28"/>
          <w:szCs w:val="28"/>
        </w:rPr>
        <w:t xml:space="preserve"> предоставление налоговой декларации по УСН индивидуальным предпринимателем по каждому месту ведения предпринимательской деятельности. </w:t>
      </w:r>
    </w:p>
    <w:p w:rsidR="00341692" w:rsidRDefault="00341692" w:rsidP="00341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41692" w:rsidRPr="003C19A7" w:rsidRDefault="00341692" w:rsidP="00341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41692" w:rsidRPr="00341692" w:rsidRDefault="00341692" w:rsidP="00341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2060"/>
          <w:sz w:val="28"/>
          <w:szCs w:val="28"/>
        </w:rPr>
      </w:pPr>
      <w:r w:rsidRPr="00341692">
        <w:rPr>
          <w:rFonts w:ascii="Arial" w:hAnsi="Arial" w:cs="Arial"/>
          <w:b/>
          <w:bCs/>
          <w:i/>
          <w:color w:val="002060"/>
          <w:sz w:val="28"/>
          <w:szCs w:val="28"/>
        </w:rPr>
        <w:t xml:space="preserve">Организация применяет две системы налогообложения: ЕНВД и УСН. По установленным главой 26.2 Кодекса критериям, организация не вправе будет в 2021 году применять УСН. </w:t>
      </w:r>
    </w:p>
    <w:p w:rsidR="00341692" w:rsidRPr="00341692" w:rsidRDefault="00341692" w:rsidP="00341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2060"/>
          <w:sz w:val="28"/>
          <w:szCs w:val="28"/>
        </w:rPr>
      </w:pPr>
      <w:r w:rsidRPr="00341692">
        <w:rPr>
          <w:rFonts w:ascii="Arial" w:hAnsi="Arial" w:cs="Arial"/>
          <w:b/>
          <w:bCs/>
          <w:i/>
          <w:color w:val="002060"/>
          <w:sz w:val="28"/>
          <w:szCs w:val="28"/>
        </w:rPr>
        <w:t>Нужно ли сообщать об этом?</w:t>
      </w:r>
    </w:p>
    <w:p w:rsidR="00341692" w:rsidRPr="00AD55A2" w:rsidRDefault="00341692" w:rsidP="00341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341692" w:rsidRDefault="00341692" w:rsidP="00341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19A7">
        <w:rPr>
          <w:rFonts w:ascii="Arial" w:hAnsi="Arial" w:cs="Arial"/>
          <w:sz w:val="28"/>
          <w:szCs w:val="28"/>
        </w:rPr>
        <w:t xml:space="preserve">       </w:t>
      </w:r>
      <w:proofErr w:type="gramStart"/>
      <w:r w:rsidRPr="00AD55A2">
        <w:rPr>
          <w:rFonts w:ascii="Arial" w:hAnsi="Arial" w:cs="Arial"/>
          <w:sz w:val="28"/>
          <w:szCs w:val="28"/>
        </w:rPr>
        <w:t>В соответствии с пунктом 4 статьи 346.13 Кодекса (в редакции, вступающей в силу с 01.01.2021), если по итогам отчетного (налогового) периода доходы налогоплательщика, определяемые в соответствии со статьей 346.15 и с подпунктами 1 и 3 пункта 1 статьи 346.25 Кодекса, превысили 200 млн. рублей, и (или) в течение отчетного (налогового) периода допущено несоответствие требованиям, установленным подпунктами 1 - 11, 13, 14</w:t>
      </w:r>
      <w:proofErr w:type="gramEnd"/>
      <w:r w:rsidRPr="00AD55A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D55A2">
        <w:rPr>
          <w:rFonts w:ascii="Arial" w:hAnsi="Arial" w:cs="Arial"/>
          <w:sz w:val="28"/>
          <w:szCs w:val="28"/>
        </w:rPr>
        <w:t>и 16 - 21 пункта 3, пунктом 4 статьи 346.12 и пунктом 3 статьи 346.14 Кодекса, и (или) средняя численность работников налогоплательщика превысила ограничение, установленное подпунктом 15 пункта 3 статьи 346.12 Кодекса, более чем на 30 человек, такой налогоплательщик считается утратившим право на применение УСН с начала того квартала, в котором допущены указанные превышения доходов налогоплательщика и (или) средней численности его</w:t>
      </w:r>
      <w:proofErr w:type="gramEnd"/>
      <w:r w:rsidRPr="00AD55A2">
        <w:rPr>
          <w:rFonts w:ascii="Arial" w:hAnsi="Arial" w:cs="Arial"/>
          <w:sz w:val="28"/>
          <w:szCs w:val="28"/>
        </w:rPr>
        <w:t xml:space="preserve"> работников и (или) несоответствие указанным требованиям. </w:t>
      </w:r>
    </w:p>
    <w:p w:rsidR="00341692" w:rsidRDefault="00341692" w:rsidP="00341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41692" w:rsidRDefault="00341692" w:rsidP="00341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19A7">
        <w:rPr>
          <w:rFonts w:ascii="Arial" w:hAnsi="Arial" w:cs="Arial"/>
          <w:sz w:val="28"/>
          <w:szCs w:val="28"/>
        </w:rPr>
        <w:t xml:space="preserve">        </w:t>
      </w:r>
      <w:r w:rsidRPr="00AD55A2">
        <w:rPr>
          <w:rFonts w:ascii="Arial" w:hAnsi="Arial" w:cs="Arial"/>
          <w:sz w:val="28"/>
          <w:szCs w:val="28"/>
        </w:rPr>
        <w:t xml:space="preserve">При этом согласно пункту 5 статьи 346.13 Кодекса в связи с утратой права применять УСН налогоплательщик обязан сообщить в налоговый орган о переходе на иной режим налогообложения в течение 15 календарных дней по истечении отчетного (налогового) периода, в котором он утратил право на применение УСН. </w:t>
      </w:r>
    </w:p>
    <w:p w:rsidR="00341692" w:rsidRPr="00AD55A2" w:rsidRDefault="00341692" w:rsidP="00341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41692" w:rsidRPr="003C19A7" w:rsidRDefault="00341692" w:rsidP="00341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19A7">
        <w:rPr>
          <w:rFonts w:ascii="Arial" w:hAnsi="Arial" w:cs="Arial"/>
          <w:sz w:val="28"/>
          <w:szCs w:val="28"/>
        </w:rPr>
        <w:t xml:space="preserve">        </w:t>
      </w:r>
      <w:r w:rsidRPr="00AD55A2">
        <w:rPr>
          <w:rFonts w:ascii="Arial" w:hAnsi="Arial" w:cs="Arial"/>
          <w:sz w:val="28"/>
          <w:szCs w:val="28"/>
        </w:rPr>
        <w:t xml:space="preserve">Учитывая изложенное, при несоблюдении налогоплательщиком условий применения главы 26.2 Кодекса в 2021 </w:t>
      </w:r>
      <w:proofErr w:type="gramStart"/>
      <w:r w:rsidRPr="00AD55A2">
        <w:rPr>
          <w:rFonts w:ascii="Arial" w:hAnsi="Arial" w:cs="Arial"/>
          <w:sz w:val="28"/>
          <w:szCs w:val="28"/>
        </w:rPr>
        <w:t>году</w:t>
      </w:r>
      <w:proofErr w:type="gramEnd"/>
      <w:r w:rsidRPr="00AD55A2">
        <w:rPr>
          <w:rFonts w:ascii="Arial" w:hAnsi="Arial" w:cs="Arial"/>
          <w:sz w:val="28"/>
          <w:szCs w:val="28"/>
        </w:rPr>
        <w:t xml:space="preserve"> в том числе по доходам, включая доходы от видов деятельности, в отношении которых ранее применялся ЕНВД, налогоплательщик утрачивает право на применение УСН и обязан сообщить об этом в налоговый орган в вышеуказанном порядке. </w:t>
      </w:r>
    </w:p>
    <w:p w:rsidR="00341692" w:rsidRPr="00AD55A2" w:rsidRDefault="00341692" w:rsidP="00341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A0C77" w:rsidRDefault="00341692" w:rsidP="00341692">
      <w:pPr>
        <w:jc w:val="center"/>
      </w:pPr>
    </w:p>
    <w:sectPr w:rsidR="000A0C77" w:rsidSect="00341692">
      <w:footerReference w:type="default" r:id="rId7"/>
      <w:pgSz w:w="11906" w:h="16838"/>
      <w:pgMar w:top="1135" w:right="850" w:bottom="1134" w:left="1134" w:header="708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92" w:rsidRDefault="00473092" w:rsidP="00473092">
      <w:pPr>
        <w:spacing w:after="0" w:line="240" w:lineRule="auto"/>
      </w:pPr>
      <w:r>
        <w:separator/>
      </w:r>
    </w:p>
  </w:endnote>
  <w:endnote w:type="continuationSeparator" w:id="0">
    <w:p w:rsidR="00473092" w:rsidRDefault="00473092" w:rsidP="0047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92" w:rsidRDefault="00473092">
    <w:pPr>
      <w:pStyle w:val="a5"/>
    </w:pPr>
    <w:r>
      <w:rPr>
        <w:noProof/>
        <w:lang w:eastAsia="ru-RU"/>
      </w:rPr>
      <w:drawing>
        <wp:inline distT="0" distB="0" distL="0" distR="0" wp14:anchorId="3640E0C7" wp14:editId="71FC1113">
          <wp:extent cx="6391275" cy="4381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49" cy="440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92" w:rsidRDefault="00473092" w:rsidP="00473092">
      <w:pPr>
        <w:spacing w:after="0" w:line="240" w:lineRule="auto"/>
      </w:pPr>
      <w:r>
        <w:separator/>
      </w:r>
    </w:p>
  </w:footnote>
  <w:footnote w:type="continuationSeparator" w:id="0">
    <w:p w:rsidR="00473092" w:rsidRDefault="00473092" w:rsidP="00473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92"/>
    <w:rsid w:val="00341692"/>
    <w:rsid w:val="00473092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092"/>
  </w:style>
  <w:style w:type="paragraph" w:styleId="a5">
    <w:name w:val="footer"/>
    <w:basedOn w:val="a"/>
    <w:link w:val="a6"/>
    <w:uiPriority w:val="99"/>
    <w:unhideWhenUsed/>
    <w:rsid w:val="0047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092"/>
  </w:style>
  <w:style w:type="paragraph" w:styleId="a7">
    <w:name w:val="Balloon Text"/>
    <w:basedOn w:val="a"/>
    <w:link w:val="a8"/>
    <w:uiPriority w:val="99"/>
    <w:semiHidden/>
    <w:unhideWhenUsed/>
    <w:rsid w:val="0047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092"/>
  </w:style>
  <w:style w:type="paragraph" w:styleId="a5">
    <w:name w:val="footer"/>
    <w:basedOn w:val="a"/>
    <w:link w:val="a6"/>
    <w:uiPriority w:val="99"/>
    <w:unhideWhenUsed/>
    <w:rsid w:val="0047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092"/>
  </w:style>
  <w:style w:type="paragraph" w:styleId="a7">
    <w:name w:val="Balloon Text"/>
    <w:basedOn w:val="a"/>
    <w:link w:val="a8"/>
    <w:uiPriority w:val="99"/>
    <w:semiHidden/>
    <w:unhideWhenUsed/>
    <w:rsid w:val="0047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2020-11-26T04:15:00Z</dcterms:created>
  <dcterms:modified xsi:type="dcterms:W3CDTF">2020-11-26T04:28:00Z</dcterms:modified>
</cp:coreProperties>
</file>