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D6" w:rsidRPr="005538D6" w:rsidRDefault="005538D6" w:rsidP="00553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8D6" w:rsidRPr="005538D6" w:rsidRDefault="005538D6" w:rsidP="005538D6">
      <w:pPr>
        <w:widowControl w:val="0"/>
        <w:suppressAutoHyphens/>
        <w:spacing w:after="0" w:line="240" w:lineRule="auto"/>
        <w:ind w:right="2408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38D6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</w:t>
      </w:r>
    </w:p>
    <w:p w:rsidR="005538D6" w:rsidRPr="005538D6" w:rsidRDefault="005538D6" w:rsidP="005538D6">
      <w:pPr>
        <w:widowControl w:val="0"/>
        <w:suppressAutoHyphens/>
        <w:spacing w:after="0" w:line="240" w:lineRule="auto"/>
        <w:ind w:right="2975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8D6" w:rsidRPr="005538D6" w:rsidRDefault="005538D6" w:rsidP="005538D6">
      <w:pPr>
        <w:widowControl w:val="0"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38D6" w:rsidRPr="005538D6" w:rsidRDefault="005538D6" w:rsidP="005538D6">
      <w:pPr>
        <w:widowControl w:val="0"/>
        <w:suppressAutoHyphens/>
        <w:spacing w:after="0" w:line="240" w:lineRule="auto"/>
        <w:ind w:left="495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38D6">
        <w:rPr>
          <w:rFonts w:ascii="Times New Roman" w:eastAsia="Calibri" w:hAnsi="Times New Roman" w:cs="Times New Roman"/>
          <w:sz w:val="28"/>
          <w:szCs w:val="28"/>
          <w:lang w:eastAsia="ru-RU"/>
        </w:rPr>
        <w:t>В Управление по работе с терр</w:t>
      </w:r>
      <w:bookmarkStart w:id="0" w:name="_GoBack"/>
      <w:bookmarkEnd w:id="0"/>
      <w:r w:rsidRPr="005538D6">
        <w:rPr>
          <w:rFonts w:ascii="Times New Roman" w:eastAsia="Calibri" w:hAnsi="Times New Roman" w:cs="Times New Roman"/>
          <w:sz w:val="28"/>
          <w:szCs w:val="28"/>
          <w:lang w:eastAsia="ru-RU"/>
        </w:rPr>
        <w:t>иториями администрации Уссурийского городского округа</w:t>
      </w:r>
    </w:p>
    <w:p w:rsidR="005538D6" w:rsidRPr="005538D6" w:rsidRDefault="005538D6" w:rsidP="005538D6">
      <w:pPr>
        <w:widowControl w:val="0"/>
        <w:suppressAutoHyphens/>
        <w:spacing w:after="0" w:line="240" w:lineRule="auto"/>
        <w:ind w:left="495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8D6" w:rsidRPr="005538D6" w:rsidRDefault="005538D6" w:rsidP="005538D6">
      <w:pPr>
        <w:widowControl w:val="0"/>
        <w:suppressAutoHyphens/>
        <w:spacing w:after="0" w:line="240" w:lineRule="auto"/>
        <w:ind w:left="495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38D6" w:rsidRPr="005538D6" w:rsidRDefault="005538D6" w:rsidP="005538D6">
      <w:pPr>
        <w:widowControl w:val="0"/>
        <w:suppressAutoHyphens/>
        <w:spacing w:after="0" w:line="240" w:lineRule="auto"/>
        <w:ind w:left="495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8D6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Pr="005538D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538D6" w:rsidRPr="005538D6" w:rsidRDefault="005538D6" w:rsidP="005538D6">
      <w:pPr>
        <w:widowControl w:val="0"/>
        <w:suppressAutoHyphens/>
        <w:spacing w:after="0" w:line="240" w:lineRule="auto"/>
        <w:ind w:left="4950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538D6">
        <w:rPr>
          <w:rFonts w:ascii="Times New Roman" w:eastAsia="Calibri" w:hAnsi="Times New Roman" w:cs="Times New Roman"/>
          <w:sz w:val="20"/>
          <w:szCs w:val="20"/>
          <w:lang w:eastAsia="ru-RU"/>
        </w:rPr>
        <w:t>(ФИО руководителя юридического лица или индивидуального предпринимателя)</w:t>
      </w:r>
    </w:p>
    <w:p w:rsidR="005538D6" w:rsidRPr="005538D6" w:rsidRDefault="005538D6" w:rsidP="005538D6">
      <w:pPr>
        <w:widowControl w:val="0"/>
        <w:suppressAutoHyphens/>
        <w:spacing w:after="0" w:line="240" w:lineRule="auto"/>
        <w:ind w:left="495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8D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 (адрес, телефон/факс, адрес электронной почты)</w:t>
      </w:r>
    </w:p>
    <w:p w:rsidR="005538D6" w:rsidRPr="005538D6" w:rsidRDefault="005538D6" w:rsidP="005538D6">
      <w:pPr>
        <w:widowControl w:val="0"/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38D6" w:rsidRPr="005538D6" w:rsidRDefault="005538D6" w:rsidP="005538D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4"/>
      </w:tblGrid>
      <w:tr w:rsidR="005538D6" w:rsidRPr="005538D6" w:rsidTr="00CF5F5A">
        <w:tc>
          <w:tcPr>
            <w:tcW w:w="9070" w:type="dxa"/>
            <w:gridSpan w:val="3"/>
          </w:tcPr>
          <w:p w:rsidR="005538D6" w:rsidRPr="005538D6" w:rsidRDefault="005538D6" w:rsidP="00553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1" w:name="Par202"/>
            <w:bookmarkEnd w:id="1"/>
            <w:r w:rsidRPr="005538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ЗАЯВКА</w:t>
            </w:r>
          </w:p>
        </w:tc>
      </w:tr>
      <w:tr w:rsidR="005538D6" w:rsidRPr="005538D6" w:rsidTr="00CF5F5A">
        <w:tc>
          <w:tcPr>
            <w:tcW w:w="9070" w:type="dxa"/>
            <w:gridSpan w:val="3"/>
          </w:tcPr>
          <w:p w:rsidR="005538D6" w:rsidRPr="005538D6" w:rsidRDefault="005538D6" w:rsidP="005538D6">
            <w:pPr>
              <w:widowControl w:val="0"/>
              <w:suppressAutoHyphens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8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Прошу принять документы </w:t>
            </w:r>
            <w:proofErr w:type="gramStart"/>
            <w:r w:rsidRPr="005538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участие в отборе на предоставление субсидии из бюджета Уссурийского городского округа на возмещение</w:t>
            </w:r>
            <w:proofErr w:type="gramEnd"/>
            <w:r w:rsidRPr="005538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недополученных доходов в связи с обеспечением населения Уссурийского городского округа твердым топливом (дровами).</w:t>
            </w:r>
          </w:p>
          <w:p w:rsidR="005538D6" w:rsidRPr="005538D6" w:rsidRDefault="005538D6" w:rsidP="005538D6">
            <w:pPr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8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Объем твердого топлива (дров) планируемый к реализации населению УГО __________________________________________________________</w:t>
            </w:r>
          </w:p>
          <w:p w:rsidR="005538D6" w:rsidRPr="005538D6" w:rsidRDefault="005538D6" w:rsidP="005538D6">
            <w:pPr>
              <w:widowControl w:val="0"/>
              <w:suppressAutoHyphens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8D6" w:rsidRPr="005538D6" w:rsidTr="00CF5F5A">
        <w:tc>
          <w:tcPr>
            <w:tcW w:w="9070" w:type="dxa"/>
            <w:gridSpan w:val="3"/>
          </w:tcPr>
          <w:p w:rsidR="005538D6" w:rsidRPr="005538D6" w:rsidRDefault="005538D6" w:rsidP="00553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8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прилагаемых документов:</w:t>
            </w:r>
          </w:p>
          <w:p w:rsidR="005538D6" w:rsidRPr="005538D6" w:rsidRDefault="005538D6" w:rsidP="005538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3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538D6" w:rsidRPr="005538D6" w:rsidTr="00CF5F5A">
        <w:tc>
          <w:tcPr>
            <w:tcW w:w="3023" w:type="dxa"/>
          </w:tcPr>
          <w:p w:rsidR="005538D6" w:rsidRPr="005538D6" w:rsidRDefault="005538D6" w:rsidP="00553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3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"__" _________________</w:t>
            </w:r>
          </w:p>
          <w:p w:rsidR="005538D6" w:rsidRPr="005538D6" w:rsidRDefault="005538D6" w:rsidP="00553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3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23" w:type="dxa"/>
          </w:tcPr>
          <w:p w:rsidR="005538D6" w:rsidRPr="005538D6" w:rsidRDefault="005538D6" w:rsidP="00553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3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024" w:type="dxa"/>
          </w:tcPr>
          <w:p w:rsidR="005538D6" w:rsidRPr="005538D6" w:rsidRDefault="005538D6" w:rsidP="00553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3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5538D6" w:rsidRPr="005538D6" w:rsidRDefault="005538D6" w:rsidP="005538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3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</w:tr>
    </w:tbl>
    <w:p w:rsidR="005538D6" w:rsidRPr="005538D6" w:rsidRDefault="005538D6" w:rsidP="00553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8D6" w:rsidRPr="005538D6" w:rsidRDefault="005538D6" w:rsidP="00553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E1D" w:rsidRDefault="0031067D"/>
    <w:sectPr w:rsidR="00732E1D">
      <w:pgSz w:w="11906" w:h="16838"/>
      <w:pgMar w:top="1134" w:right="851" w:bottom="1134" w:left="141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F8"/>
    <w:rsid w:val="002361F8"/>
    <w:rsid w:val="0031067D"/>
    <w:rsid w:val="005538D6"/>
    <w:rsid w:val="00791FB8"/>
    <w:rsid w:val="009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Кушнерова</dc:creator>
  <cp:lastModifiedBy>Марина Николаевна Кушнерова</cp:lastModifiedBy>
  <cp:revision>2</cp:revision>
  <dcterms:created xsi:type="dcterms:W3CDTF">2022-12-27T03:04:00Z</dcterms:created>
  <dcterms:modified xsi:type="dcterms:W3CDTF">2022-12-27T03:04:00Z</dcterms:modified>
</cp:coreProperties>
</file>