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932F46" w:rsidRDefault="00F34562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37F7" w:rsidRPr="00932F46">
        <w:rPr>
          <w:rFonts w:ascii="Times New Roman" w:hAnsi="Times New Roman" w:cs="Times New Roman"/>
          <w:sz w:val="28"/>
          <w:szCs w:val="28"/>
        </w:rPr>
        <w:t xml:space="preserve">№ </w:t>
      </w:r>
      <w:r w:rsidR="00DD2EE7" w:rsidRPr="00932F46">
        <w:rPr>
          <w:rFonts w:ascii="Times New Roman" w:hAnsi="Times New Roman" w:cs="Times New Roman"/>
          <w:sz w:val="28"/>
          <w:szCs w:val="28"/>
        </w:rPr>
        <w:t>1</w:t>
      </w:r>
    </w:p>
    <w:p w:rsidR="007737F7" w:rsidRPr="00932F46" w:rsidRDefault="007737F7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24684B" w:rsidRPr="00932F46" w:rsidRDefault="007A239F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>к</w:t>
      </w:r>
      <w:r w:rsidR="0024684B" w:rsidRPr="00932F46">
        <w:rPr>
          <w:rFonts w:ascii="Times New Roman" w:hAnsi="Times New Roman" w:cs="Times New Roman"/>
          <w:sz w:val="28"/>
          <w:szCs w:val="28"/>
        </w:rPr>
        <w:t xml:space="preserve"> </w:t>
      </w:r>
      <w:r w:rsidR="00770B85" w:rsidRPr="00932F46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="0024684B" w:rsidRPr="00932F46">
        <w:rPr>
          <w:rFonts w:ascii="Times New Roman" w:hAnsi="Times New Roman" w:cs="Times New Roman"/>
          <w:sz w:val="28"/>
          <w:szCs w:val="28"/>
        </w:rPr>
        <w:t xml:space="preserve"> </w:t>
      </w:r>
      <w:r w:rsidR="00D65BB7" w:rsidRPr="00932F46">
        <w:rPr>
          <w:rFonts w:ascii="Times New Roman" w:hAnsi="Times New Roman" w:cs="Times New Roman"/>
          <w:sz w:val="28"/>
          <w:szCs w:val="28"/>
        </w:rPr>
        <w:t>от</w:t>
      </w:r>
      <w:r w:rsidR="00770B85" w:rsidRPr="00932F46">
        <w:rPr>
          <w:rFonts w:ascii="Times New Roman" w:hAnsi="Times New Roman" w:cs="Times New Roman"/>
          <w:sz w:val="28"/>
          <w:szCs w:val="28"/>
        </w:rPr>
        <w:t>______</w:t>
      </w:r>
      <w:r w:rsidR="00932F46">
        <w:rPr>
          <w:rFonts w:ascii="Times New Roman" w:hAnsi="Times New Roman" w:cs="Times New Roman"/>
          <w:sz w:val="28"/>
          <w:szCs w:val="28"/>
        </w:rPr>
        <w:t>_________</w:t>
      </w:r>
      <w:r w:rsidR="007737F7" w:rsidRPr="00932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37F7" w:rsidRPr="00932F46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7737F7" w:rsidRPr="00932F4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70B85" w:rsidRPr="0051003A" w:rsidRDefault="00770B85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480D36" w:rsidRPr="00932F46" w:rsidRDefault="00770B85" w:rsidP="00480D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BF072E" w:rsidRPr="00BF072E" w:rsidRDefault="00770B85" w:rsidP="00BF0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 w:rsidRPr="00932F4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 w:rsidRPr="00932F46">
        <w:rPr>
          <w:rFonts w:ascii="Times New Roman" w:hAnsi="Times New Roman" w:cs="Times New Roman"/>
          <w:sz w:val="28"/>
          <w:szCs w:val="28"/>
        </w:rPr>
        <w:t xml:space="preserve"> </w:t>
      </w:r>
      <w:r w:rsidR="002516E9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0B3642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2516E9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: </w:t>
      </w:r>
      <w:r w:rsidR="00C24891" w:rsidRPr="00932F46">
        <w:rPr>
          <w:rFonts w:ascii="Times New Roman" w:hAnsi="Times New Roman" w:cs="Times New Roman"/>
          <w:sz w:val="28"/>
          <w:szCs w:val="28"/>
        </w:rPr>
        <w:t>«О </w:t>
      </w:r>
      <w:r w:rsidR="000E2632" w:rsidRPr="00932F46">
        <w:rPr>
          <w:rFonts w:ascii="Times New Roman" w:hAnsi="Times New Roman" w:cs="Times New Roman"/>
          <w:sz w:val="28"/>
          <w:szCs w:val="28"/>
        </w:rPr>
        <w:t>предоставлении 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072E">
        <w:rPr>
          <w:rFonts w:ascii="Times New Roman" w:hAnsi="Times New Roman" w:cs="Times New Roman"/>
          <w:sz w:val="28"/>
          <w:szCs w:val="28"/>
        </w:rPr>
        <w:t xml:space="preserve"> </w:t>
      </w:r>
      <w:r w:rsidR="00BF072E" w:rsidRPr="00BF072E">
        <w:rPr>
          <w:rFonts w:ascii="Times New Roman" w:hAnsi="Times New Roman" w:cs="Times New Roman"/>
          <w:sz w:val="28"/>
          <w:szCs w:val="28"/>
        </w:rPr>
        <w:t>для земельных участков с кадастровым номер</w:t>
      </w:r>
      <w:r w:rsidR="009A772D">
        <w:rPr>
          <w:rFonts w:ascii="Times New Roman" w:hAnsi="Times New Roman" w:cs="Times New Roman"/>
          <w:sz w:val="28"/>
          <w:szCs w:val="28"/>
        </w:rPr>
        <w:t>о</w:t>
      </w:r>
      <w:r w:rsidR="00BF072E" w:rsidRPr="00BF072E">
        <w:rPr>
          <w:rFonts w:ascii="Times New Roman" w:hAnsi="Times New Roman" w:cs="Times New Roman"/>
          <w:sz w:val="28"/>
          <w:szCs w:val="28"/>
        </w:rPr>
        <w:t xml:space="preserve">м: </w:t>
      </w:r>
    </w:p>
    <w:p w:rsidR="000E2632" w:rsidRPr="00932F46" w:rsidRDefault="00CD4D27" w:rsidP="00BF072E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25:34:01</w:t>
      </w:r>
      <w:r w:rsidR="009A772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0</w:t>
      </w:r>
      <w:r w:rsidR="009A7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:1</w:t>
      </w:r>
      <w:r w:rsidR="009A772D">
        <w:rPr>
          <w:rFonts w:ascii="Times New Roman" w:hAnsi="Times New Roman" w:cs="Times New Roman"/>
          <w:sz w:val="28"/>
          <w:szCs w:val="28"/>
        </w:rPr>
        <w:t>5697</w:t>
      </w:r>
      <w:r w:rsidR="000E2632" w:rsidRPr="00932F46">
        <w:rPr>
          <w:rFonts w:ascii="Times New Roman" w:hAnsi="Times New Roman" w:cs="Times New Roman"/>
          <w:sz w:val="28"/>
          <w:szCs w:val="28"/>
        </w:rPr>
        <w:t>»</w:t>
      </w:r>
      <w:r w:rsidR="000E2632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BF072E" w:rsidRPr="00BF072E" w:rsidRDefault="00932F46" w:rsidP="00BF07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="00BF072E" w:rsidRPr="00BF072E">
              <w:rPr>
                <w:rFonts w:ascii="Times New Roman" w:hAnsi="Times New Roman" w:cs="Times New Roman"/>
                <w:sz w:val="26"/>
                <w:szCs w:val="26"/>
              </w:rPr>
              <w:t>для земельн</w:t>
            </w:r>
            <w:r w:rsidR="009A772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F072E" w:rsidRPr="00BF072E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9A77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F072E" w:rsidRPr="00BF072E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</w:t>
            </w:r>
            <w:r w:rsidR="009A77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F072E" w:rsidRPr="00BF072E">
              <w:rPr>
                <w:rFonts w:ascii="Times New Roman" w:hAnsi="Times New Roman" w:cs="Times New Roman"/>
                <w:sz w:val="26"/>
                <w:szCs w:val="26"/>
              </w:rPr>
              <w:t xml:space="preserve">м: </w:t>
            </w:r>
          </w:p>
          <w:p w:rsidR="0012580E" w:rsidRPr="0012580E" w:rsidRDefault="00BF072E" w:rsidP="00B507B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72E">
              <w:rPr>
                <w:rFonts w:ascii="Times New Roman" w:hAnsi="Times New Roman" w:cs="Times New Roman"/>
                <w:sz w:val="26"/>
                <w:szCs w:val="26"/>
              </w:rPr>
              <w:t>25:34:01</w:t>
            </w:r>
            <w:r w:rsidR="009A772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BF07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507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F072E">
              <w:rPr>
                <w:rFonts w:ascii="Times New Roman" w:hAnsi="Times New Roman" w:cs="Times New Roman"/>
                <w:sz w:val="26"/>
                <w:szCs w:val="26"/>
              </w:rPr>
              <w:t>:1</w:t>
            </w:r>
            <w:r w:rsidR="009A772D">
              <w:rPr>
                <w:rFonts w:ascii="Times New Roman" w:hAnsi="Times New Roman" w:cs="Times New Roman"/>
                <w:sz w:val="26"/>
                <w:szCs w:val="26"/>
              </w:rPr>
              <w:t>5697</w:t>
            </w:r>
            <w:r w:rsidRPr="00BF07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A772D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№ 2)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C23D59" w:rsidRDefault="00C23D59" w:rsidP="00C23D5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E8087E" w:rsidRPr="0051003A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отделы приема социальной поддержки населения, г. Уссурий</w:t>
            </w:r>
            <w:bookmarkStart w:id="0" w:name="_GoBack"/>
            <w:bookmarkEnd w:id="0"/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ск, ул. </w:t>
            </w:r>
            <w:r w:rsidR="009F2373">
              <w:rPr>
                <w:rFonts w:ascii="Times New Roman" w:hAnsi="Times New Roman" w:cs="Times New Roman"/>
                <w:sz w:val="26"/>
                <w:szCs w:val="26"/>
              </w:rPr>
              <w:t>Амурская, 45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003A" w:rsidRPr="0051003A" w:rsidRDefault="00FE5EF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</w:t>
            </w:r>
            <w:r w:rsidR="00363D3B">
              <w:rPr>
                <w:rFonts w:ascii="Times New Roman" w:hAnsi="Times New Roman" w:cs="Times New Roman"/>
                <w:sz w:val="26"/>
                <w:szCs w:val="26"/>
              </w:rPr>
              <w:t>отечная система» (библиотека № 1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A2013A" w:rsidRPr="0051003A" w:rsidRDefault="0051003A" w:rsidP="00A201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932F46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="00932F46">
              <w:rPr>
                <w:rFonts w:ascii="Times New Roman" w:hAnsi="Times New Roman" w:cs="Times New Roman"/>
                <w:sz w:val="26"/>
                <w:szCs w:val="26"/>
              </w:rPr>
              <w:t>, 89.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51003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66FA" w:rsidRPr="0051003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проект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Pr="0051003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экспозиции или экспозиций проект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B59D3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4C66FA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92601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 оформление протокола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D2F59" w:rsidRPr="0051003A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подготовка и опубликование заключения о результатах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C66FB4" w:rsidRPr="0051003A" w:rsidTr="00770B85">
        <w:tc>
          <w:tcPr>
            <w:tcW w:w="3652" w:type="dxa"/>
          </w:tcPr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Сроки размещения проекта и 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C66FB4" w:rsidRPr="00B42F36" w:rsidRDefault="00B42F36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F3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в срок до </w:t>
            </w:r>
            <w:r w:rsidR="009A772D">
              <w:rPr>
                <w:rFonts w:ascii="Times New Roman" w:hAnsi="Times New Roman" w:cs="Times New Roman"/>
                <w:bCs/>
                <w:sz w:val="26"/>
                <w:szCs w:val="26"/>
              </w:rPr>
              <w:t>05 марта</w:t>
            </w:r>
            <w:r w:rsidR="00C66FB4" w:rsidRPr="00B42F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8F3039" w:rsidRPr="00B42F36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C66FB4" w:rsidRPr="00B42F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 сайте: https://adm-ussuriisk.ru.</w:t>
            </w:r>
          </w:p>
        </w:tc>
      </w:tr>
      <w:tr w:rsidR="00C66FB4" w:rsidRPr="0051003A" w:rsidTr="00C66FB4">
        <w:trPr>
          <w:trHeight w:val="610"/>
        </w:trPr>
        <w:tc>
          <w:tcPr>
            <w:tcW w:w="3652" w:type="dxa"/>
          </w:tcPr>
          <w:p w:rsidR="00C66FB4" w:rsidRPr="0051003A" w:rsidRDefault="00C66FB4" w:rsidP="00C66FB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проведения публичных слушаний</w:t>
            </w:r>
          </w:p>
        </w:tc>
        <w:tc>
          <w:tcPr>
            <w:tcW w:w="5919" w:type="dxa"/>
          </w:tcPr>
          <w:p w:rsidR="00C66FB4" w:rsidRPr="002E444C" w:rsidRDefault="000D025E" w:rsidP="009A772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A77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  <w:r w:rsidR="00C23D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февраля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8F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9A77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 марта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20</w:t>
            </w:r>
            <w:r w:rsidR="008F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</w:tr>
      <w:tr w:rsidR="00C66FB4" w:rsidRPr="0051003A" w:rsidTr="002516E9">
        <w:trPr>
          <w:trHeight w:val="937"/>
        </w:trPr>
        <w:tc>
          <w:tcPr>
            <w:tcW w:w="3652" w:type="dxa"/>
          </w:tcPr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C66FB4" w:rsidRPr="0051003A" w:rsidRDefault="00C66FB4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C66FB4" w:rsidRPr="00F14697" w:rsidRDefault="008F3039" w:rsidP="009A77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772D">
              <w:rPr>
                <w:rFonts w:ascii="Times New Roman" w:hAnsi="Times New Roman" w:cs="Times New Roman"/>
                <w:bCs/>
                <w:sz w:val="26"/>
                <w:szCs w:val="26"/>
              </w:rPr>
              <w:t>05 марта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885F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772D">
              <w:rPr>
                <w:rFonts w:ascii="Times New Roman" w:hAnsi="Times New Roman" w:cs="Times New Roman"/>
                <w:sz w:val="26"/>
                <w:szCs w:val="26"/>
              </w:rPr>
              <w:t>2 марта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года, часы посещения: с 9:00 до 18:00 по адресу: </w:t>
            </w:r>
            <w:r w:rsidR="00C66FB4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 Уссурийск, ул. </w:t>
            </w:r>
            <w:proofErr w:type="gramStart"/>
            <w:r w:rsidR="00C66FB4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C66FB4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, 58, 2 этаж (фойе). Проведение консультаций вторник </w:t>
            </w:r>
            <w:r w:rsidR="00C66FB4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br/>
              <w:t>с 15:00 до 18:00.</w:t>
            </w:r>
          </w:p>
        </w:tc>
      </w:tr>
      <w:tr w:rsidR="00C66FB4" w:rsidRPr="0051003A" w:rsidTr="002516E9">
        <w:trPr>
          <w:trHeight w:val="1195"/>
        </w:trPr>
        <w:tc>
          <w:tcPr>
            <w:tcW w:w="3652" w:type="dxa"/>
          </w:tcPr>
          <w:p w:rsidR="000D025E" w:rsidRPr="000D025E" w:rsidRDefault="000D025E" w:rsidP="000D025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25E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</w:p>
          <w:p w:rsidR="00C66FB4" w:rsidRPr="0051003A" w:rsidRDefault="000D025E" w:rsidP="000D025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25E">
              <w:rPr>
                <w:rFonts w:ascii="Times New Roman" w:hAnsi="Times New Roman" w:cs="Times New Roman"/>
                <w:sz w:val="26"/>
                <w:szCs w:val="26"/>
              </w:rPr>
              <w:t>собрания участников публичных слушаний</w:t>
            </w:r>
          </w:p>
        </w:tc>
        <w:tc>
          <w:tcPr>
            <w:tcW w:w="5919" w:type="dxa"/>
          </w:tcPr>
          <w:p w:rsidR="00C66FB4" w:rsidRPr="002E444C" w:rsidRDefault="009A772D" w:rsidP="002D7FC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8F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C66FB4" w:rsidRPr="002E444C" w:rsidRDefault="00C66FB4" w:rsidP="009A77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Ленина, 101, каб. 111, 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</w:t>
            </w:r>
            <w:r w:rsidR="008F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9A77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885F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часов.</w:t>
            </w:r>
          </w:p>
        </w:tc>
      </w:tr>
      <w:tr w:rsidR="007F299F" w:rsidRPr="0051003A" w:rsidTr="00770B85">
        <w:tc>
          <w:tcPr>
            <w:tcW w:w="3652" w:type="dxa"/>
          </w:tcPr>
          <w:p w:rsidR="007F299F" w:rsidRPr="0051003A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D7030E" w:rsidRPr="00D7030E" w:rsidRDefault="00001F51" w:rsidP="00001F51">
            <w:pPr>
              <w:widowControl/>
              <w:adjustRightInd w:val="0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</w:t>
            </w:r>
            <w:r w:rsidR="00D703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частник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="00D703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публичных слушаний, прошедши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</w:t>
            </w:r>
            <w:r w:rsidR="00D703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идентификацию, имеют право вносить предложения и замечания,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703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подлежа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щие</w:t>
            </w:r>
            <w:r w:rsidR="00D703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регистрации, а также обязательному рассмотрению организатором публичных слушаний, за исключением случая, выявления факта представления участником публичных слушаний недостоверных сведений.</w:t>
            </w:r>
          </w:p>
        </w:tc>
      </w:tr>
      <w:tr w:rsidR="00C66FB4" w:rsidRPr="0051003A" w:rsidTr="00770B85">
        <w:tc>
          <w:tcPr>
            <w:tcW w:w="3652" w:type="dxa"/>
          </w:tcPr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C66FB4" w:rsidRPr="002E444C" w:rsidRDefault="009A772D" w:rsidP="0020586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05 марта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C66FB4" w:rsidRPr="0051003A" w:rsidTr="00770B85">
        <w:tc>
          <w:tcPr>
            <w:tcW w:w="3652" w:type="dxa"/>
          </w:tcPr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</w:t>
            </w:r>
            <w:r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(г. Уссурийск, ул. ул. Октябрьская, 58, каб. 210);</w:t>
            </w:r>
            <w:proofErr w:type="gramEnd"/>
          </w:p>
          <w:p w:rsidR="00C66FB4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посетителей экспозиции проекта;</w:t>
            </w:r>
          </w:p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4)</w:t>
            </w:r>
            <w:r w:rsidRPr="001A64B8">
              <w:rPr>
                <w:rFonts w:eastAsiaTheme="minorHAnsi"/>
                <w:lang w:eastAsia="en-US"/>
              </w:rPr>
              <w:t xml:space="preserve"> </w:t>
            </w:r>
            <w:r w:rsidRPr="001A64B8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или устной форме в ходе проведения собрания или собраний участников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D343E" w:rsidRPr="0051003A" w:rsidTr="00770B85">
        <w:tc>
          <w:tcPr>
            <w:tcW w:w="3652" w:type="dxa"/>
          </w:tcPr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AD343E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соответствующих земельных участков и (или) расположенных на них объектов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="001D35A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предложений и замечаний посредством официального сайта.</w:t>
            </w:r>
          </w:p>
          <w:p w:rsidR="00480D36" w:rsidRPr="0051003A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:rsidR="00D600FF" w:rsidRPr="0051003A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7737F7" w:rsidP="007737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</w:t>
      </w:r>
    </w:p>
    <w:sectPr w:rsidR="0024684B" w:rsidRPr="0024684B" w:rsidSect="0074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1F51"/>
    <w:rsid w:val="00013AF7"/>
    <w:rsid w:val="000B3642"/>
    <w:rsid w:val="000C0D5B"/>
    <w:rsid w:val="000D025E"/>
    <w:rsid w:val="000E2632"/>
    <w:rsid w:val="000F0F58"/>
    <w:rsid w:val="001156A8"/>
    <w:rsid w:val="001160FF"/>
    <w:rsid w:val="0012580E"/>
    <w:rsid w:val="00133C10"/>
    <w:rsid w:val="0014422C"/>
    <w:rsid w:val="00144702"/>
    <w:rsid w:val="00174A7D"/>
    <w:rsid w:val="001C3CA9"/>
    <w:rsid w:val="001D35AF"/>
    <w:rsid w:val="00205861"/>
    <w:rsid w:val="0024684B"/>
    <w:rsid w:val="002516E9"/>
    <w:rsid w:val="0025437E"/>
    <w:rsid w:val="00295000"/>
    <w:rsid w:val="002E1915"/>
    <w:rsid w:val="002E444C"/>
    <w:rsid w:val="00331754"/>
    <w:rsid w:val="00347D96"/>
    <w:rsid w:val="00363D3B"/>
    <w:rsid w:val="003650D3"/>
    <w:rsid w:val="00372D3C"/>
    <w:rsid w:val="003D2F59"/>
    <w:rsid w:val="00401FF8"/>
    <w:rsid w:val="004439D4"/>
    <w:rsid w:val="00447986"/>
    <w:rsid w:val="00480D36"/>
    <w:rsid w:val="004B5008"/>
    <w:rsid w:val="004C66FA"/>
    <w:rsid w:val="0051003A"/>
    <w:rsid w:val="00531698"/>
    <w:rsid w:val="005E26F3"/>
    <w:rsid w:val="005E4FFA"/>
    <w:rsid w:val="005F628C"/>
    <w:rsid w:val="00623124"/>
    <w:rsid w:val="00642600"/>
    <w:rsid w:val="00693023"/>
    <w:rsid w:val="0069361E"/>
    <w:rsid w:val="006C4798"/>
    <w:rsid w:val="0072349B"/>
    <w:rsid w:val="00732F73"/>
    <w:rsid w:val="00734247"/>
    <w:rsid w:val="00745096"/>
    <w:rsid w:val="00750A8F"/>
    <w:rsid w:val="007553A4"/>
    <w:rsid w:val="00770B85"/>
    <w:rsid w:val="007737F7"/>
    <w:rsid w:val="007959D2"/>
    <w:rsid w:val="007A239F"/>
    <w:rsid w:val="007A323F"/>
    <w:rsid w:val="007B2367"/>
    <w:rsid w:val="007F299F"/>
    <w:rsid w:val="00805DE5"/>
    <w:rsid w:val="00816F71"/>
    <w:rsid w:val="00822371"/>
    <w:rsid w:val="00873F60"/>
    <w:rsid w:val="00876DCC"/>
    <w:rsid w:val="00885FA8"/>
    <w:rsid w:val="0089332D"/>
    <w:rsid w:val="008A15D1"/>
    <w:rsid w:val="008A7B65"/>
    <w:rsid w:val="008B5B29"/>
    <w:rsid w:val="008B6F67"/>
    <w:rsid w:val="008D0EB0"/>
    <w:rsid w:val="008E7E0A"/>
    <w:rsid w:val="008F3039"/>
    <w:rsid w:val="009067FC"/>
    <w:rsid w:val="0090746E"/>
    <w:rsid w:val="00926016"/>
    <w:rsid w:val="00932F46"/>
    <w:rsid w:val="009A1B6D"/>
    <w:rsid w:val="009A772D"/>
    <w:rsid w:val="009C13A5"/>
    <w:rsid w:val="009F2373"/>
    <w:rsid w:val="009F76E2"/>
    <w:rsid w:val="00A10177"/>
    <w:rsid w:val="00A15352"/>
    <w:rsid w:val="00A2013A"/>
    <w:rsid w:val="00A37059"/>
    <w:rsid w:val="00A7368C"/>
    <w:rsid w:val="00A97507"/>
    <w:rsid w:val="00AB6462"/>
    <w:rsid w:val="00AC305C"/>
    <w:rsid w:val="00AD343E"/>
    <w:rsid w:val="00AE0A07"/>
    <w:rsid w:val="00AF7C63"/>
    <w:rsid w:val="00B1262D"/>
    <w:rsid w:val="00B3432B"/>
    <w:rsid w:val="00B42F36"/>
    <w:rsid w:val="00B507B5"/>
    <w:rsid w:val="00B6198B"/>
    <w:rsid w:val="00B94CB2"/>
    <w:rsid w:val="00BA5B02"/>
    <w:rsid w:val="00BB59D3"/>
    <w:rsid w:val="00BD4CD0"/>
    <w:rsid w:val="00BF072E"/>
    <w:rsid w:val="00BF20C3"/>
    <w:rsid w:val="00C23D59"/>
    <w:rsid w:val="00C24891"/>
    <w:rsid w:val="00C27AB2"/>
    <w:rsid w:val="00C66FB4"/>
    <w:rsid w:val="00C77D4A"/>
    <w:rsid w:val="00C94093"/>
    <w:rsid w:val="00CB0E11"/>
    <w:rsid w:val="00CC2D8A"/>
    <w:rsid w:val="00CD4D27"/>
    <w:rsid w:val="00CE63EE"/>
    <w:rsid w:val="00D40FF8"/>
    <w:rsid w:val="00D600FF"/>
    <w:rsid w:val="00D65BB7"/>
    <w:rsid w:val="00D7030E"/>
    <w:rsid w:val="00DB2757"/>
    <w:rsid w:val="00DD1C0D"/>
    <w:rsid w:val="00DD2EE7"/>
    <w:rsid w:val="00DE2DC0"/>
    <w:rsid w:val="00DE709B"/>
    <w:rsid w:val="00E21708"/>
    <w:rsid w:val="00E30307"/>
    <w:rsid w:val="00E51DDF"/>
    <w:rsid w:val="00E8087E"/>
    <w:rsid w:val="00E8654B"/>
    <w:rsid w:val="00E9378F"/>
    <w:rsid w:val="00EB292B"/>
    <w:rsid w:val="00EC2A16"/>
    <w:rsid w:val="00EE53F7"/>
    <w:rsid w:val="00F23363"/>
    <w:rsid w:val="00F34562"/>
    <w:rsid w:val="00F735D9"/>
    <w:rsid w:val="00F92697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8B5B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B29"/>
  </w:style>
  <w:style w:type="character" w:customStyle="1" w:styleId="ac">
    <w:name w:val="Текст примечания Знак"/>
    <w:basedOn w:val="a0"/>
    <w:link w:val="ab"/>
    <w:uiPriority w:val="99"/>
    <w:semiHidden/>
    <w:rsid w:val="008B5B2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B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B29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8B5B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B29"/>
  </w:style>
  <w:style w:type="character" w:customStyle="1" w:styleId="ac">
    <w:name w:val="Текст примечания Знак"/>
    <w:basedOn w:val="a0"/>
    <w:link w:val="ab"/>
    <w:uiPriority w:val="99"/>
    <w:semiHidden/>
    <w:rsid w:val="008B5B2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B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B29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Викторовна Пасечник</cp:lastModifiedBy>
  <cp:revision>6</cp:revision>
  <cp:lastPrinted>2020-02-05T09:02:00Z</cp:lastPrinted>
  <dcterms:created xsi:type="dcterms:W3CDTF">2020-02-05T08:59:00Z</dcterms:created>
  <dcterms:modified xsi:type="dcterms:W3CDTF">2020-03-02T09:06:00Z</dcterms:modified>
</cp:coreProperties>
</file>