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26" w:rsidRDefault="0069403B" w:rsidP="0069403B">
      <w:pPr>
        <w:ind w:left="-1276" w:right="-426" w:firstLine="142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9403B">
        <w:rPr>
          <w:rFonts w:ascii="Times New Roman" w:hAnsi="Times New Roman" w:cs="Times New Roman"/>
          <w:b/>
          <w:sz w:val="28"/>
        </w:rPr>
        <w:t xml:space="preserve">Результаты внедрения муниципального Стандарта по обеспечению благоприятного инвестиционного климата в муниципальных образованиях Приморского края </w:t>
      </w:r>
      <w:r>
        <w:rPr>
          <w:rFonts w:ascii="Times New Roman" w:hAnsi="Times New Roman" w:cs="Times New Roman"/>
          <w:b/>
          <w:sz w:val="28"/>
        </w:rPr>
        <w:br/>
      </w:r>
      <w:r w:rsidR="001F5699">
        <w:rPr>
          <w:rFonts w:ascii="Times New Roman" w:hAnsi="Times New Roman" w:cs="Times New Roman"/>
          <w:b/>
          <w:sz w:val="28"/>
        </w:rPr>
        <w:t>1 квартал</w:t>
      </w:r>
      <w:r w:rsidRPr="0069403B">
        <w:rPr>
          <w:rFonts w:ascii="Times New Roman" w:hAnsi="Times New Roman" w:cs="Times New Roman"/>
          <w:b/>
          <w:sz w:val="28"/>
        </w:rPr>
        <w:t xml:space="preserve"> 2020 года</w:t>
      </w:r>
    </w:p>
    <w:p w:rsidR="001F5699" w:rsidRPr="001F5699" w:rsidRDefault="001F5699" w:rsidP="0069403B">
      <w:pPr>
        <w:ind w:left="-1276" w:right="-426" w:firstLine="142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11057" w:type="dxa"/>
        <w:tblInd w:w="-1281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417"/>
        <w:gridCol w:w="1276"/>
        <w:gridCol w:w="1276"/>
        <w:gridCol w:w="1417"/>
      </w:tblGrid>
      <w:tr w:rsidR="00177B66" w:rsidRPr="00177B66" w:rsidTr="001F5699">
        <w:trPr>
          <w:trHeight w:val="392"/>
        </w:trPr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77B66" w:rsidRPr="00177B66" w:rsidRDefault="00177B66" w:rsidP="00177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B66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B66" w:rsidRPr="00177B66" w:rsidRDefault="00177B66" w:rsidP="001F5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B66">
              <w:rPr>
                <w:rFonts w:ascii="Times New Roman" w:hAnsi="Times New Roman" w:cs="Times New Roman"/>
                <w:b/>
                <w:lang w:val="en-US"/>
              </w:rPr>
              <w:t>Место в рейтинге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7B66" w:rsidRPr="00177B66" w:rsidRDefault="001F5699" w:rsidP="001F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Исполнение</w:t>
            </w:r>
            <w:r w:rsidR="00177B66" w:rsidRPr="00177B66">
              <w:rPr>
                <w:rFonts w:ascii="Times New Roman" w:hAnsi="Times New Roman" w:cs="Times New Roman"/>
                <w:b/>
              </w:rPr>
              <w:t xml:space="preserve"> мероприятий,%</w:t>
            </w:r>
          </w:p>
        </w:tc>
      </w:tr>
      <w:tr w:rsidR="007C1DFB" w:rsidRPr="00177B66" w:rsidTr="001F5699"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7B66" w:rsidRPr="00177B66" w:rsidRDefault="00177B66" w:rsidP="00177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7B66" w:rsidRPr="00177B66" w:rsidRDefault="00177B66" w:rsidP="001F5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B66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177B66">
              <w:rPr>
                <w:rFonts w:ascii="Times New Roman" w:hAnsi="Times New Roman" w:cs="Times New Roman"/>
                <w:b/>
              </w:rPr>
              <w:t>квартал 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7B66" w:rsidRPr="00177B66" w:rsidRDefault="00177B66" w:rsidP="001F5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B6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7B66" w:rsidRPr="001F5699" w:rsidRDefault="001F5699" w:rsidP="001F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Динамика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7B66" w:rsidRPr="00177B66" w:rsidRDefault="00177B66" w:rsidP="001F5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B66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177B66">
              <w:rPr>
                <w:rFonts w:ascii="Times New Roman" w:hAnsi="Times New Roman" w:cs="Times New Roman"/>
                <w:b/>
              </w:rPr>
              <w:t>квартал 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7B66" w:rsidRPr="00177B66" w:rsidRDefault="00177B66" w:rsidP="001F56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77B6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7B66" w:rsidRPr="00177B66" w:rsidRDefault="001F5699" w:rsidP="001F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97ADD" w:rsidRPr="00177B66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 w:rsidRPr="00177B66">
              <w:rPr>
                <w:rFonts w:ascii="Times New Roman" w:hAnsi="Times New Roman" w:cs="Times New Roman"/>
                <w:sz w:val="28"/>
              </w:rPr>
              <w:t>Уссурийский ГО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97ADD" w:rsidRPr="00D33B5A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177B66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Владивостокский ГО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+3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-2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177B66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Артемовский ГО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Pr="00797A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-6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177B66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Яковлевский МР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Pr="00797AD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+5</w:t>
            </w:r>
          </w:p>
        </w:tc>
      </w:tr>
      <w:tr w:rsidR="00797ADD" w:rsidRPr="00177B66" w:rsidTr="001F5699">
        <w:trPr>
          <w:trHeight w:val="7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177B66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Находкинский ГО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Pr="00797A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-5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177B66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 Спасск-Дальний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97AD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-11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177B66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Арсеньевский ГО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97AD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-11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177B66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Дальнегорский ГО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97A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-9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177B66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Лазовский МР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Pr="00797AD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-3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177B66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Дальнереченский МР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Pr="00797AD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+4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177B66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Ханкайский МР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Pr="00797AD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177B66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Анучинский МР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-7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177B66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Черниговский МР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-4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177B66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Пожарский МР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-5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177B66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Михайловский МР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-6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177B66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Надеждинский МР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-11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177B66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Партизанский МР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-15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177B66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Лесозаводский ГО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-13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7E1682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 w:rsidRPr="007E1682">
              <w:rPr>
                <w:rFonts w:ascii="Times New Roman" w:hAnsi="Times New Roman" w:cs="Times New Roman"/>
                <w:sz w:val="28"/>
              </w:rPr>
              <w:t>ГО Большой Камень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54949"/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-18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7E1682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 w:rsidRPr="007E1682">
              <w:rPr>
                <w:rFonts w:ascii="Times New Roman" w:hAnsi="Times New Roman" w:cs="Times New Roman"/>
                <w:sz w:val="28"/>
              </w:rPr>
              <w:t>ЗАТО Фокино ГО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-19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7E1682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 w:rsidRPr="007E1682">
              <w:rPr>
                <w:rFonts w:ascii="Times New Roman" w:hAnsi="Times New Roman" w:cs="Times New Roman"/>
                <w:sz w:val="28"/>
              </w:rPr>
              <w:t>Красноармейский МР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1F5699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-6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7E1682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 w:rsidRPr="007E1682">
              <w:rPr>
                <w:rFonts w:ascii="Times New Roman" w:hAnsi="Times New Roman" w:cs="Times New Roman"/>
                <w:sz w:val="28"/>
              </w:rPr>
              <w:t>Октябрьский МР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-15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7E1682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 w:rsidRPr="007E1682">
              <w:rPr>
                <w:rFonts w:ascii="Times New Roman" w:hAnsi="Times New Roman" w:cs="Times New Roman"/>
                <w:sz w:val="28"/>
              </w:rPr>
              <w:t>Хорольский МР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-16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7E1682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 w:rsidRPr="007E1682">
              <w:rPr>
                <w:rFonts w:ascii="Times New Roman" w:hAnsi="Times New Roman" w:cs="Times New Roman"/>
                <w:sz w:val="28"/>
              </w:rPr>
              <w:t>Чугуевский МР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54949"/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-20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7E1682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 w:rsidRPr="007E1682">
              <w:rPr>
                <w:rFonts w:ascii="Times New Roman" w:hAnsi="Times New Roman" w:cs="Times New Roman"/>
                <w:sz w:val="28"/>
              </w:rPr>
              <w:t>Дальнереченский ГО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-9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7E1682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 w:rsidRPr="007E1682">
              <w:rPr>
                <w:rFonts w:ascii="Times New Roman" w:hAnsi="Times New Roman" w:cs="Times New Roman"/>
                <w:sz w:val="28"/>
              </w:rPr>
              <w:t>Пограничный МР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54949"/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-23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7E1682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 w:rsidRPr="007E1682">
              <w:rPr>
                <w:rFonts w:ascii="Times New Roman" w:hAnsi="Times New Roman" w:cs="Times New Roman"/>
                <w:sz w:val="28"/>
              </w:rPr>
              <w:t>Кировский МР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-11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7E1682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 w:rsidRPr="007E1682">
              <w:rPr>
                <w:rFonts w:ascii="Times New Roman" w:hAnsi="Times New Roman" w:cs="Times New Roman"/>
                <w:sz w:val="28"/>
              </w:rPr>
              <w:t>Спасский МР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-20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7E1682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 w:rsidRPr="007E1682">
              <w:rPr>
                <w:rFonts w:ascii="Times New Roman" w:hAnsi="Times New Roman" w:cs="Times New Roman"/>
                <w:sz w:val="28"/>
              </w:rPr>
              <w:t>Ольгинский МР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-6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7E1682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 w:rsidRPr="007E1682">
              <w:rPr>
                <w:rFonts w:ascii="Times New Roman" w:hAnsi="Times New Roman" w:cs="Times New Roman"/>
                <w:sz w:val="28"/>
              </w:rPr>
              <w:t>Шкотовский МР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54949"/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-28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7E1682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 w:rsidRPr="007E1682">
              <w:rPr>
                <w:rFonts w:ascii="Times New Roman" w:hAnsi="Times New Roman" w:cs="Times New Roman"/>
                <w:sz w:val="28"/>
              </w:rPr>
              <w:t>Хасанский МР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-24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7E1682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 w:rsidRPr="007E1682">
              <w:rPr>
                <w:rFonts w:ascii="Times New Roman" w:hAnsi="Times New Roman" w:cs="Times New Roman"/>
                <w:sz w:val="28"/>
              </w:rPr>
              <w:t>Партизанский ГО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-22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right w:val="single" w:sz="12" w:space="0" w:color="auto"/>
            </w:tcBorders>
          </w:tcPr>
          <w:p w:rsidR="00797ADD" w:rsidRPr="007E1682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 w:rsidRPr="007E1682">
              <w:rPr>
                <w:rFonts w:ascii="Times New Roman" w:hAnsi="Times New Roman" w:cs="Times New Roman"/>
                <w:sz w:val="28"/>
              </w:rPr>
              <w:t>Тернейский МР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54949"/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7ADD" w:rsidRPr="00797ADD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-31</w:t>
            </w:r>
          </w:p>
        </w:tc>
      </w:tr>
      <w:tr w:rsidR="00797ADD" w:rsidRPr="00177B66" w:rsidTr="001F5699">
        <w:trPr>
          <w:trHeight w:val="340"/>
        </w:trPr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97ADD" w:rsidRPr="007E1682" w:rsidRDefault="00797ADD" w:rsidP="00797ADD">
            <w:pPr>
              <w:rPr>
                <w:rFonts w:ascii="Times New Roman" w:hAnsi="Times New Roman" w:cs="Times New Roman"/>
                <w:sz w:val="28"/>
              </w:rPr>
            </w:pPr>
            <w:r w:rsidRPr="007E1682">
              <w:rPr>
                <w:rFonts w:ascii="Times New Roman" w:hAnsi="Times New Roman" w:cs="Times New Roman"/>
                <w:sz w:val="28"/>
              </w:rPr>
              <w:t>Кавалеровский МР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97ADD" w:rsidRPr="007E1682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82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97ADD" w:rsidRPr="00797ADD" w:rsidRDefault="00525177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97ADD" w:rsidRPr="00797A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97ADD" w:rsidRPr="00797ADD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97ADD" w:rsidRPr="00797ADD" w:rsidRDefault="00797ADD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DD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ADD" w:rsidRPr="00D33B5A" w:rsidRDefault="00D33B5A" w:rsidP="001F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B5A">
              <w:rPr>
                <w:rFonts w:ascii="Times New Roman" w:hAnsi="Times New Roman" w:cs="Times New Roman"/>
                <w:sz w:val="24"/>
              </w:rPr>
              <w:t>-23</w:t>
            </w:r>
          </w:p>
        </w:tc>
      </w:tr>
    </w:tbl>
    <w:p w:rsidR="00177B66" w:rsidRPr="00177B66" w:rsidRDefault="00177B66">
      <w:pPr>
        <w:rPr>
          <w:rFonts w:ascii="Times New Roman" w:hAnsi="Times New Roman" w:cs="Times New Roman"/>
        </w:rPr>
      </w:pPr>
    </w:p>
    <w:sectPr w:rsidR="00177B66" w:rsidRPr="00177B66" w:rsidSect="001F569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E6" w:rsidRDefault="003024E6" w:rsidP="001F5699">
      <w:pPr>
        <w:spacing w:after="0" w:line="240" w:lineRule="auto"/>
      </w:pPr>
      <w:r>
        <w:separator/>
      </w:r>
    </w:p>
  </w:endnote>
  <w:endnote w:type="continuationSeparator" w:id="0">
    <w:p w:rsidR="003024E6" w:rsidRDefault="003024E6" w:rsidP="001F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E6" w:rsidRDefault="003024E6" w:rsidP="001F5699">
      <w:pPr>
        <w:spacing w:after="0" w:line="240" w:lineRule="auto"/>
      </w:pPr>
      <w:r>
        <w:separator/>
      </w:r>
    </w:p>
  </w:footnote>
  <w:footnote w:type="continuationSeparator" w:id="0">
    <w:p w:rsidR="003024E6" w:rsidRDefault="003024E6" w:rsidP="001F5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66"/>
    <w:rsid w:val="00177B66"/>
    <w:rsid w:val="001F5699"/>
    <w:rsid w:val="003024E6"/>
    <w:rsid w:val="00525177"/>
    <w:rsid w:val="0069403B"/>
    <w:rsid w:val="00797ADD"/>
    <w:rsid w:val="007C1DFB"/>
    <w:rsid w:val="007E1682"/>
    <w:rsid w:val="00CC2389"/>
    <w:rsid w:val="00D33B5A"/>
    <w:rsid w:val="00E93226"/>
    <w:rsid w:val="00F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D1CC7-68DC-4542-B761-798B6985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699"/>
  </w:style>
  <w:style w:type="paragraph" w:styleId="a6">
    <w:name w:val="footer"/>
    <w:basedOn w:val="a"/>
    <w:link w:val="a7"/>
    <w:uiPriority w:val="99"/>
    <w:unhideWhenUsed/>
    <w:rsid w:val="001F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Петросян Анжела Араиковна</dc:creator>
  <cp:keywords/>
  <dc:description/>
  <cp:lastModifiedBy>Яна Викторовна Яриловец</cp:lastModifiedBy>
  <cp:revision>2</cp:revision>
  <dcterms:created xsi:type="dcterms:W3CDTF">2020-06-01T04:18:00Z</dcterms:created>
  <dcterms:modified xsi:type="dcterms:W3CDTF">2020-06-01T04:18:00Z</dcterms:modified>
</cp:coreProperties>
</file>