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AC9F" w14:textId="77777777" w:rsidR="00643479" w:rsidRPr="002D6DA8" w:rsidRDefault="00643479" w:rsidP="001647C3">
      <w:pPr>
        <w:pStyle w:val="a3"/>
        <w:spacing w:before="2" w:line="276" w:lineRule="auto"/>
        <w:rPr>
          <w:sz w:val="14"/>
          <w:lang w:val="en-US"/>
        </w:rPr>
      </w:pPr>
    </w:p>
    <w:p w14:paraId="385C264E" w14:textId="77777777" w:rsidR="00643479" w:rsidRPr="00FB10EF" w:rsidRDefault="00643479" w:rsidP="001647C3">
      <w:pPr>
        <w:pStyle w:val="a3"/>
        <w:spacing w:line="276" w:lineRule="auto"/>
        <w:rPr>
          <w:sz w:val="2"/>
        </w:rPr>
      </w:pPr>
    </w:p>
    <w:p w14:paraId="4236504F" w14:textId="77777777" w:rsidR="00643479" w:rsidRPr="00FB10EF" w:rsidRDefault="00643479" w:rsidP="001647C3">
      <w:pPr>
        <w:pStyle w:val="a3"/>
        <w:spacing w:before="7" w:line="276" w:lineRule="auto"/>
        <w:rPr>
          <w:sz w:val="27"/>
        </w:rPr>
      </w:pPr>
    </w:p>
    <w:p w14:paraId="38B3B599" w14:textId="77777777" w:rsidR="00643479" w:rsidRPr="00FB10EF" w:rsidRDefault="00643479" w:rsidP="001647C3">
      <w:pPr>
        <w:pStyle w:val="a3"/>
        <w:spacing w:line="276" w:lineRule="auto"/>
      </w:pPr>
    </w:p>
    <w:p w14:paraId="614A92AF" w14:textId="4776D039" w:rsidR="00EC3941" w:rsidRPr="00FB10EF" w:rsidRDefault="00EC3941" w:rsidP="001647C3">
      <w:pPr>
        <w:pStyle w:val="a3"/>
        <w:spacing w:line="276" w:lineRule="auto"/>
      </w:pPr>
    </w:p>
    <w:p w14:paraId="341EFE10" w14:textId="77777777" w:rsidR="005533F7" w:rsidRPr="00FB10EF" w:rsidRDefault="005533F7" w:rsidP="001647C3">
      <w:pPr>
        <w:pStyle w:val="a3"/>
        <w:spacing w:line="276" w:lineRule="auto"/>
      </w:pPr>
    </w:p>
    <w:p w14:paraId="04EA3731" w14:textId="77777777" w:rsidR="00EC3941" w:rsidRPr="00FB10EF" w:rsidRDefault="00EC3941" w:rsidP="001647C3">
      <w:pPr>
        <w:pStyle w:val="a3"/>
        <w:spacing w:line="276" w:lineRule="auto"/>
        <w:rPr>
          <w:rFonts w:ascii="Calibri"/>
        </w:rPr>
      </w:pPr>
    </w:p>
    <w:p w14:paraId="533364E1" w14:textId="77777777" w:rsidR="00FB10EF" w:rsidRPr="00FB10EF" w:rsidRDefault="00FB10EF" w:rsidP="00FB10EF">
      <w:pPr>
        <w:spacing w:line="276" w:lineRule="auto"/>
        <w:jc w:val="center"/>
        <w:rPr>
          <w:b/>
          <w:bCs/>
          <w:sz w:val="32"/>
          <w:szCs w:val="32"/>
          <w:lang w:eastAsia="zh-CN"/>
        </w:rPr>
      </w:pPr>
      <w:r w:rsidRPr="00FB10EF">
        <w:rPr>
          <w:b/>
          <w:bCs/>
          <w:sz w:val="32"/>
          <w:szCs w:val="32"/>
          <w:lang w:eastAsia="zh-CN"/>
        </w:rPr>
        <w:t>Выполнение работ по разработке документации по планировке (проект планировки и проект межевания) территории в селе Борисовка в районе улицы Пионерская, улицы Советская с выполнением отчета об инженерно-геодезических изысканиях</w:t>
      </w:r>
    </w:p>
    <w:p w14:paraId="3C11317D" w14:textId="77777777" w:rsidR="00D7750F" w:rsidRPr="00FB10EF" w:rsidRDefault="00D7750F" w:rsidP="001647C3">
      <w:pPr>
        <w:spacing w:line="276" w:lineRule="auto"/>
        <w:jc w:val="center"/>
        <w:rPr>
          <w:b/>
          <w:sz w:val="32"/>
          <w:szCs w:val="32"/>
        </w:rPr>
      </w:pPr>
    </w:p>
    <w:p w14:paraId="7AA4646B" w14:textId="77777777" w:rsidR="00D7750F" w:rsidRPr="00FB10EF" w:rsidRDefault="00D7750F" w:rsidP="001647C3">
      <w:pPr>
        <w:spacing w:line="276" w:lineRule="auto"/>
        <w:jc w:val="center"/>
        <w:rPr>
          <w:b/>
          <w:sz w:val="36"/>
        </w:rPr>
      </w:pPr>
    </w:p>
    <w:p w14:paraId="0FAD5F2D" w14:textId="77777777" w:rsidR="003C00B7" w:rsidRPr="00FB10EF" w:rsidRDefault="003C00B7" w:rsidP="001647C3">
      <w:pPr>
        <w:spacing w:line="276" w:lineRule="auto"/>
        <w:jc w:val="center"/>
        <w:rPr>
          <w:b/>
          <w:sz w:val="36"/>
        </w:rPr>
      </w:pPr>
    </w:p>
    <w:p w14:paraId="0928F008" w14:textId="77777777" w:rsidR="003C00B7" w:rsidRPr="00FB10EF" w:rsidRDefault="00642545" w:rsidP="001647C3">
      <w:pPr>
        <w:pStyle w:val="21"/>
        <w:spacing w:line="276" w:lineRule="auto"/>
        <w:ind w:left="0"/>
        <w:jc w:val="center"/>
        <w:rPr>
          <w:rFonts w:ascii="Times New Roman" w:hAnsi="Times New Roman" w:cs="Times New Roman"/>
        </w:rPr>
      </w:pPr>
      <w:bookmarkStart w:id="0" w:name="_Toc525638500"/>
      <w:bookmarkStart w:id="1" w:name="_Toc530578865"/>
      <w:bookmarkStart w:id="2" w:name="_Toc533170782"/>
      <w:bookmarkStart w:id="3" w:name="_Toc533418649"/>
      <w:r w:rsidRPr="00FB10EF">
        <w:rPr>
          <w:rFonts w:ascii="Times New Roman" w:hAnsi="Times New Roman" w:cs="Times New Roman"/>
        </w:rPr>
        <w:t xml:space="preserve">Основная (утверждаемая) </w:t>
      </w:r>
      <w:r w:rsidR="003C00B7" w:rsidRPr="00FB10EF">
        <w:rPr>
          <w:rFonts w:ascii="Times New Roman" w:hAnsi="Times New Roman" w:cs="Times New Roman"/>
        </w:rPr>
        <w:t>часть проекта планировки</w:t>
      </w:r>
      <w:bookmarkEnd w:id="0"/>
      <w:bookmarkEnd w:id="1"/>
      <w:r w:rsidR="003C00B7" w:rsidRPr="00FB10EF">
        <w:rPr>
          <w:rFonts w:ascii="Times New Roman" w:hAnsi="Times New Roman" w:cs="Times New Roman"/>
        </w:rPr>
        <w:t xml:space="preserve"> территории</w:t>
      </w:r>
      <w:bookmarkEnd w:id="2"/>
      <w:bookmarkEnd w:id="3"/>
    </w:p>
    <w:p w14:paraId="028D1C9B" w14:textId="77777777" w:rsidR="005E0788" w:rsidRPr="00FB10EF" w:rsidRDefault="005E0788" w:rsidP="001647C3">
      <w:pPr>
        <w:pStyle w:val="a3"/>
        <w:spacing w:line="276" w:lineRule="auto"/>
        <w:jc w:val="center"/>
        <w:rPr>
          <w:sz w:val="32"/>
          <w:szCs w:val="32"/>
        </w:rPr>
      </w:pPr>
      <w:r w:rsidRPr="00FB10EF">
        <w:rPr>
          <w:rFonts w:eastAsia="Arial"/>
          <w:sz w:val="32"/>
          <w:szCs w:val="32"/>
        </w:rPr>
        <w:t>Текстовая часть</w:t>
      </w:r>
      <w:r w:rsidRPr="00FB10EF">
        <w:rPr>
          <w:sz w:val="32"/>
          <w:szCs w:val="32"/>
        </w:rPr>
        <w:t xml:space="preserve"> </w:t>
      </w:r>
    </w:p>
    <w:p w14:paraId="7A8F1489" w14:textId="77777777" w:rsidR="003C00B7" w:rsidRPr="00FB10EF" w:rsidRDefault="003C00B7" w:rsidP="001647C3">
      <w:pPr>
        <w:pStyle w:val="a3"/>
        <w:spacing w:line="276" w:lineRule="auto"/>
        <w:jc w:val="center"/>
        <w:rPr>
          <w:sz w:val="32"/>
        </w:rPr>
      </w:pPr>
      <w:r w:rsidRPr="00FB10EF">
        <w:rPr>
          <w:sz w:val="32"/>
        </w:rPr>
        <w:t>Том 1</w:t>
      </w:r>
    </w:p>
    <w:p w14:paraId="5E13CEBF" w14:textId="77777777" w:rsidR="003C00B7" w:rsidRPr="00FB10EF" w:rsidRDefault="003C00B7" w:rsidP="001647C3">
      <w:pPr>
        <w:pStyle w:val="a3"/>
        <w:spacing w:line="276" w:lineRule="auto"/>
        <w:jc w:val="center"/>
        <w:rPr>
          <w:sz w:val="32"/>
        </w:rPr>
      </w:pPr>
      <w:r w:rsidRPr="00FB10EF">
        <w:rPr>
          <w:sz w:val="32"/>
        </w:rPr>
        <w:t>Раздел 1</w:t>
      </w:r>
    </w:p>
    <w:p w14:paraId="38EF536C" w14:textId="77777777" w:rsidR="00736B2C" w:rsidRPr="00FB10EF" w:rsidRDefault="00736B2C" w:rsidP="001647C3">
      <w:pPr>
        <w:pStyle w:val="a3"/>
        <w:spacing w:before="251" w:line="276" w:lineRule="auto"/>
        <w:jc w:val="center"/>
      </w:pPr>
    </w:p>
    <w:p w14:paraId="50602E80" w14:textId="77777777" w:rsidR="00853C72" w:rsidRPr="00FB10EF" w:rsidRDefault="00853C72" w:rsidP="001647C3">
      <w:pPr>
        <w:pStyle w:val="a3"/>
        <w:spacing w:before="251" w:line="276" w:lineRule="auto"/>
        <w:jc w:val="center"/>
      </w:pPr>
    </w:p>
    <w:p w14:paraId="14E4BD4B" w14:textId="77777777" w:rsidR="00D74ADF" w:rsidRPr="00FB10EF" w:rsidRDefault="00D74ADF" w:rsidP="001647C3">
      <w:pPr>
        <w:pStyle w:val="a3"/>
        <w:spacing w:before="251" w:line="276" w:lineRule="auto"/>
        <w:jc w:val="center"/>
      </w:pPr>
    </w:p>
    <w:p w14:paraId="263EA317" w14:textId="77777777" w:rsidR="004B3BD9" w:rsidRPr="00FB10EF" w:rsidRDefault="004B3BD9" w:rsidP="001647C3">
      <w:pPr>
        <w:pStyle w:val="a3"/>
        <w:spacing w:before="251" w:line="276" w:lineRule="auto"/>
        <w:jc w:val="center"/>
      </w:pPr>
    </w:p>
    <w:p w14:paraId="4C036FB6" w14:textId="77777777" w:rsidR="009E6087" w:rsidRPr="00FB10EF" w:rsidRDefault="009E6087" w:rsidP="001647C3">
      <w:pPr>
        <w:pStyle w:val="a3"/>
        <w:spacing w:before="251" w:line="276" w:lineRule="auto"/>
        <w:jc w:val="center"/>
      </w:pPr>
    </w:p>
    <w:p w14:paraId="3AE18876" w14:textId="77777777" w:rsidR="009E6087" w:rsidRPr="00FB10EF" w:rsidRDefault="009E6087" w:rsidP="001647C3">
      <w:pPr>
        <w:pStyle w:val="a3"/>
        <w:spacing w:before="251" w:line="276" w:lineRule="auto"/>
        <w:jc w:val="center"/>
      </w:pPr>
    </w:p>
    <w:p w14:paraId="793CED8E" w14:textId="77777777" w:rsidR="005E5697" w:rsidRPr="00FB10EF" w:rsidRDefault="005E5697" w:rsidP="001647C3">
      <w:pPr>
        <w:pStyle w:val="a3"/>
        <w:spacing w:before="251" w:line="276" w:lineRule="auto"/>
        <w:jc w:val="center"/>
      </w:pPr>
    </w:p>
    <w:p w14:paraId="317266DC" w14:textId="77777777" w:rsidR="005E0788" w:rsidRPr="00FB10EF" w:rsidRDefault="005E0788" w:rsidP="001647C3">
      <w:pPr>
        <w:pStyle w:val="a3"/>
        <w:spacing w:before="251" w:line="276" w:lineRule="auto"/>
        <w:jc w:val="center"/>
      </w:pPr>
    </w:p>
    <w:p w14:paraId="0CE0CC95" w14:textId="77777777" w:rsidR="005E0788" w:rsidRPr="00FB10EF" w:rsidRDefault="005E0788" w:rsidP="001647C3">
      <w:pPr>
        <w:pStyle w:val="a3"/>
        <w:spacing w:before="251" w:line="276" w:lineRule="auto"/>
        <w:jc w:val="center"/>
      </w:pPr>
    </w:p>
    <w:p w14:paraId="27152E9F" w14:textId="7559F6D0" w:rsidR="00643479" w:rsidRPr="00FB10EF" w:rsidRDefault="005533F7" w:rsidP="001647C3">
      <w:pPr>
        <w:pStyle w:val="a3"/>
        <w:spacing w:before="251" w:line="276" w:lineRule="auto"/>
        <w:jc w:val="center"/>
      </w:pPr>
      <w:r w:rsidRPr="00FB10EF">
        <w:t xml:space="preserve">Владивосток </w:t>
      </w:r>
    </w:p>
    <w:p w14:paraId="72AA4FF7" w14:textId="3540C2A8" w:rsidR="00643479" w:rsidRPr="00FB10EF" w:rsidRDefault="00496008" w:rsidP="001647C3">
      <w:pPr>
        <w:pStyle w:val="a3"/>
        <w:spacing w:before="11" w:line="276" w:lineRule="auto"/>
        <w:jc w:val="center"/>
      </w:pPr>
      <w:r w:rsidRPr="00FB10EF">
        <w:t>20</w:t>
      </w:r>
      <w:r w:rsidR="005533F7" w:rsidRPr="00FB10EF">
        <w:t>2</w:t>
      </w:r>
      <w:r w:rsidR="00FB10EF" w:rsidRPr="00FB10EF">
        <w:t>4</w:t>
      </w:r>
    </w:p>
    <w:p w14:paraId="0ACABE81" w14:textId="77777777" w:rsidR="00643479" w:rsidRPr="00FB10EF" w:rsidRDefault="00643479" w:rsidP="001647C3">
      <w:pPr>
        <w:spacing w:line="276" w:lineRule="auto"/>
        <w:jc w:val="center"/>
        <w:rPr>
          <w:rFonts w:ascii="Calibri"/>
        </w:rPr>
        <w:sectPr w:rsidR="00643479" w:rsidRPr="00FB10EF" w:rsidSect="003E0DA9">
          <w:headerReference w:type="default" r:id="rId8"/>
          <w:type w:val="continuous"/>
          <w:pgSz w:w="11910" w:h="16840"/>
          <w:pgMar w:top="2000" w:right="570" w:bottom="280" w:left="840" w:header="714" w:footer="720" w:gutter="0"/>
          <w:cols w:space="720"/>
        </w:sectPr>
      </w:pPr>
    </w:p>
    <w:p w14:paraId="2125687C" w14:textId="77777777" w:rsidR="00643479" w:rsidRPr="00FB10EF" w:rsidRDefault="00643479" w:rsidP="001647C3">
      <w:pPr>
        <w:pStyle w:val="a3"/>
        <w:spacing w:line="276" w:lineRule="auto"/>
        <w:rPr>
          <w:rFonts w:ascii="Calibri"/>
          <w:sz w:val="2"/>
        </w:rPr>
      </w:pPr>
    </w:p>
    <w:tbl>
      <w:tblPr>
        <w:tblW w:w="0" w:type="auto"/>
        <w:tblInd w:w="392" w:type="dxa"/>
        <w:tblLook w:val="04A0" w:firstRow="1" w:lastRow="0" w:firstColumn="1" w:lastColumn="0" w:noHBand="0" w:noVBand="1"/>
      </w:tblPr>
      <w:tblGrid>
        <w:gridCol w:w="2126"/>
        <w:gridCol w:w="7938"/>
      </w:tblGrid>
      <w:tr w:rsidR="003C00B7" w:rsidRPr="00FB10EF" w14:paraId="4F2939D1" w14:textId="77777777" w:rsidTr="009472E2">
        <w:trPr>
          <w:trHeight w:val="340"/>
        </w:trPr>
        <w:tc>
          <w:tcPr>
            <w:tcW w:w="2126" w:type="dxa"/>
            <w:shd w:val="clear" w:color="auto" w:fill="auto"/>
            <w:vAlign w:val="center"/>
          </w:tcPr>
          <w:p w14:paraId="33262AC0" w14:textId="77777777" w:rsidR="003C00B7" w:rsidRPr="00FB10EF" w:rsidRDefault="003C00B7" w:rsidP="001647C3">
            <w:pPr>
              <w:spacing w:line="276" w:lineRule="auto"/>
              <w:ind w:firstLine="45"/>
              <w:rPr>
                <w:sz w:val="28"/>
                <w:szCs w:val="28"/>
              </w:rPr>
            </w:pPr>
            <w:bookmarkStart w:id="4" w:name="_Hlk54645227"/>
            <w:r w:rsidRPr="00FB10EF">
              <w:rPr>
                <w:sz w:val="28"/>
                <w:szCs w:val="28"/>
              </w:rPr>
              <w:t>Заказчик:</w:t>
            </w:r>
          </w:p>
        </w:tc>
        <w:tc>
          <w:tcPr>
            <w:tcW w:w="7938" w:type="dxa"/>
            <w:shd w:val="clear" w:color="auto" w:fill="auto"/>
            <w:vAlign w:val="center"/>
          </w:tcPr>
          <w:p w14:paraId="5A42C916" w14:textId="1C1B71FC" w:rsidR="003C00B7" w:rsidRPr="00FB10EF" w:rsidRDefault="005533F7" w:rsidP="001647C3">
            <w:pPr>
              <w:spacing w:line="276" w:lineRule="auto"/>
              <w:rPr>
                <w:bCs/>
                <w:sz w:val="28"/>
                <w:szCs w:val="28"/>
              </w:rPr>
            </w:pPr>
            <w:r w:rsidRPr="00FB10EF">
              <w:rPr>
                <w:sz w:val="28"/>
                <w:szCs w:val="28"/>
              </w:rPr>
              <w:t>Администрация Уссурийского городского округа</w:t>
            </w:r>
            <w:r w:rsidR="003C00B7" w:rsidRPr="00FB10EF">
              <w:rPr>
                <w:spacing w:val="2"/>
                <w:sz w:val="28"/>
                <w:szCs w:val="28"/>
              </w:rPr>
              <w:t>.</w:t>
            </w:r>
          </w:p>
        </w:tc>
      </w:tr>
    </w:tbl>
    <w:p w14:paraId="7B9BE52F" w14:textId="77777777" w:rsidR="00083276" w:rsidRPr="00FB10EF" w:rsidRDefault="00083276" w:rsidP="001647C3">
      <w:pPr>
        <w:pStyle w:val="a3"/>
        <w:spacing w:before="7" w:line="276" w:lineRule="auto"/>
        <w:rPr>
          <w:sz w:val="27"/>
        </w:rPr>
      </w:pPr>
    </w:p>
    <w:p w14:paraId="26B4293F" w14:textId="77777777" w:rsidR="00643479" w:rsidRPr="00FB10EF" w:rsidRDefault="00643479" w:rsidP="001647C3">
      <w:pPr>
        <w:pStyle w:val="a3"/>
        <w:spacing w:line="276" w:lineRule="auto"/>
        <w:rPr>
          <w:rFonts w:ascii="Calibri"/>
        </w:rPr>
      </w:pPr>
    </w:p>
    <w:p w14:paraId="689F2263" w14:textId="77777777" w:rsidR="00D7750F" w:rsidRPr="00FB10EF" w:rsidRDefault="00D7750F" w:rsidP="001647C3">
      <w:pPr>
        <w:pStyle w:val="a3"/>
        <w:spacing w:line="276" w:lineRule="auto"/>
        <w:rPr>
          <w:rFonts w:ascii="Calibri"/>
        </w:rPr>
      </w:pPr>
    </w:p>
    <w:p w14:paraId="3BF71B43" w14:textId="77777777" w:rsidR="00D7750F" w:rsidRPr="00FB10EF" w:rsidRDefault="00D7750F" w:rsidP="001647C3">
      <w:pPr>
        <w:pStyle w:val="a3"/>
        <w:spacing w:line="276" w:lineRule="auto"/>
        <w:rPr>
          <w:rFonts w:ascii="Calibri"/>
        </w:rPr>
      </w:pPr>
    </w:p>
    <w:bookmarkEnd w:id="4"/>
    <w:p w14:paraId="438290A5" w14:textId="77777777" w:rsidR="00FB10EF" w:rsidRPr="00FB10EF" w:rsidRDefault="00FB10EF" w:rsidP="00FB10EF">
      <w:pPr>
        <w:spacing w:line="276" w:lineRule="auto"/>
        <w:jc w:val="center"/>
        <w:rPr>
          <w:b/>
          <w:bCs/>
          <w:sz w:val="32"/>
          <w:szCs w:val="32"/>
          <w:lang w:eastAsia="zh-CN"/>
        </w:rPr>
      </w:pPr>
      <w:r w:rsidRPr="00FB10EF">
        <w:rPr>
          <w:b/>
          <w:bCs/>
          <w:sz w:val="32"/>
          <w:szCs w:val="32"/>
          <w:lang w:eastAsia="zh-CN"/>
        </w:rPr>
        <w:t>Выполнение работ по разработке документации по планировке (проект планировки и проект межевания) территории в селе Борисовка в районе улицы Пионерская, улицы Советская с выполнением отчета об инженерно-геодезических изысканиях</w:t>
      </w:r>
    </w:p>
    <w:p w14:paraId="11DDB761" w14:textId="15902061" w:rsidR="00D7750F" w:rsidRPr="00FB10EF" w:rsidRDefault="00D7750F" w:rsidP="001647C3">
      <w:pPr>
        <w:spacing w:line="276" w:lineRule="auto"/>
        <w:jc w:val="center"/>
        <w:rPr>
          <w:b/>
          <w:sz w:val="32"/>
          <w:szCs w:val="32"/>
        </w:rPr>
      </w:pPr>
    </w:p>
    <w:p w14:paraId="01D0B625" w14:textId="77777777" w:rsidR="00D7750F" w:rsidRPr="00FB10EF" w:rsidRDefault="00D7750F" w:rsidP="001647C3">
      <w:pPr>
        <w:spacing w:line="276" w:lineRule="auto"/>
        <w:jc w:val="center"/>
        <w:rPr>
          <w:b/>
          <w:sz w:val="32"/>
          <w:szCs w:val="32"/>
        </w:rPr>
      </w:pPr>
    </w:p>
    <w:p w14:paraId="3EE85BDE" w14:textId="77777777" w:rsidR="00EA0872" w:rsidRPr="00FB10EF" w:rsidRDefault="00EA0872" w:rsidP="001647C3">
      <w:pPr>
        <w:spacing w:line="276" w:lineRule="auto"/>
        <w:jc w:val="center"/>
        <w:rPr>
          <w:b/>
          <w:sz w:val="36"/>
        </w:rPr>
      </w:pPr>
    </w:p>
    <w:p w14:paraId="731936DA" w14:textId="4F79898F" w:rsidR="009472E2" w:rsidRPr="00FB10EF" w:rsidRDefault="009472E2" w:rsidP="001647C3">
      <w:pPr>
        <w:pStyle w:val="21"/>
        <w:spacing w:line="276" w:lineRule="auto"/>
        <w:ind w:left="0"/>
        <w:jc w:val="center"/>
        <w:rPr>
          <w:rFonts w:ascii="Times New Roman" w:hAnsi="Times New Roman" w:cs="Times New Roman"/>
        </w:rPr>
      </w:pPr>
      <w:r w:rsidRPr="00FB10EF">
        <w:rPr>
          <w:rFonts w:ascii="Times New Roman" w:hAnsi="Times New Roman" w:cs="Times New Roman"/>
        </w:rPr>
        <w:t>Основная (</w:t>
      </w:r>
      <w:r w:rsidR="00DA320F" w:rsidRPr="00FB10EF">
        <w:rPr>
          <w:rFonts w:ascii="Times New Roman" w:hAnsi="Times New Roman" w:cs="Times New Roman"/>
        </w:rPr>
        <w:t>утверждаемая) часть</w:t>
      </w:r>
      <w:r w:rsidRPr="00FB10EF">
        <w:rPr>
          <w:rFonts w:ascii="Times New Roman" w:hAnsi="Times New Roman" w:cs="Times New Roman"/>
        </w:rPr>
        <w:t xml:space="preserve"> проекта планировки территории</w:t>
      </w:r>
    </w:p>
    <w:p w14:paraId="295A4CEC" w14:textId="77777777" w:rsidR="005E0788" w:rsidRPr="00FB10EF" w:rsidRDefault="005E0788" w:rsidP="001647C3">
      <w:pPr>
        <w:pStyle w:val="a3"/>
        <w:spacing w:line="276" w:lineRule="auto"/>
        <w:jc w:val="center"/>
        <w:rPr>
          <w:sz w:val="32"/>
          <w:szCs w:val="32"/>
        </w:rPr>
      </w:pPr>
      <w:r w:rsidRPr="00FB10EF">
        <w:rPr>
          <w:rFonts w:eastAsia="Arial"/>
          <w:sz w:val="32"/>
          <w:szCs w:val="32"/>
        </w:rPr>
        <w:t>Текстовая часть</w:t>
      </w:r>
      <w:r w:rsidRPr="00FB10EF">
        <w:rPr>
          <w:sz w:val="32"/>
          <w:szCs w:val="32"/>
        </w:rPr>
        <w:t xml:space="preserve"> </w:t>
      </w:r>
    </w:p>
    <w:p w14:paraId="0845B9CD" w14:textId="77777777" w:rsidR="009472E2" w:rsidRPr="00FB10EF" w:rsidRDefault="009472E2" w:rsidP="001647C3">
      <w:pPr>
        <w:pStyle w:val="a3"/>
        <w:spacing w:line="276" w:lineRule="auto"/>
        <w:jc w:val="center"/>
        <w:rPr>
          <w:sz w:val="32"/>
        </w:rPr>
      </w:pPr>
      <w:r w:rsidRPr="00FB10EF">
        <w:rPr>
          <w:sz w:val="32"/>
        </w:rPr>
        <w:t>Том 1</w:t>
      </w:r>
    </w:p>
    <w:p w14:paraId="75F5AC8F" w14:textId="77777777" w:rsidR="009472E2" w:rsidRPr="00FB10EF" w:rsidRDefault="009472E2" w:rsidP="001647C3">
      <w:pPr>
        <w:pStyle w:val="a3"/>
        <w:spacing w:line="276" w:lineRule="auto"/>
        <w:jc w:val="center"/>
        <w:rPr>
          <w:sz w:val="32"/>
        </w:rPr>
      </w:pPr>
      <w:r w:rsidRPr="00FB10EF">
        <w:rPr>
          <w:sz w:val="32"/>
        </w:rPr>
        <w:t>Раздел 1</w:t>
      </w:r>
    </w:p>
    <w:p w14:paraId="6CE9E7E7" w14:textId="5BF1982A" w:rsidR="00643479" w:rsidRPr="00FB10EF" w:rsidRDefault="00643479" w:rsidP="001647C3">
      <w:pPr>
        <w:pStyle w:val="a3"/>
        <w:spacing w:line="276" w:lineRule="auto"/>
        <w:rPr>
          <w:rFonts w:ascii="Calibri"/>
        </w:rPr>
      </w:pPr>
    </w:p>
    <w:p w14:paraId="5E676EB4" w14:textId="410EDB5D" w:rsidR="00DA320F" w:rsidRPr="00FB10EF" w:rsidRDefault="00DA320F" w:rsidP="001647C3">
      <w:pPr>
        <w:pStyle w:val="a3"/>
        <w:spacing w:line="276" w:lineRule="auto"/>
        <w:rPr>
          <w:rFonts w:ascii="Calibri"/>
        </w:rPr>
      </w:pPr>
    </w:p>
    <w:p w14:paraId="72024ECE" w14:textId="77777777" w:rsidR="00DA320F" w:rsidRPr="00FB10EF" w:rsidRDefault="00DA320F" w:rsidP="001647C3">
      <w:pPr>
        <w:pStyle w:val="a3"/>
        <w:spacing w:line="276" w:lineRule="auto"/>
        <w:rPr>
          <w:rFonts w:ascii="Calibri"/>
        </w:rPr>
      </w:pPr>
    </w:p>
    <w:tbl>
      <w:tblPr>
        <w:tblW w:w="0" w:type="auto"/>
        <w:tblInd w:w="3652" w:type="dxa"/>
        <w:tblLook w:val="04A0" w:firstRow="1" w:lastRow="0" w:firstColumn="1" w:lastColumn="0" w:noHBand="0" w:noVBand="1"/>
      </w:tblPr>
      <w:tblGrid>
        <w:gridCol w:w="2126"/>
        <w:gridCol w:w="4144"/>
      </w:tblGrid>
      <w:tr w:rsidR="002D40B3" w:rsidRPr="00FB10EF" w14:paraId="132A2A0B" w14:textId="77777777" w:rsidTr="00044324">
        <w:trPr>
          <w:trHeight w:val="340"/>
        </w:trPr>
        <w:tc>
          <w:tcPr>
            <w:tcW w:w="2126" w:type="dxa"/>
            <w:shd w:val="clear" w:color="auto" w:fill="auto"/>
            <w:vAlign w:val="center"/>
          </w:tcPr>
          <w:p w14:paraId="64726FCB" w14:textId="77777777" w:rsidR="002D40B3" w:rsidRPr="00FB10EF" w:rsidRDefault="002D40B3" w:rsidP="001647C3">
            <w:pPr>
              <w:spacing w:line="276" w:lineRule="auto"/>
              <w:rPr>
                <w:sz w:val="28"/>
                <w:szCs w:val="28"/>
              </w:rPr>
            </w:pPr>
            <w:bookmarkStart w:id="5" w:name="_Hlk54645251"/>
            <w:r w:rsidRPr="00FB10EF">
              <w:rPr>
                <w:sz w:val="28"/>
                <w:szCs w:val="28"/>
              </w:rPr>
              <w:t>Исполнитель:</w:t>
            </w:r>
          </w:p>
        </w:tc>
        <w:tc>
          <w:tcPr>
            <w:tcW w:w="4144" w:type="dxa"/>
            <w:shd w:val="clear" w:color="auto" w:fill="auto"/>
            <w:vAlign w:val="center"/>
          </w:tcPr>
          <w:p w14:paraId="1537A7B9" w14:textId="0877D192" w:rsidR="002D40B3" w:rsidRPr="00FB10EF" w:rsidRDefault="002D40B3" w:rsidP="001647C3">
            <w:pPr>
              <w:spacing w:line="276" w:lineRule="auto"/>
              <w:rPr>
                <w:sz w:val="28"/>
                <w:szCs w:val="28"/>
              </w:rPr>
            </w:pPr>
            <w:r w:rsidRPr="00FB10EF">
              <w:rPr>
                <w:sz w:val="28"/>
                <w:szCs w:val="28"/>
              </w:rPr>
              <w:t>ООО «</w:t>
            </w:r>
            <w:proofErr w:type="spellStart"/>
            <w:r w:rsidR="005533F7" w:rsidRPr="00FB10EF">
              <w:rPr>
                <w:sz w:val="28"/>
                <w:szCs w:val="28"/>
              </w:rPr>
              <w:t>ИнжкадастрВлад</w:t>
            </w:r>
            <w:proofErr w:type="spellEnd"/>
            <w:r w:rsidR="005533F7" w:rsidRPr="00FB10EF">
              <w:rPr>
                <w:sz w:val="28"/>
                <w:szCs w:val="28"/>
              </w:rPr>
              <w:t>-ДВ</w:t>
            </w:r>
            <w:r w:rsidRPr="00FB10EF">
              <w:rPr>
                <w:sz w:val="28"/>
                <w:szCs w:val="28"/>
              </w:rPr>
              <w:t>»</w:t>
            </w:r>
          </w:p>
        </w:tc>
      </w:tr>
    </w:tbl>
    <w:p w14:paraId="539BA68F" w14:textId="77777777" w:rsidR="002D40B3" w:rsidRPr="00FB10EF" w:rsidRDefault="002D40B3" w:rsidP="001647C3">
      <w:pPr>
        <w:pStyle w:val="a3"/>
        <w:spacing w:line="276" w:lineRule="auto"/>
        <w:rPr>
          <w:rFonts w:ascii="Calibri"/>
        </w:rPr>
      </w:pPr>
    </w:p>
    <w:p w14:paraId="1551AF7E" w14:textId="77777777" w:rsidR="002D40B3" w:rsidRPr="00FB10EF" w:rsidRDefault="002D40B3" w:rsidP="001647C3">
      <w:pPr>
        <w:pStyle w:val="a3"/>
        <w:spacing w:line="276" w:lineRule="auto"/>
        <w:rPr>
          <w:rFonts w:ascii="Calibri"/>
        </w:rPr>
      </w:pPr>
    </w:p>
    <w:p w14:paraId="79C62BB1" w14:textId="77777777" w:rsidR="00643479" w:rsidRPr="00FB10EF" w:rsidRDefault="00643479" w:rsidP="001647C3">
      <w:pPr>
        <w:pStyle w:val="a3"/>
        <w:spacing w:line="276" w:lineRule="auto"/>
        <w:rPr>
          <w:rFonts w:ascii="Calibri"/>
          <w:sz w:val="35"/>
        </w:rPr>
      </w:pPr>
    </w:p>
    <w:p w14:paraId="42872AF9" w14:textId="0A35248B" w:rsidR="00AB1C5C" w:rsidRPr="00FB10EF" w:rsidRDefault="005533F7" w:rsidP="001647C3">
      <w:pPr>
        <w:pStyle w:val="a3"/>
        <w:tabs>
          <w:tab w:val="left" w:pos="4536"/>
          <w:tab w:val="left" w:pos="5591"/>
          <w:tab w:val="left" w:pos="8251"/>
          <w:tab w:val="left" w:pos="8303"/>
        </w:tabs>
        <w:spacing w:line="276" w:lineRule="auto"/>
        <w:ind w:hanging="2"/>
      </w:pPr>
      <w:r w:rsidRPr="00FB10EF">
        <w:t xml:space="preserve">    </w:t>
      </w:r>
      <w:r w:rsidR="008E4BA1" w:rsidRPr="00FB10EF">
        <w:t>Генеральный д</w:t>
      </w:r>
      <w:r w:rsidR="00AB1C5C" w:rsidRPr="00FB10EF">
        <w:t>иректор_________________________________</w:t>
      </w:r>
      <w:r w:rsidR="00E7638B" w:rsidRPr="00FB10EF">
        <w:t>___</w:t>
      </w:r>
      <w:r w:rsidR="00AB1C5C" w:rsidRPr="00FB10EF">
        <w:t xml:space="preserve"> </w:t>
      </w:r>
      <w:r w:rsidRPr="00FB10EF">
        <w:t>Д. И. Анциферов</w:t>
      </w:r>
    </w:p>
    <w:p w14:paraId="33C7912F" w14:textId="77777777" w:rsidR="00DA320F" w:rsidRPr="00FB10EF" w:rsidRDefault="00DA320F" w:rsidP="001647C3">
      <w:pPr>
        <w:pStyle w:val="a3"/>
        <w:tabs>
          <w:tab w:val="left" w:pos="4536"/>
          <w:tab w:val="left" w:pos="5591"/>
          <w:tab w:val="left" w:pos="8251"/>
          <w:tab w:val="left" w:pos="8303"/>
        </w:tabs>
        <w:spacing w:line="276" w:lineRule="auto"/>
        <w:ind w:hanging="2"/>
      </w:pPr>
    </w:p>
    <w:p w14:paraId="56886E18" w14:textId="6AD6452A" w:rsidR="00643479" w:rsidRPr="00FB10EF" w:rsidRDefault="00496008" w:rsidP="001647C3">
      <w:pPr>
        <w:pStyle w:val="a3"/>
        <w:tabs>
          <w:tab w:val="left" w:pos="4702"/>
          <w:tab w:val="left" w:pos="5617"/>
          <w:tab w:val="left" w:pos="8622"/>
          <w:tab w:val="left" w:pos="8675"/>
        </w:tabs>
        <w:spacing w:line="276" w:lineRule="auto"/>
        <w:ind w:hanging="2"/>
        <w:jc w:val="center"/>
      </w:pPr>
      <w:r w:rsidRPr="00FB10EF">
        <w:t>Главный</w:t>
      </w:r>
      <w:r w:rsidR="00E7638B" w:rsidRPr="00FB10EF">
        <w:t xml:space="preserve"> </w:t>
      </w:r>
      <w:r w:rsidRPr="00FB10EF">
        <w:t>инженер</w:t>
      </w:r>
      <w:r w:rsidR="00E7638B" w:rsidRPr="00FB10EF">
        <w:t xml:space="preserve"> </w:t>
      </w:r>
      <w:r w:rsidRPr="00FB10EF">
        <w:t>проекта __________________________________</w:t>
      </w:r>
      <w:r w:rsidR="00D7750F" w:rsidRPr="00FB10EF">
        <w:t xml:space="preserve">А. В. </w:t>
      </w:r>
      <w:r w:rsidR="00FB10EF" w:rsidRPr="00FB10EF">
        <w:rPr>
          <w:spacing w:val="-3"/>
        </w:rPr>
        <w:t>Тыщенко</w:t>
      </w:r>
    </w:p>
    <w:bookmarkEnd w:id="5"/>
    <w:p w14:paraId="3D3E3DF4" w14:textId="77777777" w:rsidR="005E0788" w:rsidRPr="00FB10EF" w:rsidRDefault="005E0788" w:rsidP="001647C3">
      <w:pPr>
        <w:pStyle w:val="a3"/>
        <w:spacing w:before="6" w:line="276" w:lineRule="auto"/>
        <w:rPr>
          <w:sz w:val="43"/>
        </w:rPr>
      </w:pPr>
    </w:p>
    <w:p w14:paraId="17DB7D9A" w14:textId="77777777" w:rsidR="005E0788" w:rsidRPr="00FB10EF" w:rsidRDefault="005E0788" w:rsidP="001647C3">
      <w:pPr>
        <w:pStyle w:val="a3"/>
        <w:spacing w:before="6" w:line="276" w:lineRule="auto"/>
        <w:rPr>
          <w:sz w:val="43"/>
        </w:rPr>
      </w:pPr>
    </w:p>
    <w:p w14:paraId="5A6E4D1E" w14:textId="03936F62" w:rsidR="005E0788" w:rsidRPr="00FB10EF" w:rsidRDefault="005E0788" w:rsidP="001647C3">
      <w:pPr>
        <w:pStyle w:val="a3"/>
        <w:spacing w:before="6" w:line="276" w:lineRule="auto"/>
        <w:rPr>
          <w:sz w:val="43"/>
        </w:rPr>
      </w:pPr>
    </w:p>
    <w:p w14:paraId="03868D91" w14:textId="77777777" w:rsidR="00DA320F" w:rsidRPr="00FB10EF" w:rsidRDefault="00DA320F" w:rsidP="001647C3">
      <w:pPr>
        <w:pStyle w:val="a3"/>
        <w:spacing w:before="6" w:line="276" w:lineRule="auto"/>
        <w:rPr>
          <w:sz w:val="43"/>
        </w:rPr>
      </w:pPr>
    </w:p>
    <w:p w14:paraId="351F9021" w14:textId="77777777" w:rsidR="00643479" w:rsidRPr="00FB10EF" w:rsidRDefault="00DA320F" w:rsidP="001647C3">
      <w:pPr>
        <w:pStyle w:val="a3"/>
        <w:spacing w:before="11" w:line="276" w:lineRule="auto"/>
        <w:jc w:val="center"/>
      </w:pPr>
      <w:r w:rsidRPr="00FB10EF">
        <w:t>Владивосток</w:t>
      </w:r>
    </w:p>
    <w:p w14:paraId="6804B9CB" w14:textId="76F25F57" w:rsidR="00DA320F" w:rsidRPr="00FB10EF" w:rsidRDefault="00DA320F" w:rsidP="001647C3">
      <w:pPr>
        <w:pStyle w:val="a3"/>
        <w:spacing w:before="11" w:line="276" w:lineRule="auto"/>
        <w:jc w:val="center"/>
        <w:sectPr w:rsidR="00DA320F" w:rsidRPr="00FB10EF" w:rsidSect="003E0DA9">
          <w:pgSz w:w="11910" w:h="16840"/>
          <w:pgMar w:top="2000" w:right="570" w:bottom="280" w:left="840" w:header="714" w:footer="0" w:gutter="0"/>
          <w:cols w:space="720"/>
        </w:sectPr>
      </w:pPr>
      <w:r w:rsidRPr="00FB10EF">
        <w:t>202</w:t>
      </w:r>
      <w:r w:rsidR="00FB10EF" w:rsidRPr="00FB10EF">
        <w:t>4</w:t>
      </w:r>
    </w:p>
    <w:p w14:paraId="18588B5F" w14:textId="77777777" w:rsidR="006F63CD" w:rsidRPr="00C936CC" w:rsidRDefault="0008126B" w:rsidP="001647C3">
      <w:pPr>
        <w:spacing w:line="276" w:lineRule="auto"/>
        <w:jc w:val="center"/>
        <w:rPr>
          <w:b/>
          <w:sz w:val="28"/>
        </w:rPr>
      </w:pPr>
      <w:r w:rsidRPr="00C936CC">
        <w:rPr>
          <w:b/>
          <w:sz w:val="28"/>
        </w:rPr>
        <w:lastRenderedPageBreak/>
        <w:t>Состав проекта</w:t>
      </w:r>
    </w:p>
    <w:tbl>
      <w:tblPr>
        <w:tblStyle w:val="TableNormal"/>
        <w:tblW w:w="102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796"/>
        <w:gridCol w:w="1275"/>
      </w:tblGrid>
      <w:tr w:rsidR="002144EF" w:rsidRPr="00667C4E" w14:paraId="22FEEB08" w14:textId="77777777" w:rsidTr="00677912">
        <w:trPr>
          <w:trHeight w:val="593"/>
        </w:trPr>
        <w:tc>
          <w:tcPr>
            <w:tcW w:w="1134" w:type="dxa"/>
          </w:tcPr>
          <w:p w14:paraId="14686F3A" w14:textId="77777777" w:rsidR="002144EF" w:rsidRPr="00667C4E" w:rsidRDefault="002144EF" w:rsidP="00677912">
            <w:pPr>
              <w:spacing w:line="276" w:lineRule="auto"/>
              <w:rPr>
                <w:rFonts w:eastAsia="Arial"/>
                <w:sz w:val="26"/>
                <w:szCs w:val="26"/>
              </w:rPr>
            </w:pPr>
            <w:bookmarkStart w:id="6" w:name="_Hlk58833003"/>
            <w:r w:rsidRPr="00667C4E">
              <w:rPr>
                <w:rFonts w:eastAsia="Arial"/>
                <w:sz w:val="26"/>
                <w:szCs w:val="26"/>
              </w:rPr>
              <w:t>№</w:t>
            </w:r>
            <w:r>
              <w:rPr>
                <w:rFonts w:eastAsia="Arial"/>
                <w:sz w:val="26"/>
                <w:szCs w:val="26"/>
              </w:rPr>
              <w:t xml:space="preserve"> </w:t>
            </w:r>
            <w:r w:rsidRPr="00667C4E">
              <w:rPr>
                <w:rFonts w:eastAsia="Arial"/>
                <w:sz w:val="26"/>
                <w:szCs w:val="26"/>
              </w:rPr>
              <w:t>п/п</w:t>
            </w:r>
          </w:p>
        </w:tc>
        <w:tc>
          <w:tcPr>
            <w:tcW w:w="7796" w:type="dxa"/>
          </w:tcPr>
          <w:p w14:paraId="057FB813"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Наименование</w:t>
            </w:r>
          </w:p>
        </w:tc>
        <w:tc>
          <w:tcPr>
            <w:tcW w:w="1275" w:type="dxa"/>
          </w:tcPr>
          <w:p w14:paraId="0FC566A1" w14:textId="77777777" w:rsidR="002144EF" w:rsidRPr="00667C4E" w:rsidRDefault="002144EF" w:rsidP="00677912">
            <w:pPr>
              <w:spacing w:line="276" w:lineRule="auto"/>
              <w:rPr>
                <w:rFonts w:eastAsia="Arial"/>
                <w:sz w:val="26"/>
                <w:szCs w:val="26"/>
              </w:rPr>
            </w:pPr>
            <w:r w:rsidRPr="00667C4E">
              <w:rPr>
                <w:rFonts w:eastAsia="Arial"/>
                <w:sz w:val="26"/>
                <w:szCs w:val="26"/>
              </w:rPr>
              <w:t>Масштаб</w:t>
            </w:r>
          </w:p>
        </w:tc>
      </w:tr>
      <w:tr w:rsidR="002144EF" w:rsidRPr="00667C4E" w14:paraId="43BAF600" w14:textId="77777777" w:rsidTr="00677912">
        <w:trPr>
          <w:trHeight w:val="221"/>
        </w:trPr>
        <w:tc>
          <w:tcPr>
            <w:tcW w:w="1134" w:type="dxa"/>
          </w:tcPr>
          <w:p w14:paraId="288B62C1"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w:t>
            </w:r>
          </w:p>
        </w:tc>
        <w:tc>
          <w:tcPr>
            <w:tcW w:w="7796" w:type="dxa"/>
          </w:tcPr>
          <w:p w14:paraId="06585F95"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2</w:t>
            </w:r>
          </w:p>
        </w:tc>
        <w:tc>
          <w:tcPr>
            <w:tcW w:w="1275" w:type="dxa"/>
          </w:tcPr>
          <w:p w14:paraId="075785F6"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3</w:t>
            </w:r>
          </w:p>
        </w:tc>
      </w:tr>
      <w:tr w:rsidR="002144EF" w:rsidRPr="00667C4E" w14:paraId="7ACCA60A" w14:textId="77777777" w:rsidTr="00677912">
        <w:trPr>
          <w:trHeight w:val="278"/>
        </w:trPr>
        <w:tc>
          <w:tcPr>
            <w:tcW w:w="1134" w:type="dxa"/>
          </w:tcPr>
          <w:p w14:paraId="767C2A59" w14:textId="77777777" w:rsidR="002144EF" w:rsidRPr="00667C4E" w:rsidRDefault="002144EF" w:rsidP="00677912">
            <w:pPr>
              <w:spacing w:line="276" w:lineRule="auto"/>
              <w:jc w:val="center"/>
              <w:rPr>
                <w:rFonts w:eastAsia="Arial"/>
                <w:sz w:val="26"/>
                <w:szCs w:val="26"/>
              </w:rPr>
            </w:pPr>
          </w:p>
        </w:tc>
        <w:tc>
          <w:tcPr>
            <w:tcW w:w="7796" w:type="dxa"/>
          </w:tcPr>
          <w:p w14:paraId="14719C0F"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Проект планировки территории</w:t>
            </w:r>
          </w:p>
        </w:tc>
        <w:tc>
          <w:tcPr>
            <w:tcW w:w="1275" w:type="dxa"/>
          </w:tcPr>
          <w:p w14:paraId="657CAB83" w14:textId="77777777" w:rsidR="002144EF" w:rsidRPr="00667C4E" w:rsidRDefault="002144EF" w:rsidP="00677912">
            <w:pPr>
              <w:spacing w:line="276" w:lineRule="auto"/>
              <w:jc w:val="center"/>
              <w:rPr>
                <w:rFonts w:eastAsia="Arial"/>
                <w:sz w:val="26"/>
                <w:szCs w:val="26"/>
              </w:rPr>
            </w:pPr>
          </w:p>
        </w:tc>
      </w:tr>
      <w:tr w:rsidR="002144EF" w:rsidRPr="00667C4E" w14:paraId="79E97496" w14:textId="77777777" w:rsidTr="00677912">
        <w:trPr>
          <w:trHeight w:val="221"/>
        </w:trPr>
        <w:tc>
          <w:tcPr>
            <w:tcW w:w="1134" w:type="dxa"/>
          </w:tcPr>
          <w:p w14:paraId="180ACB97"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ТОМ 1</w:t>
            </w:r>
          </w:p>
        </w:tc>
        <w:tc>
          <w:tcPr>
            <w:tcW w:w="7796" w:type="dxa"/>
          </w:tcPr>
          <w:p w14:paraId="7131205E"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Основная (утверждаемая) часть</w:t>
            </w:r>
          </w:p>
        </w:tc>
        <w:tc>
          <w:tcPr>
            <w:tcW w:w="1275" w:type="dxa"/>
          </w:tcPr>
          <w:p w14:paraId="04B39F0D" w14:textId="77777777" w:rsidR="002144EF" w:rsidRPr="00667C4E" w:rsidRDefault="002144EF" w:rsidP="00677912">
            <w:pPr>
              <w:spacing w:line="276" w:lineRule="auto"/>
              <w:jc w:val="center"/>
              <w:rPr>
                <w:rFonts w:eastAsia="Arial"/>
                <w:sz w:val="26"/>
                <w:szCs w:val="26"/>
              </w:rPr>
            </w:pPr>
          </w:p>
        </w:tc>
      </w:tr>
      <w:tr w:rsidR="002144EF" w:rsidRPr="00667C4E" w14:paraId="65236A34" w14:textId="77777777" w:rsidTr="00677912">
        <w:trPr>
          <w:trHeight w:val="221"/>
        </w:trPr>
        <w:tc>
          <w:tcPr>
            <w:tcW w:w="1134" w:type="dxa"/>
          </w:tcPr>
          <w:p w14:paraId="0C2A878C"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569EAC72"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Текстовая часть</w:t>
            </w:r>
          </w:p>
        </w:tc>
        <w:tc>
          <w:tcPr>
            <w:tcW w:w="1275" w:type="dxa"/>
          </w:tcPr>
          <w:p w14:paraId="204A8029" w14:textId="77777777" w:rsidR="002144EF" w:rsidRPr="00667C4E" w:rsidRDefault="002144EF" w:rsidP="00677912">
            <w:pPr>
              <w:spacing w:line="276" w:lineRule="auto"/>
              <w:jc w:val="center"/>
              <w:rPr>
                <w:rFonts w:eastAsia="Arial"/>
                <w:sz w:val="26"/>
                <w:szCs w:val="26"/>
              </w:rPr>
            </w:pPr>
          </w:p>
        </w:tc>
      </w:tr>
      <w:tr w:rsidR="002144EF" w:rsidRPr="00667C4E" w14:paraId="37A5E714" w14:textId="77777777" w:rsidTr="00677912">
        <w:trPr>
          <w:trHeight w:val="221"/>
        </w:trPr>
        <w:tc>
          <w:tcPr>
            <w:tcW w:w="1134" w:type="dxa"/>
          </w:tcPr>
          <w:p w14:paraId="1AAE2768" w14:textId="77777777" w:rsidR="002144EF" w:rsidRPr="00667C4E" w:rsidRDefault="002144EF" w:rsidP="00677912">
            <w:pPr>
              <w:spacing w:line="276" w:lineRule="auto"/>
              <w:jc w:val="center"/>
              <w:rPr>
                <w:rFonts w:eastAsia="Arial"/>
                <w:sz w:val="26"/>
                <w:szCs w:val="26"/>
              </w:rPr>
            </w:pPr>
          </w:p>
        </w:tc>
        <w:tc>
          <w:tcPr>
            <w:tcW w:w="7796" w:type="dxa"/>
          </w:tcPr>
          <w:p w14:paraId="262A8472"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Пояснительная записка проекта планировки территории</w:t>
            </w:r>
          </w:p>
        </w:tc>
        <w:tc>
          <w:tcPr>
            <w:tcW w:w="1275" w:type="dxa"/>
          </w:tcPr>
          <w:p w14:paraId="4827BDB7" w14:textId="77777777" w:rsidR="002144EF" w:rsidRPr="00667C4E" w:rsidRDefault="002144EF" w:rsidP="00677912">
            <w:pPr>
              <w:spacing w:line="276" w:lineRule="auto"/>
              <w:jc w:val="center"/>
              <w:rPr>
                <w:rFonts w:eastAsia="Arial"/>
                <w:sz w:val="26"/>
                <w:szCs w:val="26"/>
              </w:rPr>
            </w:pPr>
          </w:p>
        </w:tc>
      </w:tr>
      <w:tr w:rsidR="002144EF" w:rsidRPr="00667C4E" w14:paraId="3C3D03ED" w14:textId="77777777" w:rsidTr="00677912">
        <w:trPr>
          <w:trHeight w:val="221"/>
        </w:trPr>
        <w:tc>
          <w:tcPr>
            <w:tcW w:w="1134" w:type="dxa"/>
          </w:tcPr>
          <w:p w14:paraId="729EBCAF"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Раздел 2</w:t>
            </w:r>
          </w:p>
        </w:tc>
        <w:tc>
          <w:tcPr>
            <w:tcW w:w="7796" w:type="dxa"/>
          </w:tcPr>
          <w:p w14:paraId="4EB97E48"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3D2E81F9" w14:textId="77777777" w:rsidR="002144EF" w:rsidRPr="00667C4E" w:rsidRDefault="002144EF" w:rsidP="00677912">
            <w:pPr>
              <w:spacing w:line="276" w:lineRule="auto"/>
              <w:jc w:val="center"/>
              <w:rPr>
                <w:rFonts w:eastAsia="Arial"/>
                <w:sz w:val="26"/>
                <w:szCs w:val="26"/>
              </w:rPr>
            </w:pPr>
          </w:p>
        </w:tc>
      </w:tr>
      <w:tr w:rsidR="002144EF" w:rsidRPr="00667C4E" w14:paraId="6150FC23" w14:textId="77777777" w:rsidTr="00677912">
        <w:trPr>
          <w:trHeight w:val="221"/>
        </w:trPr>
        <w:tc>
          <w:tcPr>
            <w:tcW w:w="1134" w:type="dxa"/>
          </w:tcPr>
          <w:p w14:paraId="0BCC661B"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Лист 1</w:t>
            </w:r>
          </w:p>
        </w:tc>
        <w:tc>
          <w:tcPr>
            <w:tcW w:w="7796" w:type="dxa"/>
          </w:tcPr>
          <w:p w14:paraId="3B75C677"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Чертеж планировки территории: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Чертеж красных линий</w:t>
            </w:r>
          </w:p>
        </w:tc>
        <w:tc>
          <w:tcPr>
            <w:tcW w:w="1275" w:type="dxa"/>
          </w:tcPr>
          <w:p w14:paraId="304BA6F6"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1:1000</w:t>
            </w:r>
          </w:p>
        </w:tc>
      </w:tr>
      <w:tr w:rsidR="002144EF" w:rsidRPr="00667C4E" w14:paraId="43AC1652" w14:textId="77777777" w:rsidTr="00677912">
        <w:trPr>
          <w:trHeight w:val="274"/>
        </w:trPr>
        <w:tc>
          <w:tcPr>
            <w:tcW w:w="1134" w:type="dxa"/>
          </w:tcPr>
          <w:p w14:paraId="7AE5C392"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ТОМ 2</w:t>
            </w:r>
          </w:p>
        </w:tc>
        <w:tc>
          <w:tcPr>
            <w:tcW w:w="7796" w:type="dxa"/>
          </w:tcPr>
          <w:p w14:paraId="5B8CB7B7"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Материалы по обоснованию</w:t>
            </w:r>
          </w:p>
        </w:tc>
        <w:tc>
          <w:tcPr>
            <w:tcW w:w="1275" w:type="dxa"/>
          </w:tcPr>
          <w:p w14:paraId="4070D51A" w14:textId="77777777" w:rsidR="002144EF" w:rsidRPr="00667C4E" w:rsidRDefault="002144EF" w:rsidP="00677912">
            <w:pPr>
              <w:spacing w:line="276" w:lineRule="auto"/>
              <w:jc w:val="center"/>
              <w:rPr>
                <w:rFonts w:eastAsia="Arial"/>
                <w:sz w:val="26"/>
                <w:szCs w:val="26"/>
              </w:rPr>
            </w:pPr>
          </w:p>
        </w:tc>
      </w:tr>
      <w:tr w:rsidR="002144EF" w:rsidRPr="00667C4E" w14:paraId="34E82538" w14:textId="77777777" w:rsidTr="00677912">
        <w:trPr>
          <w:trHeight w:val="274"/>
        </w:trPr>
        <w:tc>
          <w:tcPr>
            <w:tcW w:w="1134" w:type="dxa"/>
          </w:tcPr>
          <w:p w14:paraId="3BE11364"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44B1C7BB"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Текстовая часть</w:t>
            </w:r>
          </w:p>
        </w:tc>
        <w:tc>
          <w:tcPr>
            <w:tcW w:w="1275" w:type="dxa"/>
          </w:tcPr>
          <w:p w14:paraId="73483A0E" w14:textId="77777777" w:rsidR="002144EF" w:rsidRPr="00667C4E" w:rsidRDefault="002144EF" w:rsidP="00677912">
            <w:pPr>
              <w:spacing w:line="276" w:lineRule="auto"/>
              <w:jc w:val="center"/>
              <w:rPr>
                <w:rFonts w:eastAsia="Arial"/>
                <w:sz w:val="26"/>
                <w:szCs w:val="26"/>
              </w:rPr>
            </w:pPr>
          </w:p>
        </w:tc>
      </w:tr>
      <w:tr w:rsidR="002144EF" w:rsidRPr="00667C4E" w14:paraId="273EE7A1" w14:textId="77777777" w:rsidTr="00677912">
        <w:trPr>
          <w:trHeight w:val="274"/>
        </w:trPr>
        <w:tc>
          <w:tcPr>
            <w:tcW w:w="1134" w:type="dxa"/>
          </w:tcPr>
          <w:p w14:paraId="48E8B22E" w14:textId="77777777" w:rsidR="002144EF" w:rsidRPr="00667C4E" w:rsidRDefault="002144EF" w:rsidP="00677912">
            <w:pPr>
              <w:spacing w:line="276" w:lineRule="auto"/>
              <w:jc w:val="center"/>
              <w:rPr>
                <w:rFonts w:eastAsia="Arial"/>
                <w:sz w:val="26"/>
                <w:szCs w:val="26"/>
              </w:rPr>
            </w:pPr>
          </w:p>
        </w:tc>
        <w:tc>
          <w:tcPr>
            <w:tcW w:w="7796" w:type="dxa"/>
          </w:tcPr>
          <w:p w14:paraId="22086A93"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Текстовая часть проекта планировки территории</w:t>
            </w:r>
          </w:p>
        </w:tc>
        <w:tc>
          <w:tcPr>
            <w:tcW w:w="1275" w:type="dxa"/>
          </w:tcPr>
          <w:p w14:paraId="37ED5767" w14:textId="77777777" w:rsidR="002144EF" w:rsidRPr="00667C4E" w:rsidRDefault="002144EF" w:rsidP="00677912">
            <w:pPr>
              <w:spacing w:line="276" w:lineRule="auto"/>
              <w:jc w:val="center"/>
              <w:rPr>
                <w:rFonts w:eastAsia="Arial"/>
                <w:sz w:val="26"/>
                <w:szCs w:val="26"/>
              </w:rPr>
            </w:pPr>
          </w:p>
        </w:tc>
      </w:tr>
      <w:tr w:rsidR="002144EF" w:rsidRPr="00667C4E" w14:paraId="7C09122F" w14:textId="77777777" w:rsidTr="00677912">
        <w:trPr>
          <w:trHeight w:val="274"/>
        </w:trPr>
        <w:tc>
          <w:tcPr>
            <w:tcW w:w="1134" w:type="dxa"/>
          </w:tcPr>
          <w:p w14:paraId="3348E3D4"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Раздел 2</w:t>
            </w:r>
          </w:p>
        </w:tc>
        <w:tc>
          <w:tcPr>
            <w:tcW w:w="7796" w:type="dxa"/>
          </w:tcPr>
          <w:p w14:paraId="0E591BC7"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0B8B5A04" w14:textId="77777777" w:rsidR="002144EF" w:rsidRPr="00667C4E" w:rsidRDefault="002144EF" w:rsidP="00677912">
            <w:pPr>
              <w:spacing w:line="276" w:lineRule="auto"/>
              <w:jc w:val="center"/>
              <w:rPr>
                <w:rFonts w:eastAsia="Arial"/>
                <w:sz w:val="26"/>
                <w:szCs w:val="26"/>
              </w:rPr>
            </w:pPr>
          </w:p>
        </w:tc>
      </w:tr>
      <w:tr w:rsidR="002144EF" w:rsidRPr="00667C4E" w14:paraId="3CBCE7CE" w14:textId="77777777" w:rsidTr="00677912">
        <w:trPr>
          <w:trHeight w:val="274"/>
        </w:trPr>
        <w:tc>
          <w:tcPr>
            <w:tcW w:w="1134" w:type="dxa"/>
          </w:tcPr>
          <w:p w14:paraId="030B80E6"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Лист 1</w:t>
            </w:r>
          </w:p>
        </w:tc>
        <w:tc>
          <w:tcPr>
            <w:tcW w:w="7796" w:type="dxa"/>
          </w:tcPr>
          <w:p w14:paraId="6B5CB9B7" w14:textId="77777777" w:rsidR="002144EF" w:rsidRPr="00667C4E" w:rsidRDefault="002144EF" w:rsidP="00677912">
            <w:pPr>
              <w:spacing w:line="276" w:lineRule="auto"/>
              <w:rPr>
                <w:rFonts w:eastAsia="Arial"/>
                <w:sz w:val="26"/>
                <w:szCs w:val="26"/>
              </w:rPr>
            </w:pPr>
            <w:r w:rsidRPr="00667C4E">
              <w:rPr>
                <w:rFonts w:eastAsia="Arial"/>
                <w:sz w:val="26"/>
                <w:szCs w:val="26"/>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275" w:type="dxa"/>
          </w:tcPr>
          <w:p w14:paraId="5F4D8A3B"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1:5000</w:t>
            </w:r>
          </w:p>
        </w:tc>
      </w:tr>
      <w:tr w:rsidR="002144EF" w:rsidRPr="00667C4E" w14:paraId="63647819" w14:textId="77777777" w:rsidTr="00677912">
        <w:trPr>
          <w:trHeight w:val="1722"/>
        </w:trPr>
        <w:tc>
          <w:tcPr>
            <w:tcW w:w="1134" w:type="dxa"/>
          </w:tcPr>
          <w:p w14:paraId="361592AB"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Лист 2</w:t>
            </w:r>
          </w:p>
        </w:tc>
        <w:tc>
          <w:tcPr>
            <w:tcW w:w="7796" w:type="dxa"/>
          </w:tcPr>
          <w:p w14:paraId="74A872E0" w14:textId="77777777" w:rsidR="002144EF" w:rsidRPr="00667C4E" w:rsidRDefault="002144EF" w:rsidP="00677912">
            <w:pPr>
              <w:spacing w:line="276" w:lineRule="auto"/>
              <w:rPr>
                <w:rFonts w:eastAsia="Arial"/>
                <w:color w:val="FF0000"/>
                <w:sz w:val="26"/>
                <w:szCs w:val="26"/>
              </w:rPr>
            </w:pPr>
            <w:r w:rsidRPr="000A4615">
              <w:rPr>
                <w:rFonts w:eastAsia="Arial"/>
                <w:sz w:val="26"/>
                <w:szCs w:val="26"/>
              </w:rPr>
              <w:t>Схема организации движения транспорта и пешеходов (включая транспорт общего пользования)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275" w:type="dxa"/>
          </w:tcPr>
          <w:p w14:paraId="7D4BE386"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1:1000</w:t>
            </w:r>
          </w:p>
        </w:tc>
      </w:tr>
      <w:tr w:rsidR="002144EF" w:rsidRPr="00667C4E" w14:paraId="0460A6FF" w14:textId="77777777" w:rsidTr="00677912">
        <w:trPr>
          <w:trHeight w:val="278"/>
        </w:trPr>
        <w:tc>
          <w:tcPr>
            <w:tcW w:w="1134" w:type="dxa"/>
          </w:tcPr>
          <w:p w14:paraId="206050FE"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Лист 3</w:t>
            </w:r>
          </w:p>
        </w:tc>
        <w:tc>
          <w:tcPr>
            <w:tcW w:w="7796" w:type="dxa"/>
          </w:tcPr>
          <w:p w14:paraId="2A0FE80E" w14:textId="77777777" w:rsidR="002144EF" w:rsidRPr="00667C4E" w:rsidRDefault="002144EF" w:rsidP="00677912">
            <w:pPr>
              <w:spacing w:line="276" w:lineRule="auto"/>
              <w:rPr>
                <w:rFonts w:eastAsia="Arial"/>
                <w:sz w:val="26"/>
                <w:szCs w:val="26"/>
              </w:rPr>
            </w:pPr>
            <w:r w:rsidRPr="00667C4E">
              <w:rPr>
                <w:rFonts w:eastAsia="Arial"/>
                <w:sz w:val="26"/>
                <w:szCs w:val="26"/>
              </w:rPr>
              <w:t>Схема границ зон с особыми условиями использования территорий. Схема границ территорий объектов культурного наследия.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1275" w:type="dxa"/>
          </w:tcPr>
          <w:p w14:paraId="3F463B60"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1:1000</w:t>
            </w:r>
          </w:p>
        </w:tc>
      </w:tr>
      <w:tr w:rsidR="002144EF" w:rsidRPr="00667C4E" w14:paraId="71221FDA" w14:textId="77777777" w:rsidTr="00677912">
        <w:trPr>
          <w:trHeight w:val="278"/>
        </w:trPr>
        <w:tc>
          <w:tcPr>
            <w:tcW w:w="1134" w:type="dxa"/>
          </w:tcPr>
          <w:p w14:paraId="0AF3454E"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Лист 4</w:t>
            </w:r>
          </w:p>
        </w:tc>
        <w:tc>
          <w:tcPr>
            <w:tcW w:w="7796" w:type="dxa"/>
          </w:tcPr>
          <w:p w14:paraId="31B66B72" w14:textId="77777777" w:rsidR="002144EF" w:rsidRPr="00667C4E" w:rsidRDefault="002144EF" w:rsidP="00677912">
            <w:pPr>
              <w:spacing w:line="276" w:lineRule="auto"/>
              <w:rPr>
                <w:rFonts w:eastAsia="Arial"/>
                <w:sz w:val="26"/>
                <w:szCs w:val="26"/>
              </w:rPr>
            </w:pPr>
            <w:r w:rsidRPr="000A4615">
              <w:rPr>
                <w:rFonts w:eastAsia="Arial"/>
                <w:sz w:val="26"/>
                <w:szCs w:val="26"/>
              </w:rPr>
              <w:t>Схема вертикальной планировки и инженерной подготовки территории. Схема размещения сетей инженерно-технического обеспечения.</w:t>
            </w:r>
          </w:p>
        </w:tc>
        <w:tc>
          <w:tcPr>
            <w:tcW w:w="1275" w:type="dxa"/>
          </w:tcPr>
          <w:p w14:paraId="3E44D167"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1:1000</w:t>
            </w:r>
          </w:p>
        </w:tc>
      </w:tr>
      <w:tr w:rsidR="002144EF" w:rsidRPr="00667C4E" w14:paraId="0AC20725" w14:textId="77777777" w:rsidTr="00677912">
        <w:trPr>
          <w:trHeight w:val="278"/>
        </w:trPr>
        <w:tc>
          <w:tcPr>
            <w:tcW w:w="1134" w:type="dxa"/>
          </w:tcPr>
          <w:p w14:paraId="452CDA51"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 xml:space="preserve">Лист </w:t>
            </w:r>
            <w:r>
              <w:rPr>
                <w:rFonts w:eastAsia="Arial"/>
                <w:sz w:val="26"/>
                <w:szCs w:val="26"/>
              </w:rPr>
              <w:t>5</w:t>
            </w:r>
          </w:p>
        </w:tc>
        <w:tc>
          <w:tcPr>
            <w:tcW w:w="7796" w:type="dxa"/>
          </w:tcPr>
          <w:p w14:paraId="64C03375" w14:textId="77777777" w:rsidR="002144EF" w:rsidRPr="000A4615" w:rsidRDefault="002144EF" w:rsidP="00677912">
            <w:pPr>
              <w:spacing w:line="276" w:lineRule="auto"/>
              <w:rPr>
                <w:rFonts w:eastAsia="Arial"/>
                <w:sz w:val="26"/>
                <w:szCs w:val="26"/>
              </w:rPr>
            </w:pPr>
            <w:r>
              <w:rPr>
                <w:rFonts w:eastAsiaTheme="minorHAnsi"/>
                <w:sz w:val="24"/>
                <w:szCs w:val="24"/>
                <w:lang w:eastAsia="en-US" w:bidi="ar-SA"/>
              </w:rPr>
              <w:t>Варианты планировочных и (или) объемно-пространственных решений застройки территории в соответствии с проектом планировки территории.</w:t>
            </w:r>
          </w:p>
        </w:tc>
        <w:tc>
          <w:tcPr>
            <w:tcW w:w="1275" w:type="dxa"/>
          </w:tcPr>
          <w:p w14:paraId="3C830E22" w14:textId="77777777" w:rsidR="002144EF" w:rsidRPr="00667C4E" w:rsidRDefault="002144EF" w:rsidP="00677912">
            <w:pPr>
              <w:spacing w:line="276" w:lineRule="auto"/>
              <w:jc w:val="center"/>
              <w:rPr>
                <w:rFonts w:eastAsia="Arial"/>
                <w:sz w:val="26"/>
                <w:szCs w:val="26"/>
              </w:rPr>
            </w:pPr>
          </w:p>
        </w:tc>
      </w:tr>
      <w:tr w:rsidR="002144EF" w:rsidRPr="00667C4E" w14:paraId="53DCEE89" w14:textId="77777777" w:rsidTr="00677912">
        <w:trPr>
          <w:trHeight w:val="85"/>
        </w:trPr>
        <w:tc>
          <w:tcPr>
            <w:tcW w:w="1134" w:type="dxa"/>
          </w:tcPr>
          <w:p w14:paraId="5098D348" w14:textId="77777777" w:rsidR="002144EF" w:rsidRPr="00667C4E" w:rsidRDefault="002144EF" w:rsidP="00677912">
            <w:pPr>
              <w:spacing w:line="276" w:lineRule="auto"/>
              <w:jc w:val="center"/>
              <w:rPr>
                <w:rFonts w:eastAsia="Arial"/>
                <w:sz w:val="26"/>
                <w:szCs w:val="26"/>
              </w:rPr>
            </w:pPr>
          </w:p>
        </w:tc>
        <w:tc>
          <w:tcPr>
            <w:tcW w:w="7796" w:type="dxa"/>
          </w:tcPr>
          <w:p w14:paraId="11EE5DE1"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Проект межевания территории</w:t>
            </w:r>
          </w:p>
        </w:tc>
        <w:tc>
          <w:tcPr>
            <w:tcW w:w="1275" w:type="dxa"/>
          </w:tcPr>
          <w:p w14:paraId="009449B9" w14:textId="77777777" w:rsidR="002144EF" w:rsidRPr="00667C4E" w:rsidRDefault="002144EF" w:rsidP="00677912">
            <w:pPr>
              <w:spacing w:line="276" w:lineRule="auto"/>
              <w:jc w:val="center"/>
              <w:rPr>
                <w:rFonts w:eastAsia="Arial"/>
                <w:sz w:val="26"/>
                <w:szCs w:val="26"/>
              </w:rPr>
            </w:pPr>
          </w:p>
        </w:tc>
      </w:tr>
      <w:tr w:rsidR="002144EF" w:rsidRPr="00667C4E" w14:paraId="4404FB6B" w14:textId="77777777" w:rsidTr="00677912">
        <w:trPr>
          <w:trHeight w:val="260"/>
        </w:trPr>
        <w:tc>
          <w:tcPr>
            <w:tcW w:w="1134" w:type="dxa"/>
          </w:tcPr>
          <w:p w14:paraId="5DB7DDAD"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ТОМ 3</w:t>
            </w:r>
          </w:p>
        </w:tc>
        <w:tc>
          <w:tcPr>
            <w:tcW w:w="7796" w:type="dxa"/>
          </w:tcPr>
          <w:p w14:paraId="71C02E54"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Основная (утверждаемая) часть</w:t>
            </w:r>
          </w:p>
        </w:tc>
        <w:tc>
          <w:tcPr>
            <w:tcW w:w="1275" w:type="dxa"/>
          </w:tcPr>
          <w:p w14:paraId="74BE4FB6" w14:textId="77777777" w:rsidR="002144EF" w:rsidRPr="00667C4E" w:rsidRDefault="002144EF" w:rsidP="00677912">
            <w:pPr>
              <w:spacing w:line="276" w:lineRule="auto"/>
              <w:jc w:val="center"/>
              <w:rPr>
                <w:rFonts w:eastAsia="Arial"/>
                <w:sz w:val="26"/>
                <w:szCs w:val="26"/>
              </w:rPr>
            </w:pPr>
          </w:p>
        </w:tc>
      </w:tr>
      <w:tr w:rsidR="002144EF" w:rsidRPr="00667C4E" w14:paraId="68D7B72D" w14:textId="77777777" w:rsidTr="00677912">
        <w:trPr>
          <w:trHeight w:val="260"/>
        </w:trPr>
        <w:tc>
          <w:tcPr>
            <w:tcW w:w="1134" w:type="dxa"/>
          </w:tcPr>
          <w:p w14:paraId="0E2E0CEB"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17B24D12"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Текстовая часть</w:t>
            </w:r>
          </w:p>
        </w:tc>
        <w:tc>
          <w:tcPr>
            <w:tcW w:w="1275" w:type="dxa"/>
          </w:tcPr>
          <w:p w14:paraId="2E4359C5" w14:textId="77777777" w:rsidR="002144EF" w:rsidRPr="00667C4E" w:rsidRDefault="002144EF" w:rsidP="00677912">
            <w:pPr>
              <w:spacing w:line="276" w:lineRule="auto"/>
              <w:jc w:val="center"/>
              <w:rPr>
                <w:rFonts w:eastAsia="Arial"/>
                <w:sz w:val="26"/>
                <w:szCs w:val="26"/>
              </w:rPr>
            </w:pPr>
          </w:p>
        </w:tc>
      </w:tr>
      <w:tr w:rsidR="002144EF" w:rsidRPr="00667C4E" w14:paraId="78439054" w14:textId="77777777" w:rsidTr="00677912">
        <w:trPr>
          <w:trHeight w:val="260"/>
        </w:trPr>
        <w:tc>
          <w:tcPr>
            <w:tcW w:w="1134" w:type="dxa"/>
          </w:tcPr>
          <w:p w14:paraId="369B26AB" w14:textId="77777777" w:rsidR="002144EF" w:rsidRPr="00667C4E" w:rsidRDefault="002144EF" w:rsidP="00677912">
            <w:pPr>
              <w:spacing w:line="276" w:lineRule="auto"/>
              <w:jc w:val="center"/>
              <w:rPr>
                <w:rFonts w:eastAsia="Arial"/>
                <w:sz w:val="26"/>
                <w:szCs w:val="26"/>
              </w:rPr>
            </w:pPr>
          </w:p>
        </w:tc>
        <w:tc>
          <w:tcPr>
            <w:tcW w:w="7796" w:type="dxa"/>
          </w:tcPr>
          <w:p w14:paraId="7927487B"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Текстовая часть проекта межевания территории</w:t>
            </w:r>
          </w:p>
        </w:tc>
        <w:tc>
          <w:tcPr>
            <w:tcW w:w="1275" w:type="dxa"/>
          </w:tcPr>
          <w:p w14:paraId="73149922" w14:textId="77777777" w:rsidR="002144EF" w:rsidRPr="00667C4E" w:rsidRDefault="002144EF" w:rsidP="00677912">
            <w:pPr>
              <w:spacing w:line="276" w:lineRule="auto"/>
              <w:jc w:val="center"/>
              <w:rPr>
                <w:rFonts w:eastAsia="Arial"/>
                <w:sz w:val="26"/>
                <w:szCs w:val="26"/>
              </w:rPr>
            </w:pPr>
          </w:p>
        </w:tc>
      </w:tr>
      <w:tr w:rsidR="002144EF" w:rsidRPr="00667C4E" w14:paraId="2BB3C1D0" w14:textId="77777777" w:rsidTr="00677912">
        <w:trPr>
          <w:trHeight w:val="260"/>
        </w:trPr>
        <w:tc>
          <w:tcPr>
            <w:tcW w:w="1134" w:type="dxa"/>
          </w:tcPr>
          <w:p w14:paraId="5304E4C5"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Раздел 2</w:t>
            </w:r>
          </w:p>
        </w:tc>
        <w:tc>
          <w:tcPr>
            <w:tcW w:w="7796" w:type="dxa"/>
          </w:tcPr>
          <w:p w14:paraId="7DC935F3"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2B27AA0F" w14:textId="77777777" w:rsidR="002144EF" w:rsidRPr="00667C4E" w:rsidRDefault="002144EF" w:rsidP="00677912">
            <w:pPr>
              <w:spacing w:line="276" w:lineRule="auto"/>
              <w:jc w:val="center"/>
              <w:rPr>
                <w:rFonts w:eastAsia="Arial"/>
                <w:sz w:val="26"/>
                <w:szCs w:val="26"/>
              </w:rPr>
            </w:pPr>
          </w:p>
        </w:tc>
      </w:tr>
      <w:tr w:rsidR="002144EF" w:rsidRPr="00667C4E" w14:paraId="5C0712A7" w14:textId="77777777" w:rsidTr="00677912">
        <w:trPr>
          <w:trHeight w:val="1840"/>
        </w:trPr>
        <w:tc>
          <w:tcPr>
            <w:tcW w:w="1134" w:type="dxa"/>
          </w:tcPr>
          <w:p w14:paraId="2A1F2387"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lastRenderedPageBreak/>
              <w:t>Лист 1</w:t>
            </w:r>
          </w:p>
        </w:tc>
        <w:tc>
          <w:tcPr>
            <w:tcW w:w="7796" w:type="dxa"/>
          </w:tcPr>
          <w:p w14:paraId="07A2B927"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Чертёж межевания территории: границы планируемых и существующих элементов планировочной структуры; красные линии, линии отступа от красных линий в целях определения мест допустимого размещения зданий, строений, сооружений; границы образуемых земельных участков, в том числе в отношении которых предполагаются их резервирование и (или) изъятие для муниципальных нужд; границы публичных сервитутов.</w:t>
            </w:r>
          </w:p>
        </w:tc>
        <w:tc>
          <w:tcPr>
            <w:tcW w:w="1275" w:type="dxa"/>
          </w:tcPr>
          <w:p w14:paraId="08A5CF1C"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1:1000</w:t>
            </w:r>
          </w:p>
        </w:tc>
      </w:tr>
      <w:tr w:rsidR="002144EF" w:rsidRPr="00667C4E" w14:paraId="0286EAB5" w14:textId="77777777" w:rsidTr="00677912">
        <w:trPr>
          <w:trHeight w:val="397"/>
        </w:trPr>
        <w:tc>
          <w:tcPr>
            <w:tcW w:w="1134" w:type="dxa"/>
          </w:tcPr>
          <w:p w14:paraId="16637453"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Лист 3</w:t>
            </w:r>
          </w:p>
        </w:tc>
        <w:tc>
          <w:tcPr>
            <w:tcW w:w="7796" w:type="dxa"/>
          </w:tcPr>
          <w:p w14:paraId="00725DF6"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Чертёж межевания территории: границы публичных сервитутов</w:t>
            </w:r>
          </w:p>
        </w:tc>
        <w:tc>
          <w:tcPr>
            <w:tcW w:w="1275" w:type="dxa"/>
          </w:tcPr>
          <w:p w14:paraId="3E8B569F"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1:1000</w:t>
            </w:r>
          </w:p>
        </w:tc>
      </w:tr>
      <w:tr w:rsidR="002144EF" w:rsidRPr="00667C4E" w14:paraId="56099057" w14:textId="77777777" w:rsidTr="00677912">
        <w:trPr>
          <w:trHeight w:val="260"/>
        </w:trPr>
        <w:tc>
          <w:tcPr>
            <w:tcW w:w="1134" w:type="dxa"/>
          </w:tcPr>
          <w:p w14:paraId="0CE6D1A3"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ТОМ 4</w:t>
            </w:r>
          </w:p>
        </w:tc>
        <w:tc>
          <w:tcPr>
            <w:tcW w:w="7796" w:type="dxa"/>
          </w:tcPr>
          <w:p w14:paraId="0E051052" w14:textId="77777777" w:rsidR="002144EF" w:rsidRPr="00667C4E" w:rsidRDefault="002144EF" w:rsidP="00677912">
            <w:pPr>
              <w:spacing w:line="276" w:lineRule="auto"/>
              <w:rPr>
                <w:rFonts w:eastAsia="Arial"/>
                <w:sz w:val="26"/>
                <w:szCs w:val="26"/>
              </w:rPr>
            </w:pPr>
            <w:r w:rsidRPr="00667C4E">
              <w:rPr>
                <w:rFonts w:eastAsia="Arial"/>
                <w:sz w:val="26"/>
                <w:szCs w:val="26"/>
              </w:rPr>
              <w:t>Материалы по обоснованию</w:t>
            </w:r>
          </w:p>
        </w:tc>
        <w:tc>
          <w:tcPr>
            <w:tcW w:w="1275" w:type="dxa"/>
          </w:tcPr>
          <w:p w14:paraId="734FC370" w14:textId="77777777" w:rsidR="002144EF" w:rsidRPr="00667C4E" w:rsidRDefault="002144EF" w:rsidP="00677912">
            <w:pPr>
              <w:spacing w:line="276" w:lineRule="auto"/>
              <w:jc w:val="center"/>
              <w:rPr>
                <w:rFonts w:eastAsia="Arial"/>
                <w:sz w:val="26"/>
                <w:szCs w:val="26"/>
              </w:rPr>
            </w:pPr>
          </w:p>
        </w:tc>
      </w:tr>
      <w:tr w:rsidR="002144EF" w:rsidRPr="00667C4E" w14:paraId="6E4C2ADF" w14:textId="77777777" w:rsidTr="00677912">
        <w:trPr>
          <w:trHeight w:val="260"/>
        </w:trPr>
        <w:tc>
          <w:tcPr>
            <w:tcW w:w="1134" w:type="dxa"/>
          </w:tcPr>
          <w:p w14:paraId="47F34A5F"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Раздел 1</w:t>
            </w:r>
          </w:p>
        </w:tc>
        <w:tc>
          <w:tcPr>
            <w:tcW w:w="7796" w:type="dxa"/>
          </w:tcPr>
          <w:p w14:paraId="5B790683" w14:textId="77777777" w:rsidR="002144EF" w:rsidRPr="00667C4E" w:rsidRDefault="002144EF" w:rsidP="00677912">
            <w:pPr>
              <w:spacing w:line="276" w:lineRule="auto"/>
              <w:jc w:val="both"/>
              <w:rPr>
                <w:rFonts w:eastAsia="Arial"/>
                <w:sz w:val="26"/>
                <w:szCs w:val="26"/>
              </w:rPr>
            </w:pPr>
            <w:r w:rsidRPr="00667C4E">
              <w:rPr>
                <w:rFonts w:eastAsia="Arial"/>
                <w:sz w:val="26"/>
                <w:szCs w:val="26"/>
              </w:rPr>
              <w:t>Графическая часть</w:t>
            </w:r>
          </w:p>
        </w:tc>
        <w:tc>
          <w:tcPr>
            <w:tcW w:w="1275" w:type="dxa"/>
          </w:tcPr>
          <w:p w14:paraId="4CFBADED" w14:textId="77777777" w:rsidR="002144EF" w:rsidRPr="00667C4E" w:rsidRDefault="002144EF" w:rsidP="00677912">
            <w:pPr>
              <w:spacing w:line="276" w:lineRule="auto"/>
              <w:jc w:val="center"/>
              <w:rPr>
                <w:rFonts w:eastAsia="Arial"/>
                <w:sz w:val="26"/>
                <w:szCs w:val="26"/>
              </w:rPr>
            </w:pPr>
          </w:p>
        </w:tc>
      </w:tr>
      <w:tr w:rsidR="002144EF" w:rsidRPr="00667C4E" w14:paraId="6FC98FFC" w14:textId="77777777" w:rsidTr="00677912">
        <w:trPr>
          <w:trHeight w:val="260"/>
        </w:trPr>
        <w:tc>
          <w:tcPr>
            <w:tcW w:w="1134" w:type="dxa"/>
          </w:tcPr>
          <w:p w14:paraId="7B159BAD"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Лист 2</w:t>
            </w:r>
          </w:p>
        </w:tc>
        <w:tc>
          <w:tcPr>
            <w:tcW w:w="7796" w:type="dxa"/>
          </w:tcPr>
          <w:p w14:paraId="070246FE" w14:textId="77777777" w:rsidR="002144EF" w:rsidRPr="00667C4E" w:rsidRDefault="002144EF" w:rsidP="00677912">
            <w:pPr>
              <w:spacing w:line="276" w:lineRule="auto"/>
              <w:jc w:val="both"/>
              <w:rPr>
                <w:rFonts w:eastAsia="Arial"/>
                <w:sz w:val="26"/>
                <w:szCs w:val="26"/>
              </w:rPr>
            </w:pPr>
            <w:r w:rsidRPr="00667C4E">
              <w:rPr>
                <w:rFonts w:eastAsia="Arial"/>
                <w:sz w:val="26"/>
                <w:szCs w:val="26"/>
              </w:rPr>
              <w:t>Чертеж межевания территории: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w:t>
            </w:r>
          </w:p>
        </w:tc>
        <w:tc>
          <w:tcPr>
            <w:tcW w:w="1275" w:type="dxa"/>
          </w:tcPr>
          <w:p w14:paraId="7D6A3D96" w14:textId="77777777" w:rsidR="002144EF" w:rsidRPr="00667C4E" w:rsidRDefault="002144EF" w:rsidP="00677912">
            <w:pPr>
              <w:spacing w:line="276" w:lineRule="auto"/>
              <w:jc w:val="center"/>
              <w:rPr>
                <w:rFonts w:eastAsia="Arial"/>
                <w:sz w:val="26"/>
                <w:szCs w:val="26"/>
              </w:rPr>
            </w:pPr>
            <w:r w:rsidRPr="00667C4E">
              <w:rPr>
                <w:rFonts w:eastAsia="Arial"/>
                <w:sz w:val="26"/>
                <w:szCs w:val="26"/>
              </w:rPr>
              <w:t>1:1000</w:t>
            </w:r>
          </w:p>
        </w:tc>
      </w:tr>
      <w:bookmarkEnd w:id="6"/>
    </w:tbl>
    <w:p w14:paraId="0107725D" w14:textId="77777777" w:rsidR="006F63CD" w:rsidRPr="00C936CC" w:rsidRDefault="006F63CD" w:rsidP="001647C3">
      <w:pPr>
        <w:spacing w:line="276" w:lineRule="auto"/>
        <w:ind w:firstLine="2032"/>
        <w:outlineLvl w:val="3"/>
        <w:rPr>
          <w:b/>
          <w:bCs/>
          <w:sz w:val="28"/>
          <w:szCs w:val="28"/>
        </w:rPr>
      </w:pPr>
    </w:p>
    <w:p w14:paraId="15BB12BC" w14:textId="77777777" w:rsidR="006F63CD" w:rsidRPr="00C936CC" w:rsidRDefault="006F63CD" w:rsidP="001647C3">
      <w:pPr>
        <w:spacing w:line="276" w:lineRule="auto"/>
        <w:rPr>
          <w:sz w:val="24"/>
        </w:rPr>
      </w:pPr>
    </w:p>
    <w:p w14:paraId="44CA6B92" w14:textId="77777777" w:rsidR="006F63CD" w:rsidRPr="00C936CC" w:rsidRDefault="006F63CD" w:rsidP="001647C3">
      <w:pPr>
        <w:spacing w:line="276" w:lineRule="auto"/>
        <w:jc w:val="center"/>
        <w:rPr>
          <w:b/>
          <w:sz w:val="28"/>
        </w:rPr>
      </w:pPr>
      <w:r w:rsidRPr="00C936CC">
        <w:rPr>
          <w:b/>
          <w:sz w:val="28"/>
        </w:rPr>
        <w:t>Состав исполнителей</w:t>
      </w:r>
    </w:p>
    <w:p w14:paraId="248DAB00" w14:textId="77777777" w:rsidR="006F63CD" w:rsidRPr="00C936CC" w:rsidRDefault="006F63CD" w:rsidP="001647C3">
      <w:pPr>
        <w:spacing w:line="276" w:lineRule="auto"/>
        <w:jc w:val="center"/>
        <w:rPr>
          <w:sz w:val="28"/>
        </w:rPr>
      </w:pPr>
    </w:p>
    <w:tbl>
      <w:tblPr>
        <w:tblStyle w:val="a8"/>
        <w:tblW w:w="0" w:type="auto"/>
        <w:tblInd w:w="250" w:type="dxa"/>
        <w:tblLook w:val="04A0" w:firstRow="1" w:lastRow="0" w:firstColumn="1" w:lastColumn="0" w:noHBand="0" w:noVBand="1"/>
      </w:tblPr>
      <w:tblGrid>
        <w:gridCol w:w="992"/>
        <w:gridCol w:w="3261"/>
        <w:gridCol w:w="2706"/>
        <w:gridCol w:w="2822"/>
      </w:tblGrid>
      <w:tr w:rsidR="00C936CC" w:rsidRPr="00C936CC" w14:paraId="0558F2BF" w14:textId="77777777" w:rsidTr="004130F9">
        <w:tc>
          <w:tcPr>
            <w:tcW w:w="992" w:type="dxa"/>
          </w:tcPr>
          <w:p w14:paraId="69E5F0D2" w14:textId="77777777" w:rsidR="004130F9" w:rsidRPr="00C936CC" w:rsidRDefault="004130F9" w:rsidP="001647C3">
            <w:pPr>
              <w:spacing w:line="276" w:lineRule="auto"/>
              <w:jc w:val="center"/>
              <w:rPr>
                <w:sz w:val="24"/>
              </w:rPr>
            </w:pPr>
            <w:r w:rsidRPr="00C936CC">
              <w:rPr>
                <w:sz w:val="24"/>
              </w:rPr>
              <w:t>№ п/п</w:t>
            </w:r>
          </w:p>
        </w:tc>
        <w:tc>
          <w:tcPr>
            <w:tcW w:w="3261" w:type="dxa"/>
          </w:tcPr>
          <w:p w14:paraId="35548F9E" w14:textId="77777777" w:rsidR="004130F9" w:rsidRPr="00C936CC" w:rsidRDefault="004130F9" w:rsidP="001647C3">
            <w:pPr>
              <w:spacing w:line="276" w:lineRule="auto"/>
              <w:jc w:val="center"/>
              <w:rPr>
                <w:sz w:val="24"/>
              </w:rPr>
            </w:pPr>
            <w:r w:rsidRPr="00C936CC">
              <w:rPr>
                <w:sz w:val="24"/>
              </w:rPr>
              <w:t>ФИО</w:t>
            </w:r>
          </w:p>
        </w:tc>
        <w:tc>
          <w:tcPr>
            <w:tcW w:w="2706" w:type="dxa"/>
          </w:tcPr>
          <w:p w14:paraId="08166663" w14:textId="77777777" w:rsidR="004130F9" w:rsidRPr="00C936CC" w:rsidRDefault="004130F9" w:rsidP="001647C3">
            <w:pPr>
              <w:spacing w:line="276" w:lineRule="auto"/>
              <w:jc w:val="center"/>
              <w:rPr>
                <w:sz w:val="24"/>
              </w:rPr>
            </w:pPr>
            <w:r w:rsidRPr="00C936CC">
              <w:rPr>
                <w:sz w:val="24"/>
              </w:rPr>
              <w:t>Должность</w:t>
            </w:r>
          </w:p>
        </w:tc>
        <w:tc>
          <w:tcPr>
            <w:tcW w:w="2822" w:type="dxa"/>
          </w:tcPr>
          <w:p w14:paraId="5E628A1A" w14:textId="77777777" w:rsidR="004130F9" w:rsidRPr="00C936CC" w:rsidRDefault="004130F9" w:rsidP="001647C3">
            <w:pPr>
              <w:spacing w:line="276" w:lineRule="auto"/>
              <w:jc w:val="center"/>
              <w:rPr>
                <w:sz w:val="24"/>
              </w:rPr>
            </w:pPr>
            <w:r w:rsidRPr="00C936CC">
              <w:rPr>
                <w:sz w:val="24"/>
              </w:rPr>
              <w:t>Подпись</w:t>
            </w:r>
          </w:p>
        </w:tc>
      </w:tr>
      <w:tr w:rsidR="00C936CC" w:rsidRPr="00C936CC" w14:paraId="23C706CA" w14:textId="77777777" w:rsidTr="004130F9">
        <w:tc>
          <w:tcPr>
            <w:tcW w:w="992" w:type="dxa"/>
          </w:tcPr>
          <w:p w14:paraId="4065410F" w14:textId="77777777" w:rsidR="004130F9" w:rsidRPr="00C936CC" w:rsidRDefault="004130F9" w:rsidP="001647C3">
            <w:pPr>
              <w:spacing w:line="276" w:lineRule="auto"/>
              <w:jc w:val="center"/>
              <w:rPr>
                <w:sz w:val="24"/>
              </w:rPr>
            </w:pPr>
            <w:r w:rsidRPr="00C936CC">
              <w:rPr>
                <w:sz w:val="24"/>
              </w:rPr>
              <w:t>1</w:t>
            </w:r>
          </w:p>
        </w:tc>
        <w:tc>
          <w:tcPr>
            <w:tcW w:w="3261" w:type="dxa"/>
          </w:tcPr>
          <w:p w14:paraId="077DB4B8" w14:textId="77777777" w:rsidR="004130F9" w:rsidRPr="00C936CC" w:rsidRDefault="004130F9" w:rsidP="001647C3">
            <w:pPr>
              <w:spacing w:line="276" w:lineRule="auto"/>
              <w:jc w:val="center"/>
              <w:rPr>
                <w:sz w:val="24"/>
              </w:rPr>
            </w:pPr>
            <w:r w:rsidRPr="00C936CC">
              <w:rPr>
                <w:sz w:val="24"/>
              </w:rPr>
              <w:t>2</w:t>
            </w:r>
          </w:p>
        </w:tc>
        <w:tc>
          <w:tcPr>
            <w:tcW w:w="2706" w:type="dxa"/>
          </w:tcPr>
          <w:p w14:paraId="7C8AA944" w14:textId="77777777" w:rsidR="004130F9" w:rsidRPr="00C936CC" w:rsidRDefault="004130F9" w:rsidP="001647C3">
            <w:pPr>
              <w:spacing w:line="276" w:lineRule="auto"/>
              <w:jc w:val="center"/>
              <w:rPr>
                <w:sz w:val="24"/>
              </w:rPr>
            </w:pPr>
            <w:r w:rsidRPr="00C936CC">
              <w:rPr>
                <w:sz w:val="24"/>
              </w:rPr>
              <w:t>3</w:t>
            </w:r>
          </w:p>
        </w:tc>
        <w:tc>
          <w:tcPr>
            <w:tcW w:w="2822" w:type="dxa"/>
          </w:tcPr>
          <w:p w14:paraId="6E8C9F45" w14:textId="77777777" w:rsidR="004130F9" w:rsidRPr="00C936CC" w:rsidRDefault="004130F9" w:rsidP="001647C3">
            <w:pPr>
              <w:spacing w:line="276" w:lineRule="auto"/>
              <w:jc w:val="center"/>
              <w:rPr>
                <w:sz w:val="24"/>
              </w:rPr>
            </w:pPr>
            <w:r w:rsidRPr="00C936CC">
              <w:rPr>
                <w:sz w:val="24"/>
              </w:rPr>
              <w:t>4</w:t>
            </w:r>
          </w:p>
        </w:tc>
      </w:tr>
      <w:tr w:rsidR="00C936CC" w:rsidRPr="00C936CC" w14:paraId="2909C037" w14:textId="77777777" w:rsidTr="004130F9">
        <w:tc>
          <w:tcPr>
            <w:tcW w:w="992" w:type="dxa"/>
          </w:tcPr>
          <w:p w14:paraId="255C3C71" w14:textId="77777777" w:rsidR="004130F9" w:rsidRPr="00C936CC" w:rsidRDefault="004130F9" w:rsidP="001647C3">
            <w:pPr>
              <w:spacing w:line="276" w:lineRule="auto"/>
              <w:jc w:val="center"/>
              <w:rPr>
                <w:sz w:val="24"/>
              </w:rPr>
            </w:pPr>
            <w:r w:rsidRPr="00C936CC">
              <w:rPr>
                <w:sz w:val="24"/>
              </w:rPr>
              <w:t>1</w:t>
            </w:r>
          </w:p>
        </w:tc>
        <w:tc>
          <w:tcPr>
            <w:tcW w:w="3261" w:type="dxa"/>
          </w:tcPr>
          <w:p w14:paraId="5E877259" w14:textId="28A734EB" w:rsidR="004130F9" w:rsidRPr="00C936CC" w:rsidRDefault="00581F4C" w:rsidP="001647C3">
            <w:pPr>
              <w:spacing w:line="276" w:lineRule="auto"/>
              <w:rPr>
                <w:sz w:val="24"/>
              </w:rPr>
            </w:pPr>
            <w:r>
              <w:rPr>
                <w:sz w:val="24"/>
              </w:rPr>
              <w:t>Тыщенко</w:t>
            </w:r>
            <w:r w:rsidR="004130F9" w:rsidRPr="00C936CC">
              <w:rPr>
                <w:sz w:val="24"/>
              </w:rPr>
              <w:t xml:space="preserve"> А. В.</w:t>
            </w:r>
          </w:p>
        </w:tc>
        <w:tc>
          <w:tcPr>
            <w:tcW w:w="2706" w:type="dxa"/>
          </w:tcPr>
          <w:p w14:paraId="0D3A9C1F" w14:textId="77777777" w:rsidR="004130F9" w:rsidRPr="00C936CC" w:rsidRDefault="004130F9" w:rsidP="001647C3">
            <w:pPr>
              <w:spacing w:line="276" w:lineRule="auto"/>
              <w:rPr>
                <w:sz w:val="24"/>
              </w:rPr>
            </w:pPr>
            <w:r w:rsidRPr="00C936CC">
              <w:rPr>
                <w:sz w:val="24"/>
              </w:rPr>
              <w:t>ГИП</w:t>
            </w:r>
          </w:p>
          <w:p w14:paraId="1C84184C" w14:textId="77777777" w:rsidR="004130F9" w:rsidRPr="00C936CC" w:rsidRDefault="004130F9" w:rsidP="001647C3">
            <w:pPr>
              <w:spacing w:line="276" w:lineRule="auto"/>
              <w:rPr>
                <w:sz w:val="24"/>
              </w:rPr>
            </w:pPr>
          </w:p>
        </w:tc>
        <w:tc>
          <w:tcPr>
            <w:tcW w:w="2822" w:type="dxa"/>
          </w:tcPr>
          <w:p w14:paraId="12A4D695" w14:textId="77777777" w:rsidR="004130F9" w:rsidRPr="00C936CC" w:rsidRDefault="004130F9" w:rsidP="001647C3">
            <w:pPr>
              <w:spacing w:line="276" w:lineRule="auto"/>
              <w:jc w:val="center"/>
              <w:rPr>
                <w:sz w:val="24"/>
              </w:rPr>
            </w:pPr>
          </w:p>
          <w:p w14:paraId="58C8C3BB" w14:textId="77777777" w:rsidR="004130F9" w:rsidRPr="00C936CC" w:rsidRDefault="004130F9" w:rsidP="001647C3">
            <w:pPr>
              <w:spacing w:line="276" w:lineRule="auto"/>
              <w:jc w:val="center"/>
              <w:rPr>
                <w:sz w:val="24"/>
              </w:rPr>
            </w:pPr>
          </w:p>
        </w:tc>
      </w:tr>
      <w:tr w:rsidR="00C936CC" w:rsidRPr="00C936CC" w14:paraId="66A7A53E" w14:textId="77777777" w:rsidTr="004130F9">
        <w:tc>
          <w:tcPr>
            <w:tcW w:w="992" w:type="dxa"/>
          </w:tcPr>
          <w:p w14:paraId="761FCB4E" w14:textId="77777777" w:rsidR="004130F9" w:rsidRPr="00C936CC" w:rsidRDefault="004130F9" w:rsidP="001647C3">
            <w:pPr>
              <w:spacing w:line="276" w:lineRule="auto"/>
              <w:jc w:val="center"/>
              <w:rPr>
                <w:sz w:val="24"/>
              </w:rPr>
            </w:pPr>
            <w:r w:rsidRPr="00C936CC">
              <w:rPr>
                <w:sz w:val="24"/>
              </w:rPr>
              <w:t>2</w:t>
            </w:r>
          </w:p>
        </w:tc>
        <w:tc>
          <w:tcPr>
            <w:tcW w:w="3261" w:type="dxa"/>
          </w:tcPr>
          <w:p w14:paraId="3CC75A8F" w14:textId="448983A3" w:rsidR="004130F9" w:rsidRPr="00C936CC" w:rsidRDefault="00581F4C" w:rsidP="001647C3">
            <w:pPr>
              <w:spacing w:line="276" w:lineRule="auto"/>
              <w:rPr>
                <w:sz w:val="24"/>
              </w:rPr>
            </w:pPr>
            <w:r>
              <w:rPr>
                <w:sz w:val="24"/>
              </w:rPr>
              <w:t>Тыщенко</w:t>
            </w:r>
            <w:r w:rsidR="004130F9" w:rsidRPr="00C936CC">
              <w:rPr>
                <w:sz w:val="24"/>
              </w:rPr>
              <w:t xml:space="preserve"> А. В.</w:t>
            </w:r>
          </w:p>
        </w:tc>
        <w:tc>
          <w:tcPr>
            <w:tcW w:w="2706" w:type="dxa"/>
          </w:tcPr>
          <w:p w14:paraId="46E9F717" w14:textId="77777777" w:rsidR="004130F9" w:rsidRPr="00C936CC" w:rsidRDefault="004130F9" w:rsidP="001647C3">
            <w:pPr>
              <w:spacing w:line="276" w:lineRule="auto"/>
              <w:rPr>
                <w:sz w:val="24"/>
              </w:rPr>
            </w:pPr>
            <w:r w:rsidRPr="00C936CC">
              <w:rPr>
                <w:sz w:val="24"/>
              </w:rPr>
              <w:t>Разработал</w:t>
            </w:r>
          </w:p>
          <w:p w14:paraId="18B910B7" w14:textId="77777777" w:rsidR="004130F9" w:rsidRPr="00C936CC" w:rsidRDefault="004130F9" w:rsidP="001647C3">
            <w:pPr>
              <w:spacing w:line="276" w:lineRule="auto"/>
              <w:rPr>
                <w:sz w:val="24"/>
              </w:rPr>
            </w:pPr>
          </w:p>
        </w:tc>
        <w:tc>
          <w:tcPr>
            <w:tcW w:w="2822" w:type="dxa"/>
          </w:tcPr>
          <w:p w14:paraId="0EC2EA6A" w14:textId="77777777" w:rsidR="004130F9" w:rsidRPr="00C936CC" w:rsidRDefault="004130F9" w:rsidP="001647C3">
            <w:pPr>
              <w:spacing w:line="276" w:lineRule="auto"/>
              <w:jc w:val="center"/>
              <w:rPr>
                <w:sz w:val="24"/>
              </w:rPr>
            </w:pPr>
          </w:p>
        </w:tc>
      </w:tr>
      <w:tr w:rsidR="00C936CC" w:rsidRPr="00C936CC" w14:paraId="3CF27B32" w14:textId="77777777" w:rsidTr="004130F9">
        <w:tc>
          <w:tcPr>
            <w:tcW w:w="992" w:type="dxa"/>
          </w:tcPr>
          <w:p w14:paraId="487B3954" w14:textId="77777777" w:rsidR="004130F9" w:rsidRPr="00C936CC" w:rsidRDefault="004130F9" w:rsidP="001647C3">
            <w:pPr>
              <w:spacing w:line="276" w:lineRule="auto"/>
              <w:jc w:val="center"/>
              <w:rPr>
                <w:sz w:val="24"/>
              </w:rPr>
            </w:pPr>
            <w:r w:rsidRPr="00C936CC">
              <w:rPr>
                <w:sz w:val="24"/>
              </w:rPr>
              <w:t>3</w:t>
            </w:r>
          </w:p>
        </w:tc>
        <w:tc>
          <w:tcPr>
            <w:tcW w:w="3261" w:type="dxa"/>
          </w:tcPr>
          <w:p w14:paraId="3A532462" w14:textId="77777777" w:rsidR="004130F9" w:rsidRPr="00C936CC" w:rsidRDefault="004130F9" w:rsidP="001647C3">
            <w:pPr>
              <w:spacing w:line="276" w:lineRule="auto"/>
              <w:rPr>
                <w:sz w:val="24"/>
              </w:rPr>
            </w:pPr>
            <w:proofErr w:type="spellStart"/>
            <w:r w:rsidRPr="00C936CC">
              <w:rPr>
                <w:sz w:val="24"/>
              </w:rPr>
              <w:t>Акуличева</w:t>
            </w:r>
            <w:proofErr w:type="spellEnd"/>
            <w:r w:rsidRPr="00C936CC">
              <w:rPr>
                <w:sz w:val="24"/>
              </w:rPr>
              <w:t xml:space="preserve"> К. В.</w:t>
            </w:r>
          </w:p>
        </w:tc>
        <w:tc>
          <w:tcPr>
            <w:tcW w:w="2706" w:type="dxa"/>
          </w:tcPr>
          <w:p w14:paraId="22A7876A" w14:textId="77777777" w:rsidR="004130F9" w:rsidRPr="00C936CC" w:rsidRDefault="004130F9" w:rsidP="001647C3">
            <w:pPr>
              <w:spacing w:line="276" w:lineRule="auto"/>
              <w:rPr>
                <w:sz w:val="24"/>
              </w:rPr>
            </w:pPr>
            <w:r w:rsidRPr="00C936CC">
              <w:rPr>
                <w:sz w:val="24"/>
              </w:rPr>
              <w:t>Проверил</w:t>
            </w:r>
          </w:p>
          <w:p w14:paraId="1002AFBF" w14:textId="77777777" w:rsidR="004130F9" w:rsidRPr="00C936CC" w:rsidRDefault="004130F9" w:rsidP="001647C3">
            <w:pPr>
              <w:spacing w:line="276" w:lineRule="auto"/>
              <w:rPr>
                <w:sz w:val="24"/>
              </w:rPr>
            </w:pPr>
          </w:p>
        </w:tc>
        <w:tc>
          <w:tcPr>
            <w:tcW w:w="2822" w:type="dxa"/>
          </w:tcPr>
          <w:p w14:paraId="521CFBBE" w14:textId="77777777" w:rsidR="004130F9" w:rsidRPr="00C936CC" w:rsidRDefault="004130F9" w:rsidP="001647C3">
            <w:pPr>
              <w:spacing w:line="276" w:lineRule="auto"/>
              <w:jc w:val="center"/>
              <w:rPr>
                <w:sz w:val="24"/>
              </w:rPr>
            </w:pPr>
          </w:p>
        </w:tc>
      </w:tr>
    </w:tbl>
    <w:p w14:paraId="3D6CF878" w14:textId="77777777" w:rsidR="006F63CD" w:rsidRPr="00FB10EF" w:rsidRDefault="006F63CD" w:rsidP="001647C3">
      <w:pPr>
        <w:spacing w:line="276" w:lineRule="auto"/>
        <w:jc w:val="both"/>
        <w:rPr>
          <w:color w:val="FF0000"/>
          <w:sz w:val="24"/>
        </w:rPr>
      </w:pPr>
    </w:p>
    <w:p w14:paraId="1884DC21" w14:textId="77777777" w:rsidR="00044324" w:rsidRPr="00FB10EF" w:rsidRDefault="00044324" w:rsidP="001647C3">
      <w:pPr>
        <w:spacing w:line="276" w:lineRule="auto"/>
        <w:jc w:val="both"/>
        <w:rPr>
          <w:color w:val="FF0000"/>
          <w:sz w:val="24"/>
        </w:rPr>
        <w:sectPr w:rsidR="00044324" w:rsidRPr="00FB10EF" w:rsidSect="003E0DA9">
          <w:headerReference w:type="default" r:id="rId9"/>
          <w:pgSz w:w="11990" w:h="17010"/>
          <w:pgMar w:top="520" w:right="570" w:bottom="567" w:left="1220" w:header="310" w:footer="0" w:gutter="0"/>
          <w:pgNumType w:start="3"/>
          <w:cols w:space="720"/>
        </w:sectPr>
      </w:pPr>
    </w:p>
    <w:sdt>
      <w:sdtPr>
        <w:rPr>
          <w:rFonts w:ascii="Times New Roman" w:eastAsia="Times New Roman" w:hAnsi="Times New Roman" w:cs="Times New Roman"/>
          <w:b w:val="0"/>
          <w:bCs w:val="0"/>
          <w:color w:val="auto"/>
          <w:sz w:val="22"/>
          <w:szCs w:val="22"/>
          <w:lang w:eastAsia="ru-RU" w:bidi="ru-RU"/>
        </w:rPr>
        <w:id w:val="12860395"/>
        <w:docPartObj>
          <w:docPartGallery w:val="Table of Contents"/>
          <w:docPartUnique/>
        </w:docPartObj>
      </w:sdtPr>
      <w:sdtEndPr/>
      <w:sdtContent>
        <w:p w14:paraId="3BFD8ADF" w14:textId="77777777" w:rsidR="00AB1702" w:rsidRPr="00FB10EF" w:rsidRDefault="00661842" w:rsidP="001647C3">
          <w:pPr>
            <w:pStyle w:val="ab"/>
            <w:spacing w:before="0"/>
            <w:ind w:firstLine="851"/>
            <w:jc w:val="center"/>
            <w:rPr>
              <w:rFonts w:ascii="Times New Roman" w:hAnsi="Times New Roman" w:cs="Times New Roman"/>
              <w:noProof/>
              <w:color w:val="auto"/>
            </w:rPr>
          </w:pPr>
          <w:r w:rsidRPr="00FB10EF">
            <w:rPr>
              <w:rFonts w:ascii="Times New Roman" w:hAnsi="Times New Roman" w:cs="Times New Roman"/>
              <w:color w:val="auto"/>
            </w:rPr>
            <w:t>Оглавление</w:t>
          </w:r>
          <w:r w:rsidR="009915A6" w:rsidRPr="00FB10EF">
            <w:rPr>
              <w:rFonts w:ascii="Times New Roman" w:hAnsi="Times New Roman" w:cs="Times New Roman"/>
              <w:color w:val="auto"/>
            </w:rPr>
            <w:fldChar w:fldCharType="begin"/>
          </w:r>
          <w:r w:rsidR="00991F27" w:rsidRPr="00FB10EF">
            <w:rPr>
              <w:rFonts w:ascii="Times New Roman" w:hAnsi="Times New Roman" w:cs="Times New Roman"/>
              <w:color w:val="auto"/>
            </w:rPr>
            <w:instrText xml:space="preserve"> TOC \o "1-3" \h \z \u </w:instrText>
          </w:r>
          <w:r w:rsidR="009915A6" w:rsidRPr="00FB10EF">
            <w:rPr>
              <w:rFonts w:ascii="Times New Roman" w:hAnsi="Times New Roman" w:cs="Times New Roman"/>
              <w:color w:val="auto"/>
            </w:rPr>
            <w:fldChar w:fldCharType="separate"/>
          </w:r>
        </w:p>
        <w:p w14:paraId="08C55F49" w14:textId="2F68E0C1" w:rsidR="00AB1702" w:rsidRPr="00FB10EF" w:rsidRDefault="00904BCB" w:rsidP="001647C3">
          <w:pPr>
            <w:pStyle w:val="12"/>
            <w:spacing w:line="276" w:lineRule="auto"/>
            <w:rPr>
              <w:rFonts w:eastAsiaTheme="minorEastAsia"/>
              <w:noProof/>
              <w:sz w:val="28"/>
              <w:szCs w:val="28"/>
              <w:lang w:bidi="ar-SA"/>
            </w:rPr>
          </w:pPr>
          <w:hyperlink w:anchor="_Toc6319361" w:history="1">
            <w:r w:rsidR="00AB1702" w:rsidRPr="00FB10EF">
              <w:rPr>
                <w:rStyle w:val="a7"/>
                <w:noProof/>
                <w:color w:val="auto"/>
                <w:sz w:val="28"/>
                <w:szCs w:val="28"/>
              </w:rPr>
              <w:t>Введение</w:t>
            </w:r>
            <w:r w:rsidR="00AB1702" w:rsidRPr="00FB10EF">
              <w:rPr>
                <w:noProof/>
                <w:webHidden/>
                <w:sz w:val="28"/>
                <w:szCs w:val="28"/>
              </w:rPr>
              <w:tab/>
            </w:r>
            <w:r w:rsidR="009915A6" w:rsidRPr="00FB10EF">
              <w:rPr>
                <w:noProof/>
                <w:webHidden/>
                <w:sz w:val="28"/>
                <w:szCs w:val="28"/>
              </w:rPr>
              <w:fldChar w:fldCharType="begin"/>
            </w:r>
            <w:r w:rsidR="00AB1702" w:rsidRPr="00FB10EF">
              <w:rPr>
                <w:noProof/>
                <w:webHidden/>
                <w:sz w:val="28"/>
                <w:szCs w:val="28"/>
              </w:rPr>
              <w:instrText xml:space="preserve"> PAGEREF _Toc6319361 \h </w:instrText>
            </w:r>
            <w:r w:rsidR="009915A6" w:rsidRPr="00FB10EF">
              <w:rPr>
                <w:noProof/>
                <w:webHidden/>
                <w:sz w:val="28"/>
                <w:szCs w:val="28"/>
              </w:rPr>
            </w:r>
            <w:r w:rsidR="009915A6" w:rsidRPr="00FB10EF">
              <w:rPr>
                <w:noProof/>
                <w:webHidden/>
                <w:sz w:val="28"/>
                <w:szCs w:val="28"/>
              </w:rPr>
              <w:fldChar w:fldCharType="separate"/>
            </w:r>
            <w:r w:rsidR="00F6201D">
              <w:rPr>
                <w:noProof/>
                <w:webHidden/>
                <w:sz w:val="28"/>
                <w:szCs w:val="28"/>
              </w:rPr>
              <w:t>6</w:t>
            </w:r>
            <w:r w:rsidR="009915A6" w:rsidRPr="00FB10EF">
              <w:rPr>
                <w:noProof/>
                <w:webHidden/>
                <w:sz w:val="28"/>
                <w:szCs w:val="28"/>
              </w:rPr>
              <w:fldChar w:fldCharType="end"/>
            </w:r>
          </w:hyperlink>
        </w:p>
        <w:p w14:paraId="16E537EF" w14:textId="2B557C56" w:rsidR="00AB1702" w:rsidRPr="00FB10EF" w:rsidRDefault="00904BCB" w:rsidP="001647C3">
          <w:pPr>
            <w:pStyle w:val="12"/>
            <w:spacing w:line="276" w:lineRule="auto"/>
            <w:rPr>
              <w:rFonts w:eastAsiaTheme="minorEastAsia"/>
              <w:noProof/>
              <w:sz w:val="28"/>
              <w:szCs w:val="28"/>
              <w:lang w:bidi="ar-SA"/>
            </w:rPr>
          </w:pPr>
          <w:hyperlink w:anchor="_Toc6319362" w:history="1">
            <w:r w:rsidR="00AB1702" w:rsidRPr="00FB10EF">
              <w:rPr>
                <w:rStyle w:val="a7"/>
                <w:noProof/>
                <w:color w:val="auto"/>
                <w:sz w:val="28"/>
                <w:szCs w:val="28"/>
              </w:rPr>
              <w:t>Раздел 1.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Для зон планируемого размещения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AB1702" w:rsidRPr="00FB10EF">
              <w:rPr>
                <w:noProof/>
                <w:webHidden/>
                <w:sz w:val="28"/>
                <w:szCs w:val="28"/>
              </w:rPr>
              <w:tab/>
            </w:r>
            <w:r w:rsidR="009915A6" w:rsidRPr="00FB10EF">
              <w:rPr>
                <w:noProof/>
                <w:webHidden/>
                <w:sz w:val="28"/>
                <w:szCs w:val="28"/>
              </w:rPr>
              <w:fldChar w:fldCharType="begin"/>
            </w:r>
            <w:r w:rsidR="00AB1702" w:rsidRPr="00FB10EF">
              <w:rPr>
                <w:noProof/>
                <w:webHidden/>
                <w:sz w:val="28"/>
                <w:szCs w:val="28"/>
              </w:rPr>
              <w:instrText xml:space="preserve"> PAGEREF _Toc6319362 \h </w:instrText>
            </w:r>
            <w:r w:rsidR="009915A6" w:rsidRPr="00FB10EF">
              <w:rPr>
                <w:noProof/>
                <w:webHidden/>
                <w:sz w:val="28"/>
                <w:szCs w:val="28"/>
              </w:rPr>
            </w:r>
            <w:r w:rsidR="009915A6" w:rsidRPr="00FB10EF">
              <w:rPr>
                <w:noProof/>
                <w:webHidden/>
                <w:sz w:val="28"/>
                <w:szCs w:val="28"/>
              </w:rPr>
              <w:fldChar w:fldCharType="separate"/>
            </w:r>
            <w:r w:rsidR="00F6201D">
              <w:rPr>
                <w:noProof/>
                <w:webHidden/>
                <w:sz w:val="28"/>
                <w:szCs w:val="28"/>
              </w:rPr>
              <w:t>9</w:t>
            </w:r>
            <w:r w:rsidR="009915A6" w:rsidRPr="00FB10EF">
              <w:rPr>
                <w:noProof/>
                <w:webHidden/>
                <w:sz w:val="28"/>
                <w:szCs w:val="28"/>
              </w:rPr>
              <w:fldChar w:fldCharType="end"/>
            </w:r>
          </w:hyperlink>
        </w:p>
        <w:p w14:paraId="729F7914" w14:textId="3FBE308C" w:rsidR="00AB1702" w:rsidRPr="00FB10EF" w:rsidRDefault="00904BCB" w:rsidP="001647C3">
          <w:pPr>
            <w:pStyle w:val="12"/>
            <w:spacing w:line="276" w:lineRule="auto"/>
            <w:rPr>
              <w:rFonts w:eastAsiaTheme="minorEastAsia"/>
              <w:noProof/>
              <w:sz w:val="28"/>
              <w:szCs w:val="28"/>
              <w:lang w:bidi="ar-SA"/>
            </w:rPr>
          </w:pPr>
          <w:hyperlink w:anchor="_Toc6319363" w:history="1">
            <w:r w:rsidR="00AB1702" w:rsidRPr="00FB10EF">
              <w:rPr>
                <w:rStyle w:val="a7"/>
                <w:noProof/>
                <w:color w:val="auto"/>
                <w:sz w:val="28"/>
                <w:szCs w:val="28"/>
              </w:rPr>
              <w:t>1.1 Положения о характеристиках планируемого развития территории, в том числе плотности и параметрах застройки.</w:t>
            </w:r>
            <w:r w:rsidR="00AB1702" w:rsidRPr="00FB10EF">
              <w:rPr>
                <w:noProof/>
                <w:webHidden/>
                <w:sz w:val="28"/>
                <w:szCs w:val="28"/>
              </w:rPr>
              <w:tab/>
            </w:r>
            <w:r w:rsidR="009915A6" w:rsidRPr="00FB10EF">
              <w:rPr>
                <w:noProof/>
                <w:webHidden/>
                <w:sz w:val="28"/>
                <w:szCs w:val="28"/>
              </w:rPr>
              <w:fldChar w:fldCharType="begin"/>
            </w:r>
            <w:r w:rsidR="00AB1702" w:rsidRPr="00FB10EF">
              <w:rPr>
                <w:noProof/>
                <w:webHidden/>
                <w:sz w:val="28"/>
                <w:szCs w:val="28"/>
              </w:rPr>
              <w:instrText xml:space="preserve"> PAGEREF _Toc6319363 \h </w:instrText>
            </w:r>
            <w:r w:rsidR="009915A6" w:rsidRPr="00FB10EF">
              <w:rPr>
                <w:noProof/>
                <w:webHidden/>
                <w:sz w:val="28"/>
                <w:szCs w:val="28"/>
              </w:rPr>
            </w:r>
            <w:r w:rsidR="009915A6" w:rsidRPr="00FB10EF">
              <w:rPr>
                <w:noProof/>
                <w:webHidden/>
                <w:sz w:val="28"/>
                <w:szCs w:val="28"/>
              </w:rPr>
              <w:fldChar w:fldCharType="separate"/>
            </w:r>
            <w:r w:rsidR="00F6201D">
              <w:rPr>
                <w:noProof/>
                <w:webHidden/>
                <w:sz w:val="28"/>
                <w:szCs w:val="28"/>
              </w:rPr>
              <w:t>9</w:t>
            </w:r>
            <w:r w:rsidR="009915A6" w:rsidRPr="00FB10EF">
              <w:rPr>
                <w:noProof/>
                <w:webHidden/>
                <w:sz w:val="28"/>
                <w:szCs w:val="28"/>
              </w:rPr>
              <w:fldChar w:fldCharType="end"/>
            </w:r>
          </w:hyperlink>
        </w:p>
        <w:p w14:paraId="6AF4E960" w14:textId="7D22FF31" w:rsidR="00AB1702" w:rsidRPr="00FB10EF" w:rsidRDefault="00904BCB" w:rsidP="001647C3">
          <w:pPr>
            <w:pStyle w:val="12"/>
            <w:spacing w:line="276" w:lineRule="auto"/>
            <w:rPr>
              <w:rFonts w:eastAsiaTheme="minorEastAsia"/>
              <w:noProof/>
              <w:sz w:val="28"/>
              <w:szCs w:val="28"/>
              <w:lang w:bidi="ar-SA"/>
            </w:rPr>
          </w:pPr>
          <w:hyperlink w:anchor="_Toc6319364" w:history="1">
            <w:r w:rsidR="00AB1702" w:rsidRPr="00FB10EF">
              <w:rPr>
                <w:rStyle w:val="a7"/>
                <w:noProof/>
                <w:color w:val="auto"/>
                <w:sz w:val="28"/>
                <w:szCs w:val="28"/>
              </w:rPr>
              <w:t>1.2. 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00AB1702" w:rsidRPr="00FB10EF">
              <w:rPr>
                <w:noProof/>
                <w:webHidden/>
                <w:sz w:val="28"/>
                <w:szCs w:val="28"/>
              </w:rPr>
              <w:tab/>
            </w:r>
            <w:r w:rsidR="009915A6" w:rsidRPr="00FB10EF">
              <w:rPr>
                <w:noProof/>
                <w:webHidden/>
                <w:sz w:val="28"/>
                <w:szCs w:val="28"/>
              </w:rPr>
              <w:fldChar w:fldCharType="begin"/>
            </w:r>
            <w:r w:rsidR="00AB1702" w:rsidRPr="00FB10EF">
              <w:rPr>
                <w:noProof/>
                <w:webHidden/>
                <w:sz w:val="28"/>
                <w:szCs w:val="28"/>
              </w:rPr>
              <w:instrText xml:space="preserve"> PAGEREF _Toc6319364 \h </w:instrText>
            </w:r>
            <w:r w:rsidR="009915A6" w:rsidRPr="00FB10EF">
              <w:rPr>
                <w:noProof/>
                <w:webHidden/>
                <w:sz w:val="28"/>
                <w:szCs w:val="28"/>
              </w:rPr>
            </w:r>
            <w:r w:rsidR="009915A6" w:rsidRPr="00FB10EF">
              <w:rPr>
                <w:noProof/>
                <w:webHidden/>
                <w:sz w:val="28"/>
                <w:szCs w:val="28"/>
              </w:rPr>
              <w:fldChar w:fldCharType="separate"/>
            </w:r>
            <w:r w:rsidR="00F6201D">
              <w:rPr>
                <w:noProof/>
                <w:webHidden/>
                <w:sz w:val="28"/>
                <w:szCs w:val="28"/>
              </w:rPr>
              <w:t>10</w:t>
            </w:r>
            <w:r w:rsidR="009915A6" w:rsidRPr="00FB10EF">
              <w:rPr>
                <w:noProof/>
                <w:webHidden/>
                <w:sz w:val="28"/>
                <w:szCs w:val="28"/>
              </w:rPr>
              <w:fldChar w:fldCharType="end"/>
            </w:r>
          </w:hyperlink>
        </w:p>
        <w:p w14:paraId="50AA047B" w14:textId="005F8E44" w:rsidR="00AB1702" w:rsidRPr="00FB10EF" w:rsidRDefault="00904BCB" w:rsidP="001647C3">
          <w:pPr>
            <w:pStyle w:val="12"/>
            <w:spacing w:line="276" w:lineRule="auto"/>
            <w:rPr>
              <w:rFonts w:eastAsiaTheme="minorEastAsia"/>
              <w:noProof/>
              <w:sz w:val="28"/>
              <w:szCs w:val="28"/>
              <w:lang w:bidi="ar-SA"/>
            </w:rPr>
          </w:pPr>
          <w:hyperlink w:anchor="_Toc6319365" w:history="1">
            <w:r w:rsidR="00AB1702" w:rsidRPr="00FB10EF">
              <w:rPr>
                <w:rStyle w:val="a7"/>
                <w:noProof/>
                <w:color w:val="auto"/>
                <w:sz w:val="28"/>
                <w:szCs w:val="28"/>
              </w:rPr>
              <w:t>Раздел 2.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00AB1702" w:rsidRPr="00FB10EF">
              <w:rPr>
                <w:noProof/>
                <w:webHidden/>
                <w:sz w:val="28"/>
                <w:szCs w:val="28"/>
              </w:rPr>
              <w:tab/>
            </w:r>
            <w:r w:rsidR="009915A6" w:rsidRPr="00FB10EF">
              <w:rPr>
                <w:noProof/>
                <w:webHidden/>
                <w:sz w:val="28"/>
                <w:szCs w:val="28"/>
              </w:rPr>
              <w:fldChar w:fldCharType="begin"/>
            </w:r>
            <w:r w:rsidR="00AB1702" w:rsidRPr="00FB10EF">
              <w:rPr>
                <w:noProof/>
                <w:webHidden/>
                <w:sz w:val="28"/>
                <w:szCs w:val="28"/>
              </w:rPr>
              <w:instrText xml:space="preserve"> PAGEREF _Toc6319365 \h </w:instrText>
            </w:r>
            <w:r w:rsidR="009915A6" w:rsidRPr="00FB10EF">
              <w:rPr>
                <w:noProof/>
                <w:webHidden/>
                <w:sz w:val="28"/>
                <w:szCs w:val="28"/>
              </w:rPr>
            </w:r>
            <w:r w:rsidR="009915A6" w:rsidRPr="00FB10EF">
              <w:rPr>
                <w:noProof/>
                <w:webHidden/>
                <w:sz w:val="28"/>
                <w:szCs w:val="28"/>
              </w:rPr>
              <w:fldChar w:fldCharType="separate"/>
            </w:r>
            <w:r w:rsidR="00F6201D">
              <w:rPr>
                <w:noProof/>
                <w:webHidden/>
                <w:sz w:val="28"/>
                <w:szCs w:val="28"/>
              </w:rPr>
              <w:t>14</w:t>
            </w:r>
            <w:r w:rsidR="009915A6" w:rsidRPr="00FB10EF">
              <w:rPr>
                <w:noProof/>
                <w:webHidden/>
                <w:sz w:val="28"/>
                <w:szCs w:val="28"/>
              </w:rPr>
              <w:fldChar w:fldCharType="end"/>
            </w:r>
          </w:hyperlink>
        </w:p>
        <w:p w14:paraId="257ABF39" w14:textId="77777777" w:rsidR="00991F27" w:rsidRPr="00FB10EF" w:rsidRDefault="009915A6" w:rsidP="001647C3">
          <w:pPr>
            <w:spacing w:line="276" w:lineRule="auto"/>
            <w:ind w:firstLine="851"/>
            <w:jc w:val="both"/>
            <w:rPr>
              <w:sz w:val="28"/>
              <w:szCs w:val="28"/>
            </w:rPr>
          </w:pPr>
          <w:r w:rsidRPr="00FB10EF">
            <w:rPr>
              <w:sz w:val="28"/>
              <w:szCs w:val="28"/>
            </w:rPr>
            <w:fldChar w:fldCharType="end"/>
          </w:r>
        </w:p>
      </w:sdtContent>
    </w:sdt>
    <w:p w14:paraId="7106ADB1" w14:textId="77777777" w:rsidR="00991F27" w:rsidRPr="00FB10EF" w:rsidRDefault="00991F27" w:rsidP="001647C3">
      <w:pPr>
        <w:spacing w:line="276" w:lineRule="auto"/>
        <w:ind w:firstLine="851"/>
        <w:jc w:val="center"/>
        <w:rPr>
          <w:b/>
          <w:color w:val="FF0000"/>
          <w:sz w:val="28"/>
          <w:szCs w:val="28"/>
        </w:rPr>
      </w:pPr>
    </w:p>
    <w:p w14:paraId="28426427" w14:textId="77777777" w:rsidR="00853C72" w:rsidRPr="00FB10EF" w:rsidRDefault="00853C72" w:rsidP="001647C3">
      <w:pPr>
        <w:spacing w:line="276" w:lineRule="auto"/>
        <w:ind w:firstLine="851"/>
        <w:rPr>
          <w:b/>
          <w:color w:val="FF0000"/>
          <w:sz w:val="28"/>
          <w:szCs w:val="28"/>
        </w:rPr>
        <w:sectPr w:rsidR="00853C72" w:rsidRPr="00FB10EF" w:rsidSect="003E0DA9">
          <w:headerReference w:type="default" r:id="rId10"/>
          <w:pgSz w:w="11910" w:h="16840"/>
          <w:pgMar w:top="1134" w:right="570" w:bottom="567" w:left="1134" w:header="749" w:footer="0" w:gutter="0"/>
          <w:cols w:space="720"/>
          <w:docGrid w:linePitch="299"/>
        </w:sectPr>
      </w:pPr>
    </w:p>
    <w:p w14:paraId="1608E198" w14:textId="77777777" w:rsidR="000035D2" w:rsidRPr="00FB10EF" w:rsidRDefault="000035D2" w:rsidP="001647C3">
      <w:pPr>
        <w:spacing w:line="276" w:lineRule="auto"/>
        <w:ind w:firstLine="851"/>
        <w:rPr>
          <w:rFonts w:eastAsiaTheme="majorEastAsia"/>
          <w:b/>
          <w:bCs/>
          <w:color w:val="FF0000"/>
          <w:sz w:val="28"/>
          <w:szCs w:val="28"/>
        </w:rPr>
      </w:pPr>
      <w:bookmarkStart w:id="7" w:name="_Toc6319361"/>
      <w:r w:rsidRPr="00FB10EF">
        <w:rPr>
          <w:color w:val="FF0000"/>
          <w:sz w:val="28"/>
          <w:szCs w:val="28"/>
        </w:rPr>
        <w:br w:type="page"/>
      </w:r>
    </w:p>
    <w:p w14:paraId="6DC34B40" w14:textId="77777777" w:rsidR="00991F27" w:rsidRPr="00FB10EF" w:rsidRDefault="00991F27" w:rsidP="001647C3">
      <w:pPr>
        <w:pStyle w:val="1"/>
        <w:spacing w:before="0" w:line="276" w:lineRule="auto"/>
        <w:ind w:firstLine="851"/>
        <w:jc w:val="center"/>
        <w:rPr>
          <w:rFonts w:ascii="Times New Roman" w:hAnsi="Times New Roman" w:cs="Times New Roman"/>
          <w:color w:val="FF0000"/>
        </w:rPr>
      </w:pPr>
      <w:r w:rsidRPr="00FB10EF">
        <w:rPr>
          <w:rFonts w:ascii="Times New Roman" w:hAnsi="Times New Roman" w:cs="Times New Roman"/>
          <w:color w:val="FF0000"/>
        </w:rPr>
        <w:lastRenderedPageBreak/>
        <w:t>Введение</w:t>
      </w:r>
      <w:bookmarkEnd w:id="7"/>
    </w:p>
    <w:p w14:paraId="782AB794" w14:textId="77777777" w:rsidR="00D7750F" w:rsidRPr="00FB10EF" w:rsidRDefault="00D7750F" w:rsidP="001647C3">
      <w:pPr>
        <w:widowControl/>
        <w:adjustRightInd w:val="0"/>
        <w:spacing w:line="276" w:lineRule="auto"/>
        <w:ind w:firstLine="851"/>
        <w:jc w:val="both"/>
        <w:rPr>
          <w:color w:val="FF0000"/>
          <w:sz w:val="28"/>
          <w:szCs w:val="28"/>
        </w:rPr>
      </w:pPr>
    </w:p>
    <w:p w14:paraId="52BF58EE" w14:textId="77777777" w:rsidR="00FB10EF" w:rsidRPr="00996FF7" w:rsidRDefault="00FB10EF" w:rsidP="00FB10EF">
      <w:pPr>
        <w:spacing w:line="276" w:lineRule="auto"/>
        <w:ind w:firstLine="851"/>
        <w:jc w:val="both"/>
        <w:rPr>
          <w:sz w:val="28"/>
          <w:szCs w:val="28"/>
        </w:rPr>
      </w:pPr>
      <w:bookmarkStart w:id="8" w:name="_Hlk112495116"/>
      <w:bookmarkStart w:id="9" w:name="_Hlk54645306"/>
      <w:r w:rsidRPr="00595413">
        <w:rPr>
          <w:sz w:val="28"/>
          <w:szCs w:val="28"/>
        </w:rPr>
        <w:t xml:space="preserve">Выполнение работ по подготовке документации по планировке территории города Уссурийска в границах </w:t>
      </w:r>
      <w:r w:rsidRPr="00E815FE">
        <w:rPr>
          <w:sz w:val="28"/>
          <w:szCs w:val="28"/>
        </w:rPr>
        <w:t>в селе Борисовка в районе улицы Пионерская, улицы Советская</w:t>
      </w:r>
      <w:r w:rsidRPr="00595413">
        <w:rPr>
          <w:sz w:val="28"/>
          <w:szCs w:val="28"/>
        </w:rPr>
        <w:t>, осуществляется в соответств</w:t>
      </w:r>
      <w:r>
        <w:rPr>
          <w:sz w:val="28"/>
          <w:szCs w:val="28"/>
        </w:rPr>
        <w:t>ии с муниципальным контрактом</w:t>
      </w:r>
      <w:r w:rsidRPr="00595413">
        <w:rPr>
          <w:sz w:val="28"/>
          <w:szCs w:val="28"/>
        </w:rPr>
        <w:t>, заказчик работ – администрация Уссурийского городского округа,</w:t>
      </w:r>
      <w:r w:rsidRPr="00BC611B">
        <w:rPr>
          <w:color w:val="FF0000"/>
          <w:sz w:val="28"/>
          <w:szCs w:val="28"/>
        </w:rPr>
        <w:t xml:space="preserve"> </w:t>
      </w:r>
      <w:r w:rsidRPr="00996FF7">
        <w:rPr>
          <w:sz w:val="28"/>
          <w:szCs w:val="28"/>
        </w:rPr>
        <w:t xml:space="preserve">основанием для проведения работ является </w:t>
      </w:r>
      <w:r>
        <w:rPr>
          <w:sz w:val="28"/>
          <w:szCs w:val="28"/>
        </w:rPr>
        <w:t>п</w:t>
      </w:r>
      <w:r w:rsidRPr="00E815FE">
        <w:rPr>
          <w:sz w:val="28"/>
          <w:szCs w:val="28"/>
        </w:rPr>
        <w:t>остановление администрации Уссурийского городского округа от 31.10.2023 г. № 3509 «О подготовке документации по планировке (проект планировки и проект межевания) территории в селе Борисовка в районе улицы Пионерская, улицы Советская по внесению изменений в документацию по планировке (проект планировки и проект межевания) территории в городе Уссурийске селе Борисовка, утвержденную</w:t>
      </w:r>
      <w:r>
        <w:rPr>
          <w:sz w:val="24"/>
          <w:szCs w:val="24"/>
          <w:lang w:eastAsia="zh-CN"/>
        </w:rPr>
        <w:t xml:space="preserve"> </w:t>
      </w:r>
      <w:r w:rsidRPr="00E815FE">
        <w:rPr>
          <w:sz w:val="28"/>
          <w:szCs w:val="28"/>
        </w:rPr>
        <w:t>постановлением администрации Уссурийского городского округа от 28 декабря 2017 года № 3892»</w:t>
      </w:r>
      <w:r w:rsidRPr="00996FF7">
        <w:rPr>
          <w:sz w:val="28"/>
          <w:szCs w:val="28"/>
        </w:rPr>
        <w:t>,</w:t>
      </w:r>
      <w:r w:rsidRPr="00BC611B">
        <w:rPr>
          <w:color w:val="FF0000"/>
          <w:sz w:val="28"/>
          <w:szCs w:val="28"/>
          <w:lang w:eastAsia="zh-CN"/>
        </w:rPr>
        <w:t xml:space="preserve"> </w:t>
      </w:r>
      <w:r w:rsidRPr="00996FF7">
        <w:rPr>
          <w:sz w:val="28"/>
          <w:szCs w:val="28"/>
        </w:rPr>
        <w:t xml:space="preserve">так же </w:t>
      </w:r>
      <w:r>
        <w:rPr>
          <w:sz w:val="28"/>
          <w:szCs w:val="28"/>
        </w:rPr>
        <w:t>входит</w:t>
      </w:r>
      <w:r w:rsidRPr="00996FF7">
        <w:rPr>
          <w:sz w:val="28"/>
          <w:szCs w:val="28"/>
        </w:rPr>
        <w:t xml:space="preserve"> перечень мероприятий муниципальной программы «Развитие градостроительной деятельности и деятельности в области земельных отношений в Уссурийском городском округе» на 2016 – 2024 годы», утвержденной постановлением администрации Уссурийского городского округа от 22 декабря 2015 года № 3596-НПА «Об утверждении муниципальной программы «Развитие градостроительной деятельности и деятельности в области земельных отношений в Уссурийском городском округе» на 2016 – 2024 годы».</w:t>
      </w:r>
    </w:p>
    <w:p w14:paraId="11C37440" w14:textId="77777777" w:rsidR="00FB10EF" w:rsidRPr="00996FF7" w:rsidRDefault="00FB10EF" w:rsidP="00FB10EF">
      <w:pPr>
        <w:widowControl/>
        <w:adjustRightInd w:val="0"/>
        <w:spacing w:line="276" w:lineRule="auto"/>
        <w:ind w:firstLine="851"/>
        <w:jc w:val="both"/>
        <w:rPr>
          <w:rFonts w:eastAsiaTheme="minorHAnsi"/>
          <w:sz w:val="28"/>
          <w:szCs w:val="28"/>
          <w:lang w:eastAsia="en-US" w:bidi="ar-SA"/>
        </w:rPr>
      </w:pPr>
      <w:r w:rsidRPr="00996FF7">
        <w:rPr>
          <w:sz w:val="28"/>
          <w:szCs w:val="28"/>
        </w:rPr>
        <w:t xml:space="preserve">Подготовка проекта планировки и межевания территории осуществляется на основании генерального плана </w:t>
      </w:r>
      <w:r w:rsidRPr="00996FF7">
        <w:rPr>
          <w:rFonts w:eastAsia="Calibri"/>
          <w:sz w:val="28"/>
          <w:szCs w:val="28"/>
          <w:lang w:eastAsia="en-US"/>
        </w:rPr>
        <w:t>Уссурийского городского округа</w:t>
      </w:r>
      <w:r w:rsidRPr="00996FF7">
        <w:rPr>
          <w:sz w:val="28"/>
          <w:szCs w:val="28"/>
        </w:rPr>
        <w:t xml:space="preserve">, региональных нормативов градостроительного проектирования, правил землепользования и застройки </w:t>
      </w:r>
      <w:r w:rsidRPr="00996FF7">
        <w:rPr>
          <w:rFonts w:eastAsia="Calibri"/>
          <w:sz w:val="28"/>
          <w:szCs w:val="28"/>
          <w:lang w:eastAsia="en-US"/>
        </w:rPr>
        <w:t>Уссурийского городского округа</w:t>
      </w:r>
      <w:r w:rsidRPr="00996FF7">
        <w:rPr>
          <w:sz w:val="28"/>
          <w:szCs w:val="28"/>
        </w:rPr>
        <w:t>, а так же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124F6583" w14:textId="77777777" w:rsidR="00FB10EF" w:rsidRPr="00996FF7" w:rsidRDefault="00FB10EF" w:rsidP="00FB10EF">
      <w:pPr>
        <w:pStyle w:val="a3"/>
        <w:spacing w:line="276" w:lineRule="auto"/>
        <w:ind w:firstLine="851"/>
        <w:jc w:val="both"/>
      </w:pPr>
      <w:r w:rsidRPr="00996FF7">
        <w:t>В соответствии со ст.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под существующие объекты капитального строительства, расположенные в границах проектирования, в том числе с учетом возможной реконструкции многоквартирных жилых домов (надстройка 1 этажа), социально-культурного, коммунально-бытового назначения в соответствии с градостроительными регламентами, установленными правилами землепользования и застройки муниципального образования город Уссурийск.</w:t>
      </w:r>
    </w:p>
    <w:p w14:paraId="0AF61727" w14:textId="77777777" w:rsidR="00FB10EF" w:rsidRPr="00996FF7" w:rsidRDefault="00FB10EF" w:rsidP="00FB10EF">
      <w:pPr>
        <w:spacing w:line="276" w:lineRule="auto"/>
        <w:ind w:firstLine="851"/>
        <w:jc w:val="both"/>
        <w:rPr>
          <w:sz w:val="28"/>
          <w:szCs w:val="28"/>
        </w:rPr>
      </w:pPr>
      <w:r w:rsidRPr="00996FF7">
        <w:rPr>
          <w:sz w:val="28"/>
          <w:szCs w:val="28"/>
        </w:rPr>
        <w:t>Цель работы:</w:t>
      </w:r>
    </w:p>
    <w:p w14:paraId="1DE2EE5D" w14:textId="77777777" w:rsidR="00FB10EF" w:rsidRPr="00996FF7" w:rsidRDefault="00FB10EF" w:rsidP="00FB10EF">
      <w:pPr>
        <w:pStyle w:val="a5"/>
        <w:numPr>
          <w:ilvl w:val="0"/>
          <w:numId w:val="24"/>
        </w:numPr>
        <w:tabs>
          <w:tab w:val="left" w:pos="364"/>
        </w:tabs>
        <w:adjustRightInd w:val="0"/>
        <w:spacing w:line="276" w:lineRule="auto"/>
        <w:jc w:val="both"/>
        <w:rPr>
          <w:sz w:val="28"/>
          <w:szCs w:val="28"/>
        </w:rPr>
      </w:pPr>
      <w:r w:rsidRPr="00996FF7">
        <w:rPr>
          <w:sz w:val="28"/>
          <w:szCs w:val="28"/>
        </w:rPr>
        <w:t>обеспечение устойчивого развития территории;</w:t>
      </w:r>
    </w:p>
    <w:p w14:paraId="25DF2C4B" w14:textId="77777777" w:rsidR="00FB10EF" w:rsidRPr="00996FF7" w:rsidRDefault="00FB10EF" w:rsidP="00FB10EF">
      <w:pPr>
        <w:pStyle w:val="a5"/>
        <w:numPr>
          <w:ilvl w:val="0"/>
          <w:numId w:val="24"/>
        </w:numPr>
        <w:tabs>
          <w:tab w:val="left" w:pos="364"/>
        </w:tabs>
        <w:adjustRightInd w:val="0"/>
        <w:spacing w:line="276" w:lineRule="auto"/>
        <w:jc w:val="both"/>
        <w:rPr>
          <w:sz w:val="28"/>
          <w:szCs w:val="28"/>
        </w:rPr>
      </w:pPr>
      <w:r w:rsidRPr="00996FF7">
        <w:rPr>
          <w:sz w:val="28"/>
          <w:szCs w:val="28"/>
        </w:rPr>
        <w:t xml:space="preserve">установление границ земельных участков, на которых расположены объекты </w:t>
      </w:r>
      <w:r w:rsidRPr="00996FF7">
        <w:rPr>
          <w:sz w:val="28"/>
          <w:szCs w:val="28"/>
        </w:rPr>
        <w:lastRenderedPageBreak/>
        <w:t xml:space="preserve">капитального строительства; </w:t>
      </w:r>
    </w:p>
    <w:p w14:paraId="7DB31029" w14:textId="77777777" w:rsidR="00FB10EF" w:rsidRPr="00996FF7" w:rsidRDefault="00FB10EF" w:rsidP="00FB10EF">
      <w:pPr>
        <w:pStyle w:val="a5"/>
        <w:numPr>
          <w:ilvl w:val="0"/>
          <w:numId w:val="24"/>
        </w:numPr>
        <w:tabs>
          <w:tab w:val="left" w:pos="364"/>
        </w:tabs>
        <w:adjustRightInd w:val="0"/>
        <w:spacing w:line="276" w:lineRule="auto"/>
        <w:jc w:val="both"/>
        <w:rPr>
          <w:sz w:val="28"/>
          <w:szCs w:val="28"/>
        </w:rPr>
      </w:pPr>
      <w:r w:rsidRPr="00996FF7">
        <w:rPr>
          <w:sz w:val="28"/>
          <w:szCs w:val="28"/>
        </w:rPr>
        <w:t>установление границ земельных участков, предназначенных для строительства объектов и размещения линейных объектов;</w:t>
      </w:r>
    </w:p>
    <w:p w14:paraId="597FE9B5" w14:textId="77777777" w:rsidR="00FB10EF" w:rsidRPr="00996FF7" w:rsidRDefault="00FB10EF" w:rsidP="00FB10EF">
      <w:pPr>
        <w:pStyle w:val="a5"/>
        <w:numPr>
          <w:ilvl w:val="0"/>
          <w:numId w:val="24"/>
        </w:numPr>
        <w:tabs>
          <w:tab w:val="left" w:pos="364"/>
        </w:tabs>
        <w:adjustRightInd w:val="0"/>
        <w:spacing w:line="276" w:lineRule="auto"/>
        <w:jc w:val="both"/>
        <w:rPr>
          <w:sz w:val="28"/>
          <w:szCs w:val="28"/>
        </w:rPr>
      </w:pPr>
      <w:r w:rsidRPr="00996FF7">
        <w:rPr>
          <w:sz w:val="28"/>
          <w:szCs w:val="28"/>
        </w:rPr>
        <w:t>установление, изменение, отмены красных линий.</w:t>
      </w:r>
    </w:p>
    <w:p w14:paraId="1B35A57D" w14:textId="77777777" w:rsidR="00FB10EF" w:rsidRPr="00996FF7" w:rsidRDefault="00FB10EF" w:rsidP="00FB10EF">
      <w:pPr>
        <w:pStyle w:val="a5"/>
        <w:tabs>
          <w:tab w:val="left" w:pos="364"/>
        </w:tabs>
        <w:adjustRightInd w:val="0"/>
        <w:spacing w:line="276" w:lineRule="auto"/>
        <w:ind w:left="720" w:firstLine="0"/>
        <w:rPr>
          <w:sz w:val="28"/>
          <w:szCs w:val="28"/>
        </w:rPr>
      </w:pPr>
    </w:p>
    <w:p w14:paraId="741A72FD" w14:textId="77777777" w:rsidR="00FB10EF" w:rsidRPr="00996FF7" w:rsidRDefault="00FB10EF" w:rsidP="00FB10EF">
      <w:pPr>
        <w:spacing w:line="276" w:lineRule="auto"/>
        <w:ind w:firstLine="851"/>
        <w:jc w:val="both"/>
        <w:rPr>
          <w:sz w:val="28"/>
          <w:szCs w:val="28"/>
        </w:rPr>
      </w:pPr>
      <w:r w:rsidRPr="00996FF7">
        <w:rPr>
          <w:sz w:val="28"/>
          <w:szCs w:val="28"/>
        </w:rPr>
        <w:t>При разработке проекта использовалась правовая, нормативная и методическая база для проведения работ:</w:t>
      </w:r>
    </w:p>
    <w:p w14:paraId="35BA5829"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 xml:space="preserve">«Градостроительный кодекс Российской Федерации» от 29.12.2004 </w:t>
      </w:r>
      <w:r w:rsidRPr="00996FF7">
        <w:rPr>
          <w:sz w:val="28"/>
          <w:szCs w:val="28"/>
        </w:rPr>
        <w:br/>
        <w:t>№ 190-ФЗ.</w:t>
      </w:r>
    </w:p>
    <w:p w14:paraId="48D4E74C"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«Земельный кодекс Российской Федерации» от 25.10.2001 № 136-ФЗ.</w:t>
      </w:r>
    </w:p>
    <w:p w14:paraId="2ABA369D"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Федеральный закон от 24.07.2007 № 221-ФЗ «О кадастровой деятельности».</w:t>
      </w:r>
    </w:p>
    <w:p w14:paraId="44CDDD02"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Закон РФ от 21.07.1993 № 5485-1 «О государственной тайне».</w:t>
      </w:r>
    </w:p>
    <w:p w14:paraId="28A46381"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Федеральный закон от 27.07.2006 № 149-ФЗ «Об информации, информационных технологиях и о защите информации».</w:t>
      </w:r>
    </w:p>
    <w:p w14:paraId="458A142B"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Федеральный закон от 22.07.2008 № 123-ФЗ «Технический регламент о требованиях пожарной безопасности».</w:t>
      </w:r>
    </w:p>
    <w:p w14:paraId="5D349A53"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 xml:space="preserve">Федеральный закон от 10.01.2002 № 7-ФЗ «Об охране окружающей среды». </w:t>
      </w:r>
    </w:p>
    <w:p w14:paraId="461140C9"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Федеральный закон от 30.03.1999 № 52-ФЗ «О санитарно-эпидемиологическом благополучии населения».</w:t>
      </w:r>
    </w:p>
    <w:p w14:paraId="1EEF48AC"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Постановление Правительства РФ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14:paraId="5CC3A64E"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1034/п            </w:t>
      </w:r>
      <w:proofErr w:type="gramStart"/>
      <w:r w:rsidRPr="00996FF7">
        <w:rPr>
          <w:sz w:val="28"/>
          <w:szCs w:val="28"/>
        </w:rPr>
        <w:t xml:space="preserve">   (</w:t>
      </w:r>
      <w:proofErr w:type="gramEnd"/>
      <w:r w:rsidRPr="00996FF7">
        <w:rPr>
          <w:sz w:val="28"/>
          <w:szCs w:val="28"/>
        </w:rPr>
        <w:t>далее - СП 42.13330.2016).</w:t>
      </w:r>
    </w:p>
    <w:p w14:paraId="58CFE489" w14:textId="77777777" w:rsidR="00FB10EF" w:rsidRPr="00996FF7" w:rsidRDefault="00FB10EF" w:rsidP="00FB10EF">
      <w:pPr>
        <w:pStyle w:val="a5"/>
        <w:numPr>
          <w:ilvl w:val="0"/>
          <w:numId w:val="16"/>
        </w:numPr>
        <w:spacing w:line="276" w:lineRule="auto"/>
        <w:ind w:left="0" w:firstLine="851"/>
        <w:jc w:val="both"/>
        <w:rPr>
          <w:sz w:val="28"/>
          <w:szCs w:val="28"/>
        </w:rPr>
      </w:pPr>
      <w:r w:rsidRPr="00996FF7">
        <w:rPr>
          <w:sz w:val="28"/>
          <w:szCs w:val="28"/>
        </w:rPr>
        <w:t xml:space="preserve">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29.10. 2002 № 471 ДСП.</w:t>
      </w:r>
    </w:p>
    <w:bookmarkEnd w:id="8"/>
    <w:p w14:paraId="3A7F52AE" w14:textId="77777777" w:rsidR="00FB10EF" w:rsidRPr="002B483C" w:rsidRDefault="00FB10EF" w:rsidP="00FB10EF">
      <w:pPr>
        <w:pStyle w:val="a5"/>
        <w:numPr>
          <w:ilvl w:val="0"/>
          <w:numId w:val="16"/>
        </w:numPr>
        <w:spacing w:line="276" w:lineRule="auto"/>
        <w:ind w:left="0" w:firstLine="851"/>
        <w:jc w:val="both"/>
        <w:rPr>
          <w:sz w:val="28"/>
          <w:szCs w:val="28"/>
        </w:rPr>
      </w:pPr>
      <w:r w:rsidRPr="002B483C">
        <w:rPr>
          <w:sz w:val="28"/>
          <w:szCs w:val="28"/>
        </w:rPr>
        <w:t xml:space="preserve">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w:t>
      </w:r>
      <w:r w:rsidRPr="002B483C">
        <w:rPr>
          <w:sz w:val="28"/>
          <w:szCs w:val="28"/>
        </w:rPr>
        <w:br/>
        <w:t>№ 74.</w:t>
      </w:r>
    </w:p>
    <w:p w14:paraId="4193C12A" w14:textId="77777777" w:rsidR="00FB10EF" w:rsidRPr="002B483C" w:rsidRDefault="00FB10EF" w:rsidP="00FB10EF">
      <w:pPr>
        <w:pStyle w:val="a5"/>
        <w:numPr>
          <w:ilvl w:val="0"/>
          <w:numId w:val="16"/>
        </w:numPr>
        <w:spacing w:line="276" w:lineRule="auto"/>
        <w:ind w:left="0" w:firstLine="851"/>
        <w:jc w:val="both"/>
        <w:rPr>
          <w:sz w:val="28"/>
          <w:szCs w:val="28"/>
        </w:rPr>
      </w:pPr>
      <w:r w:rsidRPr="002B483C">
        <w:rPr>
          <w:sz w:val="28"/>
          <w:szCs w:val="28"/>
        </w:rPr>
        <w:lastRenderedPageBreak/>
        <w:t>Местные нормативы градостроительного проектирования, утвержденные решением Думы Уссурийского городского округа от 25.07.2023 г. № 2226-НПА «Об утверждении местных нормативов градостроительного проектирования на территории Уссурийского городского округа». (далее – Местные нормативы градостроительного проектирования)</w:t>
      </w:r>
    </w:p>
    <w:p w14:paraId="5C664DEF" w14:textId="77777777" w:rsidR="00FB10EF" w:rsidRPr="002B483C" w:rsidRDefault="00FB10EF" w:rsidP="00FB10EF">
      <w:pPr>
        <w:pStyle w:val="a5"/>
        <w:numPr>
          <w:ilvl w:val="0"/>
          <w:numId w:val="16"/>
        </w:numPr>
        <w:spacing w:line="276" w:lineRule="auto"/>
        <w:ind w:left="0" w:firstLine="851"/>
        <w:jc w:val="both"/>
        <w:rPr>
          <w:sz w:val="28"/>
          <w:szCs w:val="28"/>
        </w:rPr>
      </w:pPr>
      <w:r w:rsidRPr="002B483C">
        <w:rPr>
          <w:sz w:val="28"/>
          <w:szCs w:val="28"/>
        </w:rPr>
        <w:t>Приказ Министерства строительства Приморского края от 02.03.2020 г. № 35-пр «Об утверждении технических требований к отраслевым пространственным данным Приморского края»</w:t>
      </w:r>
    </w:p>
    <w:p w14:paraId="5C56C3A3" w14:textId="77777777" w:rsidR="00FB10EF" w:rsidRDefault="00FB10EF" w:rsidP="00FB10EF">
      <w:pPr>
        <w:spacing w:line="276" w:lineRule="auto"/>
        <w:ind w:firstLine="851"/>
        <w:jc w:val="both"/>
        <w:rPr>
          <w:sz w:val="28"/>
          <w:szCs w:val="28"/>
        </w:rPr>
      </w:pPr>
      <w:r w:rsidRPr="002B483C">
        <w:rPr>
          <w:sz w:val="28"/>
          <w:szCs w:val="28"/>
        </w:rPr>
        <w:t>РДС 30-201-98 «Инструкция о порядке проектирования и установлении красных линий в городах и других поселениях Российской Федерации»;</w:t>
      </w:r>
    </w:p>
    <w:p w14:paraId="3E49766B" w14:textId="11938E02" w:rsidR="00E841AF" w:rsidRPr="00FB10EF" w:rsidRDefault="00E841AF" w:rsidP="00F04F02">
      <w:pPr>
        <w:spacing w:line="276" w:lineRule="auto"/>
        <w:ind w:firstLine="851"/>
        <w:jc w:val="both"/>
        <w:rPr>
          <w:sz w:val="28"/>
          <w:szCs w:val="28"/>
        </w:rPr>
      </w:pPr>
      <w:r w:rsidRPr="00FB10EF">
        <w:rPr>
          <w:sz w:val="28"/>
          <w:szCs w:val="28"/>
        </w:rPr>
        <w:t>Состав и содержание проекта планировки территории устанавливаются Градостроительным кодексом РФ ст. 42 Проект планировки территории.</w:t>
      </w:r>
    </w:p>
    <w:p w14:paraId="2350BAB8" w14:textId="77777777" w:rsidR="00E841AF" w:rsidRPr="00FB10EF" w:rsidRDefault="00E841AF" w:rsidP="00DA320F">
      <w:pPr>
        <w:spacing w:line="276" w:lineRule="auto"/>
        <w:ind w:firstLine="851"/>
        <w:jc w:val="both"/>
        <w:rPr>
          <w:rFonts w:eastAsia="Calibri"/>
          <w:sz w:val="28"/>
          <w:szCs w:val="28"/>
        </w:rPr>
      </w:pPr>
      <w:r w:rsidRPr="00FB10EF">
        <w:rPr>
          <w:sz w:val="28"/>
          <w:szCs w:val="28"/>
        </w:rPr>
        <w:t>Частью 3 статьи 42</w:t>
      </w:r>
      <w:r w:rsidR="00C0646B" w:rsidRPr="00FB10EF">
        <w:rPr>
          <w:sz w:val="28"/>
          <w:szCs w:val="28"/>
        </w:rPr>
        <w:t xml:space="preserve"> Градостроительного</w:t>
      </w:r>
      <w:r w:rsidR="00C0646B" w:rsidRPr="00FB10EF">
        <w:rPr>
          <w:rFonts w:eastAsia="Calibri"/>
          <w:sz w:val="28"/>
          <w:szCs w:val="28"/>
        </w:rPr>
        <w:t xml:space="preserve"> кодекса РФ </w:t>
      </w:r>
      <w:r w:rsidRPr="00FB10EF">
        <w:rPr>
          <w:rFonts w:eastAsia="Calibri"/>
          <w:sz w:val="28"/>
          <w:szCs w:val="28"/>
        </w:rPr>
        <w:t xml:space="preserve">установлена необходимость отображения красных линий на чертежах планировки территории. Согласно п. 11 ст. 1 Градостроительного кодекса РФ, красные линии - </w:t>
      </w:r>
      <w:r w:rsidRPr="00FB10EF">
        <w:rPr>
          <w:sz w:val="28"/>
          <w:szCs w:val="28"/>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FB10EF">
        <w:rPr>
          <w:rFonts w:eastAsia="Calibri"/>
          <w:sz w:val="28"/>
          <w:szCs w:val="28"/>
        </w:rPr>
        <w:t xml:space="preserve">. </w:t>
      </w:r>
    </w:p>
    <w:bookmarkEnd w:id="9"/>
    <w:p w14:paraId="6B17E222" w14:textId="77777777" w:rsidR="005B58A4" w:rsidRPr="00FB10EF" w:rsidRDefault="005B58A4" w:rsidP="001647C3">
      <w:pPr>
        <w:spacing w:line="276" w:lineRule="auto"/>
        <w:ind w:firstLine="851"/>
        <w:rPr>
          <w:color w:val="FF0000"/>
          <w:sz w:val="28"/>
          <w:szCs w:val="28"/>
        </w:rPr>
        <w:sectPr w:rsidR="005B58A4" w:rsidRPr="00FB10EF" w:rsidSect="003E0DA9">
          <w:type w:val="continuous"/>
          <w:pgSz w:w="11910" w:h="16840"/>
          <w:pgMar w:top="960" w:right="570" w:bottom="568" w:left="1134" w:header="749" w:footer="0" w:gutter="0"/>
          <w:cols w:space="720"/>
        </w:sectPr>
      </w:pPr>
    </w:p>
    <w:p w14:paraId="0E4B2286" w14:textId="77777777" w:rsidR="00991F27" w:rsidRPr="00FB10EF" w:rsidRDefault="00AB1702" w:rsidP="00AF41B2">
      <w:pPr>
        <w:pStyle w:val="1"/>
        <w:spacing w:before="0" w:line="276" w:lineRule="auto"/>
        <w:jc w:val="center"/>
        <w:rPr>
          <w:rFonts w:ascii="Times New Roman" w:hAnsi="Times New Roman" w:cs="Times New Roman"/>
          <w:color w:val="auto"/>
        </w:rPr>
      </w:pPr>
      <w:bookmarkStart w:id="10" w:name="_Toc6319362"/>
      <w:r w:rsidRPr="00FB10EF">
        <w:rPr>
          <w:rFonts w:ascii="Times New Roman" w:hAnsi="Times New Roman" w:cs="Times New Roman"/>
          <w:color w:val="auto"/>
        </w:rPr>
        <w:lastRenderedPageBreak/>
        <w:t xml:space="preserve">Раздел 1. </w:t>
      </w:r>
      <w:r w:rsidR="00991F27" w:rsidRPr="00FB10EF">
        <w:rPr>
          <w:rFonts w:ascii="Times New Roman" w:hAnsi="Times New Roman" w:cs="Times New Roman"/>
          <w:color w:val="auto"/>
        </w:rPr>
        <w:t>Положени</w:t>
      </w:r>
      <w:r w:rsidR="00AA433B" w:rsidRPr="00FB10EF">
        <w:rPr>
          <w:rFonts w:ascii="Times New Roman" w:hAnsi="Times New Roman" w:cs="Times New Roman"/>
          <w:color w:val="auto"/>
        </w:rPr>
        <w:t>е</w:t>
      </w:r>
      <w:r w:rsidR="00991F27" w:rsidRPr="00FB10EF">
        <w:rPr>
          <w:rFonts w:ascii="Times New Roman" w:hAnsi="Times New Roman" w:cs="Times New Roman"/>
          <w:color w:val="auto"/>
        </w:rPr>
        <w:t xml:space="preserve">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Для зон планируемого размещения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bookmarkEnd w:id="10"/>
    </w:p>
    <w:p w14:paraId="624A6FA2" w14:textId="77777777" w:rsidR="00661842" w:rsidRPr="00FB10EF" w:rsidRDefault="00661842" w:rsidP="001647C3">
      <w:pPr>
        <w:spacing w:line="276" w:lineRule="auto"/>
        <w:ind w:firstLine="851"/>
        <w:rPr>
          <w:sz w:val="28"/>
          <w:szCs w:val="28"/>
        </w:rPr>
      </w:pPr>
    </w:p>
    <w:p w14:paraId="5CA986DF" w14:textId="77777777" w:rsidR="00991F27" w:rsidRPr="00FB10EF" w:rsidRDefault="00AB1702" w:rsidP="001647C3">
      <w:pPr>
        <w:pStyle w:val="1"/>
        <w:spacing w:before="0" w:after="240" w:line="276" w:lineRule="auto"/>
        <w:jc w:val="center"/>
        <w:rPr>
          <w:rFonts w:ascii="Times New Roman" w:hAnsi="Times New Roman" w:cs="Times New Roman"/>
          <w:color w:val="auto"/>
        </w:rPr>
      </w:pPr>
      <w:bookmarkStart w:id="11" w:name="_Toc6319363"/>
      <w:r w:rsidRPr="00FB10EF">
        <w:rPr>
          <w:rFonts w:ascii="Times New Roman" w:hAnsi="Times New Roman" w:cs="Times New Roman"/>
          <w:color w:val="auto"/>
        </w:rPr>
        <w:t>1.1</w:t>
      </w:r>
      <w:r w:rsidR="00C0646B" w:rsidRPr="00FB10EF">
        <w:rPr>
          <w:rFonts w:ascii="Times New Roman" w:hAnsi="Times New Roman" w:cs="Times New Roman"/>
          <w:color w:val="auto"/>
        </w:rPr>
        <w:t xml:space="preserve">. </w:t>
      </w:r>
      <w:r w:rsidR="008A4BD0" w:rsidRPr="00FB10EF">
        <w:rPr>
          <w:rFonts w:ascii="Times New Roman" w:hAnsi="Times New Roman" w:cs="Times New Roman"/>
          <w:color w:val="auto"/>
        </w:rPr>
        <w:t>Положения о характеристиках планируемого развития территории, в том числе плотности и параметрах застройки</w:t>
      </w:r>
      <w:bookmarkEnd w:id="11"/>
    </w:p>
    <w:p w14:paraId="076DB307" w14:textId="77777777" w:rsidR="00587F27" w:rsidRPr="00FB10EF" w:rsidRDefault="00587F27" w:rsidP="001647C3">
      <w:pPr>
        <w:spacing w:line="276" w:lineRule="auto"/>
        <w:ind w:firstLine="851"/>
        <w:jc w:val="both"/>
        <w:rPr>
          <w:sz w:val="28"/>
          <w:szCs w:val="28"/>
        </w:rPr>
      </w:pPr>
      <w:bookmarkStart w:id="12" w:name="_Hlk54645327"/>
    </w:p>
    <w:p w14:paraId="563CDA5D" w14:textId="77777777" w:rsidR="00587F27" w:rsidRPr="00FB10EF" w:rsidRDefault="00587F27" w:rsidP="001647C3">
      <w:pPr>
        <w:spacing w:line="276" w:lineRule="auto"/>
        <w:ind w:firstLine="851"/>
        <w:jc w:val="both"/>
        <w:rPr>
          <w:color w:val="FF0000"/>
          <w:sz w:val="28"/>
          <w:szCs w:val="28"/>
        </w:rPr>
      </w:pPr>
    </w:p>
    <w:p w14:paraId="11184E78" w14:textId="77777777" w:rsidR="00FB10EF" w:rsidRPr="00961CB8" w:rsidRDefault="00FB10EF" w:rsidP="00FB10EF">
      <w:pPr>
        <w:spacing w:line="276" w:lineRule="auto"/>
        <w:ind w:firstLine="851"/>
        <w:jc w:val="both"/>
        <w:rPr>
          <w:sz w:val="28"/>
          <w:szCs w:val="28"/>
        </w:rPr>
      </w:pPr>
      <w:bookmarkStart w:id="13" w:name="_Hlk163117227"/>
      <w:bookmarkStart w:id="14" w:name="_Hlk58803013"/>
      <w:bookmarkEnd w:id="12"/>
      <w:r w:rsidRPr="001647C3">
        <w:rPr>
          <w:sz w:val="28"/>
          <w:szCs w:val="28"/>
        </w:rPr>
        <w:t>Территория, в отношении которой осуществляется подготовка проекта планировки и проекта межевания</w:t>
      </w:r>
      <w:r>
        <w:rPr>
          <w:sz w:val="28"/>
          <w:szCs w:val="28"/>
        </w:rPr>
        <w:t xml:space="preserve">, </w:t>
      </w:r>
      <w:r w:rsidRPr="001647C3">
        <w:rPr>
          <w:sz w:val="28"/>
          <w:szCs w:val="28"/>
        </w:rPr>
        <w:t xml:space="preserve">расположена </w:t>
      </w:r>
      <w:r w:rsidRPr="001647C3">
        <w:rPr>
          <w:spacing w:val="2"/>
          <w:sz w:val="28"/>
          <w:szCs w:val="28"/>
        </w:rPr>
        <w:t>в кадастровом квартале</w:t>
      </w:r>
      <w:r w:rsidRPr="001647C3">
        <w:rPr>
          <w:spacing w:val="2"/>
          <w:sz w:val="28"/>
          <w:szCs w:val="28"/>
        </w:rPr>
        <w:br/>
      </w:r>
      <w:r w:rsidRPr="005533F7">
        <w:rPr>
          <w:sz w:val="28"/>
          <w:szCs w:val="28"/>
        </w:rPr>
        <w:t>25:</w:t>
      </w:r>
      <w:r>
        <w:rPr>
          <w:sz w:val="28"/>
          <w:szCs w:val="28"/>
        </w:rPr>
        <w:t>18</w:t>
      </w:r>
      <w:r w:rsidRPr="005533F7">
        <w:rPr>
          <w:sz w:val="28"/>
          <w:szCs w:val="28"/>
        </w:rPr>
        <w:t>:</w:t>
      </w:r>
      <w:r>
        <w:rPr>
          <w:sz w:val="28"/>
          <w:szCs w:val="28"/>
        </w:rPr>
        <w:t xml:space="preserve">080101 </w:t>
      </w:r>
      <w:r w:rsidRPr="001647C3">
        <w:rPr>
          <w:sz w:val="28"/>
          <w:szCs w:val="28"/>
        </w:rPr>
        <w:t xml:space="preserve">в </w:t>
      </w:r>
      <w:r>
        <w:rPr>
          <w:sz w:val="28"/>
          <w:szCs w:val="28"/>
        </w:rPr>
        <w:t>восточной части города</w:t>
      </w:r>
      <w:r w:rsidRPr="001647C3">
        <w:rPr>
          <w:spacing w:val="2"/>
          <w:sz w:val="28"/>
          <w:szCs w:val="28"/>
        </w:rPr>
        <w:t xml:space="preserve">. Площадь территории проектирования </w:t>
      </w:r>
      <w:r w:rsidRPr="00961CB8">
        <w:rPr>
          <w:spacing w:val="2"/>
          <w:sz w:val="28"/>
          <w:szCs w:val="28"/>
        </w:rPr>
        <w:t xml:space="preserve">составляет </w:t>
      </w:r>
      <w:r w:rsidRPr="00961CB8">
        <w:rPr>
          <w:iCs/>
          <w:spacing w:val="2"/>
          <w:sz w:val="28"/>
          <w:szCs w:val="28"/>
        </w:rPr>
        <w:t xml:space="preserve">10 га. </w:t>
      </w:r>
    </w:p>
    <w:p w14:paraId="5136C11D" w14:textId="77777777" w:rsidR="00FB10EF" w:rsidRPr="00FB10EF" w:rsidRDefault="0061798B" w:rsidP="001647C3">
      <w:pPr>
        <w:pStyle w:val="a3"/>
        <w:spacing w:line="276" w:lineRule="auto"/>
        <w:ind w:firstLine="851"/>
        <w:jc w:val="both"/>
      </w:pPr>
      <w:bookmarkStart w:id="15" w:name="_Hlk163115264"/>
      <w:bookmarkEnd w:id="13"/>
      <w:r w:rsidRPr="00FB10EF">
        <w:t>Согласно ПЗЗ,</w:t>
      </w:r>
      <w:r w:rsidR="00281B03" w:rsidRPr="00FB10EF">
        <w:t xml:space="preserve"> территория</w:t>
      </w:r>
      <w:r w:rsidR="005D454E" w:rsidRPr="00FB10EF">
        <w:t xml:space="preserve"> </w:t>
      </w:r>
      <w:r w:rsidR="0038072E" w:rsidRPr="00FB10EF">
        <w:t>проектирования</w:t>
      </w:r>
      <w:r w:rsidR="005D454E" w:rsidRPr="00FB10EF">
        <w:t xml:space="preserve"> </w:t>
      </w:r>
      <w:r w:rsidR="00C840FE" w:rsidRPr="00FB10EF">
        <w:t>находятся в зон</w:t>
      </w:r>
      <w:r w:rsidR="00FB10EF" w:rsidRPr="00FB10EF">
        <w:t>ах:</w:t>
      </w:r>
    </w:p>
    <w:p w14:paraId="3DC2F3DB" w14:textId="16CF7D06" w:rsidR="00C840FE" w:rsidRPr="00FB10EF" w:rsidRDefault="00FB10EF" w:rsidP="001647C3">
      <w:pPr>
        <w:pStyle w:val="a3"/>
        <w:spacing w:line="276" w:lineRule="auto"/>
        <w:ind w:firstLine="851"/>
        <w:jc w:val="both"/>
      </w:pPr>
      <w:r w:rsidRPr="00FB10EF">
        <w:t>СН4</w:t>
      </w:r>
      <w:r w:rsidR="00C840FE" w:rsidRPr="00FB10EF">
        <w:t xml:space="preserve"> –</w:t>
      </w:r>
      <w:r w:rsidR="00F04F02" w:rsidRPr="00FB10EF">
        <w:t xml:space="preserve"> </w:t>
      </w:r>
      <w:r w:rsidRPr="00FB10EF">
        <w:t>Зона озеленения специального назначения;</w:t>
      </w:r>
    </w:p>
    <w:p w14:paraId="7FC314D2" w14:textId="7F92BC4A" w:rsidR="00FB10EF" w:rsidRPr="00FB10EF" w:rsidRDefault="00FB10EF" w:rsidP="001647C3">
      <w:pPr>
        <w:pStyle w:val="a3"/>
        <w:spacing w:line="276" w:lineRule="auto"/>
        <w:ind w:firstLine="851"/>
        <w:jc w:val="both"/>
      </w:pPr>
      <w:r w:rsidRPr="00FB10EF">
        <w:t>ОД1 - Смешанная общественно-деловая зона;</w:t>
      </w:r>
    </w:p>
    <w:p w14:paraId="39F4CE15" w14:textId="3B4E59B8" w:rsidR="00FB10EF" w:rsidRPr="00FB10EF" w:rsidRDefault="00FB10EF" w:rsidP="00FB10EF">
      <w:pPr>
        <w:pStyle w:val="a3"/>
        <w:spacing w:line="276" w:lineRule="auto"/>
        <w:ind w:firstLine="851"/>
        <w:jc w:val="both"/>
      </w:pPr>
      <w:r w:rsidRPr="00FB10EF">
        <w:t>ОД4 - Зона объектов образования;</w:t>
      </w:r>
    </w:p>
    <w:p w14:paraId="1EDBD1DF" w14:textId="47D4C4FB" w:rsidR="00FB10EF" w:rsidRPr="00FB10EF" w:rsidRDefault="00FB10EF" w:rsidP="00FB10EF">
      <w:pPr>
        <w:pStyle w:val="a3"/>
        <w:spacing w:line="276" w:lineRule="auto"/>
        <w:ind w:firstLine="851"/>
        <w:jc w:val="both"/>
      </w:pPr>
      <w:r w:rsidRPr="00FB10EF">
        <w:t>Ж5 - Зона застройки индивидуальными жилыми домами сельских населенных пунктов;</w:t>
      </w:r>
    </w:p>
    <w:p w14:paraId="7ED73058" w14:textId="29EA7118" w:rsidR="00FB10EF" w:rsidRPr="00FB10EF" w:rsidRDefault="00FB10EF" w:rsidP="001647C3">
      <w:pPr>
        <w:pStyle w:val="a3"/>
        <w:spacing w:line="276" w:lineRule="auto"/>
        <w:ind w:firstLine="851"/>
        <w:jc w:val="both"/>
      </w:pPr>
      <w:r w:rsidRPr="00FB10EF">
        <w:t>И1</w:t>
      </w:r>
      <w:r w:rsidR="003D618C">
        <w:t xml:space="preserve"> - </w:t>
      </w:r>
      <w:r w:rsidRPr="00FB10EF">
        <w:t>Зона инженерной инфраструктуры.</w:t>
      </w:r>
    </w:p>
    <w:p w14:paraId="77629780" w14:textId="77777777" w:rsidR="006F7945" w:rsidRPr="00FB10EF" w:rsidRDefault="006F7945" w:rsidP="001647C3">
      <w:pPr>
        <w:adjustRightInd w:val="0"/>
        <w:spacing w:line="276" w:lineRule="auto"/>
        <w:ind w:firstLine="851"/>
        <w:jc w:val="both"/>
        <w:rPr>
          <w:rFonts w:eastAsiaTheme="minorHAnsi"/>
          <w:sz w:val="28"/>
          <w:szCs w:val="28"/>
          <w:u w:val="single"/>
          <w:lang w:eastAsia="en-US" w:bidi="ar-SA"/>
        </w:rPr>
      </w:pPr>
      <w:bookmarkStart w:id="16" w:name="_Toc533170790"/>
      <w:bookmarkStart w:id="17" w:name="_Toc533418657"/>
      <w:bookmarkEnd w:id="14"/>
      <w:bookmarkEnd w:id="15"/>
      <w:r w:rsidRPr="00FB10EF">
        <w:rPr>
          <w:rFonts w:eastAsiaTheme="minorHAnsi"/>
          <w:sz w:val="28"/>
          <w:szCs w:val="28"/>
          <w:u w:val="single"/>
          <w:lang w:eastAsia="en-US" w:bidi="ar-SA"/>
        </w:rPr>
        <w:t>Минимальные отступы от границ земельных участков.</w:t>
      </w:r>
    </w:p>
    <w:p w14:paraId="7E11FF15" w14:textId="0464F211" w:rsidR="004D25CD" w:rsidRPr="00FB10EF" w:rsidRDefault="00F04F02" w:rsidP="004D25CD">
      <w:pPr>
        <w:pStyle w:val="ConsPlusNormal"/>
        <w:ind w:firstLine="851"/>
        <w:rPr>
          <w:rFonts w:ascii="Times New Roman" w:eastAsiaTheme="minorHAnsi" w:hAnsi="Times New Roman" w:cs="Times New Roman"/>
          <w:sz w:val="28"/>
          <w:szCs w:val="28"/>
          <w:lang w:eastAsia="en-US"/>
        </w:rPr>
      </w:pPr>
      <w:r w:rsidRPr="00FB10EF">
        <w:rPr>
          <w:rFonts w:ascii="Times New Roman" w:eastAsiaTheme="minorHAnsi" w:hAnsi="Times New Roman" w:cs="Times New Roman"/>
          <w:sz w:val="28"/>
          <w:szCs w:val="28"/>
          <w:lang w:eastAsia="en-US"/>
        </w:rPr>
        <w:t>О</w:t>
      </w:r>
      <w:r w:rsidR="004D25CD" w:rsidRPr="00FB10EF">
        <w:rPr>
          <w:rFonts w:ascii="Times New Roman" w:eastAsiaTheme="minorHAnsi" w:hAnsi="Times New Roman" w:cs="Times New Roman"/>
          <w:sz w:val="28"/>
          <w:szCs w:val="28"/>
          <w:lang w:eastAsia="en-US"/>
        </w:rPr>
        <w:t>тступы от границ земельного участка в целях определения места допустимого размещения объекта</w:t>
      </w:r>
      <w:r w:rsidR="00FB10EF" w:rsidRPr="00FB10EF">
        <w:rPr>
          <w:rFonts w:ascii="Times New Roman" w:eastAsiaTheme="minorHAnsi" w:hAnsi="Times New Roman" w:cs="Times New Roman"/>
          <w:sz w:val="28"/>
          <w:szCs w:val="28"/>
          <w:lang w:eastAsia="en-US"/>
        </w:rPr>
        <w:t xml:space="preserve"> от красных линий </w:t>
      </w:r>
      <w:r w:rsidR="004D25CD" w:rsidRPr="00FB10EF">
        <w:rPr>
          <w:rFonts w:ascii="Times New Roman" w:eastAsiaTheme="minorHAnsi" w:hAnsi="Times New Roman" w:cs="Times New Roman"/>
          <w:sz w:val="28"/>
          <w:szCs w:val="28"/>
          <w:lang w:eastAsia="en-US"/>
        </w:rPr>
        <w:t xml:space="preserve">- </w:t>
      </w:r>
      <w:r w:rsidR="00FB277F">
        <w:rPr>
          <w:rFonts w:ascii="Times New Roman" w:eastAsiaTheme="minorHAnsi" w:hAnsi="Times New Roman" w:cs="Times New Roman"/>
          <w:sz w:val="28"/>
          <w:szCs w:val="28"/>
          <w:lang w:eastAsia="en-US"/>
        </w:rPr>
        <w:t>3</w:t>
      </w:r>
      <w:r w:rsidR="004D25CD" w:rsidRPr="00FB10EF">
        <w:rPr>
          <w:rFonts w:ascii="Times New Roman" w:eastAsiaTheme="minorHAnsi" w:hAnsi="Times New Roman" w:cs="Times New Roman"/>
          <w:sz w:val="28"/>
          <w:szCs w:val="28"/>
          <w:lang w:eastAsia="en-US"/>
        </w:rPr>
        <w:t xml:space="preserve"> м</w:t>
      </w:r>
      <w:r w:rsidR="00FB277F">
        <w:rPr>
          <w:rFonts w:ascii="Times New Roman" w:eastAsiaTheme="minorHAnsi" w:hAnsi="Times New Roman" w:cs="Times New Roman"/>
          <w:sz w:val="28"/>
          <w:szCs w:val="28"/>
          <w:lang w:eastAsia="en-US"/>
        </w:rPr>
        <w:t>.</w:t>
      </w:r>
    </w:p>
    <w:p w14:paraId="0DBCED66" w14:textId="77777777" w:rsidR="006F7945" w:rsidRPr="00FB10EF" w:rsidRDefault="006F7945" w:rsidP="00F50C1A">
      <w:pPr>
        <w:widowControl/>
        <w:adjustRightInd w:val="0"/>
        <w:spacing w:line="276" w:lineRule="auto"/>
        <w:ind w:firstLine="709"/>
        <w:jc w:val="both"/>
        <w:rPr>
          <w:rFonts w:eastAsiaTheme="minorHAnsi"/>
          <w:sz w:val="28"/>
          <w:szCs w:val="28"/>
          <w:lang w:eastAsia="en-US" w:bidi="ar-SA"/>
        </w:rPr>
      </w:pPr>
      <w:r w:rsidRPr="00FB10EF">
        <w:rPr>
          <w:rFonts w:eastAsiaTheme="minorHAnsi"/>
          <w:sz w:val="28"/>
          <w:szCs w:val="28"/>
          <w:lang w:eastAsia="en-US" w:bidi="ar-SA"/>
        </w:rPr>
        <w:t>Без отступа от красной линии допускается размещать:</w:t>
      </w:r>
    </w:p>
    <w:p w14:paraId="23EC1BD4" w14:textId="77777777" w:rsidR="006F7945" w:rsidRPr="00FB10EF" w:rsidRDefault="006F7945" w:rsidP="00F50C1A">
      <w:pPr>
        <w:widowControl/>
        <w:adjustRightInd w:val="0"/>
        <w:spacing w:line="276" w:lineRule="auto"/>
        <w:ind w:firstLine="709"/>
        <w:jc w:val="both"/>
        <w:rPr>
          <w:rFonts w:eastAsiaTheme="minorHAnsi"/>
          <w:sz w:val="28"/>
          <w:szCs w:val="28"/>
          <w:lang w:eastAsia="en-US" w:bidi="ar-SA"/>
        </w:rPr>
      </w:pPr>
      <w:r w:rsidRPr="00FB10EF">
        <w:rPr>
          <w:rFonts w:eastAsiaTheme="minorHAnsi"/>
          <w:sz w:val="28"/>
          <w:szCs w:val="28"/>
          <w:lang w:eastAsia="en-US" w:bidi="ar-SA"/>
        </w:rPr>
        <w:t>- 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14:paraId="33F44937" w14:textId="77777777" w:rsidR="006F7945" w:rsidRPr="00FB10EF" w:rsidRDefault="006F7945" w:rsidP="00F50C1A">
      <w:pPr>
        <w:widowControl/>
        <w:adjustRightInd w:val="0"/>
        <w:spacing w:line="276" w:lineRule="auto"/>
        <w:ind w:firstLine="709"/>
        <w:jc w:val="both"/>
        <w:rPr>
          <w:rFonts w:eastAsiaTheme="minorHAnsi"/>
          <w:sz w:val="28"/>
          <w:szCs w:val="28"/>
          <w:lang w:eastAsia="en-US" w:bidi="ar-SA"/>
        </w:rPr>
      </w:pPr>
      <w:r w:rsidRPr="00FB10EF">
        <w:rPr>
          <w:rFonts w:eastAsiaTheme="minorHAnsi"/>
          <w:sz w:val="28"/>
          <w:szCs w:val="28"/>
          <w:lang w:eastAsia="en-US" w:bidi="ar-SA"/>
        </w:rPr>
        <w:t>- реконструируемые здания, строения и сооружения при условии соблюдения предельных параметров разрешенного строительства, реконструкции объектов капитального строительства;</w:t>
      </w:r>
    </w:p>
    <w:p w14:paraId="3DA99B79" w14:textId="77777777" w:rsidR="006F7945" w:rsidRPr="00FB10EF" w:rsidRDefault="006F7945" w:rsidP="00F50C1A">
      <w:pPr>
        <w:widowControl/>
        <w:adjustRightInd w:val="0"/>
        <w:spacing w:line="276" w:lineRule="auto"/>
        <w:ind w:firstLine="709"/>
        <w:jc w:val="both"/>
        <w:rPr>
          <w:rFonts w:eastAsiaTheme="minorHAnsi"/>
          <w:sz w:val="28"/>
          <w:szCs w:val="28"/>
          <w:lang w:eastAsia="en-US" w:bidi="ar-SA"/>
        </w:rPr>
      </w:pPr>
      <w:r w:rsidRPr="00FB10EF">
        <w:rPr>
          <w:rFonts w:eastAsiaTheme="minorHAnsi"/>
          <w:sz w:val="28"/>
          <w:szCs w:val="28"/>
          <w:lang w:eastAsia="en-US" w:bidi="ar-SA"/>
        </w:rPr>
        <w:lastRenderedPageBreak/>
        <w:t>- набережные, причалы, берегоукрепительные и иных гидротехнические сооружения;</w:t>
      </w:r>
    </w:p>
    <w:p w14:paraId="2EBE384A" w14:textId="77777777" w:rsidR="006F7945" w:rsidRPr="00FB10EF" w:rsidRDefault="006F7945" w:rsidP="00F50C1A">
      <w:pPr>
        <w:widowControl/>
        <w:adjustRightInd w:val="0"/>
        <w:spacing w:line="276" w:lineRule="auto"/>
        <w:ind w:firstLine="709"/>
        <w:jc w:val="both"/>
        <w:rPr>
          <w:rFonts w:eastAsiaTheme="minorHAnsi"/>
          <w:sz w:val="28"/>
          <w:szCs w:val="28"/>
          <w:lang w:eastAsia="en-US" w:bidi="ar-SA"/>
        </w:rPr>
      </w:pPr>
      <w:r w:rsidRPr="00FB10EF">
        <w:rPr>
          <w:rFonts w:eastAsiaTheme="minorHAnsi"/>
          <w:sz w:val="28"/>
          <w:szCs w:val="28"/>
          <w:lang w:eastAsia="en-US" w:bidi="ar-SA"/>
        </w:rPr>
        <w:t>- линейные и площадные объекты.</w:t>
      </w:r>
    </w:p>
    <w:bookmarkEnd w:id="16"/>
    <w:bookmarkEnd w:id="17"/>
    <w:p w14:paraId="170D60E8" w14:textId="77777777" w:rsidR="000E191C" w:rsidRPr="00FB10EF" w:rsidRDefault="000E191C" w:rsidP="007855CB">
      <w:pPr>
        <w:pStyle w:val="af3"/>
        <w:spacing w:after="0" w:line="276" w:lineRule="auto"/>
        <w:ind w:firstLine="851"/>
        <w:jc w:val="right"/>
        <w:rPr>
          <w:b w:val="0"/>
          <w:color w:val="FF0000"/>
          <w:sz w:val="28"/>
          <w:szCs w:val="28"/>
        </w:rPr>
      </w:pPr>
    </w:p>
    <w:p w14:paraId="4B00DD55" w14:textId="18A9C25A" w:rsidR="009F1329" w:rsidRPr="00D413CE" w:rsidRDefault="00F04F02" w:rsidP="009F1329">
      <w:pPr>
        <w:pStyle w:val="a3"/>
        <w:spacing w:line="276" w:lineRule="auto"/>
        <w:ind w:firstLine="851"/>
        <w:jc w:val="both"/>
        <w:rPr>
          <w:rFonts w:eastAsiaTheme="minorHAnsi"/>
          <w:lang w:eastAsia="en-US" w:bidi="ar-SA"/>
        </w:rPr>
      </w:pPr>
      <w:r w:rsidRPr="00D413CE">
        <w:t>Согласно ГП,</w:t>
      </w:r>
      <w:r w:rsidR="009F1329" w:rsidRPr="00D413CE">
        <w:t xml:space="preserve"> территория проектирования находятся в зон</w:t>
      </w:r>
      <w:r w:rsidR="00FB10EF" w:rsidRPr="00D413CE">
        <w:t>ах</w:t>
      </w:r>
      <w:r w:rsidR="009F1329" w:rsidRPr="00D413CE">
        <w:t xml:space="preserve"> </w:t>
      </w:r>
      <w:bookmarkStart w:id="18" w:name="_Hlk58139951"/>
      <w:r w:rsidRPr="00D413CE">
        <w:t>общественно-деловой застройки</w:t>
      </w:r>
      <w:bookmarkEnd w:id="18"/>
      <w:r w:rsidR="00FB10EF" w:rsidRPr="00D413CE">
        <w:t xml:space="preserve"> и зоне застройки индивидуальными жилыми домами, </w:t>
      </w:r>
      <w:r w:rsidR="00D413CE" w:rsidRPr="00D413CE">
        <w:t xml:space="preserve">зоне инженерной инфраструктуры, </w:t>
      </w:r>
      <w:r w:rsidR="00D413CE" w:rsidRPr="00D413CE">
        <w:rPr>
          <w:rFonts w:eastAsiaTheme="minorHAnsi"/>
          <w:lang w:eastAsia="en-US" w:bidi="ar-SA"/>
        </w:rPr>
        <w:t>зоне специального озеленения</w:t>
      </w:r>
    </w:p>
    <w:p w14:paraId="09DA1AE4" w14:textId="77777777" w:rsidR="00F53B9B" w:rsidRPr="00D413CE" w:rsidRDefault="00F53B9B" w:rsidP="001647C3">
      <w:pPr>
        <w:spacing w:line="276" w:lineRule="auto"/>
        <w:ind w:firstLine="720"/>
        <w:jc w:val="both"/>
        <w:rPr>
          <w:sz w:val="28"/>
          <w:szCs w:val="28"/>
        </w:rPr>
      </w:pPr>
    </w:p>
    <w:p w14:paraId="59B39AAB" w14:textId="68B1D8E1" w:rsidR="007063DA" w:rsidRPr="00D413CE" w:rsidRDefault="00D55A11" w:rsidP="001647C3">
      <w:pPr>
        <w:spacing w:line="276" w:lineRule="auto"/>
        <w:ind w:firstLine="720"/>
        <w:jc w:val="both"/>
        <w:rPr>
          <w:rFonts w:eastAsiaTheme="minorHAnsi"/>
          <w:sz w:val="28"/>
          <w:szCs w:val="28"/>
          <w:lang w:eastAsia="en-US" w:bidi="ar-SA"/>
        </w:rPr>
      </w:pPr>
      <w:r w:rsidRPr="00D413CE">
        <w:rPr>
          <w:sz w:val="28"/>
          <w:szCs w:val="28"/>
        </w:rPr>
        <w:t>Согласно приложению Б «</w:t>
      </w:r>
      <w:r w:rsidRPr="00D413CE">
        <w:rPr>
          <w:rFonts w:eastAsiaTheme="minorHAnsi"/>
          <w:sz w:val="28"/>
          <w:szCs w:val="28"/>
          <w:lang w:eastAsia="en-US" w:bidi="ar-SA"/>
        </w:rPr>
        <w:t>СП 42.13330.2016. Свод правил. Градостроительство. Планировка и застройка городских и сельских поселений. Актуализированная редакция СНиП 2.07.01-89*» показател</w:t>
      </w:r>
      <w:r w:rsidR="00FC7DEB" w:rsidRPr="00D413CE">
        <w:rPr>
          <w:rFonts w:eastAsiaTheme="minorHAnsi"/>
          <w:sz w:val="28"/>
          <w:szCs w:val="28"/>
          <w:lang w:eastAsia="en-US" w:bidi="ar-SA"/>
        </w:rPr>
        <w:t>ями</w:t>
      </w:r>
      <w:r w:rsidRPr="00D413CE">
        <w:rPr>
          <w:rFonts w:eastAsiaTheme="minorHAnsi"/>
          <w:sz w:val="28"/>
          <w:szCs w:val="28"/>
          <w:lang w:eastAsia="en-US" w:bidi="ar-SA"/>
        </w:rPr>
        <w:t xml:space="preserve"> плотности застройки</w:t>
      </w:r>
      <w:r w:rsidR="007063DA" w:rsidRPr="00D413CE">
        <w:rPr>
          <w:rFonts w:eastAsiaTheme="minorHAnsi"/>
          <w:sz w:val="28"/>
          <w:szCs w:val="28"/>
          <w:lang w:eastAsia="en-US" w:bidi="ar-SA"/>
        </w:rPr>
        <w:t xml:space="preserve"> являются:</w:t>
      </w:r>
    </w:p>
    <w:p w14:paraId="5A416D02" w14:textId="77777777" w:rsidR="007063DA" w:rsidRPr="00D413CE" w:rsidRDefault="007063DA" w:rsidP="001647C3">
      <w:pPr>
        <w:widowControl/>
        <w:adjustRightInd w:val="0"/>
        <w:spacing w:line="276" w:lineRule="auto"/>
        <w:ind w:firstLine="540"/>
        <w:jc w:val="both"/>
        <w:rPr>
          <w:rFonts w:eastAsiaTheme="minorHAnsi"/>
          <w:sz w:val="28"/>
          <w:szCs w:val="28"/>
          <w:lang w:eastAsia="en-US" w:bidi="ar-SA"/>
        </w:rPr>
      </w:pPr>
      <w:r w:rsidRPr="00D413CE">
        <w:rPr>
          <w:rFonts w:eastAsiaTheme="minorHAnsi"/>
          <w:sz w:val="28"/>
          <w:szCs w:val="28"/>
          <w:lang w:eastAsia="en-US" w:bidi="ar-SA"/>
        </w:rPr>
        <w:t>- коэффициент застройки - отношение площади, занятой под зданиями и сооружениями, к площади участка (квартала);</w:t>
      </w:r>
    </w:p>
    <w:p w14:paraId="1AFFCC3B" w14:textId="4EBD6926" w:rsidR="007063DA" w:rsidRPr="00D413CE" w:rsidRDefault="007063DA" w:rsidP="001647C3">
      <w:pPr>
        <w:widowControl/>
        <w:adjustRightInd w:val="0"/>
        <w:spacing w:line="276" w:lineRule="auto"/>
        <w:ind w:firstLine="540"/>
        <w:jc w:val="both"/>
        <w:rPr>
          <w:rFonts w:eastAsiaTheme="minorHAnsi"/>
          <w:sz w:val="28"/>
          <w:szCs w:val="28"/>
          <w:lang w:eastAsia="en-US" w:bidi="ar-SA"/>
        </w:rPr>
      </w:pPr>
      <w:r w:rsidRPr="00D413CE">
        <w:rPr>
          <w:rFonts w:eastAsiaTheme="minorHAnsi"/>
          <w:sz w:val="28"/>
          <w:szCs w:val="28"/>
          <w:lang w:eastAsia="en-US" w:bidi="ar-SA"/>
        </w:rPr>
        <w:t>- коэффициент плотности застройки - отношение площади всех этажей зданий и сооружений к площади участка (квартала).</w:t>
      </w:r>
    </w:p>
    <w:p w14:paraId="5377AFAB" w14:textId="5FEABFDA" w:rsidR="000E191C" w:rsidRPr="00D413CE" w:rsidRDefault="000E191C" w:rsidP="001647C3">
      <w:pPr>
        <w:widowControl/>
        <w:adjustRightInd w:val="0"/>
        <w:spacing w:line="276" w:lineRule="auto"/>
        <w:ind w:firstLine="540"/>
        <w:jc w:val="both"/>
        <w:rPr>
          <w:rFonts w:eastAsiaTheme="minorHAnsi"/>
          <w:sz w:val="28"/>
          <w:szCs w:val="28"/>
          <w:lang w:eastAsia="en-US" w:bidi="ar-SA"/>
        </w:rPr>
      </w:pPr>
      <w:r w:rsidRPr="00D413CE">
        <w:rPr>
          <w:rFonts w:eastAsiaTheme="minorHAnsi"/>
          <w:sz w:val="28"/>
          <w:szCs w:val="28"/>
          <w:lang w:eastAsia="en-US" w:bidi="ar-SA"/>
        </w:rPr>
        <w:t>Данный коэффициент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624AB97D" w14:textId="05E0FEF6" w:rsidR="00D55A11" w:rsidRPr="00254930" w:rsidRDefault="001647C3" w:rsidP="001647C3">
      <w:pPr>
        <w:pStyle w:val="af3"/>
        <w:jc w:val="right"/>
        <w:rPr>
          <w:rFonts w:eastAsiaTheme="minorHAnsi"/>
          <w:b w:val="0"/>
          <w:color w:val="auto"/>
          <w:sz w:val="28"/>
          <w:szCs w:val="28"/>
          <w:lang w:val="en-US" w:eastAsia="en-US" w:bidi="ar-SA"/>
        </w:rPr>
      </w:pPr>
      <w:r w:rsidRPr="00C936CC">
        <w:rPr>
          <w:b w:val="0"/>
          <w:color w:val="auto"/>
          <w:sz w:val="28"/>
          <w:szCs w:val="28"/>
        </w:rPr>
        <w:t xml:space="preserve">Таблица № </w:t>
      </w:r>
      <w:r w:rsidR="002D6DA8">
        <w:rPr>
          <w:b w:val="0"/>
          <w:color w:val="auto"/>
          <w:sz w:val="28"/>
          <w:szCs w:val="28"/>
          <w:lang w:val="en-US"/>
        </w:rPr>
        <w:t>1</w:t>
      </w:r>
    </w:p>
    <w:p w14:paraId="67BAEA3E" w14:textId="77777777" w:rsidR="001647C3" w:rsidRPr="00C936CC" w:rsidRDefault="0066155D" w:rsidP="001647C3">
      <w:pPr>
        <w:spacing w:line="276" w:lineRule="auto"/>
        <w:jc w:val="center"/>
        <w:rPr>
          <w:rFonts w:eastAsiaTheme="minorHAnsi"/>
          <w:sz w:val="28"/>
          <w:szCs w:val="28"/>
          <w:lang w:eastAsia="en-US" w:bidi="ar-SA"/>
        </w:rPr>
      </w:pPr>
      <w:r w:rsidRPr="00C936CC">
        <w:rPr>
          <w:rFonts w:eastAsiaTheme="minorHAnsi"/>
          <w:sz w:val="28"/>
          <w:szCs w:val="28"/>
          <w:lang w:eastAsia="en-US" w:bidi="ar-SA"/>
        </w:rPr>
        <w:t>П</w:t>
      </w:r>
      <w:r w:rsidR="005E0788" w:rsidRPr="00C936CC">
        <w:rPr>
          <w:rFonts w:eastAsiaTheme="minorHAnsi"/>
          <w:sz w:val="28"/>
          <w:szCs w:val="28"/>
          <w:lang w:eastAsia="en-US" w:bidi="ar-SA"/>
        </w:rPr>
        <w:t>оказатели плотности</w:t>
      </w:r>
      <w:r w:rsidRPr="00C936CC">
        <w:rPr>
          <w:rFonts w:eastAsiaTheme="minorHAnsi"/>
          <w:sz w:val="28"/>
          <w:szCs w:val="28"/>
          <w:lang w:eastAsia="en-US" w:bidi="ar-SA"/>
        </w:rPr>
        <w:t xml:space="preserve"> застройки</w:t>
      </w:r>
    </w:p>
    <w:tbl>
      <w:tblPr>
        <w:tblW w:w="5000" w:type="pct"/>
        <w:tblCellMar>
          <w:top w:w="102" w:type="dxa"/>
          <w:left w:w="62" w:type="dxa"/>
          <w:bottom w:w="102" w:type="dxa"/>
          <w:right w:w="62" w:type="dxa"/>
        </w:tblCellMar>
        <w:tblLook w:val="0000" w:firstRow="0" w:lastRow="0" w:firstColumn="0" w:lastColumn="0" w:noHBand="0" w:noVBand="0"/>
      </w:tblPr>
      <w:tblGrid>
        <w:gridCol w:w="4674"/>
        <w:gridCol w:w="1750"/>
        <w:gridCol w:w="1888"/>
        <w:gridCol w:w="1884"/>
      </w:tblGrid>
      <w:tr w:rsidR="00C936CC" w:rsidRPr="00C936CC" w14:paraId="6D7A6782" w14:textId="3CBB781B" w:rsidTr="003C17D7">
        <w:trPr>
          <w:trHeight w:val="113"/>
        </w:trPr>
        <w:tc>
          <w:tcPr>
            <w:tcW w:w="2292" w:type="pct"/>
            <w:tcBorders>
              <w:top w:val="single" w:sz="4" w:space="0" w:color="auto"/>
              <w:left w:val="single" w:sz="4" w:space="0" w:color="auto"/>
              <w:bottom w:val="single" w:sz="4" w:space="0" w:color="auto"/>
              <w:right w:val="single" w:sz="4" w:space="0" w:color="auto"/>
            </w:tcBorders>
            <w:vAlign w:val="center"/>
          </w:tcPr>
          <w:p w14:paraId="08B933B4" w14:textId="77777777" w:rsidR="00F04F02" w:rsidRPr="00C936CC" w:rsidRDefault="00F04F02"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Территориальная зона</w:t>
            </w:r>
          </w:p>
        </w:tc>
        <w:tc>
          <w:tcPr>
            <w:tcW w:w="858" w:type="pct"/>
            <w:tcBorders>
              <w:top w:val="single" w:sz="4" w:space="0" w:color="auto"/>
              <w:left w:val="single" w:sz="4" w:space="0" w:color="auto"/>
              <w:bottom w:val="single" w:sz="4" w:space="0" w:color="auto"/>
              <w:right w:val="single" w:sz="4" w:space="0" w:color="auto"/>
            </w:tcBorders>
            <w:vAlign w:val="center"/>
          </w:tcPr>
          <w:p w14:paraId="44013870" w14:textId="77777777" w:rsidR="00F04F02" w:rsidRPr="00C936CC" w:rsidRDefault="00F04F02"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Коэффициент застройки</w:t>
            </w:r>
          </w:p>
        </w:tc>
        <w:tc>
          <w:tcPr>
            <w:tcW w:w="926" w:type="pct"/>
            <w:tcBorders>
              <w:top w:val="single" w:sz="4" w:space="0" w:color="auto"/>
              <w:left w:val="single" w:sz="4" w:space="0" w:color="auto"/>
              <w:bottom w:val="single" w:sz="4" w:space="0" w:color="auto"/>
              <w:right w:val="single" w:sz="4" w:space="0" w:color="auto"/>
            </w:tcBorders>
            <w:vAlign w:val="center"/>
          </w:tcPr>
          <w:p w14:paraId="7DDEF56E" w14:textId="77777777" w:rsidR="00F04F02" w:rsidRPr="00C936CC" w:rsidRDefault="00F04F02"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Коэффициент плотности застройки</w:t>
            </w:r>
          </w:p>
        </w:tc>
        <w:tc>
          <w:tcPr>
            <w:tcW w:w="924" w:type="pct"/>
            <w:tcBorders>
              <w:top w:val="single" w:sz="4" w:space="0" w:color="auto"/>
              <w:left w:val="single" w:sz="4" w:space="0" w:color="auto"/>
              <w:bottom w:val="single" w:sz="4" w:space="0" w:color="auto"/>
              <w:right w:val="single" w:sz="4" w:space="0" w:color="auto"/>
            </w:tcBorders>
            <w:vAlign w:val="center"/>
          </w:tcPr>
          <w:p w14:paraId="7EFB70E8" w14:textId="191E7E03" w:rsidR="00F04F02" w:rsidRPr="00C936CC" w:rsidRDefault="00F04F02"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Плотность населения (чел/га)</w:t>
            </w:r>
          </w:p>
        </w:tc>
      </w:tr>
      <w:tr w:rsidR="00C936CC" w:rsidRPr="00C936CC" w14:paraId="70470A43" w14:textId="0F2770F7" w:rsidTr="003C17D7">
        <w:trPr>
          <w:trHeight w:val="11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72570CB" w14:textId="3B08D354" w:rsidR="003C17D7" w:rsidRPr="00C936CC" w:rsidRDefault="003C17D7"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Жилая</w:t>
            </w:r>
          </w:p>
        </w:tc>
      </w:tr>
      <w:tr w:rsidR="00C936CC" w:rsidRPr="00C936CC" w14:paraId="62DD859E" w14:textId="72651D5F" w:rsidTr="003C17D7">
        <w:trPr>
          <w:trHeight w:val="113"/>
        </w:trPr>
        <w:tc>
          <w:tcPr>
            <w:tcW w:w="2292" w:type="pct"/>
            <w:tcBorders>
              <w:top w:val="single" w:sz="4" w:space="0" w:color="auto"/>
              <w:left w:val="single" w:sz="4" w:space="0" w:color="auto"/>
              <w:bottom w:val="single" w:sz="4" w:space="0" w:color="auto"/>
              <w:right w:val="single" w:sz="4" w:space="0" w:color="auto"/>
            </w:tcBorders>
            <w:vAlign w:val="center"/>
          </w:tcPr>
          <w:p w14:paraId="7061A678" w14:textId="6EAF7D2C" w:rsidR="00F04F02" w:rsidRPr="00C936CC" w:rsidRDefault="00C936CC" w:rsidP="00F04F02">
            <w:pPr>
              <w:widowControl/>
              <w:adjustRightInd w:val="0"/>
              <w:jc w:val="center"/>
              <w:rPr>
                <w:rFonts w:eastAsiaTheme="minorHAnsi"/>
                <w:sz w:val="24"/>
                <w:szCs w:val="24"/>
                <w:lang w:eastAsia="en-US" w:bidi="ar-SA"/>
              </w:rPr>
            </w:pPr>
            <w:r w:rsidRPr="00C936CC">
              <w:t>Застройка одно-двухквартирными жилыми домами с приусадебными земельными участками</w:t>
            </w:r>
          </w:p>
        </w:tc>
        <w:tc>
          <w:tcPr>
            <w:tcW w:w="858" w:type="pct"/>
            <w:tcBorders>
              <w:top w:val="single" w:sz="4" w:space="0" w:color="auto"/>
              <w:left w:val="single" w:sz="4" w:space="0" w:color="auto"/>
              <w:bottom w:val="single" w:sz="4" w:space="0" w:color="auto"/>
              <w:right w:val="single" w:sz="4" w:space="0" w:color="auto"/>
            </w:tcBorders>
            <w:vAlign w:val="center"/>
          </w:tcPr>
          <w:p w14:paraId="6D3C4CCA" w14:textId="688E3810" w:rsidR="00F04F02" w:rsidRPr="00C936CC" w:rsidRDefault="00F04F02"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0,</w:t>
            </w:r>
            <w:r w:rsidR="00C936CC" w:rsidRPr="00C936CC">
              <w:rPr>
                <w:rFonts w:eastAsiaTheme="minorHAnsi"/>
                <w:sz w:val="24"/>
                <w:szCs w:val="24"/>
                <w:lang w:eastAsia="en-US" w:bidi="ar-SA"/>
              </w:rPr>
              <w:t>2</w:t>
            </w:r>
          </w:p>
        </w:tc>
        <w:tc>
          <w:tcPr>
            <w:tcW w:w="926" w:type="pct"/>
            <w:tcBorders>
              <w:top w:val="single" w:sz="4" w:space="0" w:color="auto"/>
              <w:left w:val="single" w:sz="4" w:space="0" w:color="auto"/>
              <w:bottom w:val="single" w:sz="4" w:space="0" w:color="auto"/>
              <w:right w:val="single" w:sz="4" w:space="0" w:color="auto"/>
            </w:tcBorders>
            <w:vAlign w:val="center"/>
          </w:tcPr>
          <w:p w14:paraId="3D5AE3AF" w14:textId="6B57E393" w:rsidR="00F04F02" w:rsidRPr="00C936CC" w:rsidRDefault="00C936CC"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0,4</w:t>
            </w:r>
          </w:p>
        </w:tc>
        <w:tc>
          <w:tcPr>
            <w:tcW w:w="924" w:type="pct"/>
            <w:tcBorders>
              <w:top w:val="single" w:sz="4" w:space="0" w:color="auto"/>
              <w:left w:val="single" w:sz="4" w:space="0" w:color="auto"/>
              <w:bottom w:val="single" w:sz="4" w:space="0" w:color="auto"/>
              <w:right w:val="single" w:sz="4" w:space="0" w:color="auto"/>
            </w:tcBorders>
            <w:vAlign w:val="center"/>
          </w:tcPr>
          <w:p w14:paraId="2C24A8A5" w14:textId="10100F84" w:rsidR="00F04F02" w:rsidRPr="00C936CC" w:rsidRDefault="00C936CC" w:rsidP="00F04F02">
            <w:pPr>
              <w:widowControl/>
              <w:adjustRightInd w:val="0"/>
              <w:jc w:val="center"/>
              <w:rPr>
                <w:rFonts w:eastAsiaTheme="minorHAnsi"/>
                <w:sz w:val="24"/>
                <w:szCs w:val="24"/>
                <w:lang w:eastAsia="en-US" w:bidi="ar-SA"/>
              </w:rPr>
            </w:pPr>
            <w:r w:rsidRPr="00C936CC">
              <w:rPr>
                <w:rFonts w:eastAsiaTheme="minorHAnsi"/>
                <w:sz w:val="24"/>
                <w:szCs w:val="24"/>
                <w:lang w:eastAsia="en-US" w:bidi="ar-SA"/>
              </w:rPr>
              <w:t>70</w:t>
            </w:r>
          </w:p>
        </w:tc>
      </w:tr>
    </w:tbl>
    <w:p w14:paraId="675BDE74" w14:textId="77777777" w:rsidR="006B418C" w:rsidRPr="00FB10EF" w:rsidRDefault="006B418C" w:rsidP="001647C3">
      <w:pPr>
        <w:adjustRightInd w:val="0"/>
        <w:spacing w:line="276" w:lineRule="auto"/>
        <w:rPr>
          <w:rFonts w:eastAsia="Calibri"/>
          <w:bCs/>
          <w:iCs/>
          <w:color w:val="FF0000"/>
          <w:sz w:val="28"/>
          <w:szCs w:val="28"/>
          <w:lang w:eastAsia="en-US"/>
        </w:rPr>
      </w:pPr>
    </w:p>
    <w:p w14:paraId="12EDB2B2" w14:textId="77777777" w:rsidR="000C676E" w:rsidRPr="00FB10EF" w:rsidRDefault="000C676E" w:rsidP="001647C3">
      <w:pPr>
        <w:pStyle w:val="a3"/>
        <w:spacing w:before="89" w:line="276" w:lineRule="auto"/>
        <w:ind w:firstLine="851"/>
        <w:jc w:val="both"/>
        <w:rPr>
          <w:color w:val="FF0000"/>
        </w:rPr>
      </w:pPr>
    </w:p>
    <w:p w14:paraId="43ED1D9F" w14:textId="77777777" w:rsidR="00252712" w:rsidRPr="00D413CE" w:rsidRDefault="00AB1702" w:rsidP="001647C3">
      <w:pPr>
        <w:pStyle w:val="1"/>
        <w:spacing w:before="0" w:line="276" w:lineRule="auto"/>
        <w:jc w:val="center"/>
        <w:rPr>
          <w:rFonts w:ascii="Times New Roman" w:hAnsi="Times New Roman" w:cs="Times New Roman"/>
          <w:color w:val="auto"/>
        </w:rPr>
      </w:pPr>
      <w:bookmarkStart w:id="19" w:name="_Toc6319364"/>
      <w:r w:rsidRPr="00D413CE">
        <w:rPr>
          <w:rFonts w:ascii="Times New Roman" w:hAnsi="Times New Roman" w:cs="Times New Roman"/>
          <w:color w:val="auto"/>
        </w:rPr>
        <w:t>1.2</w:t>
      </w:r>
      <w:r w:rsidR="00991F27" w:rsidRPr="00D413CE">
        <w:rPr>
          <w:rFonts w:ascii="Times New Roman" w:hAnsi="Times New Roman" w:cs="Times New Roman"/>
          <w:color w:val="auto"/>
        </w:rPr>
        <w:t xml:space="preserve">. </w:t>
      </w:r>
      <w:r w:rsidR="00121E0B" w:rsidRPr="00D413CE">
        <w:rPr>
          <w:rFonts w:ascii="Times New Roman" w:hAnsi="Times New Roman" w:cs="Times New Roman"/>
          <w:color w:val="auto"/>
        </w:rPr>
        <w:t>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19"/>
    </w:p>
    <w:p w14:paraId="7A96371F" w14:textId="77777777" w:rsidR="000C676E" w:rsidRPr="00D413CE" w:rsidRDefault="000C676E" w:rsidP="001647C3">
      <w:pPr>
        <w:spacing w:line="276" w:lineRule="auto"/>
        <w:ind w:firstLine="851"/>
        <w:rPr>
          <w:sz w:val="28"/>
          <w:szCs w:val="28"/>
        </w:rPr>
      </w:pPr>
    </w:p>
    <w:p w14:paraId="6FCDA2B6" w14:textId="01F48D71" w:rsidR="00BF6522" w:rsidRPr="00D413CE" w:rsidRDefault="00BF6522" w:rsidP="001647C3">
      <w:pPr>
        <w:spacing w:line="276" w:lineRule="auto"/>
        <w:ind w:firstLine="851"/>
        <w:jc w:val="both"/>
        <w:rPr>
          <w:sz w:val="28"/>
          <w:szCs w:val="28"/>
        </w:rPr>
      </w:pPr>
      <w:r w:rsidRPr="00D413CE">
        <w:rPr>
          <w:sz w:val="28"/>
          <w:szCs w:val="28"/>
        </w:rPr>
        <w:t>Генеральным планом размещение объектов федерального, регионального</w:t>
      </w:r>
      <w:r w:rsidR="00D413CE" w:rsidRPr="00D413CE">
        <w:rPr>
          <w:sz w:val="28"/>
          <w:szCs w:val="28"/>
        </w:rPr>
        <w:t xml:space="preserve"> и местного </w:t>
      </w:r>
      <w:r w:rsidRPr="00D413CE">
        <w:rPr>
          <w:sz w:val="28"/>
          <w:szCs w:val="28"/>
        </w:rPr>
        <w:t>значения в границах проекта планир</w:t>
      </w:r>
      <w:r w:rsidR="00342791" w:rsidRPr="00D413CE">
        <w:rPr>
          <w:sz w:val="28"/>
          <w:szCs w:val="28"/>
        </w:rPr>
        <w:t>овки территории не предусмотрено</w:t>
      </w:r>
      <w:r w:rsidRPr="00D413CE">
        <w:rPr>
          <w:sz w:val="28"/>
          <w:szCs w:val="28"/>
        </w:rPr>
        <w:t>.</w:t>
      </w:r>
    </w:p>
    <w:p w14:paraId="3EE80319" w14:textId="77777777" w:rsidR="00342791" w:rsidRPr="00C936CC" w:rsidRDefault="007807D2" w:rsidP="00F81813">
      <w:pPr>
        <w:spacing w:line="276" w:lineRule="auto"/>
        <w:ind w:firstLine="851"/>
        <w:jc w:val="both"/>
        <w:rPr>
          <w:sz w:val="28"/>
          <w:szCs w:val="28"/>
        </w:rPr>
      </w:pPr>
      <w:r w:rsidRPr="00C936CC">
        <w:rPr>
          <w:sz w:val="28"/>
          <w:szCs w:val="28"/>
        </w:rPr>
        <w:t>Земельные участки образуются</w:t>
      </w:r>
      <w:r w:rsidR="00342791" w:rsidRPr="00C936CC">
        <w:rPr>
          <w:sz w:val="28"/>
          <w:szCs w:val="28"/>
        </w:rPr>
        <w:t>:</w:t>
      </w:r>
    </w:p>
    <w:p w14:paraId="65CBADF9" w14:textId="31A9C38A" w:rsidR="005D3BEB" w:rsidRPr="00C936CC" w:rsidRDefault="005D3BEB" w:rsidP="00F81813">
      <w:pPr>
        <w:spacing w:line="276" w:lineRule="auto"/>
        <w:ind w:firstLine="851"/>
        <w:jc w:val="both"/>
        <w:rPr>
          <w:sz w:val="28"/>
          <w:szCs w:val="28"/>
        </w:rPr>
      </w:pPr>
      <w:r w:rsidRPr="00C936CC">
        <w:rPr>
          <w:sz w:val="28"/>
          <w:szCs w:val="28"/>
        </w:rPr>
        <w:t xml:space="preserve">- </w:t>
      </w:r>
      <w:r w:rsidR="007807D2" w:rsidRPr="00C936CC">
        <w:rPr>
          <w:sz w:val="28"/>
          <w:szCs w:val="28"/>
        </w:rPr>
        <w:t xml:space="preserve">под </w:t>
      </w:r>
      <w:r w:rsidR="00C936CC" w:rsidRPr="00C936CC">
        <w:rPr>
          <w:sz w:val="28"/>
          <w:szCs w:val="28"/>
        </w:rPr>
        <w:t>существующие одноэтажные жилые</w:t>
      </w:r>
      <w:r w:rsidR="007807D2" w:rsidRPr="00C936CC">
        <w:rPr>
          <w:sz w:val="28"/>
          <w:szCs w:val="28"/>
        </w:rPr>
        <w:t xml:space="preserve"> дома</w:t>
      </w:r>
      <w:r w:rsidRPr="00C936CC">
        <w:rPr>
          <w:sz w:val="28"/>
          <w:szCs w:val="28"/>
        </w:rPr>
        <w:t>,</w:t>
      </w:r>
      <w:r w:rsidR="00C936CC" w:rsidRPr="00C936CC">
        <w:rPr>
          <w:sz w:val="28"/>
          <w:szCs w:val="28"/>
        </w:rPr>
        <w:t xml:space="preserve"> с приусадебными участками, огородами</w:t>
      </w:r>
      <w:r w:rsidRPr="00C936CC">
        <w:rPr>
          <w:sz w:val="28"/>
          <w:szCs w:val="28"/>
        </w:rPr>
        <w:t>;</w:t>
      </w:r>
    </w:p>
    <w:p w14:paraId="3ACEEE2C" w14:textId="00C37622" w:rsidR="00661918" w:rsidRDefault="008060E2" w:rsidP="00F81813">
      <w:pPr>
        <w:spacing w:line="276" w:lineRule="auto"/>
        <w:ind w:firstLine="851"/>
        <w:jc w:val="both"/>
        <w:rPr>
          <w:sz w:val="28"/>
          <w:szCs w:val="28"/>
        </w:rPr>
      </w:pPr>
      <w:r w:rsidRPr="00C936CC">
        <w:rPr>
          <w:sz w:val="28"/>
          <w:szCs w:val="28"/>
        </w:rPr>
        <w:t xml:space="preserve">- </w:t>
      </w:r>
      <w:r w:rsidR="00A2441A">
        <w:rPr>
          <w:sz w:val="28"/>
          <w:szCs w:val="28"/>
        </w:rPr>
        <w:t xml:space="preserve">для </w:t>
      </w:r>
      <w:r w:rsidRPr="00C936CC">
        <w:rPr>
          <w:sz w:val="28"/>
          <w:szCs w:val="28"/>
        </w:rPr>
        <w:t xml:space="preserve">здания </w:t>
      </w:r>
      <w:r w:rsidR="00F81813" w:rsidRPr="00C936CC">
        <w:rPr>
          <w:sz w:val="28"/>
          <w:szCs w:val="28"/>
        </w:rPr>
        <w:t>общественного</w:t>
      </w:r>
      <w:r w:rsidRPr="00C936CC">
        <w:rPr>
          <w:sz w:val="28"/>
          <w:szCs w:val="28"/>
        </w:rPr>
        <w:t xml:space="preserve"> назначения</w:t>
      </w:r>
      <w:r w:rsidR="00C936CC" w:rsidRPr="00C936CC">
        <w:rPr>
          <w:sz w:val="28"/>
          <w:szCs w:val="28"/>
        </w:rPr>
        <w:t xml:space="preserve"> «Авангард»</w:t>
      </w:r>
      <w:r w:rsidR="006047FD">
        <w:rPr>
          <w:sz w:val="28"/>
          <w:szCs w:val="28"/>
        </w:rPr>
        <w:t>;</w:t>
      </w:r>
    </w:p>
    <w:p w14:paraId="203BB8EB" w14:textId="06F58E6C" w:rsidR="008060E2" w:rsidRPr="00C936CC" w:rsidRDefault="008060E2" w:rsidP="00F81813">
      <w:pPr>
        <w:spacing w:line="276" w:lineRule="auto"/>
        <w:ind w:firstLine="851"/>
        <w:jc w:val="both"/>
        <w:rPr>
          <w:sz w:val="28"/>
          <w:szCs w:val="28"/>
        </w:rPr>
      </w:pPr>
      <w:r w:rsidRPr="00C936CC">
        <w:rPr>
          <w:sz w:val="28"/>
          <w:szCs w:val="28"/>
        </w:rPr>
        <w:lastRenderedPageBreak/>
        <w:t xml:space="preserve">- </w:t>
      </w:r>
      <w:r w:rsidR="00A2441A">
        <w:rPr>
          <w:sz w:val="28"/>
          <w:szCs w:val="28"/>
        </w:rPr>
        <w:t xml:space="preserve">под </w:t>
      </w:r>
      <w:r w:rsidR="00C936CC" w:rsidRPr="00C936CC">
        <w:rPr>
          <w:sz w:val="28"/>
          <w:szCs w:val="28"/>
        </w:rPr>
        <w:t>объекты инженерной инфраструктуры</w:t>
      </w:r>
      <w:r w:rsidRPr="00C936CC">
        <w:rPr>
          <w:sz w:val="28"/>
          <w:szCs w:val="28"/>
        </w:rPr>
        <w:t>;</w:t>
      </w:r>
    </w:p>
    <w:p w14:paraId="2E5BE5F0" w14:textId="7BED3134" w:rsidR="007807D2" w:rsidRPr="00C936CC" w:rsidRDefault="006404F5" w:rsidP="00F81813">
      <w:pPr>
        <w:spacing w:line="276" w:lineRule="auto"/>
        <w:ind w:firstLine="851"/>
        <w:jc w:val="both"/>
        <w:rPr>
          <w:sz w:val="28"/>
          <w:szCs w:val="28"/>
        </w:rPr>
      </w:pPr>
      <w:r w:rsidRPr="00C936CC">
        <w:rPr>
          <w:sz w:val="28"/>
          <w:szCs w:val="28"/>
        </w:rPr>
        <w:t xml:space="preserve">- </w:t>
      </w:r>
      <w:r w:rsidR="00A2441A">
        <w:rPr>
          <w:sz w:val="28"/>
          <w:szCs w:val="28"/>
        </w:rPr>
        <w:t>для</w:t>
      </w:r>
      <w:r w:rsidR="008060E2" w:rsidRPr="00C936CC">
        <w:rPr>
          <w:sz w:val="28"/>
          <w:szCs w:val="28"/>
        </w:rPr>
        <w:t xml:space="preserve"> объект</w:t>
      </w:r>
      <w:r w:rsidR="00A2441A">
        <w:rPr>
          <w:sz w:val="28"/>
          <w:szCs w:val="28"/>
        </w:rPr>
        <w:t>а</w:t>
      </w:r>
      <w:r w:rsidR="008060E2" w:rsidRPr="00C936CC">
        <w:rPr>
          <w:sz w:val="28"/>
          <w:szCs w:val="28"/>
        </w:rPr>
        <w:t xml:space="preserve"> </w:t>
      </w:r>
      <w:r w:rsidR="00C936CC" w:rsidRPr="00C936CC">
        <w:rPr>
          <w:sz w:val="28"/>
          <w:szCs w:val="28"/>
        </w:rPr>
        <w:t>образования</w:t>
      </w:r>
      <w:r w:rsidR="008060E2" w:rsidRPr="00C936CC">
        <w:rPr>
          <w:sz w:val="28"/>
          <w:szCs w:val="28"/>
        </w:rPr>
        <w:t>.</w:t>
      </w:r>
    </w:p>
    <w:p w14:paraId="169102C7" w14:textId="23A1CE27" w:rsidR="00527222" w:rsidRDefault="00527222" w:rsidP="00F81813">
      <w:pPr>
        <w:spacing w:line="276" w:lineRule="auto"/>
        <w:ind w:firstLine="851"/>
        <w:jc w:val="both"/>
        <w:rPr>
          <w:sz w:val="28"/>
          <w:szCs w:val="28"/>
        </w:rPr>
      </w:pPr>
      <w:r w:rsidRPr="00C936CC">
        <w:rPr>
          <w:sz w:val="28"/>
          <w:szCs w:val="28"/>
        </w:rPr>
        <w:t>Расчетные характеристики объектов, размещаемых на образуемых земельных участках, должны соответствовать требованиям градостроительных регламентов;</w:t>
      </w:r>
    </w:p>
    <w:p w14:paraId="116E7D25" w14:textId="77777777" w:rsidR="002D6DA8" w:rsidRPr="00C936CC" w:rsidRDefault="002D6DA8" w:rsidP="00F81813">
      <w:pPr>
        <w:spacing w:line="276" w:lineRule="auto"/>
        <w:ind w:firstLine="851"/>
        <w:jc w:val="both"/>
        <w:rPr>
          <w:sz w:val="28"/>
          <w:szCs w:val="28"/>
        </w:rPr>
      </w:pPr>
    </w:p>
    <w:p w14:paraId="16BA03A4" w14:textId="2DA2D64D" w:rsidR="002D6DA8" w:rsidRPr="00661918" w:rsidRDefault="002D6DA8" w:rsidP="002D6DA8">
      <w:pPr>
        <w:pStyle w:val="af3"/>
        <w:spacing w:after="0" w:line="276" w:lineRule="auto"/>
        <w:ind w:firstLine="851"/>
        <w:jc w:val="right"/>
        <w:rPr>
          <w:b w:val="0"/>
          <w:color w:val="auto"/>
          <w:sz w:val="28"/>
          <w:szCs w:val="28"/>
        </w:rPr>
      </w:pPr>
      <w:r w:rsidRPr="00754C4E">
        <w:rPr>
          <w:b w:val="0"/>
          <w:color w:val="auto"/>
          <w:sz w:val="28"/>
          <w:szCs w:val="28"/>
        </w:rPr>
        <w:t xml:space="preserve">Таблица № </w:t>
      </w:r>
      <w:r w:rsidRPr="00661918">
        <w:rPr>
          <w:b w:val="0"/>
          <w:color w:val="auto"/>
          <w:sz w:val="28"/>
          <w:szCs w:val="28"/>
        </w:rPr>
        <w:t>2</w:t>
      </w:r>
    </w:p>
    <w:p w14:paraId="792A6DEF" w14:textId="77777777" w:rsidR="002D6DA8" w:rsidRPr="00754C4E" w:rsidRDefault="002D6DA8" w:rsidP="002D6DA8">
      <w:pPr>
        <w:adjustRightInd w:val="0"/>
        <w:spacing w:line="276" w:lineRule="auto"/>
        <w:ind w:firstLine="851"/>
        <w:jc w:val="center"/>
        <w:rPr>
          <w:sz w:val="28"/>
          <w:szCs w:val="28"/>
        </w:rPr>
      </w:pPr>
      <w:r w:rsidRPr="00754C4E">
        <w:rPr>
          <w:sz w:val="28"/>
          <w:szCs w:val="28"/>
        </w:rPr>
        <w:t>Максимальный процент застройки и минимальные размеры земельного участка:</w:t>
      </w:r>
    </w:p>
    <w:p w14:paraId="6BC87557" w14:textId="77777777" w:rsidR="002D6DA8" w:rsidRPr="00754C4E" w:rsidRDefault="002D6DA8" w:rsidP="002D6DA8">
      <w:pPr>
        <w:adjustRightInd w:val="0"/>
        <w:spacing w:line="276" w:lineRule="auto"/>
        <w:ind w:firstLine="851"/>
        <w:jc w:val="center"/>
        <w:rPr>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5"/>
        <w:gridCol w:w="1984"/>
      </w:tblGrid>
      <w:tr w:rsidR="002D6DA8" w:rsidRPr="00A2441A" w14:paraId="0BB9C26E" w14:textId="77777777" w:rsidTr="007F0034">
        <w:trPr>
          <w:trHeight w:val="397"/>
          <w:jc w:val="center"/>
        </w:trPr>
        <w:tc>
          <w:tcPr>
            <w:tcW w:w="4962" w:type="dxa"/>
            <w:shd w:val="clear" w:color="auto" w:fill="auto"/>
          </w:tcPr>
          <w:p w14:paraId="044A6CD7" w14:textId="77777777" w:rsidR="002D6DA8" w:rsidRPr="00A2441A" w:rsidRDefault="002D6DA8" w:rsidP="007F0034">
            <w:pPr>
              <w:adjustRightInd w:val="0"/>
              <w:jc w:val="center"/>
              <w:rPr>
                <w:rFonts w:eastAsia="Calibri"/>
                <w:sz w:val="24"/>
                <w:szCs w:val="24"/>
              </w:rPr>
            </w:pPr>
            <w:r w:rsidRPr="00A2441A">
              <w:rPr>
                <w:rFonts w:eastAsia="Calibri"/>
                <w:sz w:val="24"/>
                <w:szCs w:val="24"/>
              </w:rPr>
              <w:t>Наименование вида разрешенного использования земельного участка</w:t>
            </w:r>
          </w:p>
        </w:tc>
        <w:tc>
          <w:tcPr>
            <w:tcW w:w="2835" w:type="dxa"/>
            <w:shd w:val="clear" w:color="auto" w:fill="auto"/>
          </w:tcPr>
          <w:p w14:paraId="363E2CAD" w14:textId="77777777" w:rsidR="002D6DA8" w:rsidRPr="00A2441A" w:rsidRDefault="002D6DA8" w:rsidP="007F0034">
            <w:pPr>
              <w:adjustRightInd w:val="0"/>
              <w:jc w:val="center"/>
              <w:rPr>
                <w:rFonts w:eastAsia="Calibri"/>
                <w:sz w:val="24"/>
                <w:szCs w:val="24"/>
              </w:rPr>
            </w:pPr>
            <w:r w:rsidRPr="00A2441A">
              <w:rPr>
                <w:rFonts w:eastAsia="Calibri"/>
                <w:sz w:val="24"/>
                <w:szCs w:val="24"/>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shd w:val="clear" w:color="auto" w:fill="auto"/>
          </w:tcPr>
          <w:p w14:paraId="0A44C803" w14:textId="77777777" w:rsidR="002D6DA8" w:rsidRPr="00A2441A" w:rsidRDefault="002D6DA8" w:rsidP="007F0034">
            <w:pPr>
              <w:adjustRightInd w:val="0"/>
              <w:jc w:val="center"/>
              <w:rPr>
                <w:rFonts w:eastAsia="Calibri"/>
                <w:sz w:val="24"/>
                <w:szCs w:val="24"/>
              </w:rPr>
            </w:pPr>
            <w:r w:rsidRPr="00A2441A">
              <w:rPr>
                <w:sz w:val="24"/>
                <w:szCs w:val="24"/>
              </w:rPr>
              <w:t xml:space="preserve"> Размеры земельного участка, кв. м</w:t>
            </w:r>
          </w:p>
        </w:tc>
      </w:tr>
      <w:tr w:rsidR="002D6DA8" w:rsidRPr="00A2441A" w14:paraId="75FCE02B" w14:textId="77777777" w:rsidTr="00A2441A">
        <w:trPr>
          <w:trHeight w:val="397"/>
          <w:jc w:val="center"/>
        </w:trPr>
        <w:tc>
          <w:tcPr>
            <w:tcW w:w="4962" w:type="dxa"/>
            <w:shd w:val="clear" w:color="auto" w:fill="FFFFFF" w:themeFill="background1"/>
          </w:tcPr>
          <w:p w14:paraId="7064B74C" w14:textId="77777777" w:rsidR="002D6DA8" w:rsidRPr="00A2441A" w:rsidRDefault="002D6DA8" w:rsidP="007F0034">
            <w:pPr>
              <w:tabs>
                <w:tab w:val="left" w:pos="2415"/>
              </w:tabs>
              <w:adjustRightInd w:val="0"/>
              <w:jc w:val="both"/>
              <w:rPr>
                <w:rFonts w:eastAsia="Calibri"/>
                <w:sz w:val="24"/>
                <w:szCs w:val="24"/>
              </w:rPr>
            </w:pPr>
            <w:r w:rsidRPr="00A2441A">
              <w:rPr>
                <w:rFonts w:eastAsia="Calibri"/>
                <w:sz w:val="24"/>
                <w:szCs w:val="24"/>
              </w:rPr>
              <w:t>Для индивидуального жилищного строительства</w:t>
            </w:r>
          </w:p>
        </w:tc>
        <w:tc>
          <w:tcPr>
            <w:tcW w:w="2835" w:type="dxa"/>
            <w:shd w:val="clear" w:color="auto" w:fill="auto"/>
          </w:tcPr>
          <w:p w14:paraId="62D8C76F" w14:textId="77777777" w:rsidR="002D6DA8" w:rsidRPr="00A2441A" w:rsidRDefault="002D6DA8" w:rsidP="007F0034">
            <w:pPr>
              <w:adjustRightInd w:val="0"/>
              <w:jc w:val="center"/>
              <w:rPr>
                <w:rFonts w:eastAsia="Calibri"/>
                <w:sz w:val="24"/>
                <w:szCs w:val="24"/>
              </w:rPr>
            </w:pPr>
            <w:r w:rsidRPr="00A2441A">
              <w:rPr>
                <w:rFonts w:eastAsia="Calibri"/>
                <w:sz w:val="24"/>
                <w:szCs w:val="24"/>
              </w:rPr>
              <w:t>60</w:t>
            </w:r>
          </w:p>
        </w:tc>
        <w:tc>
          <w:tcPr>
            <w:tcW w:w="1984" w:type="dxa"/>
            <w:shd w:val="clear" w:color="auto" w:fill="auto"/>
          </w:tcPr>
          <w:p w14:paraId="3167CBA9" w14:textId="77777777" w:rsidR="002D6DA8" w:rsidRPr="00A2441A" w:rsidRDefault="002D6DA8" w:rsidP="007F0034">
            <w:pPr>
              <w:adjustRightInd w:val="0"/>
              <w:jc w:val="center"/>
              <w:rPr>
                <w:rFonts w:eastAsia="Calibri"/>
                <w:sz w:val="24"/>
                <w:szCs w:val="24"/>
              </w:rPr>
            </w:pPr>
            <w:r w:rsidRPr="00A2441A">
              <w:rPr>
                <w:rFonts w:eastAsia="Calibri"/>
                <w:sz w:val="24"/>
                <w:szCs w:val="24"/>
              </w:rPr>
              <w:t>500-2000</w:t>
            </w:r>
          </w:p>
        </w:tc>
      </w:tr>
      <w:tr w:rsidR="00A2441A" w:rsidRPr="00A2441A" w14:paraId="57642662" w14:textId="77777777" w:rsidTr="00A2441A">
        <w:trPr>
          <w:trHeight w:val="397"/>
          <w:jc w:val="center"/>
        </w:trPr>
        <w:tc>
          <w:tcPr>
            <w:tcW w:w="4962" w:type="dxa"/>
            <w:shd w:val="clear" w:color="auto" w:fill="FFFFFF" w:themeFill="background1"/>
          </w:tcPr>
          <w:p w14:paraId="4D3B24AF" w14:textId="38215857" w:rsidR="00A2441A" w:rsidRPr="00A2441A" w:rsidRDefault="00A2441A" w:rsidP="007F0034">
            <w:pPr>
              <w:tabs>
                <w:tab w:val="left" w:pos="2415"/>
              </w:tabs>
              <w:adjustRightInd w:val="0"/>
              <w:jc w:val="both"/>
              <w:rPr>
                <w:rFonts w:eastAsia="Calibri"/>
                <w:sz w:val="24"/>
                <w:szCs w:val="24"/>
              </w:rPr>
            </w:pPr>
            <w:r w:rsidRPr="00A2441A">
              <w:rPr>
                <w:sz w:val="24"/>
                <w:szCs w:val="24"/>
                <w:lang w:bidi="ar-SA"/>
              </w:rPr>
              <w:t>Блокированная жилая застройка</w:t>
            </w:r>
          </w:p>
        </w:tc>
        <w:tc>
          <w:tcPr>
            <w:tcW w:w="2835" w:type="dxa"/>
            <w:shd w:val="clear" w:color="auto" w:fill="auto"/>
          </w:tcPr>
          <w:p w14:paraId="70FB302D" w14:textId="28B50012" w:rsidR="00A2441A" w:rsidRPr="00A2441A" w:rsidRDefault="00A2441A" w:rsidP="007F0034">
            <w:pPr>
              <w:adjustRightInd w:val="0"/>
              <w:jc w:val="center"/>
              <w:rPr>
                <w:rFonts w:eastAsia="Calibri"/>
                <w:sz w:val="24"/>
                <w:szCs w:val="24"/>
              </w:rPr>
            </w:pPr>
            <w:r w:rsidRPr="00A2441A">
              <w:rPr>
                <w:rFonts w:eastAsia="Calibri"/>
                <w:sz w:val="24"/>
                <w:szCs w:val="24"/>
              </w:rPr>
              <w:t>75</w:t>
            </w:r>
          </w:p>
        </w:tc>
        <w:tc>
          <w:tcPr>
            <w:tcW w:w="1984" w:type="dxa"/>
            <w:shd w:val="clear" w:color="auto" w:fill="auto"/>
          </w:tcPr>
          <w:p w14:paraId="6F74300C" w14:textId="250814D9" w:rsidR="00A2441A" w:rsidRPr="00A2441A" w:rsidRDefault="00A2441A" w:rsidP="007F0034">
            <w:pPr>
              <w:adjustRightInd w:val="0"/>
              <w:jc w:val="center"/>
              <w:rPr>
                <w:rFonts w:eastAsia="Calibri"/>
                <w:sz w:val="24"/>
                <w:szCs w:val="24"/>
              </w:rPr>
            </w:pPr>
            <w:r w:rsidRPr="00A2441A">
              <w:rPr>
                <w:rFonts w:eastAsia="Calibri"/>
                <w:sz w:val="24"/>
                <w:szCs w:val="24"/>
              </w:rPr>
              <w:t>400-1000</w:t>
            </w:r>
          </w:p>
        </w:tc>
      </w:tr>
      <w:tr w:rsidR="002D6DA8" w:rsidRPr="00A2441A" w14:paraId="0D12E853" w14:textId="77777777" w:rsidTr="00A2441A">
        <w:trPr>
          <w:trHeight w:val="397"/>
          <w:jc w:val="center"/>
        </w:trPr>
        <w:tc>
          <w:tcPr>
            <w:tcW w:w="4962" w:type="dxa"/>
            <w:shd w:val="clear" w:color="auto" w:fill="FFFFFF" w:themeFill="background1"/>
          </w:tcPr>
          <w:p w14:paraId="1F7AC108" w14:textId="77777777" w:rsidR="002D6DA8" w:rsidRPr="00A2441A" w:rsidRDefault="002D6DA8" w:rsidP="007F0034">
            <w:pPr>
              <w:tabs>
                <w:tab w:val="left" w:pos="2415"/>
              </w:tabs>
              <w:adjustRightInd w:val="0"/>
              <w:jc w:val="both"/>
              <w:rPr>
                <w:rFonts w:eastAsia="Calibri"/>
                <w:sz w:val="24"/>
                <w:szCs w:val="24"/>
              </w:rPr>
            </w:pPr>
            <w:r w:rsidRPr="00A2441A">
              <w:rPr>
                <w:rFonts w:eastAsia="Calibri"/>
                <w:sz w:val="24"/>
                <w:szCs w:val="24"/>
              </w:rPr>
              <w:t>Оказание услуг связи</w:t>
            </w:r>
          </w:p>
        </w:tc>
        <w:tc>
          <w:tcPr>
            <w:tcW w:w="2835" w:type="dxa"/>
            <w:shd w:val="clear" w:color="auto" w:fill="auto"/>
          </w:tcPr>
          <w:p w14:paraId="434C21E1" w14:textId="77777777" w:rsidR="002D6DA8" w:rsidRPr="00A2441A" w:rsidRDefault="002D6DA8" w:rsidP="007F0034">
            <w:pPr>
              <w:adjustRightInd w:val="0"/>
              <w:jc w:val="center"/>
              <w:rPr>
                <w:rFonts w:eastAsia="Calibri"/>
                <w:sz w:val="24"/>
                <w:szCs w:val="24"/>
              </w:rPr>
            </w:pPr>
            <w:r w:rsidRPr="00A2441A">
              <w:rPr>
                <w:rFonts w:eastAsia="Calibri"/>
                <w:sz w:val="24"/>
                <w:szCs w:val="24"/>
              </w:rPr>
              <w:t>75</w:t>
            </w:r>
          </w:p>
        </w:tc>
        <w:tc>
          <w:tcPr>
            <w:tcW w:w="1984" w:type="dxa"/>
            <w:shd w:val="clear" w:color="auto" w:fill="auto"/>
          </w:tcPr>
          <w:p w14:paraId="5ABC83A3" w14:textId="77777777" w:rsidR="002D6DA8" w:rsidRPr="00A2441A" w:rsidRDefault="002D6DA8" w:rsidP="007F0034">
            <w:pPr>
              <w:adjustRightInd w:val="0"/>
              <w:jc w:val="center"/>
              <w:rPr>
                <w:rFonts w:eastAsia="Calibri"/>
                <w:sz w:val="24"/>
                <w:szCs w:val="24"/>
              </w:rPr>
            </w:pPr>
            <w:r w:rsidRPr="00A2441A">
              <w:rPr>
                <w:rFonts w:eastAsia="Calibri"/>
                <w:sz w:val="24"/>
                <w:szCs w:val="24"/>
              </w:rPr>
              <w:t>От 200</w:t>
            </w:r>
          </w:p>
        </w:tc>
      </w:tr>
      <w:tr w:rsidR="002D6DA8" w:rsidRPr="00A2441A" w14:paraId="08E67BC2" w14:textId="77777777" w:rsidTr="00A2441A">
        <w:trPr>
          <w:trHeight w:val="397"/>
          <w:jc w:val="center"/>
        </w:trPr>
        <w:tc>
          <w:tcPr>
            <w:tcW w:w="4962" w:type="dxa"/>
            <w:shd w:val="clear" w:color="auto" w:fill="FFFFFF" w:themeFill="background1"/>
          </w:tcPr>
          <w:p w14:paraId="29675F0B" w14:textId="77777777" w:rsidR="002D6DA8" w:rsidRPr="00A2441A" w:rsidRDefault="002D6DA8" w:rsidP="007F0034">
            <w:pPr>
              <w:tabs>
                <w:tab w:val="left" w:pos="2415"/>
              </w:tabs>
              <w:adjustRightInd w:val="0"/>
              <w:jc w:val="both"/>
              <w:rPr>
                <w:rFonts w:eastAsia="Calibri"/>
                <w:sz w:val="24"/>
                <w:szCs w:val="24"/>
              </w:rPr>
            </w:pPr>
            <w:r w:rsidRPr="00A2441A">
              <w:rPr>
                <w:rFonts w:eastAsia="Calibri"/>
                <w:sz w:val="24"/>
                <w:szCs w:val="24"/>
              </w:rPr>
              <w:t>Магазины</w:t>
            </w:r>
          </w:p>
        </w:tc>
        <w:tc>
          <w:tcPr>
            <w:tcW w:w="2835" w:type="dxa"/>
            <w:shd w:val="clear" w:color="auto" w:fill="auto"/>
          </w:tcPr>
          <w:p w14:paraId="7DB5E6E2" w14:textId="77777777" w:rsidR="002D6DA8" w:rsidRPr="00A2441A" w:rsidRDefault="002D6DA8" w:rsidP="007F0034">
            <w:pPr>
              <w:adjustRightInd w:val="0"/>
              <w:jc w:val="center"/>
              <w:rPr>
                <w:rFonts w:eastAsia="Calibri"/>
                <w:sz w:val="24"/>
                <w:szCs w:val="24"/>
              </w:rPr>
            </w:pPr>
            <w:r w:rsidRPr="00A2441A">
              <w:rPr>
                <w:rFonts w:eastAsia="Calibri"/>
                <w:sz w:val="24"/>
                <w:szCs w:val="24"/>
              </w:rPr>
              <w:t>75</w:t>
            </w:r>
          </w:p>
        </w:tc>
        <w:tc>
          <w:tcPr>
            <w:tcW w:w="1984" w:type="dxa"/>
            <w:shd w:val="clear" w:color="auto" w:fill="auto"/>
          </w:tcPr>
          <w:p w14:paraId="46676DA7" w14:textId="77777777" w:rsidR="002D6DA8" w:rsidRPr="00A2441A" w:rsidRDefault="002D6DA8" w:rsidP="007F0034">
            <w:pPr>
              <w:adjustRightInd w:val="0"/>
              <w:jc w:val="center"/>
              <w:rPr>
                <w:rFonts w:eastAsia="Calibri"/>
                <w:sz w:val="24"/>
                <w:szCs w:val="24"/>
              </w:rPr>
            </w:pPr>
            <w:r w:rsidRPr="00A2441A">
              <w:rPr>
                <w:rFonts w:eastAsia="Calibri"/>
                <w:sz w:val="24"/>
                <w:szCs w:val="24"/>
              </w:rPr>
              <w:t>200-5000</w:t>
            </w:r>
          </w:p>
        </w:tc>
      </w:tr>
      <w:tr w:rsidR="002D6DA8" w:rsidRPr="00A2441A" w14:paraId="077A0CE7" w14:textId="77777777" w:rsidTr="00A2441A">
        <w:trPr>
          <w:trHeight w:val="397"/>
          <w:jc w:val="center"/>
        </w:trPr>
        <w:tc>
          <w:tcPr>
            <w:tcW w:w="4962" w:type="dxa"/>
            <w:shd w:val="clear" w:color="auto" w:fill="FFFFFF" w:themeFill="background1"/>
          </w:tcPr>
          <w:p w14:paraId="0D267E06" w14:textId="77777777" w:rsidR="002D6DA8" w:rsidRPr="00A2441A" w:rsidRDefault="002D6DA8" w:rsidP="007F0034">
            <w:pPr>
              <w:tabs>
                <w:tab w:val="left" w:pos="2415"/>
              </w:tabs>
              <w:adjustRightInd w:val="0"/>
              <w:jc w:val="both"/>
              <w:rPr>
                <w:rFonts w:eastAsia="Calibri"/>
                <w:sz w:val="24"/>
                <w:szCs w:val="24"/>
              </w:rPr>
            </w:pPr>
            <w:r w:rsidRPr="00A2441A">
              <w:rPr>
                <w:rFonts w:eastAsia="Calibri"/>
                <w:sz w:val="24"/>
                <w:szCs w:val="24"/>
              </w:rPr>
              <w:t>Осуществление религиозных обрядов</w:t>
            </w:r>
          </w:p>
        </w:tc>
        <w:tc>
          <w:tcPr>
            <w:tcW w:w="2835" w:type="dxa"/>
            <w:shd w:val="clear" w:color="auto" w:fill="auto"/>
          </w:tcPr>
          <w:p w14:paraId="18BD56AB" w14:textId="77777777" w:rsidR="002D6DA8" w:rsidRPr="00A2441A" w:rsidRDefault="002D6DA8" w:rsidP="007F0034">
            <w:pPr>
              <w:adjustRightInd w:val="0"/>
              <w:jc w:val="center"/>
              <w:rPr>
                <w:rFonts w:eastAsia="Calibri"/>
                <w:sz w:val="24"/>
                <w:szCs w:val="24"/>
              </w:rPr>
            </w:pPr>
            <w:r w:rsidRPr="00A2441A">
              <w:rPr>
                <w:rFonts w:eastAsia="Calibri"/>
                <w:sz w:val="24"/>
                <w:szCs w:val="24"/>
              </w:rPr>
              <w:t>70</w:t>
            </w:r>
          </w:p>
        </w:tc>
        <w:tc>
          <w:tcPr>
            <w:tcW w:w="1984" w:type="dxa"/>
            <w:shd w:val="clear" w:color="auto" w:fill="auto"/>
          </w:tcPr>
          <w:p w14:paraId="32B29139" w14:textId="77777777" w:rsidR="002D6DA8" w:rsidRPr="00A2441A" w:rsidRDefault="002D6DA8" w:rsidP="007F0034">
            <w:pPr>
              <w:adjustRightInd w:val="0"/>
              <w:jc w:val="center"/>
              <w:rPr>
                <w:rFonts w:eastAsia="Calibri"/>
                <w:sz w:val="24"/>
                <w:szCs w:val="24"/>
              </w:rPr>
            </w:pPr>
            <w:r w:rsidRPr="00A2441A">
              <w:rPr>
                <w:rFonts w:eastAsia="Calibri"/>
                <w:sz w:val="24"/>
                <w:szCs w:val="24"/>
              </w:rPr>
              <w:t>-</w:t>
            </w:r>
          </w:p>
        </w:tc>
      </w:tr>
      <w:tr w:rsidR="002D6DA8" w:rsidRPr="00A2441A" w14:paraId="549AAD10" w14:textId="77777777" w:rsidTr="00A2441A">
        <w:trPr>
          <w:trHeight w:val="397"/>
          <w:jc w:val="center"/>
        </w:trPr>
        <w:tc>
          <w:tcPr>
            <w:tcW w:w="4962" w:type="dxa"/>
            <w:shd w:val="clear" w:color="auto" w:fill="FFFFFF" w:themeFill="background1"/>
          </w:tcPr>
          <w:p w14:paraId="704DC18C" w14:textId="77777777" w:rsidR="002D6DA8" w:rsidRPr="00A2441A" w:rsidRDefault="002D6DA8" w:rsidP="007F0034">
            <w:pPr>
              <w:tabs>
                <w:tab w:val="left" w:pos="2415"/>
              </w:tabs>
              <w:adjustRightInd w:val="0"/>
              <w:jc w:val="both"/>
              <w:rPr>
                <w:rFonts w:eastAsia="Calibri"/>
                <w:sz w:val="24"/>
                <w:szCs w:val="24"/>
              </w:rPr>
            </w:pPr>
            <w:r w:rsidRPr="00A2441A">
              <w:rPr>
                <w:rFonts w:eastAsia="Calibri"/>
                <w:sz w:val="24"/>
                <w:szCs w:val="24"/>
              </w:rPr>
              <w:t>Дошкольное, начальное и среднее общее образование</w:t>
            </w:r>
          </w:p>
        </w:tc>
        <w:tc>
          <w:tcPr>
            <w:tcW w:w="2835" w:type="dxa"/>
            <w:shd w:val="clear" w:color="auto" w:fill="auto"/>
          </w:tcPr>
          <w:p w14:paraId="72070A92" w14:textId="77777777" w:rsidR="002D6DA8" w:rsidRPr="00A2441A" w:rsidRDefault="002D6DA8" w:rsidP="007F0034">
            <w:pPr>
              <w:adjustRightInd w:val="0"/>
              <w:jc w:val="center"/>
              <w:rPr>
                <w:rFonts w:eastAsia="Calibri"/>
                <w:sz w:val="24"/>
                <w:szCs w:val="24"/>
              </w:rPr>
            </w:pPr>
            <w:r w:rsidRPr="00A2441A">
              <w:rPr>
                <w:rFonts w:eastAsia="Calibri"/>
                <w:sz w:val="24"/>
                <w:szCs w:val="24"/>
              </w:rPr>
              <w:t>40</w:t>
            </w:r>
          </w:p>
        </w:tc>
        <w:tc>
          <w:tcPr>
            <w:tcW w:w="1984" w:type="dxa"/>
            <w:shd w:val="clear" w:color="auto" w:fill="auto"/>
          </w:tcPr>
          <w:p w14:paraId="132D86D7" w14:textId="77777777" w:rsidR="002D6DA8" w:rsidRPr="00A2441A" w:rsidRDefault="002D6DA8" w:rsidP="007F0034">
            <w:pPr>
              <w:adjustRightInd w:val="0"/>
              <w:jc w:val="center"/>
              <w:rPr>
                <w:rFonts w:eastAsia="Calibri"/>
                <w:sz w:val="24"/>
                <w:szCs w:val="24"/>
              </w:rPr>
            </w:pPr>
            <w:r w:rsidRPr="00A2441A">
              <w:rPr>
                <w:rFonts w:eastAsia="Calibri"/>
                <w:sz w:val="24"/>
                <w:szCs w:val="24"/>
              </w:rPr>
              <w:t>В зависимости от количества учащихся</w:t>
            </w:r>
          </w:p>
        </w:tc>
      </w:tr>
      <w:tr w:rsidR="00A2441A" w:rsidRPr="00A2441A" w14:paraId="505E6CCB" w14:textId="77777777" w:rsidTr="00A2441A">
        <w:trPr>
          <w:trHeight w:val="397"/>
          <w:jc w:val="center"/>
        </w:trPr>
        <w:tc>
          <w:tcPr>
            <w:tcW w:w="4962" w:type="dxa"/>
            <w:shd w:val="clear" w:color="auto" w:fill="FFFFFF" w:themeFill="background1"/>
          </w:tcPr>
          <w:p w14:paraId="23764007" w14:textId="518085C8" w:rsidR="00A2441A" w:rsidRPr="00A2441A" w:rsidRDefault="00A2441A" w:rsidP="007F0034">
            <w:pPr>
              <w:tabs>
                <w:tab w:val="left" w:pos="2415"/>
              </w:tabs>
              <w:adjustRightInd w:val="0"/>
              <w:jc w:val="both"/>
              <w:rPr>
                <w:rFonts w:eastAsia="Calibri"/>
                <w:sz w:val="24"/>
                <w:szCs w:val="24"/>
              </w:rPr>
            </w:pPr>
            <w:r w:rsidRPr="00A2441A">
              <w:rPr>
                <w:sz w:val="24"/>
                <w:szCs w:val="24"/>
                <w:lang w:bidi="ar-SA"/>
              </w:rPr>
              <w:t>Бытовое обслуживание</w:t>
            </w:r>
          </w:p>
        </w:tc>
        <w:tc>
          <w:tcPr>
            <w:tcW w:w="2835" w:type="dxa"/>
            <w:shd w:val="clear" w:color="auto" w:fill="auto"/>
          </w:tcPr>
          <w:p w14:paraId="0A831288" w14:textId="5D65633F" w:rsidR="00A2441A" w:rsidRPr="00A2441A" w:rsidRDefault="00A2441A" w:rsidP="007F0034">
            <w:pPr>
              <w:adjustRightInd w:val="0"/>
              <w:jc w:val="center"/>
              <w:rPr>
                <w:rFonts w:eastAsia="Calibri"/>
                <w:sz w:val="24"/>
                <w:szCs w:val="24"/>
              </w:rPr>
            </w:pPr>
            <w:r w:rsidRPr="00A2441A">
              <w:rPr>
                <w:rFonts w:eastAsia="Calibri"/>
                <w:sz w:val="24"/>
                <w:szCs w:val="24"/>
              </w:rPr>
              <w:t>75</w:t>
            </w:r>
          </w:p>
        </w:tc>
        <w:tc>
          <w:tcPr>
            <w:tcW w:w="1984" w:type="dxa"/>
            <w:shd w:val="clear" w:color="auto" w:fill="auto"/>
          </w:tcPr>
          <w:p w14:paraId="616A918B" w14:textId="46ABA62B" w:rsidR="00A2441A" w:rsidRPr="00A2441A" w:rsidRDefault="00A2441A" w:rsidP="007F0034">
            <w:pPr>
              <w:adjustRightInd w:val="0"/>
              <w:jc w:val="center"/>
              <w:rPr>
                <w:rFonts w:eastAsia="Calibri"/>
                <w:sz w:val="24"/>
                <w:szCs w:val="24"/>
              </w:rPr>
            </w:pPr>
            <w:r w:rsidRPr="00A2441A">
              <w:rPr>
                <w:rFonts w:eastAsia="Calibri"/>
                <w:sz w:val="24"/>
                <w:szCs w:val="24"/>
              </w:rPr>
              <w:t>От 500</w:t>
            </w:r>
          </w:p>
        </w:tc>
      </w:tr>
      <w:tr w:rsidR="00A2441A" w:rsidRPr="00A2441A" w14:paraId="659C83B0" w14:textId="77777777" w:rsidTr="00A2441A">
        <w:trPr>
          <w:trHeight w:val="397"/>
          <w:jc w:val="center"/>
        </w:trPr>
        <w:tc>
          <w:tcPr>
            <w:tcW w:w="4962" w:type="dxa"/>
            <w:shd w:val="clear" w:color="auto" w:fill="FFFFFF" w:themeFill="background1"/>
          </w:tcPr>
          <w:p w14:paraId="28AB1871" w14:textId="3458A64A" w:rsidR="00A2441A" w:rsidRPr="00A2441A" w:rsidRDefault="00A2441A" w:rsidP="00A2441A">
            <w:pPr>
              <w:widowControl/>
              <w:autoSpaceDE/>
              <w:autoSpaceDN/>
              <w:rPr>
                <w:sz w:val="24"/>
                <w:szCs w:val="24"/>
                <w:lang w:bidi="ar-SA"/>
              </w:rPr>
            </w:pPr>
            <w:r w:rsidRPr="00A2441A">
              <w:rPr>
                <w:sz w:val="24"/>
                <w:szCs w:val="24"/>
                <w:lang w:bidi="ar-SA"/>
              </w:rPr>
              <w:t>Объекты культурно-досуговой деятельности</w:t>
            </w:r>
          </w:p>
        </w:tc>
        <w:tc>
          <w:tcPr>
            <w:tcW w:w="2835" w:type="dxa"/>
            <w:shd w:val="clear" w:color="auto" w:fill="auto"/>
          </w:tcPr>
          <w:p w14:paraId="46D5659E" w14:textId="2ADFD236" w:rsidR="00A2441A" w:rsidRPr="00A2441A" w:rsidRDefault="00A2441A" w:rsidP="007F0034">
            <w:pPr>
              <w:adjustRightInd w:val="0"/>
              <w:jc w:val="center"/>
              <w:rPr>
                <w:rFonts w:eastAsia="Calibri"/>
                <w:sz w:val="24"/>
                <w:szCs w:val="24"/>
              </w:rPr>
            </w:pPr>
            <w:r w:rsidRPr="00A2441A">
              <w:rPr>
                <w:rFonts w:eastAsia="Calibri"/>
                <w:sz w:val="24"/>
                <w:szCs w:val="24"/>
              </w:rPr>
              <w:t>75</w:t>
            </w:r>
          </w:p>
        </w:tc>
        <w:tc>
          <w:tcPr>
            <w:tcW w:w="1984" w:type="dxa"/>
            <w:shd w:val="clear" w:color="auto" w:fill="auto"/>
          </w:tcPr>
          <w:p w14:paraId="03A82B94" w14:textId="5E08B3C9" w:rsidR="00A2441A" w:rsidRPr="00A2441A" w:rsidRDefault="00A2441A" w:rsidP="007F0034">
            <w:pPr>
              <w:adjustRightInd w:val="0"/>
              <w:jc w:val="center"/>
              <w:rPr>
                <w:rFonts w:eastAsia="Calibri"/>
                <w:sz w:val="24"/>
                <w:szCs w:val="24"/>
              </w:rPr>
            </w:pPr>
            <w:r w:rsidRPr="00A2441A">
              <w:rPr>
                <w:rFonts w:eastAsia="Calibri"/>
                <w:sz w:val="24"/>
                <w:szCs w:val="24"/>
              </w:rPr>
              <w:t>От 2000</w:t>
            </w:r>
          </w:p>
        </w:tc>
      </w:tr>
      <w:tr w:rsidR="002D6DA8" w:rsidRPr="00A2441A" w14:paraId="43045670" w14:textId="77777777" w:rsidTr="00A2441A">
        <w:trPr>
          <w:trHeight w:val="397"/>
          <w:jc w:val="center"/>
        </w:trPr>
        <w:tc>
          <w:tcPr>
            <w:tcW w:w="4962" w:type="dxa"/>
            <w:shd w:val="clear" w:color="auto" w:fill="FFFFFF" w:themeFill="background1"/>
          </w:tcPr>
          <w:p w14:paraId="7967839E" w14:textId="77777777" w:rsidR="002D6DA8" w:rsidRPr="00A2441A" w:rsidRDefault="002D6DA8" w:rsidP="007F0034">
            <w:pPr>
              <w:tabs>
                <w:tab w:val="left" w:pos="2415"/>
              </w:tabs>
              <w:adjustRightInd w:val="0"/>
              <w:jc w:val="both"/>
              <w:rPr>
                <w:rFonts w:eastAsia="Calibri"/>
                <w:sz w:val="24"/>
                <w:szCs w:val="24"/>
              </w:rPr>
            </w:pPr>
            <w:r w:rsidRPr="00A2441A">
              <w:rPr>
                <w:rFonts w:eastAsia="Calibri"/>
                <w:sz w:val="24"/>
                <w:szCs w:val="24"/>
              </w:rPr>
              <w:t>Для ведения личного подсобного хозяйства (приусадебный земельный участок)</w:t>
            </w:r>
          </w:p>
        </w:tc>
        <w:tc>
          <w:tcPr>
            <w:tcW w:w="2835" w:type="dxa"/>
            <w:shd w:val="clear" w:color="auto" w:fill="auto"/>
          </w:tcPr>
          <w:p w14:paraId="13313FF5" w14:textId="77777777" w:rsidR="002D6DA8" w:rsidRPr="00A2441A" w:rsidRDefault="002D6DA8" w:rsidP="007F0034">
            <w:pPr>
              <w:adjustRightInd w:val="0"/>
              <w:jc w:val="center"/>
              <w:rPr>
                <w:rFonts w:eastAsia="Calibri"/>
                <w:sz w:val="24"/>
                <w:szCs w:val="24"/>
              </w:rPr>
            </w:pPr>
            <w:r w:rsidRPr="00A2441A">
              <w:rPr>
                <w:rFonts w:eastAsia="Calibri"/>
                <w:sz w:val="24"/>
                <w:szCs w:val="24"/>
              </w:rPr>
              <w:t>40</w:t>
            </w:r>
          </w:p>
        </w:tc>
        <w:tc>
          <w:tcPr>
            <w:tcW w:w="1984" w:type="dxa"/>
            <w:shd w:val="clear" w:color="auto" w:fill="auto"/>
          </w:tcPr>
          <w:p w14:paraId="636F61B5" w14:textId="77777777" w:rsidR="002D6DA8" w:rsidRPr="00A2441A" w:rsidRDefault="002D6DA8" w:rsidP="007F0034">
            <w:pPr>
              <w:adjustRightInd w:val="0"/>
              <w:jc w:val="center"/>
              <w:rPr>
                <w:rFonts w:eastAsia="Calibri"/>
                <w:sz w:val="24"/>
                <w:szCs w:val="24"/>
              </w:rPr>
            </w:pPr>
            <w:r w:rsidRPr="00A2441A">
              <w:rPr>
                <w:rFonts w:eastAsia="Calibri"/>
                <w:sz w:val="24"/>
                <w:szCs w:val="24"/>
              </w:rPr>
              <w:t>400-3500</w:t>
            </w:r>
          </w:p>
        </w:tc>
      </w:tr>
      <w:tr w:rsidR="002D6DA8" w:rsidRPr="00A2441A" w14:paraId="68C1949D" w14:textId="77777777" w:rsidTr="00A2441A">
        <w:trPr>
          <w:trHeight w:val="397"/>
          <w:jc w:val="center"/>
        </w:trPr>
        <w:tc>
          <w:tcPr>
            <w:tcW w:w="4962" w:type="dxa"/>
            <w:shd w:val="clear" w:color="auto" w:fill="FFFFFF" w:themeFill="background1"/>
          </w:tcPr>
          <w:p w14:paraId="1874DFEE" w14:textId="77777777" w:rsidR="002D6DA8" w:rsidRPr="00A2441A" w:rsidRDefault="002D6DA8" w:rsidP="007F0034">
            <w:pPr>
              <w:tabs>
                <w:tab w:val="left" w:pos="2415"/>
              </w:tabs>
              <w:adjustRightInd w:val="0"/>
              <w:jc w:val="both"/>
              <w:rPr>
                <w:rFonts w:eastAsia="Calibri"/>
                <w:sz w:val="24"/>
                <w:szCs w:val="24"/>
              </w:rPr>
            </w:pPr>
            <w:r w:rsidRPr="00A2441A">
              <w:rPr>
                <w:rFonts w:eastAsia="Calibri"/>
                <w:sz w:val="24"/>
                <w:szCs w:val="24"/>
              </w:rPr>
              <w:t>Служебные гаражи</w:t>
            </w:r>
          </w:p>
        </w:tc>
        <w:tc>
          <w:tcPr>
            <w:tcW w:w="2835" w:type="dxa"/>
            <w:shd w:val="clear" w:color="auto" w:fill="auto"/>
          </w:tcPr>
          <w:p w14:paraId="56BF6DC0" w14:textId="77777777" w:rsidR="002D6DA8" w:rsidRPr="00A2441A" w:rsidRDefault="002D6DA8" w:rsidP="007F0034">
            <w:pPr>
              <w:adjustRightInd w:val="0"/>
              <w:jc w:val="center"/>
              <w:rPr>
                <w:rFonts w:eastAsia="Calibri"/>
                <w:sz w:val="24"/>
                <w:szCs w:val="24"/>
              </w:rPr>
            </w:pPr>
            <w:r w:rsidRPr="00A2441A">
              <w:rPr>
                <w:rFonts w:eastAsia="Calibri"/>
                <w:sz w:val="24"/>
                <w:szCs w:val="24"/>
              </w:rPr>
              <w:t>75</w:t>
            </w:r>
          </w:p>
        </w:tc>
        <w:tc>
          <w:tcPr>
            <w:tcW w:w="1984" w:type="dxa"/>
            <w:shd w:val="clear" w:color="auto" w:fill="auto"/>
          </w:tcPr>
          <w:p w14:paraId="08E232C0" w14:textId="77777777" w:rsidR="002D6DA8" w:rsidRPr="00A2441A" w:rsidRDefault="002D6DA8" w:rsidP="007F0034">
            <w:pPr>
              <w:adjustRightInd w:val="0"/>
              <w:jc w:val="center"/>
              <w:rPr>
                <w:rFonts w:eastAsia="Calibri"/>
                <w:sz w:val="24"/>
                <w:szCs w:val="24"/>
              </w:rPr>
            </w:pPr>
            <w:r w:rsidRPr="00A2441A">
              <w:rPr>
                <w:rFonts w:eastAsia="Calibri"/>
                <w:sz w:val="24"/>
                <w:szCs w:val="24"/>
              </w:rPr>
              <w:t>-</w:t>
            </w:r>
          </w:p>
        </w:tc>
      </w:tr>
      <w:tr w:rsidR="00A2441A" w:rsidRPr="00A2441A" w14:paraId="1E5BC546" w14:textId="77777777" w:rsidTr="00A2441A">
        <w:trPr>
          <w:trHeight w:val="397"/>
          <w:jc w:val="center"/>
        </w:trPr>
        <w:tc>
          <w:tcPr>
            <w:tcW w:w="4962" w:type="dxa"/>
            <w:shd w:val="clear" w:color="auto" w:fill="FFFFFF" w:themeFill="background1"/>
          </w:tcPr>
          <w:p w14:paraId="285680D2" w14:textId="41ABE3D9" w:rsidR="00A2441A" w:rsidRPr="00A2441A" w:rsidRDefault="00A2441A" w:rsidP="00A2441A">
            <w:pPr>
              <w:tabs>
                <w:tab w:val="left" w:pos="2415"/>
              </w:tabs>
              <w:adjustRightInd w:val="0"/>
              <w:jc w:val="both"/>
              <w:rPr>
                <w:rFonts w:eastAsia="Calibri"/>
                <w:sz w:val="24"/>
                <w:szCs w:val="24"/>
              </w:rPr>
            </w:pPr>
            <w:r w:rsidRPr="00A2441A">
              <w:rPr>
                <w:sz w:val="24"/>
                <w:szCs w:val="24"/>
                <w:lang w:bidi="ar-SA"/>
              </w:rPr>
              <w:t>Обеспечение сельскохозяйственного производства</w:t>
            </w:r>
          </w:p>
        </w:tc>
        <w:tc>
          <w:tcPr>
            <w:tcW w:w="2835" w:type="dxa"/>
            <w:shd w:val="clear" w:color="auto" w:fill="auto"/>
          </w:tcPr>
          <w:p w14:paraId="1998BC8D" w14:textId="0155D2EF" w:rsidR="00A2441A" w:rsidRPr="00A2441A" w:rsidRDefault="00A2441A" w:rsidP="00A2441A">
            <w:pPr>
              <w:adjustRightInd w:val="0"/>
              <w:jc w:val="center"/>
              <w:rPr>
                <w:rFonts w:eastAsia="Calibri"/>
                <w:sz w:val="24"/>
                <w:szCs w:val="24"/>
              </w:rPr>
            </w:pPr>
            <w:r w:rsidRPr="00A2441A">
              <w:rPr>
                <w:rFonts w:eastAsia="Calibri"/>
                <w:sz w:val="24"/>
                <w:szCs w:val="24"/>
              </w:rPr>
              <w:t>-</w:t>
            </w:r>
          </w:p>
        </w:tc>
        <w:tc>
          <w:tcPr>
            <w:tcW w:w="1984" w:type="dxa"/>
            <w:shd w:val="clear" w:color="auto" w:fill="auto"/>
          </w:tcPr>
          <w:p w14:paraId="138632E9" w14:textId="5489C635" w:rsidR="00A2441A" w:rsidRPr="00A2441A" w:rsidRDefault="00A2441A" w:rsidP="00A2441A">
            <w:pPr>
              <w:adjustRightInd w:val="0"/>
              <w:jc w:val="center"/>
              <w:rPr>
                <w:rFonts w:eastAsia="Calibri"/>
                <w:sz w:val="24"/>
                <w:szCs w:val="24"/>
              </w:rPr>
            </w:pPr>
            <w:r w:rsidRPr="00A2441A">
              <w:rPr>
                <w:rFonts w:eastAsia="Calibri"/>
                <w:sz w:val="24"/>
                <w:szCs w:val="24"/>
              </w:rPr>
              <w:t>-</w:t>
            </w:r>
          </w:p>
        </w:tc>
      </w:tr>
      <w:tr w:rsidR="00A2441A" w:rsidRPr="00A2441A" w14:paraId="76D2DA2B" w14:textId="77777777" w:rsidTr="00A2441A">
        <w:trPr>
          <w:trHeight w:val="397"/>
          <w:jc w:val="center"/>
        </w:trPr>
        <w:tc>
          <w:tcPr>
            <w:tcW w:w="4962" w:type="dxa"/>
            <w:shd w:val="clear" w:color="auto" w:fill="FFFFFF" w:themeFill="background1"/>
          </w:tcPr>
          <w:p w14:paraId="656F32F5" w14:textId="77777777" w:rsidR="00A2441A" w:rsidRPr="00A2441A" w:rsidRDefault="00A2441A" w:rsidP="00A2441A">
            <w:pPr>
              <w:tabs>
                <w:tab w:val="left" w:pos="2415"/>
              </w:tabs>
              <w:adjustRightInd w:val="0"/>
              <w:jc w:val="both"/>
              <w:rPr>
                <w:rFonts w:eastAsia="Calibri"/>
                <w:sz w:val="24"/>
                <w:szCs w:val="24"/>
              </w:rPr>
            </w:pPr>
            <w:r w:rsidRPr="00A2441A">
              <w:rPr>
                <w:rFonts w:eastAsia="Calibri"/>
                <w:sz w:val="24"/>
                <w:szCs w:val="24"/>
              </w:rPr>
              <w:t>Предоставление коммунальных услуг</w:t>
            </w:r>
          </w:p>
        </w:tc>
        <w:tc>
          <w:tcPr>
            <w:tcW w:w="2835" w:type="dxa"/>
            <w:shd w:val="clear" w:color="auto" w:fill="auto"/>
          </w:tcPr>
          <w:p w14:paraId="7602DEBB" w14:textId="77777777" w:rsidR="00A2441A" w:rsidRPr="00A2441A" w:rsidRDefault="00A2441A" w:rsidP="00A2441A">
            <w:pPr>
              <w:adjustRightInd w:val="0"/>
              <w:jc w:val="center"/>
              <w:rPr>
                <w:rFonts w:eastAsia="Calibri"/>
                <w:sz w:val="24"/>
                <w:szCs w:val="24"/>
              </w:rPr>
            </w:pPr>
            <w:r w:rsidRPr="00A2441A">
              <w:rPr>
                <w:rFonts w:eastAsia="Calibri"/>
                <w:sz w:val="24"/>
                <w:szCs w:val="24"/>
              </w:rPr>
              <w:t>-</w:t>
            </w:r>
          </w:p>
        </w:tc>
        <w:tc>
          <w:tcPr>
            <w:tcW w:w="1984" w:type="dxa"/>
            <w:shd w:val="clear" w:color="auto" w:fill="auto"/>
          </w:tcPr>
          <w:p w14:paraId="6727A431" w14:textId="77777777" w:rsidR="00A2441A" w:rsidRPr="00A2441A" w:rsidRDefault="00A2441A" w:rsidP="00A2441A">
            <w:pPr>
              <w:adjustRightInd w:val="0"/>
              <w:jc w:val="center"/>
              <w:rPr>
                <w:rFonts w:eastAsia="Calibri"/>
                <w:sz w:val="24"/>
                <w:szCs w:val="24"/>
              </w:rPr>
            </w:pPr>
            <w:r w:rsidRPr="00A2441A">
              <w:rPr>
                <w:rFonts w:eastAsia="Calibri"/>
                <w:sz w:val="24"/>
                <w:szCs w:val="24"/>
              </w:rPr>
              <w:t>-</w:t>
            </w:r>
          </w:p>
        </w:tc>
      </w:tr>
      <w:tr w:rsidR="00A2441A" w:rsidRPr="00A2441A" w14:paraId="6E9328D7" w14:textId="77777777" w:rsidTr="00A2441A">
        <w:trPr>
          <w:trHeight w:val="397"/>
          <w:jc w:val="center"/>
        </w:trPr>
        <w:tc>
          <w:tcPr>
            <w:tcW w:w="4962" w:type="dxa"/>
            <w:shd w:val="clear" w:color="auto" w:fill="FFFFFF" w:themeFill="background1"/>
          </w:tcPr>
          <w:p w14:paraId="294569AA" w14:textId="77777777" w:rsidR="00A2441A" w:rsidRPr="00A2441A" w:rsidRDefault="00A2441A" w:rsidP="00A2441A">
            <w:pPr>
              <w:widowControl/>
              <w:autoSpaceDE/>
              <w:autoSpaceDN/>
              <w:rPr>
                <w:sz w:val="24"/>
                <w:szCs w:val="24"/>
                <w:lang w:bidi="ar-SA"/>
              </w:rPr>
            </w:pPr>
            <w:r w:rsidRPr="00A2441A">
              <w:rPr>
                <w:sz w:val="24"/>
                <w:szCs w:val="24"/>
                <w:lang w:bidi="ar-SA"/>
              </w:rPr>
              <w:t>Территории общего пользования</w:t>
            </w:r>
          </w:p>
          <w:p w14:paraId="120892D1" w14:textId="66F3681D" w:rsidR="00A2441A" w:rsidRPr="00A2441A" w:rsidRDefault="00A2441A" w:rsidP="00A2441A">
            <w:pPr>
              <w:tabs>
                <w:tab w:val="left" w:pos="2415"/>
              </w:tabs>
              <w:adjustRightInd w:val="0"/>
              <w:jc w:val="both"/>
              <w:rPr>
                <w:rFonts w:eastAsia="Calibri"/>
                <w:sz w:val="24"/>
                <w:szCs w:val="24"/>
              </w:rPr>
            </w:pPr>
            <w:r w:rsidRPr="00A2441A">
              <w:rPr>
                <w:sz w:val="24"/>
                <w:szCs w:val="24"/>
                <w:lang w:bidi="ar-SA"/>
              </w:rPr>
              <w:t>Улично-дорожная сеть</w:t>
            </w:r>
          </w:p>
        </w:tc>
        <w:tc>
          <w:tcPr>
            <w:tcW w:w="2835" w:type="dxa"/>
            <w:shd w:val="clear" w:color="auto" w:fill="auto"/>
          </w:tcPr>
          <w:p w14:paraId="6DF524AE" w14:textId="77777777" w:rsidR="00A2441A" w:rsidRPr="00A2441A" w:rsidRDefault="00A2441A" w:rsidP="00A2441A">
            <w:pPr>
              <w:adjustRightInd w:val="0"/>
              <w:jc w:val="center"/>
              <w:rPr>
                <w:rFonts w:eastAsia="Calibri"/>
                <w:sz w:val="24"/>
                <w:szCs w:val="24"/>
              </w:rPr>
            </w:pPr>
            <w:r w:rsidRPr="00A2441A">
              <w:rPr>
                <w:rFonts w:eastAsia="Calibri"/>
                <w:sz w:val="24"/>
                <w:szCs w:val="24"/>
              </w:rPr>
              <w:t>-</w:t>
            </w:r>
          </w:p>
        </w:tc>
        <w:tc>
          <w:tcPr>
            <w:tcW w:w="1984" w:type="dxa"/>
            <w:shd w:val="clear" w:color="auto" w:fill="auto"/>
          </w:tcPr>
          <w:p w14:paraId="708D0F5C" w14:textId="77777777" w:rsidR="00A2441A" w:rsidRPr="00A2441A" w:rsidRDefault="00A2441A" w:rsidP="00A2441A">
            <w:pPr>
              <w:adjustRightInd w:val="0"/>
              <w:jc w:val="center"/>
              <w:rPr>
                <w:rFonts w:eastAsia="Calibri"/>
                <w:sz w:val="24"/>
                <w:szCs w:val="24"/>
              </w:rPr>
            </w:pPr>
            <w:r w:rsidRPr="00A2441A">
              <w:rPr>
                <w:rFonts w:eastAsia="Calibri"/>
                <w:sz w:val="24"/>
                <w:szCs w:val="24"/>
              </w:rPr>
              <w:t>-</w:t>
            </w:r>
          </w:p>
        </w:tc>
      </w:tr>
      <w:tr w:rsidR="00A2441A" w:rsidRPr="00A2441A" w14:paraId="6D7026B8" w14:textId="77777777" w:rsidTr="007F0034">
        <w:trPr>
          <w:trHeight w:val="397"/>
          <w:jc w:val="center"/>
        </w:trPr>
        <w:tc>
          <w:tcPr>
            <w:tcW w:w="4962" w:type="dxa"/>
            <w:shd w:val="clear" w:color="auto" w:fill="auto"/>
          </w:tcPr>
          <w:p w14:paraId="4C4434B8" w14:textId="77777777" w:rsidR="00A2441A" w:rsidRPr="00A2441A" w:rsidRDefault="00A2441A" w:rsidP="00A2441A">
            <w:pPr>
              <w:widowControl/>
              <w:autoSpaceDE/>
              <w:autoSpaceDN/>
              <w:rPr>
                <w:sz w:val="24"/>
                <w:szCs w:val="24"/>
                <w:lang w:bidi="ar-SA"/>
              </w:rPr>
            </w:pPr>
            <w:r w:rsidRPr="00A2441A">
              <w:rPr>
                <w:sz w:val="24"/>
                <w:szCs w:val="24"/>
                <w:lang w:bidi="ar-SA"/>
              </w:rPr>
              <w:t>Территории общего пользования</w:t>
            </w:r>
          </w:p>
          <w:p w14:paraId="6FA76117" w14:textId="77777777" w:rsidR="00A2441A" w:rsidRPr="00A2441A" w:rsidRDefault="00A2441A" w:rsidP="00A2441A">
            <w:pPr>
              <w:widowControl/>
              <w:autoSpaceDE/>
              <w:autoSpaceDN/>
              <w:rPr>
                <w:sz w:val="24"/>
                <w:szCs w:val="24"/>
                <w:lang w:bidi="ar-SA"/>
              </w:rPr>
            </w:pPr>
            <w:r w:rsidRPr="00A2441A">
              <w:rPr>
                <w:sz w:val="24"/>
                <w:szCs w:val="24"/>
                <w:lang w:bidi="ar-SA"/>
              </w:rPr>
              <w:t>Благоустройство территории</w:t>
            </w:r>
          </w:p>
          <w:p w14:paraId="1BB8520C" w14:textId="77777777" w:rsidR="00A2441A" w:rsidRPr="00A2441A" w:rsidRDefault="00A2441A" w:rsidP="00A2441A">
            <w:pPr>
              <w:tabs>
                <w:tab w:val="left" w:pos="2415"/>
              </w:tabs>
              <w:adjustRightInd w:val="0"/>
              <w:jc w:val="both"/>
              <w:rPr>
                <w:rFonts w:eastAsia="Calibri"/>
                <w:sz w:val="24"/>
                <w:szCs w:val="24"/>
              </w:rPr>
            </w:pPr>
          </w:p>
        </w:tc>
        <w:tc>
          <w:tcPr>
            <w:tcW w:w="2835" w:type="dxa"/>
            <w:shd w:val="clear" w:color="auto" w:fill="auto"/>
          </w:tcPr>
          <w:p w14:paraId="09306350" w14:textId="3ED31CCF" w:rsidR="00A2441A" w:rsidRPr="00A2441A" w:rsidRDefault="00A2441A" w:rsidP="00A2441A">
            <w:pPr>
              <w:adjustRightInd w:val="0"/>
              <w:jc w:val="center"/>
              <w:rPr>
                <w:rFonts w:eastAsia="Calibri"/>
                <w:sz w:val="24"/>
                <w:szCs w:val="24"/>
              </w:rPr>
            </w:pPr>
            <w:r w:rsidRPr="00A2441A">
              <w:rPr>
                <w:rFonts w:eastAsia="Calibri"/>
                <w:sz w:val="24"/>
                <w:szCs w:val="24"/>
              </w:rPr>
              <w:t>-</w:t>
            </w:r>
          </w:p>
        </w:tc>
        <w:tc>
          <w:tcPr>
            <w:tcW w:w="1984" w:type="dxa"/>
            <w:shd w:val="clear" w:color="auto" w:fill="auto"/>
          </w:tcPr>
          <w:p w14:paraId="205EBC72" w14:textId="4404FE86" w:rsidR="00A2441A" w:rsidRPr="00A2441A" w:rsidRDefault="00A2441A" w:rsidP="00A2441A">
            <w:pPr>
              <w:adjustRightInd w:val="0"/>
              <w:jc w:val="center"/>
              <w:rPr>
                <w:rFonts w:eastAsia="Calibri"/>
                <w:sz w:val="24"/>
                <w:szCs w:val="24"/>
              </w:rPr>
            </w:pPr>
            <w:r w:rsidRPr="00A2441A">
              <w:rPr>
                <w:rFonts w:eastAsia="Calibri"/>
                <w:sz w:val="24"/>
                <w:szCs w:val="24"/>
              </w:rPr>
              <w:t>-</w:t>
            </w:r>
          </w:p>
        </w:tc>
      </w:tr>
    </w:tbl>
    <w:p w14:paraId="1E92BA04" w14:textId="5B04063D" w:rsidR="002D6DA8" w:rsidRDefault="002D6DA8" w:rsidP="002D6DA8">
      <w:pPr>
        <w:adjustRightInd w:val="0"/>
        <w:spacing w:line="276" w:lineRule="auto"/>
        <w:jc w:val="center"/>
        <w:rPr>
          <w:rFonts w:eastAsia="Calibri"/>
          <w:bCs/>
          <w:iCs/>
          <w:sz w:val="28"/>
          <w:szCs w:val="28"/>
          <w:highlight w:val="yellow"/>
          <w:lang w:eastAsia="en-US"/>
        </w:rPr>
      </w:pPr>
    </w:p>
    <w:p w14:paraId="4ADF2252" w14:textId="77777777" w:rsidR="002D6DA8" w:rsidRPr="002D6DA8" w:rsidRDefault="002D6DA8" w:rsidP="002D6DA8">
      <w:pPr>
        <w:spacing w:line="276" w:lineRule="auto"/>
        <w:ind w:firstLine="851"/>
        <w:jc w:val="both"/>
        <w:rPr>
          <w:sz w:val="28"/>
          <w:szCs w:val="28"/>
        </w:rPr>
      </w:pPr>
      <w:r w:rsidRPr="002D6DA8">
        <w:rPr>
          <w:sz w:val="28"/>
          <w:szCs w:val="28"/>
        </w:rPr>
        <w:t>Границы зон планируемого размещения объектов капитального строительства:</w:t>
      </w:r>
    </w:p>
    <w:p w14:paraId="65E8E5B6" w14:textId="77777777" w:rsidR="00A2441A" w:rsidRPr="00A2441A" w:rsidRDefault="002D6DA8" w:rsidP="00A2441A">
      <w:pPr>
        <w:spacing w:line="276" w:lineRule="auto"/>
        <w:ind w:firstLine="851"/>
        <w:jc w:val="both"/>
        <w:rPr>
          <w:sz w:val="28"/>
          <w:szCs w:val="28"/>
        </w:rPr>
      </w:pPr>
      <w:r w:rsidRPr="002D6DA8">
        <w:rPr>
          <w:sz w:val="28"/>
          <w:szCs w:val="28"/>
        </w:rPr>
        <w:t xml:space="preserve">- </w:t>
      </w:r>
      <w:r w:rsidR="00A2441A" w:rsidRPr="00A2441A">
        <w:rPr>
          <w:sz w:val="28"/>
          <w:szCs w:val="28"/>
        </w:rPr>
        <w:t>Зона жилой застройки (индивидуальными жилыми домами)</w:t>
      </w:r>
    </w:p>
    <w:p w14:paraId="4F97AA8C" w14:textId="77777777" w:rsidR="00A2441A" w:rsidRPr="00A2441A" w:rsidRDefault="002D6DA8" w:rsidP="00A2441A">
      <w:pPr>
        <w:spacing w:line="276" w:lineRule="auto"/>
        <w:ind w:firstLine="851"/>
        <w:jc w:val="both"/>
        <w:rPr>
          <w:sz w:val="28"/>
          <w:szCs w:val="28"/>
        </w:rPr>
      </w:pPr>
      <w:r w:rsidRPr="002D6DA8">
        <w:rPr>
          <w:sz w:val="28"/>
          <w:szCs w:val="28"/>
        </w:rPr>
        <w:t xml:space="preserve">- </w:t>
      </w:r>
      <w:r w:rsidR="00A2441A" w:rsidRPr="00A2441A">
        <w:rPr>
          <w:sz w:val="28"/>
          <w:szCs w:val="28"/>
        </w:rPr>
        <w:t>Зона жилой застройки (ведение личного подсобного хозяйства)</w:t>
      </w:r>
    </w:p>
    <w:p w14:paraId="3C03551E" w14:textId="77777777" w:rsidR="00A2441A" w:rsidRPr="00A2441A" w:rsidRDefault="002D6DA8" w:rsidP="00A2441A">
      <w:pPr>
        <w:spacing w:line="276" w:lineRule="auto"/>
        <w:ind w:firstLine="851"/>
        <w:jc w:val="both"/>
        <w:rPr>
          <w:sz w:val="28"/>
          <w:szCs w:val="28"/>
        </w:rPr>
      </w:pPr>
      <w:r w:rsidRPr="002D6DA8">
        <w:rPr>
          <w:sz w:val="28"/>
          <w:szCs w:val="28"/>
        </w:rPr>
        <w:lastRenderedPageBreak/>
        <w:t xml:space="preserve">- </w:t>
      </w:r>
      <w:r w:rsidR="00A2441A" w:rsidRPr="00A2441A">
        <w:rPr>
          <w:sz w:val="28"/>
          <w:szCs w:val="28"/>
        </w:rPr>
        <w:t>Зона жилой застройки (планируемой индивидуальными жилыми домами)</w:t>
      </w:r>
    </w:p>
    <w:p w14:paraId="781A8629" w14:textId="77777777" w:rsidR="00A2441A" w:rsidRPr="00A2441A" w:rsidRDefault="002D6DA8" w:rsidP="00A2441A">
      <w:pPr>
        <w:spacing w:line="276" w:lineRule="auto"/>
        <w:ind w:firstLine="851"/>
        <w:jc w:val="both"/>
        <w:rPr>
          <w:sz w:val="28"/>
          <w:szCs w:val="28"/>
        </w:rPr>
      </w:pPr>
      <w:r w:rsidRPr="002D6DA8">
        <w:rPr>
          <w:sz w:val="28"/>
          <w:szCs w:val="28"/>
        </w:rPr>
        <w:t xml:space="preserve">- </w:t>
      </w:r>
      <w:r w:rsidR="00A2441A" w:rsidRPr="00A2441A">
        <w:rPr>
          <w:sz w:val="28"/>
          <w:szCs w:val="28"/>
        </w:rPr>
        <w:t>Зона общественно-деловая</w:t>
      </w:r>
    </w:p>
    <w:p w14:paraId="3C239C96" w14:textId="77777777" w:rsidR="00A2441A" w:rsidRPr="00A2441A" w:rsidRDefault="00A2441A" w:rsidP="00A2441A">
      <w:pPr>
        <w:spacing w:line="276" w:lineRule="auto"/>
        <w:ind w:firstLine="851"/>
        <w:jc w:val="both"/>
        <w:rPr>
          <w:sz w:val="28"/>
          <w:szCs w:val="28"/>
        </w:rPr>
      </w:pPr>
      <w:r>
        <w:rPr>
          <w:sz w:val="28"/>
          <w:szCs w:val="28"/>
        </w:rPr>
        <w:t xml:space="preserve">- </w:t>
      </w:r>
      <w:r w:rsidRPr="00A2441A">
        <w:rPr>
          <w:sz w:val="28"/>
          <w:szCs w:val="28"/>
        </w:rPr>
        <w:t>Зона учебно-образовательного назначения</w:t>
      </w:r>
    </w:p>
    <w:p w14:paraId="447029D4" w14:textId="3A744842" w:rsidR="002D6DA8" w:rsidRPr="002D6DA8" w:rsidRDefault="002D6DA8" w:rsidP="002D6DA8">
      <w:pPr>
        <w:spacing w:line="276" w:lineRule="auto"/>
        <w:ind w:firstLine="851"/>
        <w:jc w:val="both"/>
        <w:rPr>
          <w:sz w:val="28"/>
          <w:szCs w:val="28"/>
        </w:rPr>
      </w:pPr>
      <w:r w:rsidRPr="002D6DA8">
        <w:rPr>
          <w:sz w:val="28"/>
          <w:szCs w:val="28"/>
        </w:rPr>
        <w:t>- Зона объектов инженерной инфраструктуры</w:t>
      </w:r>
    </w:p>
    <w:p w14:paraId="1A04DAA7" w14:textId="7F8E3261" w:rsidR="002D6DA8" w:rsidRPr="002D6DA8" w:rsidRDefault="002D6DA8" w:rsidP="002D6DA8">
      <w:pPr>
        <w:spacing w:line="276" w:lineRule="auto"/>
        <w:ind w:firstLine="851"/>
        <w:jc w:val="both"/>
        <w:rPr>
          <w:sz w:val="28"/>
          <w:szCs w:val="28"/>
        </w:rPr>
      </w:pPr>
      <w:r w:rsidRPr="002D6DA8">
        <w:rPr>
          <w:sz w:val="28"/>
          <w:szCs w:val="28"/>
        </w:rPr>
        <w:t>- Зона улично-дорожной сети</w:t>
      </w:r>
    </w:p>
    <w:p w14:paraId="0D2FB4CB" w14:textId="647D9DEA" w:rsidR="002D6DA8" w:rsidRPr="002D6DA8" w:rsidRDefault="002D6DA8" w:rsidP="002D6DA8">
      <w:pPr>
        <w:spacing w:line="276" w:lineRule="auto"/>
        <w:ind w:firstLine="851"/>
        <w:jc w:val="both"/>
        <w:rPr>
          <w:sz w:val="28"/>
          <w:szCs w:val="28"/>
        </w:rPr>
      </w:pPr>
      <w:r w:rsidRPr="002D6DA8">
        <w:rPr>
          <w:sz w:val="28"/>
          <w:szCs w:val="28"/>
        </w:rPr>
        <w:t xml:space="preserve">- </w:t>
      </w:r>
      <w:r w:rsidR="00A2441A">
        <w:rPr>
          <w:sz w:val="28"/>
          <w:szCs w:val="28"/>
        </w:rPr>
        <w:t>Зона з</w:t>
      </w:r>
      <w:r w:rsidR="00A2441A" w:rsidRPr="00A2441A">
        <w:rPr>
          <w:sz w:val="28"/>
          <w:szCs w:val="28"/>
        </w:rPr>
        <w:t>еленых насаждений общего пользования</w:t>
      </w:r>
    </w:p>
    <w:p w14:paraId="054E6065" w14:textId="77777777" w:rsidR="006E7A3C" w:rsidRPr="00FB10EF" w:rsidRDefault="006E7A3C" w:rsidP="001647C3">
      <w:pPr>
        <w:pStyle w:val="a3"/>
        <w:tabs>
          <w:tab w:val="left" w:pos="0"/>
        </w:tabs>
        <w:spacing w:line="276" w:lineRule="auto"/>
        <w:ind w:firstLine="851"/>
        <w:jc w:val="both"/>
        <w:rPr>
          <w:color w:val="FF0000"/>
        </w:rPr>
      </w:pPr>
    </w:p>
    <w:p w14:paraId="07C49B14" w14:textId="77777777" w:rsidR="00991F27" w:rsidRPr="00D413CE" w:rsidRDefault="00991F27" w:rsidP="001647C3">
      <w:pPr>
        <w:spacing w:line="276" w:lineRule="auto"/>
        <w:ind w:firstLine="851"/>
        <w:jc w:val="center"/>
        <w:rPr>
          <w:sz w:val="28"/>
          <w:szCs w:val="28"/>
          <w:u w:val="single"/>
        </w:rPr>
      </w:pPr>
      <w:r w:rsidRPr="00D413CE">
        <w:rPr>
          <w:sz w:val="28"/>
          <w:szCs w:val="28"/>
          <w:u w:val="single"/>
        </w:rPr>
        <w:t>Характеристика объектов коммунальной инфраструктуры</w:t>
      </w:r>
    </w:p>
    <w:p w14:paraId="1C7E1347" w14:textId="77777777" w:rsidR="003467AA" w:rsidRPr="00D413CE" w:rsidRDefault="003467AA" w:rsidP="001647C3">
      <w:pPr>
        <w:spacing w:line="276" w:lineRule="auto"/>
        <w:ind w:firstLine="851"/>
        <w:jc w:val="center"/>
        <w:rPr>
          <w:sz w:val="28"/>
          <w:szCs w:val="28"/>
          <w:u w:val="single"/>
        </w:rPr>
      </w:pPr>
    </w:p>
    <w:p w14:paraId="263937F2" w14:textId="33C4DC21" w:rsidR="00346C1D" w:rsidRPr="00D413CE" w:rsidRDefault="00991F27" w:rsidP="001647C3">
      <w:pPr>
        <w:spacing w:line="276" w:lineRule="auto"/>
        <w:ind w:firstLine="851"/>
        <w:jc w:val="both"/>
        <w:rPr>
          <w:sz w:val="28"/>
          <w:szCs w:val="28"/>
        </w:rPr>
      </w:pPr>
      <w:r w:rsidRPr="00D413CE">
        <w:rPr>
          <w:sz w:val="28"/>
          <w:szCs w:val="28"/>
        </w:rPr>
        <w:t xml:space="preserve">Проектом планировки территории </w:t>
      </w:r>
      <w:r w:rsidR="00D413CE" w:rsidRPr="00D413CE">
        <w:rPr>
          <w:sz w:val="28"/>
          <w:szCs w:val="28"/>
        </w:rPr>
        <w:t xml:space="preserve">не </w:t>
      </w:r>
      <w:r w:rsidRPr="00D413CE">
        <w:rPr>
          <w:sz w:val="28"/>
          <w:szCs w:val="28"/>
        </w:rPr>
        <w:t>предусматривается строительство новых объек</w:t>
      </w:r>
      <w:r w:rsidR="00F25887" w:rsidRPr="00D413CE">
        <w:rPr>
          <w:sz w:val="28"/>
          <w:szCs w:val="28"/>
        </w:rPr>
        <w:t>тов коммунальной инфраструктуры</w:t>
      </w:r>
      <w:r w:rsidR="00D413CE" w:rsidRPr="00D413CE">
        <w:rPr>
          <w:sz w:val="28"/>
          <w:szCs w:val="28"/>
        </w:rPr>
        <w:t xml:space="preserve">. Предусматривается перенос </w:t>
      </w:r>
      <w:r w:rsidR="002A16C5" w:rsidRPr="00D413CE">
        <w:rPr>
          <w:sz w:val="28"/>
          <w:szCs w:val="28"/>
        </w:rPr>
        <w:t>сетей электроснабжения</w:t>
      </w:r>
      <w:r w:rsidR="00D413CE" w:rsidRPr="00D413CE">
        <w:rPr>
          <w:sz w:val="28"/>
          <w:szCs w:val="28"/>
        </w:rPr>
        <w:t>.</w:t>
      </w:r>
    </w:p>
    <w:p w14:paraId="582B0094" w14:textId="77777777" w:rsidR="00C936CC" w:rsidRDefault="00C936CC" w:rsidP="001647C3">
      <w:pPr>
        <w:spacing w:line="276" w:lineRule="auto"/>
        <w:ind w:firstLine="851"/>
        <w:jc w:val="right"/>
        <w:rPr>
          <w:color w:val="FF0000"/>
          <w:sz w:val="28"/>
          <w:szCs w:val="28"/>
        </w:rPr>
      </w:pPr>
    </w:p>
    <w:p w14:paraId="60F88BD9" w14:textId="77777777" w:rsidR="00CD2B19" w:rsidRPr="005773A5" w:rsidRDefault="00CD2B19" w:rsidP="00CD2B19">
      <w:pPr>
        <w:pStyle w:val="a3"/>
        <w:tabs>
          <w:tab w:val="left" w:pos="0"/>
        </w:tabs>
        <w:spacing w:line="276" w:lineRule="auto"/>
        <w:ind w:firstLine="851"/>
        <w:jc w:val="both"/>
        <w:rPr>
          <w:i/>
        </w:rPr>
      </w:pPr>
      <w:r w:rsidRPr="005773A5">
        <w:rPr>
          <w:i/>
        </w:rPr>
        <w:t>Электроснабжение</w:t>
      </w:r>
    </w:p>
    <w:p w14:paraId="3B50E3DD" w14:textId="7662DCA3" w:rsidR="00752A7F" w:rsidRDefault="00C936CC" w:rsidP="00752A7F">
      <w:pPr>
        <w:pStyle w:val="a3"/>
        <w:tabs>
          <w:tab w:val="left" w:pos="0"/>
        </w:tabs>
        <w:spacing w:line="276" w:lineRule="auto"/>
        <w:ind w:firstLine="851"/>
        <w:jc w:val="both"/>
        <w:rPr>
          <w:lang w:bidi="ar-SA"/>
        </w:rPr>
      </w:pPr>
      <w:r w:rsidRPr="005773A5">
        <w:rPr>
          <w:lang w:bidi="ar-SA"/>
        </w:rPr>
        <w:t>Существующие</w:t>
      </w:r>
      <w:r w:rsidR="00CD2B19" w:rsidRPr="005773A5">
        <w:rPr>
          <w:lang w:bidi="ar-SA"/>
        </w:rPr>
        <w:t xml:space="preserve"> объект</w:t>
      </w:r>
      <w:r w:rsidRPr="005773A5">
        <w:rPr>
          <w:lang w:bidi="ar-SA"/>
        </w:rPr>
        <w:t>ы</w:t>
      </w:r>
      <w:r w:rsidR="00CD2B19" w:rsidRPr="005773A5">
        <w:rPr>
          <w:lang w:bidi="ar-SA"/>
        </w:rPr>
        <w:t xml:space="preserve"> капитального строительства </w:t>
      </w:r>
      <w:r w:rsidR="005773A5" w:rsidRPr="005773A5">
        <w:rPr>
          <w:lang w:bidi="ar-SA"/>
        </w:rPr>
        <w:t xml:space="preserve">подключены </w:t>
      </w:r>
      <w:r w:rsidR="00CD2B19" w:rsidRPr="005773A5">
        <w:rPr>
          <w:lang w:bidi="ar-SA"/>
        </w:rPr>
        <w:t xml:space="preserve">к существующим сетям по уровню напряжения 0,4 </w:t>
      </w:r>
      <w:proofErr w:type="spellStart"/>
      <w:r w:rsidR="00CD2B19" w:rsidRPr="005773A5">
        <w:rPr>
          <w:lang w:bidi="ar-SA"/>
        </w:rPr>
        <w:t>кВ</w:t>
      </w:r>
      <w:proofErr w:type="spellEnd"/>
      <w:r w:rsidR="00CD2B19" w:rsidRPr="005773A5">
        <w:rPr>
          <w:lang w:bidi="ar-SA"/>
        </w:rPr>
        <w:t xml:space="preserve"> </w:t>
      </w:r>
      <w:proofErr w:type="gramStart"/>
      <w:r w:rsidR="00CD2B19" w:rsidRPr="005773A5">
        <w:rPr>
          <w:lang w:bidi="ar-SA"/>
        </w:rPr>
        <w:t>от</w:t>
      </w:r>
      <w:r w:rsidR="008F14F4" w:rsidRPr="005773A5">
        <w:rPr>
          <w:lang w:bidi="ar-SA"/>
        </w:rPr>
        <w:t xml:space="preserve"> ТП</w:t>
      </w:r>
      <w:proofErr w:type="gramEnd"/>
      <w:r w:rsidR="00CD2B19" w:rsidRPr="005773A5">
        <w:rPr>
          <w:lang w:bidi="ar-SA"/>
        </w:rPr>
        <w:t xml:space="preserve"> расположенн</w:t>
      </w:r>
      <w:r w:rsidR="008F14F4" w:rsidRPr="005773A5">
        <w:rPr>
          <w:lang w:bidi="ar-SA"/>
        </w:rPr>
        <w:t>ых</w:t>
      </w:r>
      <w:r w:rsidR="00CD2B19" w:rsidRPr="005773A5">
        <w:rPr>
          <w:lang w:bidi="ar-SA"/>
        </w:rPr>
        <w:t xml:space="preserve"> в границах проектирования.</w:t>
      </w:r>
    </w:p>
    <w:p w14:paraId="49B74C61" w14:textId="625E8630" w:rsidR="00752A7F" w:rsidRDefault="00752A7F" w:rsidP="00752A7F">
      <w:pPr>
        <w:pStyle w:val="a3"/>
        <w:tabs>
          <w:tab w:val="left" w:pos="0"/>
        </w:tabs>
        <w:spacing w:line="276" w:lineRule="auto"/>
        <w:ind w:firstLine="851"/>
        <w:jc w:val="both"/>
        <w:rPr>
          <w:lang w:bidi="ar-SA"/>
        </w:rPr>
      </w:pPr>
      <w:r>
        <w:rPr>
          <w:lang w:bidi="ar-SA"/>
        </w:rPr>
        <w:t>Проектируемые земельные участки для объектов индивидуальной жилой застройки – подключаются по индивидуальным проектам.</w:t>
      </w:r>
      <w:r w:rsidR="002D1C42">
        <w:rPr>
          <w:lang w:bidi="ar-SA"/>
        </w:rPr>
        <w:t xml:space="preserve"> </w:t>
      </w:r>
      <w:r w:rsidR="002D1C42" w:rsidRPr="00250CBD">
        <w:rPr>
          <w:lang w:bidi="ar-SA"/>
        </w:rPr>
        <w:t>Общая электрическая нагрузка составит 4,9 кВт.</w:t>
      </w:r>
    </w:p>
    <w:p w14:paraId="4B83EF0F" w14:textId="512E53C4" w:rsidR="002D1C42" w:rsidRDefault="002D1C42" w:rsidP="00752A7F">
      <w:pPr>
        <w:pStyle w:val="a3"/>
        <w:tabs>
          <w:tab w:val="left" w:pos="0"/>
        </w:tabs>
        <w:spacing w:line="276" w:lineRule="auto"/>
        <w:ind w:firstLine="851"/>
        <w:jc w:val="both"/>
        <w:rPr>
          <w:lang w:bidi="ar-SA"/>
        </w:rPr>
      </w:pPr>
    </w:p>
    <w:p w14:paraId="1AFD1D9F" w14:textId="7EB25DB5" w:rsidR="002D1C42" w:rsidRPr="005773A5" w:rsidRDefault="002D1C42" w:rsidP="002D1C42">
      <w:pPr>
        <w:pStyle w:val="a3"/>
        <w:tabs>
          <w:tab w:val="left" w:pos="0"/>
        </w:tabs>
        <w:spacing w:line="276" w:lineRule="auto"/>
        <w:ind w:firstLine="851"/>
        <w:jc w:val="both"/>
        <w:rPr>
          <w:i/>
        </w:rPr>
      </w:pPr>
      <w:r>
        <w:rPr>
          <w:i/>
        </w:rPr>
        <w:t>Водоснабжение</w:t>
      </w:r>
    </w:p>
    <w:p w14:paraId="79505C98" w14:textId="77777777" w:rsidR="002D1C42" w:rsidRPr="005773A5" w:rsidRDefault="002D1C42" w:rsidP="00752A7F">
      <w:pPr>
        <w:pStyle w:val="a3"/>
        <w:tabs>
          <w:tab w:val="left" w:pos="0"/>
        </w:tabs>
        <w:spacing w:line="276" w:lineRule="auto"/>
        <w:ind w:firstLine="851"/>
        <w:jc w:val="both"/>
        <w:rPr>
          <w:lang w:bidi="ar-SA"/>
        </w:rPr>
      </w:pPr>
    </w:p>
    <w:p w14:paraId="76191318" w14:textId="77777777" w:rsidR="002D1C42" w:rsidRPr="00D1468B" w:rsidRDefault="002D1C42" w:rsidP="002D1C42">
      <w:pPr>
        <w:widowControl/>
        <w:autoSpaceDE/>
        <w:autoSpaceDN/>
        <w:spacing w:line="276" w:lineRule="auto"/>
        <w:ind w:firstLine="851"/>
        <w:contextualSpacing/>
        <w:jc w:val="both"/>
        <w:rPr>
          <w:sz w:val="28"/>
          <w:szCs w:val="28"/>
          <w:lang w:bidi="ar-SA"/>
        </w:rPr>
      </w:pPr>
      <w:r w:rsidRPr="00D1468B">
        <w:rPr>
          <w:sz w:val="28"/>
          <w:szCs w:val="28"/>
          <w:lang w:bidi="ar-SA"/>
        </w:rPr>
        <w:t>Система водоснабжения территории проектирования принята объединенная: хозяйственно - питьевая – противопожарная, низкого давления.</w:t>
      </w:r>
    </w:p>
    <w:p w14:paraId="7A6DCC21" w14:textId="77777777" w:rsidR="002D1C42" w:rsidRPr="00BA6FBC" w:rsidRDefault="002D1C42" w:rsidP="002D1C42">
      <w:pPr>
        <w:widowControl/>
        <w:autoSpaceDE/>
        <w:autoSpaceDN/>
        <w:spacing w:line="276" w:lineRule="auto"/>
        <w:ind w:firstLine="851"/>
        <w:jc w:val="both"/>
        <w:rPr>
          <w:sz w:val="28"/>
          <w:szCs w:val="28"/>
          <w:lang w:bidi="ar-SA"/>
        </w:rPr>
      </w:pPr>
      <w:r w:rsidRPr="00BA6FBC">
        <w:rPr>
          <w:sz w:val="28"/>
          <w:szCs w:val="28"/>
          <w:lang w:bidi="ar-SA"/>
        </w:rPr>
        <w:t xml:space="preserve">Норма удельного среднесуточного водопотребления для </w:t>
      </w:r>
      <w:r w:rsidRPr="00544F4F">
        <w:rPr>
          <w:sz w:val="28"/>
          <w:szCs w:val="28"/>
          <w:lang w:bidi="ar-SA"/>
        </w:rPr>
        <w:t xml:space="preserve">с водопользованием из водоразборных колонок </w:t>
      </w:r>
      <w:r>
        <w:rPr>
          <w:sz w:val="28"/>
          <w:szCs w:val="28"/>
          <w:lang w:bidi="ar-SA"/>
        </w:rPr>
        <w:t>50 л/</w:t>
      </w:r>
      <w:proofErr w:type="spellStart"/>
      <w:r>
        <w:rPr>
          <w:sz w:val="28"/>
          <w:szCs w:val="28"/>
          <w:lang w:bidi="ar-SA"/>
        </w:rPr>
        <w:t>сут</w:t>
      </w:r>
      <w:proofErr w:type="spellEnd"/>
      <w:r w:rsidRPr="00BA6FBC">
        <w:rPr>
          <w:sz w:val="28"/>
          <w:szCs w:val="28"/>
          <w:lang w:bidi="ar-SA"/>
        </w:rPr>
        <w:t xml:space="preserve"> на 1 жителя</w:t>
      </w:r>
      <w:r w:rsidRPr="00544F4F">
        <w:rPr>
          <w:sz w:val="28"/>
          <w:szCs w:val="28"/>
          <w:lang w:bidi="ar-SA"/>
        </w:rPr>
        <w:t xml:space="preserve"> и на полив земельного участка индивидуальной жилой застройк</w:t>
      </w:r>
      <w:r>
        <w:rPr>
          <w:sz w:val="28"/>
          <w:szCs w:val="28"/>
          <w:lang w:bidi="ar-SA"/>
        </w:rPr>
        <w:t>и 90</w:t>
      </w:r>
      <w:r w:rsidRPr="00BA6FBC">
        <w:rPr>
          <w:sz w:val="28"/>
          <w:szCs w:val="28"/>
          <w:lang w:bidi="ar-SA"/>
        </w:rPr>
        <w:t xml:space="preserve"> </w:t>
      </w:r>
      <w:r>
        <w:rPr>
          <w:sz w:val="28"/>
          <w:szCs w:val="28"/>
          <w:lang w:bidi="ar-SA"/>
        </w:rPr>
        <w:t>л/</w:t>
      </w:r>
      <w:proofErr w:type="spellStart"/>
      <w:r>
        <w:rPr>
          <w:sz w:val="28"/>
          <w:szCs w:val="28"/>
          <w:lang w:bidi="ar-SA"/>
        </w:rPr>
        <w:t>сут</w:t>
      </w:r>
      <w:proofErr w:type="spellEnd"/>
      <w:r>
        <w:rPr>
          <w:sz w:val="28"/>
          <w:szCs w:val="28"/>
          <w:lang w:bidi="ar-SA"/>
        </w:rPr>
        <w:t xml:space="preserve"> </w:t>
      </w:r>
      <w:r w:rsidRPr="00BA6FBC">
        <w:rPr>
          <w:sz w:val="28"/>
          <w:szCs w:val="28"/>
          <w:lang w:bidi="ar-SA"/>
        </w:rPr>
        <w:t>на 1 жителя.</w:t>
      </w:r>
    </w:p>
    <w:p w14:paraId="5BB40CC0" w14:textId="768191D6" w:rsidR="00CD2B19" w:rsidRPr="002D1C42" w:rsidRDefault="002D1C42" w:rsidP="00CD2B19">
      <w:pPr>
        <w:pStyle w:val="a3"/>
        <w:tabs>
          <w:tab w:val="left" w:pos="0"/>
        </w:tabs>
        <w:spacing w:line="276" w:lineRule="auto"/>
        <w:ind w:firstLine="851"/>
        <w:jc w:val="both"/>
        <w:rPr>
          <w:lang w:bidi="ar-SA"/>
        </w:rPr>
      </w:pPr>
      <w:r w:rsidRPr="002D1C42">
        <w:rPr>
          <w:lang w:bidi="ar-SA"/>
        </w:rPr>
        <w:t>Необходимый объем 0,84 м3/</w:t>
      </w:r>
      <w:proofErr w:type="spellStart"/>
      <w:r w:rsidRPr="002D1C42">
        <w:rPr>
          <w:lang w:bidi="ar-SA"/>
        </w:rPr>
        <w:t>сут</w:t>
      </w:r>
      <w:proofErr w:type="spellEnd"/>
      <w:r w:rsidRPr="002D1C42">
        <w:rPr>
          <w:lang w:bidi="ar-SA"/>
        </w:rPr>
        <w:t>.</w:t>
      </w:r>
    </w:p>
    <w:p w14:paraId="7AC74334" w14:textId="77777777" w:rsidR="00C255FF" w:rsidRPr="00FB10EF" w:rsidRDefault="00C255FF" w:rsidP="001647C3">
      <w:pPr>
        <w:spacing w:line="276" w:lineRule="auto"/>
        <w:ind w:firstLine="851"/>
        <w:jc w:val="center"/>
        <w:rPr>
          <w:b/>
          <w:color w:val="FF0000"/>
          <w:sz w:val="28"/>
          <w:szCs w:val="28"/>
          <w:highlight w:val="cyan"/>
        </w:rPr>
      </w:pPr>
    </w:p>
    <w:p w14:paraId="496A101C" w14:textId="77777777" w:rsidR="00991F27" w:rsidRPr="005773A5" w:rsidRDefault="00991F27" w:rsidP="001647C3">
      <w:pPr>
        <w:spacing w:line="276" w:lineRule="auto"/>
        <w:ind w:firstLine="851"/>
        <w:jc w:val="center"/>
        <w:rPr>
          <w:sz w:val="28"/>
          <w:szCs w:val="28"/>
          <w:u w:val="single"/>
        </w:rPr>
      </w:pPr>
      <w:r w:rsidRPr="005773A5">
        <w:rPr>
          <w:sz w:val="28"/>
          <w:szCs w:val="28"/>
          <w:u w:val="single"/>
        </w:rPr>
        <w:t>Характеристика</w:t>
      </w:r>
      <w:r w:rsidR="00A241D7" w:rsidRPr="005773A5">
        <w:rPr>
          <w:sz w:val="28"/>
          <w:szCs w:val="28"/>
          <w:u w:val="single"/>
        </w:rPr>
        <w:t xml:space="preserve"> объектов</w:t>
      </w:r>
      <w:r w:rsidRPr="005773A5">
        <w:rPr>
          <w:sz w:val="28"/>
          <w:szCs w:val="28"/>
          <w:u w:val="single"/>
        </w:rPr>
        <w:t xml:space="preserve"> транспортной инфраструктуры</w:t>
      </w:r>
    </w:p>
    <w:p w14:paraId="04F8E382" w14:textId="77777777" w:rsidR="005A69D7" w:rsidRPr="005773A5" w:rsidRDefault="005A69D7" w:rsidP="001647C3">
      <w:pPr>
        <w:pStyle w:val="a3"/>
        <w:spacing w:line="276" w:lineRule="auto"/>
        <w:ind w:firstLine="851"/>
        <w:jc w:val="both"/>
      </w:pPr>
    </w:p>
    <w:p w14:paraId="5B3CA3D4" w14:textId="77777777" w:rsidR="00AE5643" w:rsidRPr="005773A5" w:rsidRDefault="00AE5643" w:rsidP="00AE5643">
      <w:pPr>
        <w:adjustRightInd w:val="0"/>
        <w:spacing w:line="276" w:lineRule="auto"/>
        <w:ind w:firstLine="709"/>
        <w:contextualSpacing/>
        <w:jc w:val="both"/>
        <w:rPr>
          <w:rFonts w:eastAsia="Calibri"/>
          <w:sz w:val="28"/>
          <w:szCs w:val="28"/>
          <w:lang w:eastAsia="en-US"/>
        </w:rPr>
      </w:pPr>
      <w:r w:rsidRPr="005773A5">
        <w:rPr>
          <w:rFonts w:eastAsia="Calibri"/>
          <w:sz w:val="28"/>
          <w:szCs w:val="28"/>
          <w:lang w:eastAsia="en-US"/>
        </w:rPr>
        <w:t>Система объектов капитального строительства в границах проектирования, включая проезды и улицы в жилой застройке, предназначенные для движения транспортных ср</w:t>
      </w:r>
      <w:r w:rsidR="00362925" w:rsidRPr="005773A5">
        <w:rPr>
          <w:rFonts w:eastAsia="Calibri"/>
          <w:sz w:val="28"/>
          <w:szCs w:val="28"/>
          <w:lang w:eastAsia="en-US"/>
        </w:rPr>
        <w:t>едств и пешеходов, проектируется</w:t>
      </w:r>
      <w:r w:rsidRPr="005773A5">
        <w:rPr>
          <w:rFonts w:eastAsia="Calibri"/>
          <w:sz w:val="28"/>
          <w:szCs w:val="28"/>
          <w:lang w:eastAsia="en-US"/>
        </w:rPr>
        <w:t xml:space="preserve"> с учетом перспективного роста интенсивности движения и обеспечения возможности прокладки инженерных коммуникаций. </w:t>
      </w:r>
    </w:p>
    <w:p w14:paraId="4065DF4C" w14:textId="77777777" w:rsidR="00AE5643" w:rsidRPr="005773A5" w:rsidRDefault="00AE5643" w:rsidP="00AE5643">
      <w:pPr>
        <w:widowControl/>
        <w:shd w:val="clear" w:color="auto" w:fill="FFFFFF"/>
        <w:autoSpaceDE/>
        <w:autoSpaceDN/>
        <w:spacing w:line="276" w:lineRule="auto"/>
        <w:ind w:firstLine="851"/>
        <w:jc w:val="both"/>
        <w:textAlignment w:val="baseline"/>
        <w:rPr>
          <w:rFonts w:eastAsia="Calibri"/>
          <w:sz w:val="28"/>
          <w:szCs w:val="28"/>
          <w:lang w:eastAsia="en-US"/>
        </w:rPr>
      </w:pPr>
      <w:r w:rsidRPr="005773A5">
        <w:rPr>
          <w:rFonts w:eastAsia="Calibri"/>
          <w:sz w:val="28"/>
          <w:szCs w:val="28"/>
          <w:lang w:eastAsia="en-US"/>
        </w:rPr>
        <w:t xml:space="preserve">Границы улично-дорожной сети (УДС) закреплены красными линиями.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w:t>
      </w:r>
      <w:r w:rsidRPr="005773A5">
        <w:rPr>
          <w:rFonts w:eastAsia="Calibri"/>
          <w:sz w:val="28"/>
          <w:szCs w:val="28"/>
          <w:lang w:eastAsia="en-US"/>
        </w:rPr>
        <w:lastRenderedPageBreak/>
        <w:t>коммуникаций, тротуаров, зеленых насаждений и др.), с учетом санитарно-гигиенических требований и требований гражданской обороны.</w:t>
      </w:r>
    </w:p>
    <w:p w14:paraId="1F3433F0" w14:textId="77777777" w:rsidR="00AE5643" w:rsidRPr="005773A5" w:rsidRDefault="00AE5643" w:rsidP="00AE5643">
      <w:pPr>
        <w:adjustRightInd w:val="0"/>
        <w:spacing w:line="276" w:lineRule="auto"/>
        <w:ind w:firstLine="709"/>
        <w:contextualSpacing/>
        <w:jc w:val="both"/>
        <w:rPr>
          <w:rFonts w:eastAsia="Calibri"/>
          <w:sz w:val="28"/>
          <w:szCs w:val="28"/>
          <w:lang w:eastAsia="en-US"/>
        </w:rPr>
      </w:pPr>
      <w:r w:rsidRPr="005773A5">
        <w:rPr>
          <w:rFonts w:eastAsia="Calibri"/>
          <w:sz w:val="28"/>
          <w:szCs w:val="28"/>
          <w:lang w:eastAsia="en-US"/>
        </w:rPr>
        <w:t>Территория, занимаемая УДС, относится к землям общего пользования транспортного назначения.</w:t>
      </w:r>
      <w:r w:rsidR="005E0788" w:rsidRPr="005773A5">
        <w:rPr>
          <w:rFonts w:eastAsia="Calibri"/>
          <w:sz w:val="28"/>
          <w:szCs w:val="28"/>
          <w:lang w:eastAsia="en-US"/>
        </w:rPr>
        <w:t xml:space="preserve"> </w:t>
      </w:r>
      <w:r w:rsidR="00C255FF" w:rsidRPr="005773A5">
        <w:rPr>
          <w:rFonts w:eastAsia="Calibri"/>
          <w:sz w:val="28"/>
          <w:szCs w:val="28"/>
          <w:lang w:eastAsia="en-US"/>
        </w:rPr>
        <w:t xml:space="preserve">(п 3.37 </w:t>
      </w:r>
      <w:r w:rsidR="00C255FF" w:rsidRPr="005773A5">
        <w:rPr>
          <w:sz w:val="28"/>
          <w:szCs w:val="28"/>
        </w:rPr>
        <w:t>СП 42.13330.2016)</w:t>
      </w:r>
    </w:p>
    <w:p w14:paraId="30B9430C" w14:textId="7DC409BB" w:rsidR="00B45E76" w:rsidRDefault="00B45E76" w:rsidP="006047FD">
      <w:pPr>
        <w:adjustRightInd w:val="0"/>
        <w:spacing w:line="276" w:lineRule="auto"/>
        <w:ind w:firstLine="709"/>
        <w:contextualSpacing/>
        <w:jc w:val="both"/>
        <w:rPr>
          <w:rFonts w:eastAsia="Calibri"/>
          <w:sz w:val="28"/>
          <w:szCs w:val="28"/>
          <w:lang w:eastAsia="en-US"/>
        </w:rPr>
      </w:pPr>
      <w:r w:rsidRPr="005773A5">
        <w:rPr>
          <w:rFonts w:eastAsia="Calibri"/>
          <w:sz w:val="28"/>
          <w:szCs w:val="28"/>
          <w:lang w:eastAsia="en-US"/>
        </w:rPr>
        <w:t>Характеристи</w:t>
      </w:r>
      <w:r w:rsidR="004F6BF3" w:rsidRPr="005773A5">
        <w:rPr>
          <w:rFonts w:eastAsia="Calibri"/>
          <w:sz w:val="28"/>
          <w:szCs w:val="28"/>
          <w:lang w:eastAsia="en-US"/>
        </w:rPr>
        <w:t>ки улиц,</w:t>
      </w:r>
      <w:r w:rsidRPr="005773A5">
        <w:rPr>
          <w:rFonts w:eastAsia="Calibri"/>
          <w:sz w:val="28"/>
          <w:szCs w:val="28"/>
          <w:lang w:eastAsia="en-US"/>
        </w:rPr>
        <w:t xml:space="preserve"> проездов</w:t>
      </w:r>
      <w:r w:rsidR="006047FD">
        <w:rPr>
          <w:rFonts w:eastAsia="Calibri"/>
          <w:sz w:val="28"/>
          <w:szCs w:val="28"/>
          <w:lang w:eastAsia="en-US"/>
        </w:rPr>
        <w:t xml:space="preserve"> </w:t>
      </w:r>
      <w:r w:rsidR="006047FD" w:rsidRPr="005773A5">
        <w:rPr>
          <w:rFonts w:eastAsia="Calibri"/>
          <w:sz w:val="28"/>
          <w:szCs w:val="28"/>
          <w:lang w:eastAsia="en-US"/>
        </w:rPr>
        <w:t>(</w:t>
      </w:r>
      <w:r w:rsidR="006047FD">
        <w:rPr>
          <w:rFonts w:eastAsia="Calibri"/>
          <w:sz w:val="28"/>
          <w:szCs w:val="28"/>
          <w:lang w:eastAsia="en-US"/>
        </w:rPr>
        <w:t>таб</w:t>
      </w:r>
      <w:r w:rsidR="000C3043">
        <w:rPr>
          <w:rFonts w:eastAsia="Calibri"/>
          <w:sz w:val="28"/>
          <w:szCs w:val="28"/>
          <w:lang w:eastAsia="en-US"/>
        </w:rPr>
        <w:t>.</w:t>
      </w:r>
      <w:r w:rsidR="006047FD" w:rsidRPr="005773A5">
        <w:rPr>
          <w:rFonts w:eastAsia="Calibri"/>
          <w:sz w:val="28"/>
          <w:szCs w:val="28"/>
          <w:lang w:eastAsia="en-US"/>
        </w:rPr>
        <w:t xml:space="preserve"> </w:t>
      </w:r>
      <w:r w:rsidR="006047FD">
        <w:rPr>
          <w:rFonts w:eastAsia="Calibri"/>
          <w:sz w:val="28"/>
          <w:szCs w:val="28"/>
          <w:lang w:eastAsia="en-US"/>
        </w:rPr>
        <w:t>11.4</w:t>
      </w:r>
      <w:r w:rsidR="006047FD" w:rsidRPr="005773A5">
        <w:rPr>
          <w:rFonts w:eastAsia="Calibri"/>
          <w:sz w:val="28"/>
          <w:szCs w:val="28"/>
          <w:lang w:eastAsia="en-US"/>
        </w:rPr>
        <w:t xml:space="preserve"> </w:t>
      </w:r>
      <w:r w:rsidR="006047FD" w:rsidRPr="005773A5">
        <w:rPr>
          <w:sz w:val="28"/>
          <w:szCs w:val="28"/>
        </w:rPr>
        <w:t>СП 42.13330.2016)</w:t>
      </w:r>
      <w:r w:rsidRPr="005773A5">
        <w:rPr>
          <w:rFonts w:eastAsia="Calibri"/>
          <w:sz w:val="28"/>
          <w:szCs w:val="28"/>
          <w:lang w:eastAsia="en-US"/>
        </w:rPr>
        <w:t>:</w:t>
      </w:r>
    </w:p>
    <w:p w14:paraId="08B018E0" w14:textId="73D277B2" w:rsidR="006047FD" w:rsidRDefault="006047FD" w:rsidP="00AE5643">
      <w:pPr>
        <w:adjustRightInd w:val="0"/>
        <w:spacing w:line="276" w:lineRule="auto"/>
        <w:ind w:firstLine="709"/>
        <w:contextualSpacing/>
        <w:jc w:val="both"/>
        <w:rPr>
          <w:rFonts w:eastAsia="Calibri"/>
          <w:sz w:val="28"/>
          <w:szCs w:val="28"/>
          <w:lang w:eastAsia="en-US"/>
        </w:rPr>
      </w:pPr>
      <w:r>
        <w:rPr>
          <w:rFonts w:eastAsia="Calibri"/>
          <w:sz w:val="28"/>
          <w:szCs w:val="28"/>
          <w:lang w:eastAsia="en-US"/>
        </w:rPr>
        <w:t>- Улица Советская</w:t>
      </w:r>
      <w:r w:rsidR="000C3043">
        <w:rPr>
          <w:rFonts w:eastAsia="Calibri"/>
          <w:sz w:val="28"/>
          <w:szCs w:val="28"/>
          <w:lang w:eastAsia="en-US"/>
        </w:rPr>
        <w:t xml:space="preserve"> </w:t>
      </w:r>
      <w:r w:rsidR="000C3043">
        <w:rPr>
          <w:rFonts w:eastAsia="Calibri"/>
          <w:sz w:val="28"/>
          <w:szCs w:val="28"/>
          <w:lang w:eastAsia="en-US"/>
        </w:rPr>
        <w:t>(основная улица сельского поселения)</w:t>
      </w:r>
      <w:r>
        <w:rPr>
          <w:rFonts w:eastAsia="Calibri"/>
          <w:sz w:val="28"/>
          <w:szCs w:val="28"/>
          <w:lang w:eastAsia="en-US"/>
        </w:rPr>
        <w:t xml:space="preserve"> – протяженность </w:t>
      </w:r>
      <w:r w:rsidRPr="005773A5">
        <w:rPr>
          <w:rFonts w:eastAsia="Calibri"/>
          <w:sz w:val="28"/>
          <w:szCs w:val="28"/>
          <w:lang w:eastAsia="en-US"/>
        </w:rPr>
        <w:t>в границах проекта планировки составляет</w:t>
      </w:r>
      <w:r>
        <w:rPr>
          <w:rFonts w:eastAsia="Calibri"/>
          <w:sz w:val="28"/>
          <w:szCs w:val="28"/>
          <w:lang w:eastAsia="en-US"/>
        </w:rPr>
        <w:t xml:space="preserve"> 435 м, ширина полосы движения </w:t>
      </w:r>
      <w:r w:rsidR="000C3043">
        <w:rPr>
          <w:rFonts w:eastAsia="Calibri"/>
          <w:sz w:val="28"/>
          <w:szCs w:val="28"/>
          <w:lang w:eastAsia="en-US"/>
        </w:rPr>
        <w:t>– 3,5 м, количество полос -2, ширина тротуара – 1,5 м, ширина в красных линиях 20-23 м.</w:t>
      </w:r>
    </w:p>
    <w:p w14:paraId="67818070" w14:textId="6B4B1BDC" w:rsidR="000C3043" w:rsidRPr="005773A5" w:rsidRDefault="000C3043" w:rsidP="00AE5643">
      <w:pPr>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 улица Пионерская (местная улица) </w:t>
      </w:r>
      <w:r>
        <w:rPr>
          <w:rFonts w:eastAsia="Calibri"/>
          <w:sz w:val="28"/>
          <w:szCs w:val="28"/>
          <w:lang w:eastAsia="en-US"/>
        </w:rPr>
        <w:t xml:space="preserve">– протяженность </w:t>
      </w:r>
      <w:r w:rsidRPr="005773A5">
        <w:rPr>
          <w:rFonts w:eastAsia="Calibri"/>
          <w:sz w:val="28"/>
          <w:szCs w:val="28"/>
          <w:lang w:eastAsia="en-US"/>
        </w:rPr>
        <w:t>в границах проекта планировки составляет</w:t>
      </w:r>
      <w:r>
        <w:rPr>
          <w:rFonts w:eastAsia="Calibri"/>
          <w:sz w:val="28"/>
          <w:szCs w:val="28"/>
          <w:lang w:eastAsia="en-US"/>
        </w:rPr>
        <w:t xml:space="preserve"> </w:t>
      </w:r>
      <w:r>
        <w:rPr>
          <w:rFonts w:eastAsia="Calibri"/>
          <w:sz w:val="28"/>
          <w:szCs w:val="28"/>
          <w:lang w:eastAsia="en-US"/>
        </w:rPr>
        <w:t>419</w:t>
      </w:r>
      <w:r>
        <w:rPr>
          <w:rFonts w:eastAsia="Calibri"/>
          <w:sz w:val="28"/>
          <w:szCs w:val="28"/>
          <w:lang w:eastAsia="en-US"/>
        </w:rPr>
        <w:t xml:space="preserve"> м, ширина полосы движения – 3</w:t>
      </w:r>
      <w:r>
        <w:rPr>
          <w:rFonts w:eastAsia="Calibri"/>
          <w:sz w:val="28"/>
          <w:szCs w:val="28"/>
          <w:lang w:eastAsia="en-US"/>
        </w:rPr>
        <w:t xml:space="preserve"> </w:t>
      </w:r>
      <w:r>
        <w:rPr>
          <w:rFonts w:eastAsia="Calibri"/>
          <w:sz w:val="28"/>
          <w:szCs w:val="28"/>
          <w:lang w:eastAsia="en-US"/>
        </w:rPr>
        <w:t>м,</w:t>
      </w:r>
      <w:r>
        <w:rPr>
          <w:rFonts w:eastAsia="Calibri"/>
          <w:sz w:val="28"/>
          <w:szCs w:val="28"/>
          <w:lang w:eastAsia="en-US"/>
        </w:rPr>
        <w:t xml:space="preserve"> </w:t>
      </w:r>
      <w:r>
        <w:rPr>
          <w:rFonts w:eastAsia="Calibri"/>
          <w:sz w:val="28"/>
          <w:szCs w:val="28"/>
          <w:lang w:eastAsia="en-US"/>
        </w:rPr>
        <w:t>количество полос -2</w:t>
      </w:r>
      <w:r>
        <w:rPr>
          <w:rFonts w:eastAsia="Calibri"/>
          <w:sz w:val="28"/>
          <w:szCs w:val="28"/>
          <w:lang w:eastAsia="en-US"/>
        </w:rPr>
        <w:t>,</w:t>
      </w:r>
      <w:r>
        <w:rPr>
          <w:rFonts w:eastAsia="Calibri"/>
          <w:sz w:val="28"/>
          <w:szCs w:val="28"/>
          <w:lang w:eastAsia="en-US"/>
        </w:rPr>
        <w:t xml:space="preserve"> ширина тротуара – 1,5 м</w:t>
      </w:r>
      <w:r>
        <w:rPr>
          <w:rFonts w:eastAsia="Calibri"/>
          <w:sz w:val="28"/>
          <w:szCs w:val="28"/>
          <w:lang w:eastAsia="en-US"/>
        </w:rPr>
        <w:t xml:space="preserve"> (предусмотрен с 1 стороны)</w:t>
      </w:r>
      <w:r>
        <w:rPr>
          <w:rFonts w:eastAsia="Calibri"/>
          <w:sz w:val="28"/>
          <w:szCs w:val="28"/>
          <w:lang w:eastAsia="en-US"/>
        </w:rPr>
        <w:t xml:space="preserve">, ширина в красных линиях </w:t>
      </w:r>
      <w:r>
        <w:rPr>
          <w:rFonts w:eastAsia="Calibri"/>
          <w:sz w:val="28"/>
          <w:szCs w:val="28"/>
          <w:lang w:eastAsia="en-US"/>
        </w:rPr>
        <w:t>11</w:t>
      </w:r>
      <w:r>
        <w:rPr>
          <w:rFonts w:eastAsia="Calibri"/>
          <w:sz w:val="28"/>
          <w:szCs w:val="28"/>
          <w:lang w:eastAsia="en-US"/>
        </w:rPr>
        <w:t xml:space="preserve"> м.</w:t>
      </w:r>
    </w:p>
    <w:p w14:paraId="580C78D4" w14:textId="77777777" w:rsidR="000C3043" w:rsidRDefault="0069377F" w:rsidP="001647C3">
      <w:pPr>
        <w:adjustRightInd w:val="0"/>
        <w:spacing w:line="276" w:lineRule="auto"/>
        <w:ind w:firstLine="709"/>
        <w:contextualSpacing/>
        <w:jc w:val="both"/>
        <w:rPr>
          <w:rFonts w:eastAsia="Calibri"/>
          <w:sz w:val="28"/>
          <w:szCs w:val="28"/>
          <w:lang w:eastAsia="en-US"/>
        </w:rPr>
      </w:pPr>
      <w:r w:rsidRPr="005773A5">
        <w:rPr>
          <w:rFonts w:eastAsia="Calibri"/>
          <w:sz w:val="28"/>
          <w:szCs w:val="28"/>
          <w:lang w:eastAsia="en-US"/>
        </w:rPr>
        <w:t xml:space="preserve">- </w:t>
      </w:r>
      <w:r w:rsidR="005773A5" w:rsidRPr="005773A5">
        <w:rPr>
          <w:rFonts w:eastAsia="Calibri"/>
          <w:sz w:val="28"/>
          <w:szCs w:val="28"/>
          <w:lang w:eastAsia="en-US"/>
        </w:rPr>
        <w:t>проезды</w:t>
      </w:r>
      <w:r w:rsidR="000C3043">
        <w:rPr>
          <w:rFonts w:eastAsia="Calibri"/>
          <w:sz w:val="28"/>
          <w:szCs w:val="28"/>
          <w:lang w:eastAsia="en-US"/>
        </w:rPr>
        <w:t xml:space="preserve"> вглубь</w:t>
      </w:r>
      <w:r w:rsidR="005773A5" w:rsidRPr="005773A5">
        <w:rPr>
          <w:rFonts w:eastAsia="Calibri"/>
          <w:sz w:val="28"/>
          <w:szCs w:val="28"/>
          <w:lang w:eastAsia="en-US"/>
        </w:rPr>
        <w:t xml:space="preserve"> квартала</w:t>
      </w:r>
      <w:r w:rsidR="000C3043">
        <w:rPr>
          <w:rFonts w:eastAsia="Calibri"/>
          <w:sz w:val="28"/>
          <w:szCs w:val="28"/>
          <w:lang w:eastAsia="en-US"/>
        </w:rPr>
        <w:t xml:space="preserve">: </w:t>
      </w:r>
    </w:p>
    <w:p w14:paraId="4E4DFA6D" w14:textId="638F5D60" w:rsidR="00B45E76" w:rsidRDefault="000C3043" w:rsidP="001647C3">
      <w:pPr>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Проезд №1 - </w:t>
      </w:r>
      <w:r w:rsidR="00B45E76" w:rsidRPr="005773A5">
        <w:rPr>
          <w:rFonts w:eastAsia="Calibri"/>
          <w:sz w:val="28"/>
          <w:szCs w:val="28"/>
          <w:lang w:eastAsia="en-US"/>
        </w:rPr>
        <w:t xml:space="preserve">протяжённость </w:t>
      </w:r>
      <w:r w:rsidR="00036138" w:rsidRPr="005773A5">
        <w:rPr>
          <w:rFonts w:eastAsia="Calibri"/>
          <w:sz w:val="28"/>
          <w:szCs w:val="28"/>
          <w:lang w:eastAsia="en-US"/>
        </w:rPr>
        <w:t xml:space="preserve">составляет </w:t>
      </w:r>
      <w:r>
        <w:rPr>
          <w:rFonts w:eastAsia="Calibri"/>
          <w:sz w:val="28"/>
          <w:szCs w:val="28"/>
          <w:lang w:eastAsia="en-US"/>
        </w:rPr>
        <w:t>121</w:t>
      </w:r>
      <w:r w:rsidR="00B45E76" w:rsidRPr="005773A5">
        <w:rPr>
          <w:rFonts w:eastAsia="Calibri"/>
          <w:sz w:val="28"/>
          <w:szCs w:val="28"/>
          <w:lang w:eastAsia="en-US"/>
        </w:rPr>
        <w:t xml:space="preserve"> м, ширина полосы движения </w:t>
      </w:r>
      <w:r>
        <w:rPr>
          <w:rFonts w:eastAsia="Calibri"/>
          <w:sz w:val="28"/>
          <w:szCs w:val="28"/>
          <w:lang w:eastAsia="en-US"/>
        </w:rPr>
        <w:t>4,5</w:t>
      </w:r>
      <w:r w:rsidR="00B45E76" w:rsidRPr="005773A5">
        <w:rPr>
          <w:rFonts w:eastAsia="Calibri"/>
          <w:sz w:val="28"/>
          <w:szCs w:val="28"/>
          <w:lang w:eastAsia="en-US"/>
        </w:rPr>
        <w:t xml:space="preserve"> м, </w:t>
      </w:r>
      <w:r>
        <w:rPr>
          <w:rFonts w:eastAsia="Calibri"/>
          <w:sz w:val="28"/>
          <w:szCs w:val="28"/>
          <w:lang w:eastAsia="en-US"/>
        </w:rPr>
        <w:t>количество полос -</w:t>
      </w:r>
      <w:r>
        <w:rPr>
          <w:rFonts w:eastAsia="Calibri"/>
          <w:sz w:val="28"/>
          <w:szCs w:val="28"/>
          <w:lang w:eastAsia="en-US"/>
        </w:rPr>
        <w:t xml:space="preserve"> 1, </w:t>
      </w:r>
      <w:r w:rsidRPr="005773A5">
        <w:rPr>
          <w:rFonts w:eastAsia="Calibri"/>
          <w:sz w:val="28"/>
          <w:szCs w:val="28"/>
          <w:lang w:eastAsia="en-US"/>
        </w:rPr>
        <w:t>ширина</w:t>
      </w:r>
      <w:r>
        <w:rPr>
          <w:rFonts w:eastAsia="Calibri"/>
          <w:sz w:val="28"/>
          <w:szCs w:val="28"/>
          <w:lang w:eastAsia="en-US"/>
        </w:rPr>
        <w:t xml:space="preserve"> тротуара – 1,5 м (предусмотрен с 1 стороны)</w:t>
      </w:r>
      <w:r>
        <w:rPr>
          <w:rFonts w:eastAsia="Calibri"/>
          <w:sz w:val="28"/>
          <w:szCs w:val="28"/>
          <w:lang w:eastAsia="en-US"/>
        </w:rPr>
        <w:t xml:space="preserve">, заканчивается разворотной площадкой, </w:t>
      </w:r>
      <w:r>
        <w:rPr>
          <w:rFonts w:eastAsia="Calibri"/>
          <w:sz w:val="28"/>
          <w:szCs w:val="28"/>
          <w:lang w:eastAsia="en-US"/>
        </w:rPr>
        <w:t xml:space="preserve">ширина в красных линиях </w:t>
      </w:r>
      <w:r>
        <w:rPr>
          <w:rFonts w:eastAsia="Calibri"/>
          <w:sz w:val="28"/>
          <w:szCs w:val="28"/>
          <w:lang w:eastAsia="en-US"/>
        </w:rPr>
        <w:t>8-13</w:t>
      </w:r>
      <w:r>
        <w:rPr>
          <w:rFonts w:eastAsia="Calibri"/>
          <w:sz w:val="28"/>
          <w:szCs w:val="28"/>
          <w:lang w:eastAsia="en-US"/>
        </w:rPr>
        <w:t xml:space="preserve"> м</w:t>
      </w:r>
      <w:r w:rsidR="00B45E76" w:rsidRPr="005773A5">
        <w:rPr>
          <w:rFonts w:eastAsia="Calibri"/>
          <w:sz w:val="28"/>
          <w:szCs w:val="28"/>
          <w:lang w:eastAsia="en-US"/>
        </w:rPr>
        <w:t>;</w:t>
      </w:r>
    </w:p>
    <w:p w14:paraId="16E72C5F" w14:textId="5D23E813" w:rsidR="000C3043" w:rsidRDefault="000C3043" w:rsidP="000C3043">
      <w:pPr>
        <w:adjustRightInd w:val="0"/>
        <w:spacing w:line="276" w:lineRule="auto"/>
        <w:ind w:firstLine="709"/>
        <w:contextualSpacing/>
        <w:jc w:val="both"/>
        <w:rPr>
          <w:rFonts w:eastAsia="Calibri"/>
          <w:sz w:val="28"/>
          <w:szCs w:val="28"/>
          <w:lang w:eastAsia="en-US"/>
        </w:rPr>
      </w:pPr>
      <w:r>
        <w:rPr>
          <w:rFonts w:eastAsia="Calibri"/>
          <w:sz w:val="28"/>
          <w:szCs w:val="28"/>
          <w:lang w:eastAsia="en-US"/>
        </w:rPr>
        <w:t>Проезд №</w:t>
      </w:r>
      <w:r>
        <w:rPr>
          <w:rFonts w:eastAsia="Calibri"/>
          <w:sz w:val="28"/>
          <w:szCs w:val="28"/>
          <w:lang w:eastAsia="en-US"/>
        </w:rPr>
        <w:t>2</w:t>
      </w:r>
      <w:r>
        <w:rPr>
          <w:rFonts w:eastAsia="Calibri"/>
          <w:sz w:val="28"/>
          <w:szCs w:val="28"/>
          <w:lang w:eastAsia="en-US"/>
        </w:rPr>
        <w:t xml:space="preserve"> - </w:t>
      </w:r>
      <w:r w:rsidRPr="005773A5">
        <w:rPr>
          <w:rFonts w:eastAsia="Calibri"/>
          <w:sz w:val="28"/>
          <w:szCs w:val="28"/>
          <w:lang w:eastAsia="en-US"/>
        </w:rPr>
        <w:t xml:space="preserve">протяжённость составляет </w:t>
      </w:r>
      <w:r>
        <w:rPr>
          <w:rFonts w:eastAsia="Calibri"/>
          <w:sz w:val="28"/>
          <w:szCs w:val="28"/>
          <w:lang w:eastAsia="en-US"/>
        </w:rPr>
        <w:t>108</w:t>
      </w:r>
      <w:r w:rsidRPr="005773A5">
        <w:rPr>
          <w:rFonts w:eastAsia="Calibri"/>
          <w:sz w:val="28"/>
          <w:szCs w:val="28"/>
          <w:lang w:eastAsia="en-US"/>
        </w:rPr>
        <w:t xml:space="preserve"> м, ширина полосы движения </w:t>
      </w:r>
      <w:r>
        <w:rPr>
          <w:rFonts w:eastAsia="Calibri"/>
          <w:sz w:val="28"/>
          <w:szCs w:val="28"/>
          <w:lang w:eastAsia="en-US"/>
        </w:rPr>
        <w:t>4,</w:t>
      </w:r>
      <w:r>
        <w:rPr>
          <w:rFonts w:eastAsia="Calibri"/>
          <w:sz w:val="28"/>
          <w:szCs w:val="28"/>
          <w:lang w:eastAsia="en-US"/>
        </w:rPr>
        <w:t>5</w:t>
      </w:r>
      <w:r w:rsidRPr="005773A5">
        <w:rPr>
          <w:rFonts w:eastAsia="Calibri"/>
          <w:sz w:val="28"/>
          <w:szCs w:val="28"/>
          <w:lang w:eastAsia="en-US"/>
        </w:rPr>
        <w:t xml:space="preserve"> м, </w:t>
      </w:r>
      <w:r>
        <w:rPr>
          <w:rFonts w:eastAsia="Calibri"/>
          <w:sz w:val="28"/>
          <w:szCs w:val="28"/>
          <w:lang w:eastAsia="en-US"/>
        </w:rPr>
        <w:t xml:space="preserve">количество полос - 1, тротуар – </w:t>
      </w:r>
      <w:r>
        <w:rPr>
          <w:rFonts w:eastAsia="Calibri"/>
          <w:sz w:val="28"/>
          <w:szCs w:val="28"/>
          <w:lang w:eastAsia="en-US"/>
        </w:rPr>
        <w:t>не предусмотрен</w:t>
      </w:r>
      <w:r>
        <w:rPr>
          <w:rFonts w:eastAsia="Calibri"/>
          <w:sz w:val="28"/>
          <w:szCs w:val="28"/>
          <w:lang w:eastAsia="en-US"/>
        </w:rPr>
        <w:t xml:space="preserve">, заканчивается </w:t>
      </w:r>
      <w:r>
        <w:rPr>
          <w:rFonts w:eastAsia="Calibri"/>
          <w:sz w:val="28"/>
          <w:szCs w:val="28"/>
          <w:lang w:eastAsia="en-US"/>
        </w:rPr>
        <w:t>заездом на земельный участок</w:t>
      </w:r>
      <w:r>
        <w:rPr>
          <w:rFonts w:eastAsia="Calibri"/>
          <w:sz w:val="28"/>
          <w:szCs w:val="28"/>
          <w:lang w:eastAsia="en-US"/>
        </w:rPr>
        <w:t xml:space="preserve">, ширина в красных линиях </w:t>
      </w:r>
      <w:r>
        <w:rPr>
          <w:rFonts w:eastAsia="Calibri"/>
          <w:sz w:val="28"/>
          <w:szCs w:val="28"/>
          <w:lang w:eastAsia="en-US"/>
        </w:rPr>
        <w:t>5-8</w:t>
      </w:r>
      <w:r>
        <w:rPr>
          <w:rFonts w:eastAsia="Calibri"/>
          <w:sz w:val="28"/>
          <w:szCs w:val="28"/>
          <w:lang w:eastAsia="en-US"/>
        </w:rPr>
        <w:t xml:space="preserve"> м</w:t>
      </w:r>
      <w:r w:rsidRPr="005773A5">
        <w:rPr>
          <w:rFonts w:eastAsia="Calibri"/>
          <w:sz w:val="28"/>
          <w:szCs w:val="28"/>
          <w:lang w:eastAsia="en-US"/>
        </w:rPr>
        <w:t>;</w:t>
      </w:r>
    </w:p>
    <w:p w14:paraId="0279BD67" w14:textId="525A064B" w:rsidR="000C3043" w:rsidRDefault="000C3043" w:rsidP="000C3043">
      <w:pPr>
        <w:adjustRightInd w:val="0"/>
        <w:spacing w:line="276" w:lineRule="auto"/>
        <w:ind w:firstLine="709"/>
        <w:contextualSpacing/>
        <w:jc w:val="both"/>
        <w:rPr>
          <w:rFonts w:eastAsia="Calibri"/>
          <w:sz w:val="28"/>
          <w:szCs w:val="28"/>
          <w:lang w:eastAsia="en-US"/>
        </w:rPr>
      </w:pPr>
      <w:r>
        <w:rPr>
          <w:rFonts w:eastAsia="Calibri"/>
          <w:sz w:val="28"/>
          <w:szCs w:val="28"/>
          <w:lang w:eastAsia="en-US"/>
        </w:rPr>
        <w:t>Проезд №</w:t>
      </w:r>
      <w:r>
        <w:rPr>
          <w:rFonts w:eastAsia="Calibri"/>
          <w:sz w:val="28"/>
          <w:szCs w:val="28"/>
          <w:lang w:eastAsia="en-US"/>
        </w:rPr>
        <w:t>3</w:t>
      </w:r>
      <w:r>
        <w:rPr>
          <w:rFonts w:eastAsia="Calibri"/>
          <w:sz w:val="28"/>
          <w:szCs w:val="28"/>
          <w:lang w:eastAsia="en-US"/>
        </w:rPr>
        <w:t xml:space="preserve"> - </w:t>
      </w:r>
      <w:r w:rsidRPr="005773A5">
        <w:rPr>
          <w:rFonts w:eastAsia="Calibri"/>
          <w:sz w:val="28"/>
          <w:szCs w:val="28"/>
          <w:lang w:eastAsia="en-US"/>
        </w:rPr>
        <w:t xml:space="preserve">протяжённость составляет </w:t>
      </w:r>
      <w:r>
        <w:rPr>
          <w:rFonts w:eastAsia="Calibri"/>
          <w:sz w:val="28"/>
          <w:szCs w:val="28"/>
          <w:lang w:eastAsia="en-US"/>
        </w:rPr>
        <w:t>262</w:t>
      </w:r>
      <w:r w:rsidRPr="005773A5">
        <w:rPr>
          <w:rFonts w:eastAsia="Calibri"/>
          <w:sz w:val="28"/>
          <w:szCs w:val="28"/>
          <w:lang w:eastAsia="en-US"/>
        </w:rPr>
        <w:t xml:space="preserve"> м, ширина полосы движения </w:t>
      </w:r>
      <w:r>
        <w:rPr>
          <w:rFonts w:eastAsia="Calibri"/>
          <w:sz w:val="28"/>
          <w:szCs w:val="28"/>
          <w:lang w:eastAsia="en-US"/>
        </w:rPr>
        <w:t>3,0</w:t>
      </w:r>
      <w:r w:rsidRPr="005773A5">
        <w:rPr>
          <w:rFonts w:eastAsia="Calibri"/>
          <w:sz w:val="28"/>
          <w:szCs w:val="28"/>
          <w:lang w:eastAsia="en-US"/>
        </w:rPr>
        <w:t xml:space="preserve"> м, </w:t>
      </w:r>
      <w:r>
        <w:rPr>
          <w:rFonts w:eastAsia="Calibri"/>
          <w:sz w:val="28"/>
          <w:szCs w:val="28"/>
          <w:lang w:eastAsia="en-US"/>
        </w:rPr>
        <w:t xml:space="preserve">количество полос - </w:t>
      </w:r>
      <w:r w:rsidR="00FB277F">
        <w:rPr>
          <w:rFonts w:eastAsia="Calibri"/>
          <w:sz w:val="28"/>
          <w:szCs w:val="28"/>
          <w:lang w:eastAsia="en-US"/>
        </w:rPr>
        <w:t>2</w:t>
      </w:r>
      <w:r>
        <w:rPr>
          <w:rFonts w:eastAsia="Calibri"/>
          <w:sz w:val="28"/>
          <w:szCs w:val="28"/>
          <w:lang w:eastAsia="en-US"/>
        </w:rPr>
        <w:t xml:space="preserve">, </w:t>
      </w:r>
      <w:r w:rsidR="00FB277F">
        <w:rPr>
          <w:rFonts w:eastAsia="Calibri"/>
          <w:sz w:val="28"/>
          <w:szCs w:val="28"/>
          <w:lang w:eastAsia="en-US"/>
        </w:rPr>
        <w:t>ширина тротуара – 1,5 м (предусмотрен с 1 стороны)</w:t>
      </w:r>
      <w:r>
        <w:rPr>
          <w:rFonts w:eastAsia="Calibri"/>
          <w:sz w:val="28"/>
          <w:szCs w:val="28"/>
          <w:lang w:eastAsia="en-US"/>
        </w:rPr>
        <w:t xml:space="preserve">, ширина в красных линиях </w:t>
      </w:r>
      <w:r w:rsidR="00FB277F">
        <w:rPr>
          <w:rFonts w:eastAsia="Calibri"/>
          <w:sz w:val="28"/>
          <w:szCs w:val="28"/>
          <w:lang w:eastAsia="en-US"/>
        </w:rPr>
        <w:t>9</w:t>
      </w:r>
      <w:r>
        <w:rPr>
          <w:rFonts w:eastAsia="Calibri"/>
          <w:sz w:val="28"/>
          <w:szCs w:val="28"/>
          <w:lang w:eastAsia="en-US"/>
        </w:rPr>
        <w:t xml:space="preserve"> м</w:t>
      </w:r>
      <w:r w:rsidRPr="005773A5">
        <w:rPr>
          <w:rFonts w:eastAsia="Calibri"/>
          <w:sz w:val="28"/>
          <w:szCs w:val="28"/>
          <w:lang w:eastAsia="en-US"/>
        </w:rPr>
        <w:t>;</w:t>
      </w:r>
    </w:p>
    <w:p w14:paraId="4E471A23" w14:textId="764CA5F9" w:rsidR="00FB277F" w:rsidRDefault="00FB277F" w:rsidP="00FB277F">
      <w:pPr>
        <w:adjustRightInd w:val="0"/>
        <w:spacing w:line="276" w:lineRule="auto"/>
        <w:ind w:firstLine="709"/>
        <w:contextualSpacing/>
        <w:jc w:val="both"/>
        <w:rPr>
          <w:rFonts w:eastAsia="Calibri"/>
          <w:sz w:val="28"/>
          <w:szCs w:val="28"/>
          <w:lang w:eastAsia="en-US"/>
        </w:rPr>
      </w:pPr>
      <w:r>
        <w:rPr>
          <w:rFonts w:eastAsia="Calibri"/>
          <w:sz w:val="28"/>
          <w:szCs w:val="28"/>
          <w:lang w:eastAsia="en-US"/>
        </w:rPr>
        <w:t>Проезд №</w:t>
      </w:r>
      <w:r>
        <w:rPr>
          <w:rFonts w:eastAsia="Calibri"/>
          <w:sz w:val="28"/>
          <w:szCs w:val="28"/>
          <w:lang w:eastAsia="en-US"/>
        </w:rPr>
        <w:t>4</w:t>
      </w:r>
      <w:r>
        <w:rPr>
          <w:rFonts w:eastAsia="Calibri"/>
          <w:sz w:val="28"/>
          <w:szCs w:val="28"/>
          <w:lang w:eastAsia="en-US"/>
        </w:rPr>
        <w:t xml:space="preserve"> - </w:t>
      </w:r>
      <w:r w:rsidRPr="005773A5">
        <w:rPr>
          <w:rFonts w:eastAsia="Calibri"/>
          <w:sz w:val="28"/>
          <w:szCs w:val="28"/>
          <w:lang w:eastAsia="en-US"/>
        </w:rPr>
        <w:t xml:space="preserve">протяжённость составляет </w:t>
      </w:r>
      <w:r>
        <w:rPr>
          <w:rFonts w:eastAsia="Calibri"/>
          <w:sz w:val="28"/>
          <w:szCs w:val="28"/>
          <w:lang w:eastAsia="en-US"/>
        </w:rPr>
        <w:t>198</w:t>
      </w:r>
      <w:r w:rsidRPr="005773A5">
        <w:rPr>
          <w:rFonts w:eastAsia="Calibri"/>
          <w:sz w:val="28"/>
          <w:szCs w:val="28"/>
          <w:lang w:eastAsia="en-US"/>
        </w:rPr>
        <w:t xml:space="preserve"> м, ширина полосы движения </w:t>
      </w:r>
      <w:r>
        <w:rPr>
          <w:rFonts w:eastAsia="Calibri"/>
          <w:sz w:val="28"/>
          <w:szCs w:val="28"/>
          <w:lang w:eastAsia="en-US"/>
        </w:rPr>
        <w:t>3,0</w:t>
      </w:r>
      <w:r w:rsidRPr="005773A5">
        <w:rPr>
          <w:rFonts w:eastAsia="Calibri"/>
          <w:sz w:val="28"/>
          <w:szCs w:val="28"/>
          <w:lang w:eastAsia="en-US"/>
        </w:rPr>
        <w:t xml:space="preserve"> м, </w:t>
      </w:r>
      <w:r>
        <w:rPr>
          <w:rFonts w:eastAsia="Calibri"/>
          <w:sz w:val="28"/>
          <w:szCs w:val="28"/>
          <w:lang w:eastAsia="en-US"/>
        </w:rPr>
        <w:t>количество полос - 2, ширина тротуара – 1,5 м (предусмотрен с 1 стороны</w:t>
      </w:r>
      <w:r>
        <w:rPr>
          <w:rFonts w:eastAsia="Calibri"/>
          <w:sz w:val="28"/>
          <w:szCs w:val="28"/>
          <w:lang w:eastAsia="en-US"/>
        </w:rPr>
        <w:t xml:space="preserve">), </w:t>
      </w:r>
      <w:r>
        <w:rPr>
          <w:rFonts w:eastAsia="Calibri"/>
          <w:sz w:val="28"/>
          <w:szCs w:val="28"/>
          <w:lang w:eastAsia="en-US"/>
        </w:rPr>
        <w:t>заканчивается разворотной площадкой</w:t>
      </w:r>
      <w:r w:rsidRPr="005773A5">
        <w:rPr>
          <w:rFonts w:eastAsia="Calibri"/>
          <w:sz w:val="28"/>
          <w:szCs w:val="28"/>
          <w:lang w:eastAsia="en-US"/>
        </w:rPr>
        <w:t>;</w:t>
      </w:r>
    </w:p>
    <w:p w14:paraId="032CD188" w14:textId="2005517C" w:rsidR="00FB277F" w:rsidRDefault="00FB277F" w:rsidP="001647C3">
      <w:pPr>
        <w:adjustRightInd w:val="0"/>
        <w:spacing w:line="276" w:lineRule="auto"/>
        <w:ind w:firstLine="709"/>
        <w:contextualSpacing/>
        <w:jc w:val="both"/>
        <w:rPr>
          <w:rFonts w:eastAsia="Calibri"/>
          <w:sz w:val="28"/>
          <w:szCs w:val="28"/>
          <w:lang w:eastAsia="en-US"/>
        </w:rPr>
      </w:pPr>
      <w:r w:rsidRPr="005773A5">
        <w:rPr>
          <w:rFonts w:eastAsia="Calibri"/>
          <w:sz w:val="28"/>
          <w:szCs w:val="28"/>
          <w:lang w:eastAsia="en-US"/>
        </w:rPr>
        <w:t>Размещение автостоянок</w:t>
      </w:r>
      <w:r>
        <w:rPr>
          <w:rFonts w:eastAsia="Calibri"/>
          <w:sz w:val="28"/>
          <w:szCs w:val="28"/>
          <w:lang w:eastAsia="en-US"/>
        </w:rPr>
        <w:t xml:space="preserve"> (парковок) в границах</w:t>
      </w:r>
      <w:r w:rsidRPr="005773A5">
        <w:rPr>
          <w:rFonts w:eastAsia="Calibri"/>
          <w:sz w:val="28"/>
          <w:szCs w:val="28"/>
          <w:lang w:eastAsia="en-US"/>
        </w:rPr>
        <w:t xml:space="preserve"> организованно в границах земельных участков</w:t>
      </w:r>
      <w:r>
        <w:rPr>
          <w:rFonts w:eastAsia="Calibri"/>
          <w:sz w:val="28"/>
          <w:szCs w:val="28"/>
          <w:lang w:eastAsia="en-US"/>
        </w:rPr>
        <w:t xml:space="preserve"> общего пользования вдоль ул. Советской</w:t>
      </w:r>
      <w:r w:rsidRPr="005773A5">
        <w:rPr>
          <w:rFonts w:eastAsia="Calibri"/>
          <w:sz w:val="28"/>
          <w:szCs w:val="28"/>
          <w:lang w:eastAsia="en-US"/>
        </w:rPr>
        <w:t>.</w:t>
      </w:r>
    </w:p>
    <w:p w14:paraId="66846E18" w14:textId="75882628" w:rsidR="00B45E76" w:rsidRPr="005773A5" w:rsidRDefault="00962EFC" w:rsidP="001647C3">
      <w:pPr>
        <w:adjustRightInd w:val="0"/>
        <w:spacing w:line="276" w:lineRule="auto"/>
        <w:ind w:firstLine="709"/>
        <w:contextualSpacing/>
        <w:jc w:val="both"/>
        <w:rPr>
          <w:rFonts w:eastAsia="Calibri"/>
          <w:sz w:val="28"/>
          <w:szCs w:val="28"/>
          <w:lang w:eastAsia="en-US"/>
        </w:rPr>
      </w:pPr>
      <w:r w:rsidRPr="005773A5">
        <w:rPr>
          <w:rFonts w:eastAsia="Calibri"/>
          <w:sz w:val="28"/>
          <w:szCs w:val="28"/>
          <w:lang w:eastAsia="en-US"/>
        </w:rPr>
        <w:t xml:space="preserve">Размещение автостоянок </w:t>
      </w:r>
      <w:r w:rsidR="00752A7F" w:rsidRPr="005773A5">
        <w:rPr>
          <w:rFonts w:eastAsia="Calibri"/>
          <w:sz w:val="28"/>
          <w:szCs w:val="28"/>
          <w:lang w:eastAsia="en-US"/>
        </w:rPr>
        <w:t>организованно</w:t>
      </w:r>
      <w:r w:rsidRPr="005773A5">
        <w:rPr>
          <w:rFonts w:eastAsia="Calibri"/>
          <w:sz w:val="28"/>
          <w:szCs w:val="28"/>
          <w:lang w:eastAsia="en-US"/>
        </w:rPr>
        <w:t xml:space="preserve"> в границах образуемых земельных участков. Стоянки для хранения автотранспорта в границах земельных участках</w:t>
      </w:r>
      <w:r w:rsidR="005773A5" w:rsidRPr="005773A5">
        <w:rPr>
          <w:rFonts w:eastAsia="Calibri"/>
          <w:sz w:val="28"/>
          <w:szCs w:val="28"/>
          <w:lang w:eastAsia="en-US"/>
        </w:rPr>
        <w:t>.</w:t>
      </w:r>
    </w:p>
    <w:p w14:paraId="018069B0" w14:textId="77777777" w:rsidR="00763188" w:rsidRPr="005773A5" w:rsidRDefault="00763188" w:rsidP="001647C3">
      <w:pPr>
        <w:spacing w:line="276" w:lineRule="auto"/>
        <w:ind w:firstLine="851"/>
        <w:jc w:val="both"/>
        <w:rPr>
          <w:rFonts w:eastAsiaTheme="minorHAnsi"/>
          <w:sz w:val="28"/>
          <w:szCs w:val="28"/>
          <w:lang w:eastAsia="en-US" w:bidi="ar-SA"/>
        </w:rPr>
      </w:pPr>
      <w:r w:rsidRPr="005773A5">
        <w:rPr>
          <w:rFonts w:eastAsiaTheme="minorHAnsi"/>
          <w:sz w:val="28"/>
          <w:szCs w:val="28"/>
          <w:lang w:eastAsia="en-US" w:bidi="ar-SA"/>
        </w:rPr>
        <w:t>Действие градостроительного регламента не распространяется на земельные участки</w:t>
      </w:r>
      <w:r w:rsidR="00E72DF1" w:rsidRPr="005773A5">
        <w:rPr>
          <w:rFonts w:eastAsiaTheme="minorHAnsi"/>
          <w:sz w:val="28"/>
          <w:szCs w:val="28"/>
          <w:lang w:eastAsia="en-US" w:bidi="ar-SA"/>
        </w:rPr>
        <w:t xml:space="preserve"> </w:t>
      </w:r>
      <w:r w:rsidRPr="005773A5">
        <w:rPr>
          <w:rFonts w:eastAsiaTheme="minorHAnsi"/>
          <w:sz w:val="28"/>
          <w:szCs w:val="28"/>
          <w:lang w:eastAsia="en-US" w:bidi="ar-SA"/>
        </w:rPr>
        <w:t>в границах территорий общего пользования; предназначенные для размещения линейных объектов и (или) занятые линейными объектами.</w:t>
      </w:r>
    </w:p>
    <w:p w14:paraId="14A96C84" w14:textId="77777777" w:rsidR="00AC3A07" w:rsidRPr="005773A5" w:rsidRDefault="00AC3A07" w:rsidP="00AC3A07">
      <w:pPr>
        <w:spacing w:line="276" w:lineRule="auto"/>
        <w:ind w:firstLine="851"/>
        <w:rPr>
          <w:sz w:val="28"/>
          <w:szCs w:val="28"/>
          <w:u w:val="single"/>
        </w:rPr>
      </w:pPr>
    </w:p>
    <w:p w14:paraId="42B4BCE6" w14:textId="77777777" w:rsidR="002C72D5" w:rsidRPr="005773A5" w:rsidRDefault="002C72D5" w:rsidP="001647C3">
      <w:pPr>
        <w:spacing w:line="276" w:lineRule="auto"/>
        <w:ind w:firstLine="851"/>
        <w:jc w:val="center"/>
        <w:rPr>
          <w:sz w:val="28"/>
          <w:szCs w:val="28"/>
          <w:u w:val="single"/>
        </w:rPr>
      </w:pPr>
      <w:r w:rsidRPr="005773A5">
        <w:rPr>
          <w:sz w:val="28"/>
          <w:szCs w:val="28"/>
          <w:u w:val="single"/>
        </w:rPr>
        <w:t xml:space="preserve">Характеристика </w:t>
      </w:r>
      <w:r w:rsidR="00991F27" w:rsidRPr="005773A5">
        <w:rPr>
          <w:sz w:val="28"/>
          <w:szCs w:val="28"/>
          <w:u w:val="single"/>
        </w:rPr>
        <w:t>объектов социальной инфраструктуры</w:t>
      </w:r>
    </w:p>
    <w:p w14:paraId="2ABF9F32" w14:textId="77777777" w:rsidR="00AA2D86" w:rsidRPr="005773A5" w:rsidRDefault="00AA2D86" w:rsidP="001647C3">
      <w:pPr>
        <w:spacing w:line="276" w:lineRule="auto"/>
        <w:ind w:firstLine="851"/>
        <w:jc w:val="both"/>
        <w:rPr>
          <w:sz w:val="28"/>
          <w:szCs w:val="28"/>
        </w:rPr>
      </w:pPr>
    </w:p>
    <w:p w14:paraId="7607D274" w14:textId="437EAF16" w:rsidR="00212B30" w:rsidRDefault="004743AC" w:rsidP="004743AC">
      <w:pPr>
        <w:spacing w:line="276" w:lineRule="auto"/>
        <w:ind w:firstLine="708"/>
        <w:jc w:val="both"/>
        <w:rPr>
          <w:rFonts w:eastAsiaTheme="minorHAnsi"/>
          <w:sz w:val="28"/>
          <w:szCs w:val="28"/>
          <w:lang w:eastAsia="en-US" w:bidi="ar-SA"/>
        </w:rPr>
      </w:pPr>
      <w:r w:rsidRPr="005773A5">
        <w:rPr>
          <w:rFonts w:eastAsiaTheme="minorHAnsi"/>
          <w:sz w:val="28"/>
          <w:szCs w:val="28"/>
          <w:lang w:eastAsia="en-US" w:bidi="ar-SA"/>
        </w:rPr>
        <w:t xml:space="preserve">На территории проектирования предлагаются </w:t>
      </w:r>
      <w:r w:rsidR="00FB277F">
        <w:rPr>
          <w:rFonts w:eastAsiaTheme="minorHAnsi"/>
          <w:sz w:val="28"/>
          <w:szCs w:val="28"/>
          <w:lang w:eastAsia="en-US" w:bidi="ar-SA"/>
        </w:rPr>
        <w:t>реконструировать</w:t>
      </w:r>
      <w:r w:rsidRPr="005773A5">
        <w:rPr>
          <w:rFonts w:eastAsiaTheme="minorHAnsi"/>
          <w:sz w:val="28"/>
          <w:szCs w:val="28"/>
          <w:lang w:eastAsia="en-US" w:bidi="ar-SA"/>
        </w:rPr>
        <w:t xml:space="preserve"> объекты социальной инфраструктуры </w:t>
      </w:r>
      <w:r w:rsidR="005773A5" w:rsidRPr="005773A5">
        <w:rPr>
          <w:rFonts w:eastAsiaTheme="minorHAnsi"/>
          <w:sz w:val="28"/>
          <w:szCs w:val="28"/>
          <w:lang w:eastAsia="en-US" w:bidi="ar-SA"/>
        </w:rPr>
        <w:t>– клуб «Авангард»</w:t>
      </w:r>
      <w:r w:rsidR="00212B30">
        <w:rPr>
          <w:rFonts w:eastAsiaTheme="minorHAnsi"/>
          <w:sz w:val="28"/>
          <w:szCs w:val="28"/>
          <w:lang w:eastAsia="en-US" w:bidi="ar-SA"/>
        </w:rPr>
        <w:t>.</w:t>
      </w:r>
    </w:p>
    <w:p w14:paraId="7E602DD1" w14:textId="214EA7A6" w:rsidR="004743AC" w:rsidRPr="005773A5" w:rsidRDefault="00FB277F" w:rsidP="004743AC">
      <w:pPr>
        <w:spacing w:line="276" w:lineRule="auto"/>
        <w:ind w:firstLine="708"/>
        <w:jc w:val="both"/>
        <w:rPr>
          <w:sz w:val="28"/>
          <w:szCs w:val="28"/>
        </w:rPr>
      </w:pPr>
      <w:r>
        <w:rPr>
          <w:rFonts w:eastAsiaTheme="minorHAnsi"/>
          <w:sz w:val="28"/>
          <w:szCs w:val="28"/>
          <w:lang w:eastAsia="en-US" w:bidi="ar-SA"/>
        </w:rPr>
        <w:t>Существующие объекты,</w:t>
      </w:r>
      <w:r w:rsidR="003A4FF3">
        <w:rPr>
          <w:rFonts w:eastAsiaTheme="minorHAnsi"/>
          <w:sz w:val="28"/>
          <w:szCs w:val="28"/>
          <w:lang w:eastAsia="en-US" w:bidi="ar-SA"/>
        </w:rPr>
        <w:t xml:space="preserve"> обслуживающие </w:t>
      </w:r>
      <w:r>
        <w:rPr>
          <w:rFonts w:eastAsiaTheme="minorHAnsi"/>
          <w:sz w:val="28"/>
          <w:szCs w:val="28"/>
          <w:lang w:eastAsia="en-US" w:bidi="ar-SA"/>
        </w:rPr>
        <w:t>территорию проектирования,</w:t>
      </w:r>
      <w:r w:rsidR="003A4FF3">
        <w:rPr>
          <w:rFonts w:eastAsiaTheme="minorHAnsi"/>
          <w:sz w:val="28"/>
          <w:szCs w:val="28"/>
          <w:lang w:eastAsia="en-US" w:bidi="ar-SA"/>
        </w:rPr>
        <w:t xml:space="preserve"> средняя </w:t>
      </w:r>
      <w:r w:rsidR="003A4FF3" w:rsidRPr="005773A5">
        <w:rPr>
          <w:rFonts w:eastAsiaTheme="minorHAnsi"/>
          <w:sz w:val="28"/>
          <w:szCs w:val="28"/>
          <w:lang w:eastAsia="en-US" w:bidi="ar-SA"/>
        </w:rPr>
        <w:t>общеобразовательная</w:t>
      </w:r>
      <w:r w:rsidR="005773A5" w:rsidRPr="005773A5">
        <w:rPr>
          <w:rFonts w:eastAsiaTheme="minorHAnsi"/>
          <w:sz w:val="28"/>
          <w:szCs w:val="28"/>
          <w:lang w:eastAsia="en-US" w:bidi="ar-SA"/>
        </w:rPr>
        <w:t xml:space="preserve"> школа</w:t>
      </w:r>
      <w:r w:rsidR="003A4FF3">
        <w:rPr>
          <w:rFonts w:eastAsiaTheme="minorHAnsi"/>
          <w:sz w:val="28"/>
          <w:szCs w:val="28"/>
          <w:lang w:eastAsia="en-US" w:bidi="ar-SA"/>
        </w:rPr>
        <w:t xml:space="preserve"> (с. Борисовка, ул. Советская 44), детский сад №30 (с. Борисовка, ул. Колхозная 6Б)</w:t>
      </w:r>
      <w:r w:rsidR="004743AC" w:rsidRPr="005773A5">
        <w:rPr>
          <w:rFonts w:eastAsiaTheme="minorHAnsi"/>
          <w:sz w:val="28"/>
          <w:szCs w:val="28"/>
          <w:lang w:eastAsia="en-US" w:bidi="ar-SA"/>
        </w:rPr>
        <w:t>.</w:t>
      </w:r>
    </w:p>
    <w:p w14:paraId="3DFF27ED" w14:textId="61F093CD" w:rsidR="000E09BD" w:rsidRPr="005773A5" w:rsidRDefault="000E09BD" w:rsidP="001647C3">
      <w:pPr>
        <w:spacing w:line="276" w:lineRule="auto"/>
        <w:ind w:firstLine="851"/>
        <w:jc w:val="both"/>
        <w:rPr>
          <w:rFonts w:eastAsia="Calibri"/>
          <w:sz w:val="24"/>
          <w:szCs w:val="24"/>
          <w:lang w:eastAsia="en-US" w:bidi="ar-SA"/>
        </w:rPr>
      </w:pPr>
    </w:p>
    <w:p w14:paraId="155BA2CC" w14:textId="77777777" w:rsidR="0010231C" w:rsidRPr="005773A5" w:rsidRDefault="00AB1702" w:rsidP="00D03BC7">
      <w:pPr>
        <w:pStyle w:val="1"/>
        <w:spacing w:before="0" w:line="276" w:lineRule="auto"/>
        <w:jc w:val="center"/>
        <w:rPr>
          <w:rFonts w:ascii="Times New Roman" w:hAnsi="Times New Roman" w:cs="Times New Roman"/>
          <w:color w:val="auto"/>
        </w:rPr>
      </w:pPr>
      <w:bookmarkStart w:id="20" w:name="_Toc6319365"/>
      <w:r w:rsidRPr="005773A5">
        <w:rPr>
          <w:rFonts w:ascii="Times New Roman" w:hAnsi="Times New Roman" w:cs="Times New Roman"/>
          <w:color w:val="auto"/>
        </w:rPr>
        <w:lastRenderedPageBreak/>
        <w:t xml:space="preserve">Раздел 2. </w:t>
      </w:r>
      <w:r w:rsidR="00991F27" w:rsidRPr="005773A5">
        <w:rPr>
          <w:rFonts w:ascii="Times New Roman" w:hAnsi="Times New Roman" w:cs="Times New Roman"/>
          <w:color w:val="auto"/>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w:t>
      </w:r>
      <w:r w:rsidR="00266B98" w:rsidRPr="005773A5">
        <w:rPr>
          <w:rFonts w:ascii="Times New Roman" w:hAnsi="Times New Roman" w:cs="Times New Roman"/>
          <w:color w:val="auto"/>
        </w:rPr>
        <w:t>производственного, общественно-</w:t>
      </w:r>
      <w:r w:rsidR="00991F27" w:rsidRPr="005773A5">
        <w:rPr>
          <w:rFonts w:ascii="Times New Roman" w:hAnsi="Times New Roman" w:cs="Times New Roman"/>
          <w:color w:val="auto"/>
        </w:rPr>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20"/>
    </w:p>
    <w:p w14:paraId="77812175" w14:textId="7DC8442F" w:rsidR="00CF0E8D" w:rsidRPr="00FB10EF" w:rsidRDefault="00CF0E8D" w:rsidP="001647C3">
      <w:pPr>
        <w:pStyle w:val="af3"/>
        <w:spacing w:line="276" w:lineRule="auto"/>
        <w:ind w:firstLine="851"/>
        <w:jc w:val="right"/>
        <w:rPr>
          <w:b w:val="0"/>
          <w:color w:val="FF0000"/>
          <w:sz w:val="28"/>
          <w:szCs w:val="28"/>
        </w:rPr>
      </w:pPr>
    </w:p>
    <w:p w14:paraId="40707B33" w14:textId="78ADBBB8" w:rsidR="005811AA" w:rsidRPr="005773A5" w:rsidRDefault="005811AA" w:rsidP="005811AA">
      <w:pPr>
        <w:spacing w:line="276" w:lineRule="auto"/>
        <w:ind w:firstLine="851"/>
        <w:jc w:val="right"/>
        <w:rPr>
          <w:sz w:val="28"/>
          <w:szCs w:val="28"/>
        </w:rPr>
      </w:pPr>
      <w:r w:rsidRPr="005773A5">
        <w:rPr>
          <w:sz w:val="28"/>
          <w:szCs w:val="28"/>
        </w:rPr>
        <w:t xml:space="preserve">Таблица № </w:t>
      </w:r>
      <w:r w:rsidR="00254930" w:rsidRPr="002D6DA8">
        <w:rPr>
          <w:sz w:val="28"/>
          <w:szCs w:val="28"/>
        </w:rPr>
        <w:t>3</w:t>
      </w:r>
    </w:p>
    <w:p w14:paraId="06ECAB33" w14:textId="77777777" w:rsidR="005811AA" w:rsidRPr="005773A5" w:rsidRDefault="005811AA" w:rsidP="005811AA"/>
    <w:p w14:paraId="2FED6BEF" w14:textId="77777777" w:rsidR="00337A03" w:rsidRPr="005773A5" w:rsidRDefault="00337A03" w:rsidP="00337A03">
      <w:pPr>
        <w:spacing w:line="276" w:lineRule="auto"/>
        <w:ind w:firstLine="851"/>
        <w:jc w:val="both"/>
        <w:rPr>
          <w:sz w:val="28"/>
          <w:szCs w:val="28"/>
        </w:rPr>
      </w:pPr>
      <w:r w:rsidRPr="005773A5">
        <w:rPr>
          <w:sz w:val="28"/>
          <w:szCs w:val="28"/>
        </w:rPr>
        <w:t>Очередность планируемого развития территории:</w:t>
      </w:r>
    </w:p>
    <w:p w14:paraId="42526EFD" w14:textId="1107C5D2" w:rsidR="00D03BC7" w:rsidRPr="005773A5" w:rsidRDefault="00D03BC7" w:rsidP="00337A03">
      <w:pPr>
        <w:spacing w:line="276"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4162"/>
        <w:gridCol w:w="4011"/>
      </w:tblGrid>
      <w:tr w:rsidR="005773A5" w:rsidRPr="005773A5" w14:paraId="554A776C" w14:textId="77777777" w:rsidTr="008F14F4">
        <w:tc>
          <w:tcPr>
            <w:tcW w:w="992" w:type="pct"/>
            <w:shd w:val="clear" w:color="auto" w:fill="auto"/>
            <w:vAlign w:val="center"/>
          </w:tcPr>
          <w:p w14:paraId="3BCAE1E1" w14:textId="77777777" w:rsidR="003C17D7" w:rsidRPr="005773A5" w:rsidRDefault="003C17D7" w:rsidP="008F14F4">
            <w:pPr>
              <w:jc w:val="center"/>
              <w:rPr>
                <w:lang w:eastAsia="x-none"/>
              </w:rPr>
            </w:pPr>
            <w:r w:rsidRPr="005773A5">
              <w:rPr>
                <w:lang w:eastAsia="x-none"/>
              </w:rPr>
              <w:t>Этапы проектирования, строительства, реконструкции ОКС</w:t>
            </w:r>
          </w:p>
        </w:tc>
        <w:tc>
          <w:tcPr>
            <w:tcW w:w="2041" w:type="pct"/>
            <w:shd w:val="clear" w:color="auto" w:fill="auto"/>
            <w:vAlign w:val="center"/>
          </w:tcPr>
          <w:p w14:paraId="714853D2" w14:textId="77777777" w:rsidR="003C17D7" w:rsidRPr="005773A5" w:rsidRDefault="003C17D7" w:rsidP="008F14F4">
            <w:pPr>
              <w:jc w:val="center"/>
              <w:rPr>
                <w:lang w:eastAsia="x-none"/>
              </w:rPr>
            </w:pPr>
            <w:r w:rsidRPr="005773A5">
              <w:rPr>
                <w:lang w:eastAsia="x-none"/>
              </w:rPr>
              <w:t>Описание развития территории</w:t>
            </w:r>
          </w:p>
        </w:tc>
        <w:tc>
          <w:tcPr>
            <w:tcW w:w="1967" w:type="pct"/>
            <w:shd w:val="clear" w:color="auto" w:fill="auto"/>
            <w:vAlign w:val="center"/>
          </w:tcPr>
          <w:p w14:paraId="7EC48C62" w14:textId="77777777" w:rsidR="003C17D7" w:rsidRPr="005773A5" w:rsidRDefault="003C17D7" w:rsidP="008F14F4">
            <w:pPr>
              <w:jc w:val="center"/>
              <w:rPr>
                <w:lang w:eastAsia="x-none"/>
              </w:rPr>
            </w:pPr>
            <w:r w:rsidRPr="005773A5">
              <w:rPr>
                <w:lang w:eastAsia="x-none"/>
              </w:rPr>
              <w:t>Примечание</w:t>
            </w:r>
          </w:p>
        </w:tc>
      </w:tr>
      <w:tr w:rsidR="005773A5" w:rsidRPr="005773A5" w14:paraId="5FCB6471" w14:textId="77777777" w:rsidTr="008F14F4">
        <w:tc>
          <w:tcPr>
            <w:tcW w:w="992" w:type="pct"/>
            <w:shd w:val="clear" w:color="auto" w:fill="auto"/>
            <w:vAlign w:val="center"/>
          </w:tcPr>
          <w:p w14:paraId="0DD6195D" w14:textId="77777777" w:rsidR="003C17D7" w:rsidRPr="005773A5" w:rsidRDefault="003C17D7" w:rsidP="008F14F4">
            <w:pPr>
              <w:jc w:val="center"/>
              <w:rPr>
                <w:b/>
                <w:lang w:eastAsia="x-none"/>
              </w:rPr>
            </w:pPr>
            <w:r w:rsidRPr="005773A5">
              <w:rPr>
                <w:lang w:eastAsia="x-none"/>
              </w:rPr>
              <w:t>1 этап</w:t>
            </w:r>
          </w:p>
        </w:tc>
        <w:tc>
          <w:tcPr>
            <w:tcW w:w="2041" w:type="pct"/>
            <w:shd w:val="clear" w:color="auto" w:fill="auto"/>
            <w:vAlign w:val="center"/>
          </w:tcPr>
          <w:p w14:paraId="6997CFB6" w14:textId="77777777" w:rsidR="003C17D7" w:rsidRPr="005773A5" w:rsidRDefault="003C17D7" w:rsidP="008F14F4">
            <w:pPr>
              <w:jc w:val="center"/>
              <w:rPr>
                <w:lang w:eastAsia="x-none"/>
              </w:rPr>
            </w:pPr>
            <w:r w:rsidRPr="005773A5">
              <w:t>Проведение кадастровых работ</w:t>
            </w:r>
          </w:p>
        </w:tc>
        <w:tc>
          <w:tcPr>
            <w:tcW w:w="1967" w:type="pct"/>
            <w:shd w:val="clear" w:color="auto" w:fill="auto"/>
          </w:tcPr>
          <w:p w14:paraId="0008770A" w14:textId="77777777" w:rsidR="003C17D7" w:rsidRPr="005773A5" w:rsidRDefault="003C17D7" w:rsidP="008F14F4">
            <w:pPr>
              <w:rPr>
                <w:b/>
                <w:lang w:eastAsia="x-none"/>
              </w:rPr>
            </w:pPr>
            <w:r w:rsidRPr="005773A5">
              <w:t>Формирование земельных участков с постановкой их на государственный кадастровый учет.</w:t>
            </w:r>
          </w:p>
        </w:tc>
      </w:tr>
      <w:tr w:rsidR="005773A5" w:rsidRPr="005773A5" w14:paraId="2F39390F" w14:textId="77777777" w:rsidTr="008F14F4">
        <w:tc>
          <w:tcPr>
            <w:tcW w:w="992" w:type="pct"/>
            <w:shd w:val="clear" w:color="auto" w:fill="auto"/>
            <w:vAlign w:val="center"/>
          </w:tcPr>
          <w:p w14:paraId="18D92A88" w14:textId="77777777" w:rsidR="003C17D7" w:rsidRPr="005773A5" w:rsidRDefault="003C17D7" w:rsidP="008F14F4">
            <w:pPr>
              <w:jc w:val="center"/>
              <w:rPr>
                <w:lang w:eastAsia="x-none"/>
              </w:rPr>
            </w:pPr>
            <w:r w:rsidRPr="005773A5">
              <w:rPr>
                <w:lang w:eastAsia="x-none"/>
              </w:rPr>
              <w:t>2 этап</w:t>
            </w:r>
          </w:p>
        </w:tc>
        <w:tc>
          <w:tcPr>
            <w:tcW w:w="2041" w:type="pct"/>
            <w:shd w:val="clear" w:color="auto" w:fill="auto"/>
            <w:vAlign w:val="center"/>
          </w:tcPr>
          <w:p w14:paraId="5E415E99" w14:textId="35FF66BE" w:rsidR="003C17D7" w:rsidRPr="005773A5" w:rsidRDefault="003C17D7" w:rsidP="008F14F4">
            <w:pPr>
              <w:jc w:val="center"/>
              <w:rPr>
                <w:lang w:eastAsia="x-none"/>
              </w:rPr>
            </w:pPr>
            <w:r w:rsidRPr="005773A5">
              <w:t>Предоставление вновь сформированных земельных участков</w:t>
            </w:r>
          </w:p>
        </w:tc>
        <w:tc>
          <w:tcPr>
            <w:tcW w:w="1967" w:type="pct"/>
            <w:shd w:val="clear" w:color="auto" w:fill="auto"/>
          </w:tcPr>
          <w:p w14:paraId="0CD70075" w14:textId="77777777" w:rsidR="003C17D7" w:rsidRPr="005773A5" w:rsidRDefault="003C17D7" w:rsidP="008F14F4">
            <w:pPr>
              <w:rPr>
                <w:lang w:eastAsia="ar-SA"/>
              </w:rPr>
            </w:pPr>
          </w:p>
        </w:tc>
      </w:tr>
    </w:tbl>
    <w:p w14:paraId="723CC527" w14:textId="20646E65" w:rsidR="003C17D7" w:rsidRPr="00FB10EF" w:rsidRDefault="003C17D7" w:rsidP="00337A03">
      <w:pPr>
        <w:spacing w:line="276" w:lineRule="auto"/>
        <w:ind w:firstLine="851"/>
        <w:jc w:val="both"/>
        <w:rPr>
          <w:color w:val="FF0000"/>
          <w:sz w:val="28"/>
          <w:szCs w:val="28"/>
        </w:rPr>
      </w:pPr>
    </w:p>
    <w:p w14:paraId="3DA50FAE" w14:textId="77777777" w:rsidR="00671582" w:rsidRPr="00FB10EF" w:rsidRDefault="00671582" w:rsidP="001647C3">
      <w:pPr>
        <w:spacing w:line="276" w:lineRule="auto"/>
        <w:ind w:firstLine="851"/>
        <w:rPr>
          <w:color w:val="FF0000"/>
          <w:sz w:val="28"/>
          <w:szCs w:val="28"/>
        </w:rPr>
      </w:pPr>
    </w:p>
    <w:p w14:paraId="00576214" w14:textId="77777777" w:rsidR="00D57517" w:rsidRPr="00FB10EF" w:rsidRDefault="00D57517" w:rsidP="001647C3">
      <w:pPr>
        <w:spacing w:line="276" w:lineRule="auto"/>
        <w:ind w:firstLine="851"/>
        <w:rPr>
          <w:color w:val="FF0000"/>
          <w:sz w:val="28"/>
          <w:szCs w:val="28"/>
        </w:rPr>
      </w:pPr>
    </w:p>
    <w:p w14:paraId="335A40E7" w14:textId="00AA8118" w:rsidR="00D57517" w:rsidRDefault="00D57517" w:rsidP="001647C3">
      <w:pPr>
        <w:spacing w:line="276" w:lineRule="auto"/>
        <w:ind w:firstLine="851"/>
        <w:rPr>
          <w:color w:val="FF0000"/>
          <w:sz w:val="28"/>
          <w:szCs w:val="28"/>
        </w:rPr>
      </w:pPr>
    </w:p>
    <w:p w14:paraId="2827259A" w14:textId="00DA3B0D" w:rsidR="00661918" w:rsidRDefault="00661918" w:rsidP="001647C3">
      <w:pPr>
        <w:spacing w:line="276" w:lineRule="auto"/>
        <w:ind w:firstLine="851"/>
        <w:rPr>
          <w:color w:val="FF0000"/>
          <w:sz w:val="28"/>
          <w:szCs w:val="28"/>
        </w:rPr>
      </w:pPr>
    </w:p>
    <w:p w14:paraId="4F17FFE1" w14:textId="66C04BFE" w:rsidR="00661918" w:rsidRDefault="00661918" w:rsidP="001647C3">
      <w:pPr>
        <w:spacing w:line="276" w:lineRule="auto"/>
        <w:ind w:firstLine="851"/>
        <w:rPr>
          <w:color w:val="FF0000"/>
          <w:sz w:val="28"/>
          <w:szCs w:val="28"/>
        </w:rPr>
      </w:pPr>
    </w:p>
    <w:p w14:paraId="7A303685" w14:textId="26A8980F" w:rsidR="00661918" w:rsidRDefault="00661918" w:rsidP="001647C3">
      <w:pPr>
        <w:spacing w:line="276" w:lineRule="auto"/>
        <w:ind w:firstLine="851"/>
        <w:rPr>
          <w:color w:val="FF0000"/>
          <w:sz w:val="28"/>
          <w:szCs w:val="28"/>
        </w:rPr>
      </w:pPr>
    </w:p>
    <w:p w14:paraId="2CDE4826" w14:textId="6682A555" w:rsidR="00661918" w:rsidRDefault="00661918" w:rsidP="001647C3">
      <w:pPr>
        <w:spacing w:line="276" w:lineRule="auto"/>
        <w:ind w:firstLine="851"/>
        <w:rPr>
          <w:color w:val="FF0000"/>
          <w:sz w:val="28"/>
          <w:szCs w:val="28"/>
        </w:rPr>
      </w:pPr>
    </w:p>
    <w:p w14:paraId="3D0D8B51" w14:textId="4BA6694F" w:rsidR="00661918" w:rsidRDefault="00661918" w:rsidP="001647C3">
      <w:pPr>
        <w:spacing w:line="276" w:lineRule="auto"/>
        <w:ind w:firstLine="851"/>
        <w:rPr>
          <w:color w:val="FF0000"/>
          <w:sz w:val="28"/>
          <w:szCs w:val="28"/>
        </w:rPr>
      </w:pPr>
    </w:p>
    <w:p w14:paraId="4A22CF18" w14:textId="346FABED" w:rsidR="00661918" w:rsidRDefault="00661918" w:rsidP="001647C3">
      <w:pPr>
        <w:spacing w:line="276" w:lineRule="auto"/>
        <w:ind w:firstLine="851"/>
        <w:rPr>
          <w:color w:val="FF0000"/>
          <w:sz w:val="28"/>
          <w:szCs w:val="28"/>
        </w:rPr>
      </w:pPr>
    </w:p>
    <w:p w14:paraId="3B2385A1" w14:textId="5CCA45DB" w:rsidR="00661918" w:rsidRDefault="00661918" w:rsidP="001647C3">
      <w:pPr>
        <w:spacing w:line="276" w:lineRule="auto"/>
        <w:ind w:firstLine="851"/>
        <w:rPr>
          <w:color w:val="FF0000"/>
          <w:sz w:val="28"/>
          <w:szCs w:val="28"/>
        </w:rPr>
      </w:pPr>
    </w:p>
    <w:p w14:paraId="56E6D0A1" w14:textId="6FDE83CE" w:rsidR="00661918" w:rsidRDefault="00661918" w:rsidP="001647C3">
      <w:pPr>
        <w:spacing w:line="276" w:lineRule="auto"/>
        <w:ind w:firstLine="851"/>
        <w:rPr>
          <w:color w:val="FF0000"/>
          <w:sz w:val="28"/>
          <w:szCs w:val="28"/>
        </w:rPr>
      </w:pPr>
    </w:p>
    <w:p w14:paraId="46737570" w14:textId="566D306A" w:rsidR="00661918" w:rsidRDefault="00661918" w:rsidP="001647C3">
      <w:pPr>
        <w:spacing w:line="276" w:lineRule="auto"/>
        <w:ind w:firstLine="851"/>
        <w:rPr>
          <w:color w:val="FF0000"/>
          <w:sz w:val="28"/>
          <w:szCs w:val="28"/>
        </w:rPr>
      </w:pPr>
    </w:p>
    <w:p w14:paraId="35E72D79" w14:textId="00C84211" w:rsidR="00661918" w:rsidRDefault="00661918" w:rsidP="001647C3">
      <w:pPr>
        <w:spacing w:line="276" w:lineRule="auto"/>
        <w:ind w:firstLine="851"/>
        <w:rPr>
          <w:color w:val="FF0000"/>
          <w:sz w:val="28"/>
          <w:szCs w:val="28"/>
        </w:rPr>
      </w:pPr>
    </w:p>
    <w:p w14:paraId="1D9B481D" w14:textId="692A5461" w:rsidR="00661918" w:rsidRDefault="00661918" w:rsidP="001647C3">
      <w:pPr>
        <w:spacing w:line="276" w:lineRule="auto"/>
        <w:ind w:firstLine="851"/>
        <w:rPr>
          <w:color w:val="FF0000"/>
          <w:sz w:val="28"/>
          <w:szCs w:val="28"/>
        </w:rPr>
      </w:pPr>
    </w:p>
    <w:p w14:paraId="17F3FC66" w14:textId="0626871C" w:rsidR="00661918" w:rsidRDefault="00661918" w:rsidP="001647C3">
      <w:pPr>
        <w:spacing w:line="276" w:lineRule="auto"/>
        <w:ind w:firstLine="851"/>
        <w:rPr>
          <w:color w:val="FF0000"/>
          <w:sz w:val="28"/>
          <w:szCs w:val="28"/>
        </w:rPr>
      </w:pPr>
    </w:p>
    <w:p w14:paraId="3C5DD33A" w14:textId="767D2B2A" w:rsidR="00661918" w:rsidRDefault="00661918" w:rsidP="001647C3">
      <w:pPr>
        <w:spacing w:line="276" w:lineRule="auto"/>
        <w:ind w:firstLine="851"/>
        <w:rPr>
          <w:color w:val="FF0000"/>
          <w:sz w:val="28"/>
          <w:szCs w:val="28"/>
        </w:rPr>
      </w:pPr>
    </w:p>
    <w:p w14:paraId="3AEDD4F5" w14:textId="654599BD" w:rsidR="00661918" w:rsidRDefault="00661918" w:rsidP="001647C3">
      <w:pPr>
        <w:spacing w:line="276" w:lineRule="auto"/>
        <w:ind w:firstLine="851"/>
        <w:rPr>
          <w:color w:val="FF0000"/>
          <w:sz w:val="28"/>
          <w:szCs w:val="28"/>
        </w:rPr>
      </w:pPr>
    </w:p>
    <w:p w14:paraId="3A27E6D0" w14:textId="6F140813" w:rsidR="00FB277F" w:rsidRDefault="00FB277F" w:rsidP="001647C3">
      <w:pPr>
        <w:spacing w:line="276" w:lineRule="auto"/>
        <w:ind w:firstLine="851"/>
        <w:rPr>
          <w:color w:val="FF0000"/>
          <w:sz w:val="28"/>
          <w:szCs w:val="28"/>
        </w:rPr>
      </w:pPr>
    </w:p>
    <w:p w14:paraId="6E86BDF5" w14:textId="42323FFD" w:rsidR="00FB277F" w:rsidRDefault="00FB277F" w:rsidP="001647C3">
      <w:pPr>
        <w:spacing w:line="276" w:lineRule="auto"/>
        <w:ind w:firstLine="851"/>
        <w:rPr>
          <w:color w:val="FF0000"/>
          <w:sz w:val="28"/>
          <w:szCs w:val="28"/>
        </w:rPr>
      </w:pPr>
    </w:p>
    <w:p w14:paraId="1CCD9A9D" w14:textId="77777777" w:rsidR="00FB277F" w:rsidRDefault="00FB277F" w:rsidP="001647C3">
      <w:pPr>
        <w:spacing w:line="276" w:lineRule="auto"/>
        <w:ind w:firstLine="851"/>
        <w:rPr>
          <w:color w:val="FF0000"/>
          <w:sz w:val="28"/>
          <w:szCs w:val="28"/>
        </w:rPr>
      </w:pPr>
    </w:p>
    <w:p w14:paraId="5BD40AE7" w14:textId="77777777" w:rsidR="00661918" w:rsidRPr="00FB10EF" w:rsidRDefault="00661918" w:rsidP="001647C3">
      <w:pPr>
        <w:spacing w:line="276" w:lineRule="auto"/>
        <w:ind w:firstLine="851"/>
        <w:rPr>
          <w:color w:val="FF0000"/>
          <w:sz w:val="28"/>
          <w:szCs w:val="28"/>
        </w:rPr>
      </w:pPr>
    </w:p>
    <w:p w14:paraId="31FC45E7" w14:textId="16996171" w:rsidR="00661918" w:rsidRPr="00661918" w:rsidRDefault="00661918" w:rsidP="00661918">
      <w:pPr>
        <w:pStyle w:val="af3"/>
        <w:spacing w:line="276" w:lineRule="auto"/>
        <w:jc w:val="right"/>
        <w:rPr>
          <w:b w:val="0"/>
          <w:color w:val="auto"/>
          <w:sz w:val="28"/>
          <w:szCs w:val="28"/>
        </w:rPr>
      </w:pPr>
      <w:r w:rsidRPr="00661918">
        <w:rPr>
          <w:b w:val="0"/>
          <w:color w:val="auto"/>
          <w:sz w:val="28"/>
          <w:szCs w:val="28"/>
        </w:rPr>
        <w:lastRenderedPageBreak/>
        <w:t>Таблица № 4</w:t>
      </w:r>
    </w:p>
    <w:p w14:paraId="361288B8" w14:textId="77777777" w:rsidR="00661918" w:rsidRPr="00C7358C" w:rsidRDefault="00661918" w:rsidP="00661918">
      <w:pPr>
        <w:spacing w:line="276" w:lineRule="auto"/>
        <w:jc w:val="center"/>
        <w:rPr>
          <w:sz w:val="28"/>
          <w:szCs w:val="28"/>
        </w:rPr>
      </w:pPr>
      <w:r w:rsidRPr="00C7358C">
        <w:rPr>
          <w:sz w:val="28"/>
          <w:szCs w:val="28"/>
        </w:rPr>
        <w:t>Основные технико-экономические показатели проекта планировки территории</w:t>
      </w:r>
    </w:p>
    <w:p w14:paraId="0013DC38" w14:textId="77777777" w:rsidR="00661918" w:rsidRPr="00C7358C" w:rsidRDefault="00661918" w:rsidP="00661918">
      <w:pPr>
        <w:spacing w:line="276" w:lineRule="auto"/>
        <w:jc w:val="center"/>
        <w:rPr>
          <w:sz w:val="28"/>
          <w:szCs w:val="28"/>
        </w:rPr>
      </w:pPr>
    </w:p>
    <w:tbl>
      <w:tblPr>
        <w:tblStyle w:val="a8"/>
        <w:tblW w:w="10173" w:type="dxa"/>
        <w:tblLayout w:type="fixed"/>
        <w:tblLook w:val="04A0" w:firstRow="1" w:lastRow="0" w:firstColumn="1" w:lastColumn="0" w:noHBand="0" w:noVBand="1"/>
      </w:tblPr>
      <w:tblGrid>
        <w:gridCol w:w="817"/>
        <w:gridCol w:w="3402"/>
        <w:gridCol w:w="1701"/>
        <w:gridCol w:w="1985"/>
        <w:gridCol w:w="2268"/>
      </w:tblGrid>
      <w:tr w:rsidR="00661918" w:rsidRPr="00C7358C" w14:paraId="2D4A329C" w14:textId="77777777" w:rsidTr="00A12DF2">
        <w:trPr>
          <w:trHeight w:val="282"/>
        </w:trPr>
        <w:tc>
          <w:tcPr>
            <w:tcW w:w="817" w:type="dxa"/>
          </w:tcPr>
          <w:p w14:paraId="14F3F237" w14:textId="77777777" w:rsidR="00661918" w:rsidRPr="00C7358C" w:rsidRDefault="00661918" w:rsidP="00A12DF2">
            <w:pPr>
              <w:spacing w:line="276" w:lineRule="auto"/>
              <w:jc w:val="center"/>
              <w:rPr>
                <w:sz w:val="24"/>
                <w:szCs w:val="24"/>
              </w:rPr>
            </w:pPr>
            <w:bookmarkStart w:id="21" w:name="_Hlk58832907"/>
            <w:r w:rsidRPr="00C7358C">
              <w:rPr>
                <w:sz w:val="24"/>
                <w:szCs w:val="24"/>
              </w:rPr>
              <w:t>№</w:t>
            </w:r>
          </w:p>
          <w:p w14:paraId="6D9FDF5A" w14:textId="77777777" w:rsidR="00661918" w:rsidRPr="00C7358C" w:rsidRDefault="00661918" w:rsidP="00A12DF2">
            <w:pPr>
              <w:spacing w:line="276" w:lineRule="auto"/>
              <w:jc w:val="center"/>
              <w:rPr>
                <w:sz w:val="24"/>
                <w:szCs w:val="24"/>
              </w:rPr>
            </w:pPr>
            <w:r w:rsidRPr="00C7358C">
              <w:rPr>
                <w:sz w:val="24"/>
                <w:szCs w:val="24"/>
              </w:rPr>
              <w:t>п/п</w:t>
            </w:r>
          </w:p>
        </w:tc>
        <w:tc>
          <w:tcPr>
            <w:tcW w:w="3402" w:type="dxa"/>
          </w:tcPr>
          <w:p w14:paraId="2948701C" w14:textId="77777777" w:rsidR="00661918" w:rsidRPr="00C7358C" w:rsidRDefault="00661918" w:rsidP="00A12DF2">
            <w:pPr>
              <w:spacing w:line="276" w:lineRule="auto"/>
              <w:jc w:val="center"/>
              <w:rPr>
                <w:sz w:val="24"/>
                <w:szCs w:val="24"/>
              </w:rPr>
            </w:pPr>
            <w:r w:rsidRPr="00C7358C">
              <w:rPr>
                <w:sz w:val="24"/>
                <w:szCs w:val="24"/>
              </w:rPr>
              <w:t>Наименование показателей</w:t>
            </w:r>
          </w:p>
        </w:tc>
        <w:tc>
          <w:tcPr>
            <w:tcW w:w="1701" w:type="dxa"/>
          </w:tcPr>
          <w:p w14:paraId="5B019F89" w14:textId="77777777" w:rsidR="00661918" w:rsidRPr="00C7358C" w:rsidRDefault="00661918" w:rsidP="00A12DF2">
            <w:pPr>
              <w:spacing w:line="276" w:lineRule="auto"/>
              <w:jc w:val="center"/>
              <w:rPr>
                <w:sz w:val="24"/>
                <w:szCs w:val="24"/>
              </w:rPr>
            </w:pPr>
            <w:r w:rsidRPr="00C7358C">
              <w:rPr>
                <w:sz w:val="24"/>
                <w:szCs w:val="24"/>
              </w:rPr>
              <w:t>Единица измерения</w:t>
            </w:r>
          </w:p>
        </w:tc>
        <w:tc>
          <w:tcPr>
            <w:tcW w:w="1985" w:type="dxa"/>
          </w:tcPr>
          <w:p w14:paraId="685241E7" w14:textId="77777777" w:rsidR="00661918" w:rsidRPr="00C7358C" w:rsidRDefault="00661918" w:rsidP="00A12DF2">
            <w:pPr>
              <w:spacing w:line="276" w:lineRule="auto"/>
              <w:jc w:val="center"/>
              <w:rPr>
                <w:sz w:val="24"/>
                <w:szCs w:val="24"/>
              </w:rPr>
            </w:pPr>
            <w:r w:rsidRPr="00C7358C">
              <w:rPr>
                <w:sz w:val="24"/>
                <w:szCs w:val="24"/>
              </w:rPr>
              <w:t>Существующее положение</w:t>
            </w:r>
          </w:p>
        </w:tc>
        <w:tc>
          <w:tcPr>
            <w:tcW w:w="2268" w:type="dxa"/>
          </w:tcPr>
          <w:p w14:paraId="36B733C7" w14:textId="77777777" w:rsidR="00661918" w:rsidRPr="00C7358C" w:rsidRDefault="00661918" w:rsidP="00A12DF2">
            <w:pPr>
              <w:spacing w:line="276" w:lineRule="auto"/>
              <w:jc w:val="center"/>
              <w:rPr>
                <w:sz w:val="24"/>
                <w:szCs w:val="24"/>
              </w:rPr>
            </w:pPr>
            <w:r w:rsidRPr="00C7358C">
              <w:rPr>
                <w:sz w:val="24"/>
                <w:szCs w:val="24"/>
              </w:rPr>
              <w:t>Проектное предложение</w:t>
            </w:r>
          </w:p>
        </w:tc>
      </w:tr>
      <w:tr w:rsidR="00661918" w:rsidRPr="00C7358C" w14:paraId="7947E755" w14:textId="77777777" w:rsidTr="00A12DF2">
        <w:trPr>
          <w:trHeight w:val="481"/>
        </w:trPr>
        <w:tc>
          <w:tcPr>
            <w:tcW w:w="10173" w:type="dxa"/>
            <w:gridSpan w:val="5"/>
          </w:tcPr>
          <w:p w14:paraId="128451EF" w14:textId="77777777" w:rsidR="00661918" w:rsidRPr="00C7358C" w:rsidRDefault="00661918" w:rsidP="00A12DF2">
            <w:pPr>
              <w:spacing w:line="276" w:lineRule="auto"/>
              <w:jc w:val="center"/>
              <w:rPr>
                <w:sz w:val="24"/>
                <w:szCs w:val="24"/>
              </w:rPr>
            </w:pPr>
            <w:r w:rsidRPr="00C7358C">
              <w:rPr>
                <w:b/>
                <w:sz w:val="24"/>
                <w:szCs w:val="24"/>
              </w:rPr>
              <w:t>1. Территория</w:t>
            </w:r>
          </w:p>
        </w:tc>
      </w:tr>
      <w:tr w:rsidR="00661918" w:rsidRPr="00C7358C" w14:paraId="45C22B97" w14:textId="77777777" w:rsidTr="00A12DF2">
        <w:trPr>
          <w:trHeight w:val="587"/>
        </w:trPr>
        <w:tc>
          <w:tcPr>
            <w:tcW w:w="817" w:type="dxa"/>
          </w:tcPr>
          <w:p w14:paraId="568299D8" w14:textId="77777777" w:rsidR="00661918" w:rsidRPr="00C7358C" w:rsidRDefault="00661918" w:rsidP="00A12DF2">
            <w:pPr>
              <w:spacing w:line="276" w:lineRule="auto"/>
              <w:jc w:val="center"/>
              <w:rPr>
                <w:sz w:val="24"/>
                <w:szCs w:val="24"/>
              </w:rPr>
            </w:pPr>
            <w:r w:rsidRPr="00C7358C">
              <w:rPr>
                <w:sz w:val="24"/>
                <w:szCs w:val="24"/>
              </w:rPr>
              <w:t>1.</w:t>
            </w:r>
          </w:p>
        </w:tc>
        <w:tc>
          <w:tcPr>
            <w:tcW w:w="3402" w:type="dxa"/>
            <w:tcBorders>
              <w:bottom w:val="single" w:sz="4" w:space="0" w:color="auto"/>
            </w:tcBorders>
          </w:tcPr>
          <w:p w14:paraId="6B54D7F2" w14:textId="77777777" w:rsidR="00661918" w:rsidRPr="00C7358C" w:rsidRDefault="00661918" w:rsidP="00A12DF2">
            <w:pPr>
              <w:spacing w:line="276" w:lineRule="auto"/>
              <w:rPr>
                <w:sz w:val="24"/>
                <w:szCs w:val="24"/>
              </w:rPr>
            </w:pPr>
            <w:r w:rsidRPr="00C7358C">
              <w:rPr>
                <w:sz w:val="24"/>
                <w:szCs w:val="24"/>
              </w:rPr>
              <w:t>Территория жилого района в границах проектирования, в т.ч.:</w:t>
            </w:r>
          </w:p>
        </w:tc>
        <w:tc>
          <w:tcPr>
            <w:tcW w:w="1701" w:type="dxa"/>
            <w:tcBorders>
              <w:bottom w:val="single" w:sz="4" w:space="0" w:color="auto"/>
            </w:tcBorders>
          </w:tcPr>
          <w:p w14:paraId="30ED4F02" w14:textId="77777777" w:rsidR="00661918" w:rsidRPr="00C7358C" w:rsidRDefault="00661918" w:rsidP="00A12DF2">
            <w:pPr>
              <w:spacing w:line="276" w:lineRule="auto"/>
              <w:jc w:val="center"/>
              <w:rPr>
                <w:sz w:val="24"/>
                <w:szCs w:val="24"/>
              </w:rPr>
            </w:pPr>
            <w:r w:rsidRPr="00C7358C">
              <w:rPr>
                <w:sz w:val="24"/>
                <w:szCs w:val="24"/>
              </w:rPr>
              <w:t>га</w:t>
            </w:r>
          </w:p>
        </w:tc>
        <w:tc>
          <w:tcPr>
            <w:tcW w:w="1985" w:type="dxa"/>
            <w:tcBorders>
              <w:bottom w:val="single" w:sz="4" w:space="0" w:color="auto"/>
            </w:tcBorders>
          </w:tcPr>
          <w:p w14:paraId="1AFCCF61" w14:textId="77777777" w:rsidR="00661918" w:rsidRPr="00C7358C" w:rsidRDefault="00661918" w:rsidP="00A12DF2">
            <w:pPr>
              <w:spacing w:line="276" w:lineRule="auto"/>
              <w:jc w:val="center"/>
              <w:rPr>
                <w:sz w:val="24"/>
                <w:szCs w:val="24"/>
                <w:lang w:eastAsia="en-US"/>
              </w:rPr>
            </w:pPr>
            <w:r w:rsidRPr="00C7358C">
              <w:rPr>
                <w:sz w:val="24"/>
                <w:szCs w:val="24"/>
                <w:lang w:eastAsia="en-US"/>
              </w:rPr>
              <w:t>10</w:t>
            </w:r>
          </w:p>
        </w:tc>
        <w:tc>
          <w:tcPr>
            <w:tcW w:w="2268" w:type="dxa"/>
            <w:tcBorders>
              <w:bottom w:val="single" w:sz="4" w:space="0" w:color="auto"/>
            </w:tcBorders>
          </w:tcPr>
          <w:p w14:paraId="6FAC72EF" w14:textId="77777777" w:rsidR="00661918" w:rsidRPr="00C7358C" w:rsidRDefault="00661918" w:rsidP="00A12DF2">
            <w:pPr>
              <w:spacing w:line="276" w:lineRule="auto"/>
              <w:jc w:val="center"/>
              <w:rPr>
                <w:sz w:val="24"/>
                <w:szCs w:val="24"/>
                <w:lang w:eastAsia="en-US"/>
              </w:rPr>
            </w:pPr>
            <w:r w:rsidRPr="00C7358C">
              <w:rPr>
                <w:sz w:val="24"/>
                <w:szCs w:val="24"/>
                <w:lang w:eastAsia="en-US"/>
              </w:rPr>
              <w:t>10</w:t>
            </w:r>
          </w:p>
        </w:tc>
      </w:tr>
      <w:tr w:rsidR="00661918" w:rsidRPr="00C7358C" w14:paraId="365D890F" w14:textId="77777777" w:rsidTr="00A12DF2">
        <w:trPr>
          <w:trHeight w:val="315"/>
        </w:trPr>
        <w:tc>
          <w:tcPr>
            <w:tcW w:w="817" w:type="dxa"/>
          </w:tcPr>
          <w:p w14:paraId="450F27EE" w14:textId="77777777" w:rsidR="00661918" w:rsidRPr="00C7358C" w:rsidRDefault="00661918" w:rsidP="00A12DF2">
            <w:pPr>
              <w:spacing w:line="276" w:lineRule="auto"/>
              <w:jc w:val="both"/>
              <w:rPr>
                <w:sz w:val="24"/>
                <w:szCs w:val="24"/>
              </w:rPr>
            </w:pPr>
            <w:r w:rsidRPr="00C7358C">
              <w:rPr>
                <w:sz w:val="24"/>
                <w:szCs w:val="24"/>
              </w:rPr>
              <w:t>1.1.</w:t>
            </w:r>
          </w:p>
        </w:tc>
        <w:tc>
          <w:tcPr>
            <w:tcW w:w="3402" w:type="dxa"/>
            <w:tcBorders>
              <w:bottom w:val="single" w:sz="4" w:space="0" w:color="auto"/>
            </w:tcBorders>
          </w:tcPr>
          <w:p w14:paraId="717BBAC3" w14:textId="77777777" w:rsidR="00661918" w:rsidRPr="00C7358C" w:rsidRDefault="00661918" w:rsidP="00A12DF2">
            <w:pPr>
              <w:widowControl/>
              <w:adjustRightInd w:val="0"/>
              <w:rPr>
                <w:rFonts w:eastAsiaTheme="minorHAnsi"/>
                <w:sz w:val="24"/>
                <w:szCs w:val="24"/>
                <w:lang w:eastAsia="en-US" w:bidi="ar-SA"/>
              </w:rPr>
            </w:pPr>
            <w:r w:rsidRPr="00C7358C">
              <w:rPr>
                <w:rFonts w:eastAsiaTheme="minorHAnsi"/>
                <w:sz w:val="24"/>
                <w:szCs w:val="24"/>
                <w:lang w:eastAsia="en-US" w:bidi="ar-SA"/>
              </w:rPr>
              <w:t>Зона индивидуальной жилой застройки</w:t>
            </w:r>
          </w:p>
        </w:tc>
        <w:tc>
          <w:tcPr>
            <w:tcW w:w="1701" w:type="dxa"/>
            <w:tcBorders>
              <w:bottom w:val="single" w:sz="4" w:space="0" w:color="auto"/>
            </w:tcBorders>
          </w:tcPr>
          <w:p w14:paraId="32B8BADC" w14:textId="77777777" w:rsidR="00661918" w:rsidRPr="00C7358C" w:rsidRDefault="00661918" w:rsidP="00A12DF2">
            <w:pPr>
              <w:spacing w:line="276" w:lineRule="auto"/>
              <w:jc w:val="center"/>
              <w:rPr>
                <w:sz w:val="24"/>
                <w:szCs w:val="24"/>
              </w:rPr>
            </w:pPr>
            <w:r w:rsidRPr="00C7358C">
              <w:rPr>
                <w:sz w:val="24"/>
                <w:szCs w:val="24"/>
              </w:rPr>
              <w:t>га</w:t>
            </w:r>
          </w:p>
        </w:tc>
        <w:tc>
          <w:tcPr>
            <w:tcW w:w="1985" w:type="dxa"/>
            <w:tcBorders>
              <w:bottom w:val="single" w:sz="4" w:space="0" w:color="auto"/>
            </w:tcBorders>
          </w:tcPr>
          <w:p w14:paraId="73E552AD" w14:textId="41A38B08" w:rsidR="00661918" w:rsidRPr="00C7358C" w:rsidRDefault="0061359E" w:rsidP="00A12DF2">
            <w:pPr>
              <w:spacing w:line="276" w:lineRule="auto"/>
              <w:jc w:val="center"/>
              <w:rPr>
                <w:sz w:val="24"/>
                <w:szCs w:val="24"/>
                <w:lang w:eastAsia="en-US"/>
              </w:rPr>
            </w:pPr>
            <w:r>
              <w:rPr>
                <w:sz w:val="24"/>
                <w:szCs w:val="24"/>
                <w:lang w:eastAsia="en-US"/>
              </w:rPr>
              <w:t>2,6</w:t>
            </w:r>
          </w:p>
        </w:tc>
        <w:tc>
          <w:tcPr>
            <w:tcW w:w="2268" w:type="dxa"/>
            <w:tcBorders>
              <w:bottom w:val="single" w:sz="4" w:space="0" w:color="auto"/>
            </w:tcBorders>
          </w:tcPr>
          <w:p w14:paraId="3FA19F00" w14:textId="6C0D6A0C" w:rsidR="00661918" w:rsidRPr="0061359E" w:rsidRDefault="0061359E" w:rsidP="00A12DF2">
            <w:pPr>
              <w:spacing w:line="276" w:lineRule="auto"/>
              <w:jc w:val="center"/>
              <w:rPr>
                <w:sz w:val="24"/>
                <w:szCs w:val="24"/>
                <w:lang w:eastAsia="en-US"/>
              </w:rPr>
            </w:pPr>
            <w:r>
              <w:rPr>
                <w:sz w:val="24"/>
                <w:szCs w:val="24"/>
                <w:lang w:eastAsia="en-US"/>
              </w:rPr>
              <w:t>2,</w:t>
            </w:r>
            <w:r w:rsidR="00416562">
              <w:rPr>
                <w:sz w:val="24"/>
                <w:szCs w:val="24"/>
                <w:lang w:eastAsia="en-US"/>
              </w:rPr>
              <w:t>8</w:t>
            </w:r>
          </w:p>
        </w:tc>
      </w:tr>
      <w:tr w:rsidR="00661918" w:rsidRPr="00C7358C" w14:paraId="16537C0F" w14:textId="77777777" w:rsidTr="00A12DF2">
        <w:trPr>
          <w:trHeight w:val="282"/>
        </w:trPr>
        <w:tc>
          <w:tcPr>
            <w:tcW w:w="817" w:type="dxa"/>
          </w:tcPr>
          <w:p w14:paraId="13A07A63" w14:textId="436E9474" w:rsidR="00661918" w:rsidRPr="00C7358C" w:rsidRDefault="00661918" w:rsidP="00A12DF2">
            <w:pPr>
              <w:spacing w:line="276" w:lineRule="auto"/>
              <w:jc w:val="both"/>
              <w:rPr>
                <w:sz w:val="24"/>
                <w:szCs w:val="24"/>
              </w:rPr>
            </w:pPr>
            <w:r w:rsidRPr="00C7358C">
              <w:rPr>
                <w:sz w:val="24"/>
                <w:szCs w:val="24"/>
              </w:rPr>
              <w:t>1.</w:t>
            </w:r>
            <w:r w:rsidR="0061359E">
              <w:rPr>
                <w:sz w:val="24"/>
                <w:szCs w:val="24"/>
              </w:rPr>
              <w:t>2</w:t>
            </w:r>
          </w:p>
        </w:tc>
        <w:tc>
          <w:tcPr>
            <w:tcW w:w="3402" w:type="dxa"/>
          </w:tcPr>
          <w:p w14:paraId="0E83E509" w14:textId="77777777" w:rsidR="00661918" w:rsidRPr="00C7358C" w:rsidRDefault="00661918" w:rsidP="00A12DF2">
            <w:pPr>
              <w:widowControl/>
              <w:adjustRightInd w:val="0"/>
              <w:rPr>
                <w:sz w:val="24"/>
                <w:szCs w:val="24"/>
                <w:lang w:val="en-US"/>
              </w:rPr>
            </w:pPr>
            <w:proofErr w:type="gramStart"/>
            <w:r w:rsidRPr="00C7358C">
              <w:rPr>
                <w:rFonts w:eastAsiaTheme="minorHAnsi"/>
                <w:sz w:val="24"/>
                <w:szCs w:val="24"/>
                <w:lang w:eastAsia="en-US" w:bidi="ar-SA"/>
              </w:rPr>
              <w:t>Зона  учебно</w:t>
            </w:r>
            <w:proofErr w:type="gramEnd"/>
            <w:r w:rsidRPr="00C7358C">
              <w:rPr>
                <w:rFonts w:eastAsiaTheme="minorHAnsi"/>
                <w:sz w:val="24"/>
                <w:szCs w:val="24"/>
                <w:lang w:eastAsia="en-US" w:bidi="ar-SA"/>
              </w:rPr>
              <w:t>-образовательного назначения</w:t>
            </w:r>
          </w:p>
        </w:tc>
        <w:tc>
          <w:tcPr>
            <w:tcW w:w="1701" w:type="dxa"/>
          </w:tcPr>
          <w:p w14:paraId="74F63F2A" w14:textId="646D1D6F" w:rsidR="00661918" w:rsidRPr="00C7358C" w:rsidRDefault="0061359E" w:rsidP="00A12DF2">
            <w:pPr>
              <w:spacing w:line="276" w:lineRule="auto"/>
              <w:jc w:val="center"/>
              <w:rPr>
                <w:sz w:val="24"/>
                <w:szCs w:val="24"/>
              </w:rPr>
            </w:pPr>
            <w:r>
              <w:rPr>
                <w:sz w:val="24"/>
                <w:szCs w:val="24"/>
              </w:rPr>
              <w:t>га</w:t>
            </w:r>
          </w:p>
        </w:tc>
        <w:tc>
          <w:tcPr>
            <w:tcW w:w="1985" w:type="dxa"/>
          </w:tcPr>
          <w:p w14:paraId="25E2379A" w14:textId="25E8B979" w:rsidR="00661918" w:rsidRPr="00C7358C" w:rsidRDefault="0061359E" w:rsidP="00A12DF2">
            <w:pPr>
              <w:spacing w:line="276" w:lineRule="auto"/>
              <w:jc w:val="center"/>
              <w:rPr>
                <w:sz w:val="24"/>
                <w:szCs w:val="24"/>
                <w:lang w:eastAsia="en-US"/>
              </w:rPr>
            </w:pPr>
            <w:r>
              <w:rPr>
                <w:sz w:val="24"/>
                <w:szCs w:val="24"/>
                <w:lang w:eastAsia="en-US"/>
              </w:rPr>
              <w:t>1,7</w:t>
            </w:r>
          </w:p>
        </w:tc>
        <w:tc>
          <w:tcPr>
            <w:tcW w:w="2268" w:type="dxa"/>
          </w:tcPr>
          <w:p w14:paraId="727BE6D5" w14:textId="12D8233A" w:rsidR="00661918" w:rsidRPr="00C7358C" w:rsidRDefault="00661918" w:rsidP="00A12DF2">
            <w:pPr>
              <w:spacing w:line="276" w:lineRule="auto"/>
              <w:jc w:val="center"/>
              <w:rPr>
                <w:sz w:val="24"/>
                <w:szCs w:val="24"/>
                <w:lang w:val="en-US" w:eastAsia="en-US"/>
              </w:rPr>
            </w:pPr>
            <w:r w:rsidRPr="00C7358C">
              <w:rPr>
                <w:sz w:val="24"/>
                <w:szCs w:val="24"/>
                <w:lang w:val="en-US" w:eastAsia="en-US"/>
              </w:rPr>
              <w:t>1</w:t>
            </w:r>
            <w:r w:rsidR="0061359E">
              <w:rPr>
                <w:sz w:val="24"/>
                <w:szCs w:val="24"/>
                <w:lang w:eastAsia="en-US"/>
              </w:rPr>
              <w:t>,</w:t>
            </w:r>
            <w:r w:rsidRPr="00C7358C">
              <w:rPr>
                <w:sz w:val="24"/>
                <w:szCs w:val="24"/>
                <w:lang w:val="en-US" w:eastAsia="en-US"/>
              </w:rPr>
              <w:t>7</w:t>
            </w:r>
          </w:p>
        </w:tc>
      </w:tr>
      <w:tr w:rsidR="00661918" w:rsidRPr="00C7358C" w14:paraId="70D8BCE4" w14:textId="77777777" w:rsidTr="00A12DF2">
        <w:trPr>
          <w:trHeight w:val="282"/>
        </w:trPr>
        <w:tc>
          <w:tcPr>
            <w:tcW w:w="817" w:type="dxa"/>
          </w:tcPr>
          <w:p w14:paraId="1BCAF689" w14:textId="70822ED2" w:rsidR="00661918" w:rsidRPr="00C7358C" w:rsidRDefault="00661918" w:rsidP="00A12DF2">
            <w:pPr>
              <w:spacing w:line="276" w:lineRule="auto"/>
              <w:jc w:val="both"/>
              <w:rPr>
                <w:sz w:val="24"/>
                <w:szCs w:val="24"/>
              </w:rPr>
            </w:pPr>
            <w:r w:rsidRPr="00C7358C">
              <w:rPr>
                <w:sz w:val="24"/>
                <w:szCs w:val="24"/>
              </w:rPr>
              <w:t>1.</w:t>
            </w:r>
            <w:r w:rsidR="0061359E">
              <w:rPr>
                <w:sz w:val="24"/>
                <w:szCs w:val="24"/>
              </w:rPr>
              <w:t>3</w:t>
            </w:r>
          </w:p>
        </w:tc>
        <w:tc>
          <w:tcPr>
            <w:tcW w:w="3402" w:type="dxa"/>
          </w:tcPr>
          <w:p w14:paraId="5460AA41" w14:textId="77777777" w:rsidR="00661918" w:rsidRPr="00C7358C" w:rsidRDefault="00661918" w:rsidP="00A12DF2">
            <w:pPr>
              <w:widowControl/>
              <w:adjustRightInd w:val="0"/>
              <w:rPr>
                <w:rFonts w:eastAsiaTheme="minorHAnsi"/>
                <w:sz w:val="24"/>
                <w:szCs w:val="24"/>
                <w:lang w:eastAsia="en-US" w:bidi="ar-SA"/>
              </w:rPr>
            </w:pPr>
            <w:r w:rsidRPr="00C7358C">
              <w:rPr>
                <w:iCs/>
                <w:sz w:val="24"/>
                <w:szCs w:val="24"/>
              </w:rPr>
              <w:t>Зона производственного и коммунального назначения</w:t>
            </w:r>
          </w:p>
        </w:tc>
        <w:tc>
          <w:tcPr>
            <w:tcW w:w="1701" w:type="dxa"/>
          </w:tcPr>
          <w:p w14:paraId="1B705A34" w14:textId="77777777" w:rsidR="00661918" w:rsidRPr="00C7358C" w:rsidRDefault="00661918" w:rsidP="00A12DF2">
            <w:pPr>
              <w:spacing w:line="276" w:lineRule="auto"/>
              <w:jc w:val="center"/>
              <w:rPr>
                <w:sz w:val="24"/>
                <w:szCs w:val="24"/>
              </w:rPr>
            </w:pPr>
            <w:r w:rsidRPr="00C7358C">
              <w:rPr>
                <w:sz w:val="24"/>
                <w:szCs w:val="24"/>
              </w:rPr>
              <w:t>га</w:t>
            </w:r>
          </w:p>
        </w:tc>
        <w:tc>
          <w:tcPr>
            <w:tcW w:w="1985" w:type="dxa"/>
          </w:tcPr>
          <w:p w14:paraId="40414785" w14:textId="06C0F49A" w:rsidR="00661918" w:rsidRPr="00C7358C" w:rsidRDefault="0061359E" w:rsidP="00A12DF2">
            <w:pPr>
              <w:spacing w:line="276" w:lineRule="auto"/>
              <w:jc w:val="center"/>
              <w:rPr>
                <w:sz w:val="24"/>
                <w:szCs w:val="24"/>
                <w:lang w:eastAsia="en-US"/>
              </w:rPr>
            </w:pPr>
            <w:r>
              <w:rPr>
                <w:sz w:val="24"/>
                <w:szCs w:val="24"/>
                <w:lang w:eastAsia="en-US"/>
              </w:rPr>
              <w:t>1,1</w:t>
            </w:r>
          </w:p>
        </w:tc>
        <w:tc>
          <w:tcPr>
            <w:tcW w:w="2268" w:type="dxa"/>
          </w:tcPr>
          <w:p w14:paraId="23618FDC" w14:textId="29DA5556" w:rsidR="00661918" w:rsidRPr="00C7358C" w:rsidRDefault="00661918" w:rsidP="00A12DF2">
            <w:pPr>
              <w:spacing w:line="276" w:lineRule="auto"/>
              <w:jc w:val="center"/>
              <w:rPr>
                <w:sz w:val="24"/>
                <w:szCs w:val="24"/>
                <w:lang w:eastAsia="en-US"/>
              </w:rPr>
            </w:pPr>
            <w:r w:rsidRPr="00C7358C">
              <w:rPr>
                <w:sz w:val="24"/>
                <w:szCs w:val="24"/>
                <w:lang w:eastAsia="en-US"/>
              </w:rPr>
              <w:t>1,</w:t>
            </w:r>
            <w:r w:rsidR="0061359E">
              <w:rPr>
                <w:sz w:val="24"/>
                <w:szCs w:val="24"/>
                <w:lang w:eastAsia="en-US"/>
              </w:rPr>
              <w:t>2</w:t>
            </w:r>
          </w:p>
        </w:tc>
      </w:tr>
      <w:tr w:rsidR="0061359E" w:rsidRPr="00C7358C" w14:paraId="19B4EBF1" w14:textId="77777777" w:rsidTr="00A12DF2">
        <w:trPr>
          <w:trHeight w:val="282"/>
        </w:trPr>
        <w:tc>
          <w:tcPr>
            <w:tcW w:w="817" w:type="dxa"/>
          </w:tcPr>
          <w:p w14:paraId="6B9A9207" w14:textId="605FEECB" w:rsidR="0061359E" w:rsidRPr="00C7358C" w:rsidRDefault="0061359E" w:rsidP="00A12DF2">
            <w:pPr>
              <w:spacing w:line="276" w:lineRule="auto"/>
              <w:jc w:val="both"/>
              <w:rPr>
                <w:sz w:val="24"/>
                <w:szCs w:val="24"/>
              </w:rPr>
            </w:pPr>
            <w:r>
              <w:rPr>
                <w:sz w:val="24"/>
                <w:szCs w:val="24"/>
              </w:rPr>
              <w:t>1.4</w:t>
            </w:r>
          </w:p>
        </w:tc>
        <w:tc>
          <w:tcPr>
            <w:tcW w:w="3402" w:type="dxa"/>
          </w:tcPr>
          <w:p w14:paraId="531E6E66" w14:textId="77777777" w:rsidR="0061359E" w:rsidRDefault="0061359E" w:rsidP="0061359E">
            <w:pPr>
              <w:widowControl/>
              <w:adjustRightInd w:val="0"/>
              <w:rPr>
                <w:rFonts w:eastAsiaTheme="minorHAnsi"/>
                <w:color w:val="000000"/>
                <w:sz w:val="24"/>
                <w:szCs w:val="24"/>
                <w:lang w:eastAsia="en-US" w:bidi="ar-SA"/>
              </w:rPr>
            </w:pPr>
            <w:r>
              <w:rPr>
                <w:rFonts w:eastAsiaTheme="minorHAnsi"/>
                <w:color w:val="000000"/>
                <w:sz w:val="24"/>
                <w:szCs w:val="24"/>
                <w:lang w:eastAsia="en-US" w:bidi="ar-SA"/>
              </w:rPr>
              <w:t>Зона общественно-деловая</w:t>
            </w:r>
          </w:p>
          <w:p w14:paraId="23E10DFB" w14:textId="77777777" w:rsidR="0061359E" w:rsidRPr="00C7358C" w:rsidRDefault="0061359E" w:rsidP="00A12DF2">
            <w:pPr>
              <w:widowControl/>
              <w:adjustRightInd w:val="0"/>
              <w:rPr>
                <w:iCs/>
                <w:sz w:val="24"/>
                <w:szCs w:val="24"/>
              </w:rPr>
            </w:pPr>
          </w:p>
        </w:tc>
        <w:tc>
          <w:tcPr>
            <w:tcW w:w="1701" w:type="dxa"/>
          </w:tcPr>
          <w:p w14:paraId="0BE21E58" w14:textId="7AFB034B" w:rsidR="0061359E" w:rsidRPr="00C7358C" w:rsidRDefault="0061359E" w:rsidP="00A12DF2">
            <w:pPr>
              <w:spacing w:line="276" w:lineRule="auto"/>
              <w:jc w:val="center"/>
              <w:rPr>
                <w:sz w:val="24"/>
                <w:szCs w:val="24"/>
              </w:rPr>
            </w:pPr>
            <w:r>
              <w:rPr>
                <w:sz w:val="24"/>
                <w:szCs w:val="24"/>
              </w:rPr>
              <w:t>га</w:t>
            </w:r>
          </w:p>
        </w:tc>
        <w:tc>
          <w:tcPr>
            <w:tcW w:w="1985" w:type="dxa"/>
          </w:tcPr>
          <w:p w14:paraId="7CB2C65E" w14:textId="6F9DB96E" w:rsidR="0061359E" w:rsidRDefault="00416562" w:rsidP="00A12DF2">
            <w:pPr>
              <w:spacing w:line="276" w:lineRule="auto"/>
              <w:jc w:val="center"/>
              <w:rPr>
                <w:sz w:val="24"/>
                <w:szCs w:val="24"/>
                <w:lang w:eastAsia="en-US"/>
              </w:rPr>
            </w:pPr>
            <w:r>
              <w:rPr>
                <w:sz w:val="24"/>
                <w:szCs w:val="24"/>
                <w:lang w:eastAsia="en-US"/>
              </w:rPr>
              <w:t>0,3</w:t>
            </w:r>
          </w:p>
        </w:tc>
        <w:tc>
          <w:tcPr>
            <w:tcW w:w="2268" w:type="dxa"/>
          </w:tcPr>
          <w:p w14:paraId="71711163" w14:textId="1F62911B" w:rsidR="0061359E" w:rsidRPr="00C7358C" w:rsidRDefault="00416562" w:rsidP="00A12DF2">
            <w:pPr>
              <w:spacing w:line="276" w:lineRule="auto"/>
              <w:jc w:val="center"/>
              <w:rPr>
                <w:sz w:val="24"/>
                <w:szCs w:val="24"/>
                <w:lang w:eastAsia="en-US"/>
              </w:rPr>
            </w:pPr>
            <w:r>
              <w:rPr>
                <w:sz w:val="24"/>
                <w:szCs w:val="24"/>
                <w:lang w:eastAsia="en-US"/>
              </w:rPr>
              <w:t>0,4</w:t>
            </w:r>
          </w:p>
        </w:tc>
      </w:tr>
      <w:tr w:rsidR="00661918" w:rsidRPr="00C7358C" w14:paraId="7949B696" w14:textId="77777777" w:rsidTr="00A12DF2">
        <w:trPr>
          <w:trHeight w:val="282"/>
        </w:trPr>
        <w:tc>
          <w:tcPr>
            <w:tcW w:w="817" w:type="dxa"/>
          </w:tcPr>
          <w:p w14:paraId="45D36C17" w14:textId="588E2628" w:rsidR="00661918" w:rsidRPr="00C7358C" w:rsidRDefault="00661918" w:rsidP="00A12DF2">
            <w:pPr>
              <w:spacing w:line="276" w:lineRule="auto"/>
              <w:jc w:val="both"/>
              <w:rPr>
                <w:sz w:val="24"/>
                <w:szCs w:val="24"/>
              </w:rPr>
            </w:pPr>
            <w:r w:rsidRPr="00C7358C">
              <w:rPr>
                <w:sz w:val="24"/>
                <w:szCs w:val="24"/>
              </w:rPr>
              <w:t>1.</w:t>
            </w:r>
            <w:r w:rsidR="0061359E">
              <w:rPr>
                <w:sz w:val="24"/>
                <w:szCs w:val="24"/>
              </w:rPr>
              <w:t>4</w:t>
            </w:r>
          </w:p>
        </w:tc>
        <w:tc>
          <w:tcPr>
            <w:tcW w:w="3402" w:type="dxa"/>
          </w:tcPr>
          <w:p w14:paraId="5AE69289" w14:textId="77777777" w:rsidR="00661918" w:rsidRPr="00C7358C" w:rsidRDefault="00661918" w:rsidP="00A12DF2">
            <w:pPr>
              <w:spacing w:line="276" w:lineRule="auto"/>
              <w:rPr>
                <w:sz w:val="24"/>
                <w:szCs w:val="24"/>
                <w:highlight w:val="yellow"/>
              </w:rPr>
            </w:pPr>
            <w:r w:rsidRPr="00C7358C">
              <w:rPr>
                <w:rFonts w:eastAsiaTheme="minorHAnsi"/>
                <w:sz w:val="24"/>
                <w:szCs w:val="24"/>
                <w:lang w:eastAsia="en-US" w:bidi="ar-SA"/>
              </w:rPr>
              <w:t>Зона территории общего пользования</w:t>
            </w:r>
          </w:p>
        </w:tc>
        <w:tc>
          <w:tcPr>
            <w:tcW w:w="1701" w:type="dxa"/>
          </w:tcPr>
          <w:p w14:paraId="5A9065FD" w14:textId="77777777" w:rsidR="00661918" w:rsidRPr="00C7358C" w:rsidRDefault="00661918" w:rsidP="00A12DF2">
            <w:pPr>
              <w:spacing w:line="276" w:lineRule="auto"/>
              <w:jc w:val="center"/>
              <w:rPr>
                <w:sz w:val="24"/>
                <w:szCs w:val="24"/>
              </w:rPr>
            </w:pPr>
            <w:r w:rsidRPr="00C7358C">
              <w:rPr>
                <w:sz w:val="24"/>
                <w:szCs w:val="24"/>
              </w:rPr>
              <w:t>га</w:t>
            </w:r>
          </w:p>
        </w:tc>
        <w:tc>
          <w:tcPr>
            <w:tcW w:w="1985" w:type="dxa"/>
          </w:tcPr>
          <w:p w14:paraId="70A57B0A" w14:textId="742D6C4C" w:rsidR="00661918" w:rsidRPr="00C7358C" w:rsidRDefault="00416562" w:rsidP="00A12DF2">
            <w:pPr>
              <w:spacing w:line="276" w:lineRule="auto"/>
              <w:jc w:val="center"/>
              <w:rPr>
                <w:sz w:val="24"/>
                <w:szCs w:val="24"/>
                <w:lang w:eastAsia="en-US"/>
              </w:rPr>
            </w:pPr>
            <w:r>
              <w:rPr>
                <w:sz w:val="24"/>
                <w:szCs w:val="24"/>
                <w:lang w:eastAsia="en-US"/>
              </w:rPr>
              <w:t>5</w:t>
            </w:r>
          </w:p>
        </w:tc>
        <w:tc>
          <w:tcPr>
            <w:tcW w:w="2268" w:type="dxa"/>
          </w:tcPr>
          <w:p w14:paraId="176E3090" w14:textId="64DAEEFF" w:rsidR="00661918" w:rsidRPr="00C7358C" w:rsidRDefault="00661918" w:rsidP="00A12DF2">
            <w:pPr>
              <w:spacing w:line="276" w:lineRule="auto"/>
              <w:jc w:val="center"/>
              <w:rPr>
                <w:sz w:val="24"/>
                <w:szCs w:val="24"/>
                <w:lang w:eastAsia="en-US"/>
              </w:rPr>
            </w:pPr>
            <w:r w:rsidRPr="00C7358C">
              <w:rPr>
                <w:sz w:val="24"/>
                <w:szCs w:val="24"/>
                <w:lang w:eastAsia="en-US"/>
              </w:rPr>
              <w:t>4</w:t>
            </w:r>
          </w:p>
        </w:tc>
      </w:tr>
      <w:tr w:rsidR="00661918" w:rsidRPr="00667C4E" w14:paraId="2AB55E60" w14:textId="77777777" w:rsidTr="00A12DF2">
        <w:trPr>
          <w:trHeight w:val="282"/>
        </w:trPr>
        <w:tc>
          <w:tcPr>
            <w:tcW w:w="10173" w:type="dxa"/>
            <w:gridSpan w:val="5"/>
          </w:tcPr>
          <w:p w14:paraId="1BEE9420" w14:textId="77777777" w:rsidR="00661918" w:rsidRPr="00C7358C" w:rsidRDefault="00661918" w:rsidP="00A12DF2">
            <w:pPr>
              <w:spacing w:line="276" w:lineRule="auto"/>
              <w:jc w:val="center"/>
              <w:rPr>
                <w:sz w:val="24"/>
                <w:szCs w:val="24"/>
              </w:rPr>
            </w:pPr>
            <w:r w:rsidRPr="00C7358C">
              <w:rPr>
                <w:b/>
                <w:sz w:val="24"/>
                <w:szCs w:val="24"/>
              </w:rPr>
              <w:t>2. Население</w:t>
            </w:r>
          </w:p>
        </w:tc>
      </w:tr>
      <w:tr w:rsidR="00661918" w:rsidRPr="00667C4E" w14:paraId="3411CDE1" w14:textId="77777777" w:rsidTr="00A12DF2">
        <w:trPr>
          <w:trHeight w:val="282"/>
        </w:trPr>
        <w:tc>
          <w:tcPr>
            <w:tcW w:w="817" w:type="dxa"/>
          </w:tcPr>
          <w:p w14:paraId="0AF25F0C" w14:textId="77777777" w:rsidR="00661918" w:rsidRPr="00C7358C" w:rsidRDefault="00661918" w:rsidP="00A12DF2">
            <w:pPr>
              <w:spacing w:line="276" w:lineRule="auto"/>
              <w:jc w:val="center"/>
              <w:rPr>
                <w:sz w:val="24"/>
                <w:szCs w:val="24"/>
              </w:rPr>
            </w:pPr>
            <w:r w:rsidRPr="00C7358C">
              <w:rPr>
                <w:sz w:val="24"/>
                <w:szCs w:val="24"/>
              </w:rPr>
              <w:t>1.</w:t>
            </w:r>
          </w:p>
        </w:tc>
        <w:tc>
          <w:tcPr>
            <w:tcW w:w="3402" w:type="dxa"/>
          </w:tcPr>
          <w:p w14:paraId="0F34FE7E" w14:textId="77777777" w:rsidR="00661918" w:rsidRPr="00C7358C" w:rsidRDefault="00661918" w:rsidP="00A12DF2">
            <w:pPr>
              <w:spacing w:line="276" w:lineRule="auto"/>
              <w:rPr>
                <w:sz w:val="24"/>
                <w:szCs w:val="24"/>
              </w:rPr>
            </w:pPr>
            <w:r w:rsidRPr="00C7358C">
              <w:rPr>
                <w:sz w:val="24"/>
                <w:szCs w:val="24"/>
              </w:rPr>
              <w:t>Численность населения</w:t>
            </w:r>
          </w:p>
        </w:tc>
        <w:tc>
          <w:tcPr>
            <w:tcW w:w="1701" w:type="dxa"/>
          </w:tcPr>
          <w:p w14:paraId="7F13E4E9" w14:textId="77777777" w:rsidR="00661918" w:rsidRPr="00C7358C" w:rsidRDefault="00661918" w:rsidP="00A12DF2">
            <w:pPr>
              <w:spacing w:line="276" w:lineRule="auto"/>
              <w:jc w:val="center"/>
              <w:rPr>
                <w:sz w:val="24"/>
                <w:szCs w:val="24"/>
              </w:rPr>
            </w:pPr>
            <w:r w:rsidRPr="00C7358C">
              <w:rPr>
                <w:sz w:val="24"/>
                <w:szCs w:val="24"/>
              </w:rPr>
              <w:t>чел.</w:t>
            </w:r>
          </w:p>
        </w:tc>
        <w:tc>
          <w:tcPr>
            <w:tcW w:w="1985" w:type="dxa"/>
          </w:tcPr>
          <w:p w14:paraId="3941C73D" w14:textId="77777777" w:rsidR="00661918" w:rsidRPr="00C7358C" w:rsidRDefault="00661918" w:rsidP="00A12DF2">
            <w:pPr>
              <w:spacing w:line="276" w:lineRule="auto"/>
              <w:jc w:val="center"/>
              <w:rPr>
                <w:sz w:val="24"/>
                <w:szCs w:val="24"/>
              </w:rPr>
            </w:pPr>
            <w:r w:rsidRPr="00C7358C">
              <w:rPr>
                <w:sz w:val="24"/>
                <w:szCs w:val="24"/>
              </w:rPr>
              <w:t>107</w:t>
            </w:r>
          </w:p>
        </w:tc>
        <w:tc>
          <w:tcPr>
            <w:tcW w:w="2268" w:type="dxa"/>
          </w:tcPr>
          <w:p w14:paraId="2B854E19" w14:textId="69FF8172" w:rsidR="00661918" w:rsidRPr="00C7358C" w:rsidRDefault="00661918" w:rsidP="00A12DF2">
            <w:pPr>
              <w:spacing w:line="276" w:lineRule="auto"/>
              <w:jc w:val="center"/>
              <w:rPr>
                <w:sz w:val="24"/>
                <w:szCs w:val="24"/>
                <w:lang w:val="en-US"/>
              </w:rPr>
            </w:pPr>
            <w:r w:rsidRPr="00C7358C">
              <w:rPr>
                <w:sz w:val="24"/>
                <w:szCs w:val="24"/>
              </w:rPr>
              <w:t>1</w:t>
            </w:r>
            <w:r w:rsidR="005C77E9">
              <w:rPr>
                <w:sz w:val="24"/>
                <w:szCs w:val="24"/>
              </w:rPr>
              <w:t>12</w:t>
            </w:r>
          </w:p>
        </w:tc>
      </w:tr>
      <w:tr w:rsidR="00661918" w:rsidRPr="00667C4E" w14:paraId="5C14F663" w14:textId="77777777" w:rsidTr="00A12DF2">
        <w:trPr>
          <w:trHeight w:val="90"/>
        </w:trPr>
        <w:tc>
          <w:tcPr>
            <w:tcW w:w="10173" w:type="dxa"/>
            <w:gridSpan w:val="5"/>
          </w:tcPr>
          <w:p w14:paraId="2A13FE71" w14:textId="385F28A9" w:rsidR="00661918" w:rsidRPr="00C7358C" w:rsidRDefault="00661918" w:rsidP="00A12DF2">
            <w:pPr>
              <w:spacing w:line="276" w:lineRule="auto"/>
              <w:jc w:val="center"/>
              <w:rPr>
                <w:b/>
                <w:sz w:val="24"/>
                <w:szCs w:val="24"/>
              </w:rPr>
            </w:pPr>
            <w:r>
              <w:rPr>
                <w:b/>
                <w:sz w:val="24"/>
                <w:szCs w:val="24"/>
              </w:rPr>
              <w:t>3</w:t>
            </w:r>
            <w:r w:rsidRPr="00C7358C">
              <w:rPr>
                <w:b/>
                <w:sz w:val="24"/>
                <w:szCs w:val="24"/>
              </w:rPr>
              <w:t>. Санитарная очистка и благоустройство территории</w:t>
            </w:r>
          </w:p>
        </w:tc>
      </w:tr>
      <w:tr w:rsidR="00661918" w:rsidRPr="00667C4E" w14:paraId="7AED4A13" w14:textId="77777777" w:rsidTr="00A12DF2">
        <w:trPr>
          <w:trHeight w:val="90"/>
        </w:trPr>
        <w:tc>
          <w:tcPr>
            <w:tcW w:w="817" w:type="dxa"/>
          </w:tcPr>
          <w:p w14:paraId="2B3D1CCB" w14:textId="77777777" w:rsidR="00661918" w:rsidRPr="00C7358C" w:rsidRDefault="00661918" w:rsidP="00A12DF2">
            <w:pPr>
              <w:spacing w:line="276" w:lineRule="auto"/>
              <w:jc w:val="center"/>
              <w:rPr>
                <w:sz w:val="24"/>
                <w:szCs w:val="24"/>
              </w:rPr>
            </w:pPr>
            <w:r w:rsidRPr="00C7358C">
              <w:rPr>
                <w:sz w:val="24"/>
                <w:szCs w:val="24"/>
              </w:rPr>
              <w:t>1.</w:t>
            </w:r>
          </w:p>
        </w:tc>
        <w:tc>
          <w:tcPr>
            <w:tcW w:w="3402" w:type="dxa"/>
          </w:tcPr>
          <w:p w14:paraId="62864FA4" w14:textId="77777777" w:rsidR="00661918" w:rsidRPr="00C7358C" w:rsidRDefault="00661918" w:rsidP="00A12DF2">
            <w:pPr>
              <w:spacing w:line="276" w:lineRule="auto"/>
              <w:rPr>
                <w:sz w:val="24"/>
                <w:szCs w:val="24"/>
              </w:rPr>
            </w:pPr>
            <w:r w:rsidRPr="00C7358C">
              <w:rPr>
                <w:sz w:val="24"/>
                <w:szCs w:val="24"/>
              </w:rPr>
              <w:t>Количество твердых бытовых отходов от жилищного фонда</w:t>
            </w:r>
          </w:p>
        </w:tc>
        <w:tc>
          <w:tcPr>
            <w:tcW w:w="1701" w:type="dxa"/>
          </w:tcPr>
          <w:p w14:paraId="55AA33BF" w14:textId="77777777" w:rsidR="00661918" w:rsidRPr="00C7358C" w:rsidRDefault="00661918" w:rsidP="00A12DF2">
            <w:pPr>
              <w:spacing w:line="276" w:lineRule="auto"/>
              <w:jc w:val="center"/>
              <w:rPr>
                <w:sz w:val="24"/>
                <w:szCs w:val="24"/>
              </w:rPr>
            </w:pPr>
            <w:r w:rsidRPr="00C7358C">
              <w:rPr>
                <w:sz w:val="24"/>
                <w:szCs w:val="24"/>
              </w:rPr>
              <w:t>кг/год</w:t>
            </w:r>
          </w:p>
        </w:tc>
        <w:tc>
          <w:tcPr>
            <w:tcW w:w="1985" w:type="dxa"/>
            <w:tcBorders>
              <w:top w:val="single" w:sz="4" w:space="0" w:color="auto"/>
              <w:bottom w:val="single" w:sz="4" w:space="0" w:color="auto"/>
            </w:tcBorders>
          </w:tcPr>
          <w:p w14:paraId="7D90192C" w14:textId="03691E56" w:rsidR="00661918" w:rsidRPr="00C7358C" w:rsidRDefault="005C77E9" w:rsidP="00A12DF2">
            <w:pPr>
              <w:spacing w:line="276" w:lineRule="auto"/>
              <w:jc w:val="center"/>
              <w:rPr>
                <w:sz w:val="24"/>
                <w:szCs w:val="24"/>
              </w:rPr>
            </w:pPr>
            <w:r w:rsidRPr="00C7358C">
              <w:rPr>
                <w:sz w:val="24"/>
                <w:szCs w:val="24"/>
              </w:rPr>
              <w:t>21400</w:t>
            </w:r>
          </w:p>
        </w:tc>
        <w:tc>
          <w:tcPr>
            <w:tcW w:w="2268" w:type="dxa"/>
            <w:tcBorders>
              <w:top w:val="single" w:sz="4" w:space="0" w:color="auto"/>
              <w:bottom w:val="single" w:sz="4" w:space="0" w:color="auto"/>
            </w:tcBorders>
          </w:tcPr>
          <w:p w14:paraId="1C22B7AE" w14:textId="04E31F67" w:rsidR="00661918" w:rsidRPr="00C7358C" w:rsidRDefault="00661918" w:rsidP="00A12DF2">
            <w:pPr>
              <w:spacing w:line="276" w:lineRule="auto"/>
              <w:jc w:val="center"/>
              <w:rPr>
                <w:sz w:val="24"/>
                <w:szCs w:val="24"/>
              </w:rPr>
            </w:pPr>
            <w:r w:rsidRPr="00C7358C">
              <w:rPr>
                <w:sz w:val="24"/>
                <w:szCs w:val="24"/>
              </w:rPr>
              <w:t>2</w:t>
            </w:r>
            <w:r w:rsidR="005C77E9">
              <w:rPr>
                <w:sz w:val="24"/>
                <w:szCs w:val="24"/>
              </w:rPr>
              <w:t>24</w:t>
            </w:r>
            <w:r w:rsidRPr="00C7358C">
              <w:rPr>
                <w:sz w:val="24"/>
                <w:szCs w:val="24"/>
              </w:rPr>
              <w:t>00</w:t>
            </w:r>
          </w:p>
        </w:tc>
      </w:tr>
      <w:tr w:rsidR="00661918" w:rsidRPr="00667C4E" w14:paraId="3C75426A" w14:textId="77777777" w:rsidTr="00661918">
        <w:trPr>
          <w:trHeight w:val="90"/>
        </w:trPr>
        <w:tc>
          <w:tcPr>
            <w:tcW w:w="817" w:type="dxa"/>
          </w:tcPr>
          <w:p w14:paraId="7C3FC01F" w14:textId="77777777" w:rsidR="00661918" w:rsidRPr="00C7358C" w:rsidRDefault="00661918" w:rsidP="00A12DF2">
            <w:pPr>
              <w:spacing w:line="276" w:lineRule="auto"/>
              <w:jc w:val="center"/>
              <w:rPr>
                <w:sz w:val="24"/>
                <w:szCs w:val="24"/>
              </w:rPr>
            </w:pPr>
            <w:r w:rsidRPr="00C7358C">
              <w:rPr>
                <w:sz w:val="24"/>
                <w:szCs w:val="24"/>
              </w:rPr>
              <w:t>3.</w:t>
            </w:r>
          </w:p>
        </w:tc>
        <w:tc>
          <w:tcPr>
            <w:tcW w:w="3402" w:type="dxa"/>
          </w:tcPr>
          <w:p w14:paraId="34BA63F7" w14:textId="77777777" w:rsidR="00661918" w:rsidRPr="00C7358C" w:rsidRDefault="00661918" w:rsidP="00A12DF2">
            <w:pPr>
              <w:spacing w:line="276" w:lineRule="auto"/>
              <w:rPr>
                <w:sz w:val="24"/>
                <w:szCs w:val="24"/>
              </w:rPr>
            </w:pPr>
            <w:r w:rsidRPr="00C7358C">
              <w:rPr>
                <w:sz w:val="24"/>
                <w:szCs w:val="24"/>
              </w:rPr>
              <w:t>Контейнеры для сбора и временного хранения ТБО (объем 0,75 м</w:t>
            </w:r>
            <w:r w:rsidRPr="00C7358C">
              <w:rPr>
                <w:sz w:val="24"/>
                <w:szCs w:val="24"/>
                <w:vertAlign w:val="superscript"/>
              </w:rPr>
              <w:t>3</w:t>
            </w:r>
            <w:r w:rsidRPr="00C7358C">
              <w:rPr>
                <w:sz w:val="24"/>
                <w:szCs w:val="24"/>
              </w:rPr>
              <w:t>)</w:t>
            </w:r>
          </w:p>
        </w:tc>
        <w:tc>
          <w:tcPr>
            <w:tcW w:w="1701" w:type="dxa"/>
          </w:tcPr>
          <w:p w14:paraId="6D99DA90" w14:textId="77777777" w:rsidR="00661918" w:rsidRPr="00C7358C" w:rsidRDefault="00661918" w:rsidP="00A12DF2">
            <w:pPr>
              <w:spacing w:line="276" w:lineRule="auto"/>
              <w:jc w:val="center"/>
              <w:rPr>
                <w:sz w:val="24"/>
                <w:szCs w:val="24"/>
              </w:rPr>
            </w:pPr>
            <w:r w:rsidRPr="00C7358C">
              <w:rPr>
                <w:sz w:val="24"/>
                <w:szCs w:val="24"/>
              </w:rPr>
              <w:t>шт.</w:t>
            </w:r>
          </w:p>
        </w:tc>
        <w:tc>
          <w:tcPr>
            <w:tcW w:w="1985" w:type="dxa"/>
            <w:tcBorders>
              <w:top w:val="single" w:sz="4" w:space="0" w:color="auto"/>
              <w:bottom w:val="single" w:sz="4" w:space="0" w:color="auto"/>
            </w:tcBorders>
          </w:tcPr>
          <w:p w14:paraId="4262AC5D" w14:textId="479E28DF" w:rsidR="00661918" w:rsidRPr="00C7358C" w:rsidRDefault="005C77E9" w:rsidP="00A12DF2">
            <w:pPr>
              <w:spacing w:line="276" w:lineRule="auto"/>
              <w:jc w:val="center"/>
              <w:rPr>
                <w:sz w:val="24"/>
                <w:szCs w:val="24"/>
              </w:rPr>
            </w:pPr>
            <w:r>
              <w:rPr>
                <w:sz w:val="24"/>
                <w:szCs w:val="24"/>
              </w:rPr>
              <w:t>5</w:t>
            </w:r>
          </w:p>
        </w:tc>
        <w:tc>
          <w:tcPr>
            <w:tcW w:w="2268" w:type="dxa"/>
            <w:tcBorders>
              <w:top w:val="single" w:sz="4" w:space="0" w:color="auto"/>
              <w:bottom w:val="single" w:sz="4" w:space="0" w:color="auto"/>
            </w:tcBorders>
          </w:tcPr>
          <w:p w14:paraId="5E7B54E8" w14:textId="77777777" w:rsidR="00661918" w:rsidRPr="00C7358C" w:rsidRDefault="00661918" w:rsidP="00A12DF2">
            <w:pPr>
              <w:spacing w:line="276" w:lineRule="auto"/>
              <w:jc w:val="center"/>
              <w:rPr>
                <w:sz w:val="24"/>
                <w:szCs w:val="24"/>
              </w:rPr>
            </w:pPr>
            <w:r w:rsidRPr="00C7358C">
              <w:rPr>
                <w:sz w:val="24"/>
                <w:szCs w:val="24"/>
              </w:rPr>
              <w:t>5</w:t>
            </w:r>
          </w:p>
        </w:tc>
      </w:tr>
      <w:bookmarkEnd w:id="21"/>
    </w:tbl>
    <w:p w14:paraId="7981B931" w14:textId="77777777" w:rsidR="00661918" w:rsidRPr="002202B1" w:rsidRDefault="00661918" w:rsidP="00661918">
      <w:pPr>
        <w:spacing w:line="276" w:lineRule="auto"/>
        <w:jc w:val="center"/>
        <w:rPr>
          <w:sz w:val="28"/>
          <w:szCs w:val="28"/>
        </w:rPr>
      </w:pPr>
    </w:p>
    <w:p w14:paraId="2878BB22" w14:textId="77777777" w:rsidR="00D57517" w:rsidRPr="00FB10EF" w:rsidRDefault="00D57517" w:rsidP="001647C3">
      <w:pPr>
        <w:spacing w:line="276" w:lineRule="auto"/>
        <w:ind w:firstLine="851"/>
        <w:rPr>
          <w:color w:val="FF0000"/>
          <w:sz w:val="28"/>
          <w:szCs w:val="28"/>
        </w:rPr>
      </w:pPr>
    </w:p>
    <w:p w14:paraId="3AAFC7B7" w14:textId="77777777" w:rsidR="00D57517" w:rsidRPr="00FB10EF" w:rsidRDefault="00D57517" w:rsidP="001647C3">
      <w:pPr>
        <w:spacing w:line="276" w:lineRule="auto"/>
        <w:ind w:firstLine="851"/>
        <w:rPr>
          <w:color w:val="FF0000"/>
          <w:sz w:val="28"/>
          <w:szCs w:val="28"/>
        </w:rPr>
      </w:pPr>
    </w:p>
    <w:p w14:paraId="56A34D83" w14:textId="22155613" w:rsidR="00671582" w:rsidRDefault="00671582" w:rsidP="001647C3">
      <w:pPr>
        <w:spacing w:line="276" w:lineRule="auto"/>
        <w:ind w:firstLine="851"/>
        <w:rPr>
          <w:color w:val="FF0000"/>
          <w:sz w:val="28"/>
          <w:szCs w:val="28"/>
        </w:rPr>
      </w:pPr>
    </w:p>
    <w:p w14:paraId="2793E295" w14:textId="6F683323" w:rsidR="005773A5" w:rsidRDefault="005773A5" w:rsidP="001647C3">
      <w:pPr>
        <w:spacing w:line="276" w:lineRule="auto"/>
        <w:ind w:firstLine="851"/>
        <w:rPr>
          <w:color w:val="FF0000"/>
          <w:sz w:val="28"/>
          <w:szCs w:val="28"/>
        </w:rPr>
      </w:pPr>
    </w:p>
    <w:p w14:paraId="0B7EAAB9" w14:textId="156828FE" w:rsidR="005773A5" w:rsidRDefault="005773A5" w:rsidP="001647C3">
      <w:pPr>
        <w:spacing w:line="276" w:lineRule="auto"/>
        <w:ind w:firstLine="851"/>
        <w:rPr>
          <w:color w:val="FF0000"/>
          <w:sz w:val="28"/>
          <w:szCs w:val="28"/>
        </w:rPr>
      </w:pPr>
    </w:p>
    <w:p w14:paraId="57F94B13" w14:textId="11C1F797" w:rsidR="005773A5" w:rsidRDefault="005773A5" w:rsidP="001647C3">
      <w:pPr>
        <w:spacing w:line="276" w:lineRule="auto"/>
        <w:ind w:firstLine="851"/>
        <w:rPr>
          <w:color w:val="FF0000"/>
          <w:sz w:val="28"/>
          <w:szCs w:val="28"/>
        </w:rPr>
      </w:pPr>
    </w:p>
    <w:p w14:paraId="59440D9B" w14:textId="22CAE487" w:rsidR="005773A5" w:rsidRDefault="005773A5" w:rsidP="001647C3">
      <w:pPr>
        <w:spacing w:line="276" w:lineRule="auto"/>
        <w:ind w:firstLine="851"/>
        <w:rPr>
          <w:color w:val="FF0000"/>
          <w:sz w:val="28"/>
          <w:szCs w:val="28"/>
        </w:rPr>
      </w:pPr>
    </w:p>
    <w:p w14:paraId="5CADD420" w14:textId="13AFBB9A" w:rsidR="005773A5" w:rsidRDefault="005773A5" w:rsidP="001647C3">
      <w:pPr>
        <w:spacing w:line="276" w:lineRule="auto"/>
        <w:ind w:firstLine="851"/>
        <w:rPr>
          <w:color w:val="FF0000"/>
          <w:sz w:val="28"/>
          <w:szCs w:val="28"/>
        </w:rPr>
      </w:pPr>
    </w:p>
    <w:p w14:paraId="57BCAC9B" w14:textId="7C368FD8" w:rsidR="005773A5" w:rsidRDefault="005773A5" w:rsidP="001647C3">
      <w:pPr>
        <w:spacing w:line="276" w:lineRule="auto"/>
        <w:ind w:firstLine="851"/>
        <w:rPr>
          <w:color w:val="FF0000"/>
          <w:sz w:val="28"/>
          <w:szCs w:val="28"/>
        </w:rPr>
      </w:pPr>
    </w:p>
    <w:p w14:paraId="543953FE" w14:textId="3658214C" w:rsidR="005773A5" w:rsidRDefault="005773A5" w:rsidP="001647C3">
      <w:pPr>
        <w:spacing w:line="276" w:lineRule="auto"/>
        <w:ind w:firstLine="851"/>
        <w:rPr>
          <w:color w:val="FF0000"/>
          <w:sz w:val="28"/>
          <w:szCs w:val="28"/>
        </w:rPr>
      </w:pPr>
    </w:p>
    <w:p w14:paraId="6E023B45" w14:textId="66A8BE06" w:rsidR="005773A5" w:rsidRDefault="005773A5" w:rsidP="001647C3">
      <w:pPr>
        <w:spacing w:line="276" w:lineRule="auto"/>
        <w:ind w:firstLine="851"/>
        <w:rPr>
          <w:color w:val="FF0000"/>
          <w:sz w:val="28"/>
          <w:szCs w:val="28"/>
        </w:rPr>
      </w:pPr>
    </w:p>
    <w:p w14:paraId="728EE509" w14:textId="6EF589F2" w:rsidR="005773A5" w:rsidRDefault="005773A5" w:rsidP="001647C3">
      <w:pPr>
        <w:spacing w:line="276" w:lineRule="auto"/>
        <w:ind w:firstLine="851"/>
        <w:rPr>
          <w:color w:val="FF0000"/>
          <w:sz w:val="28"/>
          <w:szCs w:val="28"/>
        </w:rPr>
      </w:pPr>
    </w:p>
    <w:p w14:paraId="5CB9F688" w14:textId="6533B5B7" w:rsidR="005773A5" w:rsidRDefault="005773A5" w:rsidP="001647C3">
      <w:pPr>
        <w:spacing w:line="276" w:lineRule="auto"/>
        <w:ind w:firstLine="851"/>
        <w:rPr>
          <w:color w:val="FF0000"/>
          <w:sz w:val="28"/>
          <w:szCs w:val="28"/>
        </w:rPr>
      </w:pPr>
    </w:p>
    <w:p w14:paraId="0BCF266B" w14:textId="250190CB" w:rsidR="005773A5" w:rsidRDefault="005773A5" w:rsidP="001647C3">
      <w:pPr>
        <w:spacing w:line="276" w:lineRule="auto"/>
        <w:ind w:firstLine="851"/>
        <w:rPr>
          <w:color w:val="FF0000"/>
          <w:sz w:val="28"/>
          <w:szCs w:val="28"/>
        </w:rPr>
      </w:pPr>
    </w:p>
    <w:p w14:paraId="481C7EE2" w14:textId="083C745A" w:rsidR="005773A5" w:rsidRDefault="005773A5" w:rsidP="001647C3">
      <w:pPr>
        <w:spacing w:line="276" w:lineRule="auto"/>
        <w:ind w:firstLine="851"/>
        <w:rPr>
          <w:color w:val="FF0000"/>
          <w:sz w:val="28"/>
          <w:szCs w:val="28"/>
        </w:rPr>
      </w:pPr>
    </w:p>
    <w:p w14:paraId="124868C8" w14:textId="7EE86A17" w:rsidR="005773A5" w:rsidRDefault="005773A5" w:rsidP="001647C3">
      <w:pPr>
        <w:spacing w:line="276" w:lineRule="auto"/>
        <w:ind w:firstLine="851"/>
        <w:rPr>
          <w:color w:val="FF0000"/>
          <w:sz w:val="28"/>
          <w:szCs w:val="28"/>
        </w:rPr>
      </w:pPr>
    </w:p>
    <w:p w14:paraId="353ADF5B" w14:textId="2E976839" w:rsidR="005773A5" w:rsidRDefault="005773A5" w:rsidP="001647C3">
      <w:pPr>
        <w:spacing w:line="276" w:lineRule="auto"/>
        <w:ind w:firstLine="851"/>
        <w:rPr>
          <w:color w:val="FF0000"/>
          <w:sz w:val="28"/>
          <w:szCs w:val="28"/>
        </w:rPr>
      </w:pPr>
    </w:p>
    <w:p w14:paraId="01861519" w14:textId="77777777" w:rsidR="005773A5" w:rsidRPr="00FB10EF" w:rsidRDefault="005773A5" w:rsidP="001647C3">
      <w:pPr>
        <w:spacing w:line="276" w:lineRule="auto"/>
        <w:ind w:firstLine="851"/>
        <w:rPr>
          <w:color w:val="FF0000"/>
          <w:sz w:val="28"/>
          <w:szCs w:val="28"/>
        </w:rPr>
      </w:pPr>
    </w:p>
    <w:p w14:paraId="51E19087" w14:textId="77777777" w:rsidR="00671582" w:rsidRPr="007D6DBC" w:rsidRDefault="00671582" w:rsidP="007D6DBC">
      <w:pPr>
        <w:spacing w:line="276" w:lineRule="auto"/>
        <w:ind w:firstLine="851"/>
        <w:jc w:val="center"/>
        <w:rPr>
          <w:sz w:val="36"/>
          <w:szCs w:val="36"/>
        </w:rPr>
      </w:pPr>
      <w:r w:rsidRPr="007D6DBC">
        <w:rPr>
          <w:sz w:val="36"/>
          <w:szCs w:val="36"/>
        </w:rPr>
        <w:t>Приложение</w:t>
      </w:r>
    </w:p>
    <w:p w14:paraId="20054A3E" w14:textId="77777777" w:rsidR="00671582" w:rsidRPr="007D6DBC" w:rsidRDefault="00671582" w:rsidP="007D6DBC">
      <w:pPr>
        <w:spacing w:line="276" w:lineRule="auto"/>
        <w:ind w:firstLine="851"/>
        <w:jc w:val="center"/>
        <w:rPr>
          <w:sz w:val="28"/>
          <w:szCs w:val="28"/>
        </w:rPr>
      </w:pPr>
    </w:p>
    <w:p w14:paraId="61D454F1" w14:textId="5585463E" w:rsidR="00671582" w:rsidRPr="007D6DBC" w:rsidRDefault="00671582" w:rsidP="007D6DBC">
      <w:pPr>
        <w:spacing w:line="276" w:lineRule="auto"/>
        <w:jc w:val="center"/>
        <w:rPr>
          <w:sz w:val="28"/>
          <w:szCs w:val="28"/>
        </w:rPr>
      </w:pPr>
      <w:r w:rsidRPr="007D6DBC">
        <w:rPr>
          <w:sz w:val="28"/>
          <w:szCs w:val="28"/>
        </w:rPr>
        <w:t>Каталог координат поворотных точек красных линий</w:t>
      </w:r>
    </w:p>
    <w:p w14:paraId="29CB8E80" w14:textId="58D69D6A" w:rsidR="00671582" w:rsidRPr="007D6DBC" w:rsidRDefault="00671582" w:rsidP="007D6DBC">
      <w:pPr>
        <w:spacing w:line="276" w:lineRule="auto"/>
        <w:jc w:val="center"/>
        <w:rPr>
          <w:sz w:val="28"/>
          <w:szCs w:val="28"/>
        </w:rPr>
      </w:pPr>
      <w:r w:rsidRPr="007D6DBC">
        <w:rPr>
          <w:sz w:val="28"/>
          <w:szCs w:val="28"/>
        </w:rPr>
        <w:t>(система координат МСК-</w:t>
      </w:r>
      <w:r w:rsidR="00A264AC" w:rsidRPr="007D6DBC">
        <w:rPr>
          <w:sz w:val="28"/>
          <w:szCs w:val="28"/>
        </w:rPr>
        <w:t>25</w:t>
      </w:r>
      <w:r w:rsidRPr="007D6DBC">
        <w:rPr>
          <w:sz w:val="28"/>
          <w:szCs w:val="28"/>
        </w:rPr>
        <w:t>)</w:t>
      </w:r>
    </w:p>
    <w:p w14:paraId="0152C48C" w14:textId="77777777" w:rsidR="00380678" w:rsidRDefault="00380678" w:rsidP="00380678">
      <w:pPr>
        <w:widowControl/>
        <w:autoSpaceDE/>
        <w:autoSpaceDN/>
        <w:rPr>
          <w:color w:val="000000"/>
          <w:sz w:val="24"/>
          <w:szCs w:val="24"/>
          <w:lang w:bidi="ar-SA"/>
        </w:rPr>
        <w:sectPr w:rsidR="00380678" w:rsidSect="003E0DA9">
          <w:pgSz w:w="11910" w:h="16840"/>
          <w:pgMar w:top="960" w:right="570" w:bottom="568" w:left="1134" w:header="749" w:footer="0" w:gutter="0"/>
          <w:cols w:space="720"/>
        </w:sectPr>
      </w:pPr>
    </w:p>
    <w:tbl>
      <w:tblPr>
        <w:tblW w:w="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360"/>
        <w:gridCol w:w="1360"/>
      </w:tblGrid>
      <w:tr w:rsidR="00380678" w:rsidRPr="00380678" w14:paraId="2E339CA9" w14:textId="77777777" w:rsidTr="00380678">
        <w:trPr>
          <w:trHeight w:val="300"/>
        </w:trPr>
        <w:tc>
          <w:tcPr>
            <w:tcW w:w="500" w:type="dxa"/>
            <w:shd w:val="clear" w:color="auto" w:fill="auto"/>
            <w:noWrap/>
            <w:vAlign w:val="bottom"/>
            <w:hideMark/>
          </w:tcPr>
          <w:p w14:paraId="39473BB1" w14:textId="7F76882B" w:rsidR="00380678" w:rsidRPr="00380678" w:rsidRDefault="00380678" w:rsidP="00380678">
            <w:pPr>
              <w:widowControl/>
              <w:autoSpaceDE/>
              <w:autoSpaceDN/>
              <w:rPr>
                <w:color w:val="000000"/>
                <w:sz w:val="24"/>
                <w:szCs w:val="24"/>
                <w:lang w:bidi="ar-SA"/>
              </w:rPr>
            </w:pPr>
            <w:r w:rsidRPr="00380678">
              <w:rPr>
                <w:color w:val="000000"/>
                <w:sz w:val="24"/>
                <w:szCs w:val="24"/>
                <w:lang w:bidi="ar-SA"/>
              </w:rPr>
              <w:t>№</w:t>
            </w:r>
          </w:p>
        </w:tc>
        <w:tc>
          <w:tcPr>
            <w:tcW w:w="1360" w:type="dxa"/>
            <w:shd w:val="clear" w:color="auto" w:fill="auto"/>
            <w:noWrap/>
            <w:vAlign w:val="bottom"/>
            <w:hideMark/>
          </w:tcPr>
          <w:p w14:paraId="7CC9B61C" w14:textId="77777777" w:rsidR="00380678" w:rsidRPr="00380678" w:rsidRDefault="00380678" w:rsidP="00380678">
            <w:pPr>
              <w:widowControl/>
              <w:autoSpaceDE/>
              <w:autoSpaceDN/>
              <w:rPr>
                <w:color w:val="000000"/>
                <w:sz w:val="24"/>
                <w:szCs w:val="24"/>
                <w:lang w:bidi="ar-SA"/>
              </w:rPr>
            </w:pPr>
            <w:r w:rsidRPr="00380678">
              <w:rPr>
                <w:color w:val="000000"/>
                <w:sz w:val="24"/>
                <w:szCs w:val="24"/>
                <w:lang w:bidi="ar-SA"/>
              </w:rPr>
              <w:t>X</w:t>
            </w:r>
          </w:p>
        </w:tc>
        <w:tc>
          <w:tcPr>
            <w:tcW w:w="1360" w:type="dxa"/>
            <w:shd w:val="clear" w:color="auto" w:fill="auto"/>
            <w:noWrap/>
            <w:vAlign w:val="bottom"/>
            <w:hideMark/>
          </w:tcPr>
          <w:p w14:paraId="615C54F1" w14:textId="77777777" w:rsidR="00380678" w:rsidRPr="00380678" w:rsidRDefault="00380678" w:rsidP="00380678">
            <w:pPr>
              <w:widowControl/>
              <w:autoSpaceDE/>
              <w:autoSpaceDN/>
              <w:rPr>
                <w:color w:val="000000"/>
                <w:sz w:val="24"/>
                <w:szCs w:val="24"/>
                <w:lang w:bidi="ar-SA"/>
              </w:rPr>
            </w:pPr>
            <w:r w:rsidRPr="00380678">
              <w:rPr>
                <w:color w:val="000000"/>
                <w:sz w:val="24"/>
                <w:szCs w:val="24"/>
                <w:lang w:bidi="ar-SA"/>
              </w:rPr>
              <w:t>Y</w:t>
            </w:r>
          </w:p>
        </w:tc>
      </w:tr>
      <w:tr w:rsidR="00380678" w:rsidRPr="00380678" w14:paraId="0C76CF2D" w14:textId="77777777" w:rsidTr="00380678">
        <w:trPr>
          <w:trHeight w:val="300"/>
        </w:trPr>
        <w:tc>
          <w:tcPr>
            <w:tcW w:w="500" w:type="dxa"/>
            <w:shd w:val="clear" w:color="auto" w:fill="auto"/>
            <w:noWrap/>
            <w:vAlign w:val="bottom"/>
            <w:hideMark/>
          </w:tcPr>
          <w:p w14:paraId="0D0DC39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w:t>
            </w:r>
          </w:p>
        </w:tc>
        <w:tc>
          <w:tcPr>
            <w:tcW w:w="1360" w:type="dxa"/>
            <w:shd w:val="clear" w:color="auto" w:fill="auto"/>
            <w:noWrap/>
            <w:vAlign w:val="bottom"/>
            <w:hideMark/>
          </w:tcPr>
          <w:p w14:paraId="6414E9D8"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435951,01</w:t>
            </w:r>
          </w:p>
        </w:tc>
        <w:tc>
          <w:tcPr>
            <w:tcW w:w="1360" w:type="dxa"/>
            <w:shd w:val="clear" w:color="auto" w:fill="auto"/>
            <w:noWrap/>
            <w:vAlign w:val="bottom"/>
            <w:hideMark/>
          </w:tcPr>
          <w:p w14:paraId="115BDE9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1387409,45</w:t>
            </w:r>
          </w:p>
        </w:tc>
      </w:tr>
      <w:tr w:rsidR="00380678" w:rsidRPr="00380678" w14:paraId="2F6A4C8D" w14:textId="77777777" w:rsidTr="00380678">
        <w:trPr>
          <w:trHeight w:val="300"/>
        </w:trPr>
        <w:tc>
          <w:tcPr>
            <w:tcW w:w="500" w:type="dxa"/>
            <w:shd w:val="clear" w:color="auto" w:fill="auto"/>
            <w:noWrap/>
            <w:vAlign w:val="bottom"/>
            <w:hideMark/>
          </w:tcPr>
          <w:p w14:paraId="44F6AB0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w:t>
            </w:r>
          </w:p>
        </w:tc>
        <w:tc>
          <w:tcPr>
            <w:tcW w:w="1360" w:type="dxa"/>
            <w:shd w:val="clear" w:color="auto" w:fill="auto"/>
            <w:noWrap/>
            <w:vAlign w:val="bottom"/>
            <w:hideMark/>
          </w:tcPr>
          <w:p w14:paraId="460C999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435964,57</w:t>
            </w:r>
          </w:p>
        </w:tc>
        <w:tc>
          <w:tcPr>
            <w:tcW w:w="1360" w:type="dxa"/>
            <w:shd w:val="clear" w:color="auto" w:fill="auto"/>
            <w:noWrap/>
            <w:vAlign w:val="bottom"/>
            <w:hideMark/>
          </w:tcPr>
          <w:p w14:paraId="6C6D127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1387426,29</w:t>
            </w:r>
          </w:p>
        </w:tc>
      </w:tr>
      <w:tr w:rsidR="00380678" w:rsidRPr="00380678" w14:paraId="2CEA3089" w14:textId="77777777" w:rsidTr="00380678">
        <w:trPr>
          <w:trHeight w:val="300"/>
        </w:trPr>
        <w:tc>
          <w:tcPr>
            <w:tcW w:w="500" w:type="dxa"/>
            <w:shd w:val="clear" w:color="auto" w:fill="auto"/>
            <w:noWrap/>
            <w:vAlign w:val="bottom"/>
            <w:hideMark/>
          </w:tcPr>
          <w:p w14:paraId="1C0797A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w:t>
            </w:r>
          </w:p>
        </w:tc>
        <w:tc>
          <w:tcPr>
            <w:tcW w:w="1360" w:type="dxa"/>
            <w:shd w:val="clear" w:color="auto" w:fill="auto"/>
            <w:noWrap/>
            <w:vAlign w:val="bottom"/>
            <w:hideMark/>
          </w:tcPr>
          <w:p w14:paraId="6A52117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435978,59</w:t>
            </w:r>
          </w:p>
        </w:tc>
        <w:tc>
          <w:tcPr>
            <w:tcW w:w="1360" w:type="dxa"/>
            <w:shd w:val="clear" w:color="auto" w:fill="auto"/>
            <w:noWrap/>
            <w:vAlign w:val="bottom"/>
            <w:hideMark/>
          </w:tcPr>
          <w:p w14:paraId="6974478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1387411,23</w:t>
            </w:r>
          </w:p>
        </w:tc>
      </w:tr>
      <w:tr w:rsidR="00380678" w:rsidRPr="00380678" w14:paraId="6EAAE91A" w14:textId="77777777" w:rsidTr="00380678">
        <w:trPr>
          <w:trHeight w:val="300"/>
        </w:trPr>
        <w:tc>
          <w:tcPr>
            <w:tcW w:w="500" w:type="dxa"/>
            <w:shd w:val="clear" w:color="auto" w:fill="auto"/>
            <w:noWrap/>
            <w:vAlign w:val="bottom"/>
            <w:hideMark/>
          </w:tcPr>
          <w:p w14:paraId="2F54CDB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w:t>
            </w:r>
          </w:p>
        </w:tc>
        <w:tc>
          <w:tcPr>
            <w:tcW w:w="1360" w:type="dxa"/>
            <w:shd w:val="clear" w:color="auto" w:fill="auto"/>
            <w:noWrap/>
            <w:vAlign w:val="bottom"/>
            <w:hideMark/>
          </w:tcPr>
          <w:p w14:paraId="6364A61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436000,16</w:t>
            </w:r>
          </w:p>
        </w:tc>
        <w:tc>
          <w:tcPr>
            <w:tcW w:w="1360" w:type="dxa"/>
            <w:shd w:val="clear" w:color="auto" w:fill="auto"/>
            <w:noWrap/>
            <w:vAlign w:val="bottom"/>
            <w:hideMark/>
          </w:tcPr>
          <w:p w14:paraId="2743CA0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1387402,31</w:t>
            </w:r>
          </w:p>
        </w:tc>
      </w:tr>
      <w:tr w:rsidR="00380678" w:rsidRPr="00380678" w14:paraId="61ABCD17" w14:textId="77777777" w:rsidTr="00380678">
        <w:trPr>
          <w:trHeight w:val="300"/>
        </w:trPr>
        <w:tc>
          <w:tcPr>
            <w:tcW w:w="500" w:type="dxa"/>
            <w:shd w:val="clear" w:color="auto" w:fill="auto"/>
            <w:noWrap/>
            <w:vAlign w:val="bottom"/>
            <w:hideMark/>
          </w:tcPr>
          <w:p w14:paraId="2DBD73D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w:t>
            </w:r>
          </w:p>
        </w:tc>
        <w:tc>
          <w:tcPr>
            <w:tcW w:w="1360" w:type="dxa"/>
            <w:shd w:val="clear" w:color="auto" w:fill="auto"/>
            <w:noWrap/>
            <w:vAlign w:val="bottom"/>
            <w:hideMark/>
          </w:tcPr>
          <w:p w14:paraId="5812FB5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436025,84</w:t>
            </w:r>
          </w:p>
        </w:tc>
        <w:tc>
          <w:tcPr>
            <w:tcW w:w="1360" w:type="dxa"/>
            <w:shd w:val="clear" w:color="auto" w:fill="auto"/>
            <w:noWrap/>
            <w:vAlign w:val="bottom"/>
            <w:hideMark/>
          </w:tcPr>
          <w:p w14:paraId="6B42185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1387399,15</w:t>
            </w:r>
          </w:p>
        </w:tc>
      </w:tr>
      <w:tr w:rsidR="00380678" w:rsidRPr="00380678" w14:paraId="5D097EC1" w14:textId="77777777" w:rsidTr="00380678">
        <w:trPr>
          <w:trHeight w:val="300"/>
        </w:trPr>
        <w:tc>
          <w:tcPr>
            <w:tcW w:w="500" w:type="dxa"/>
            <w:shd w:val="clear" w:color="auto" w:fill="auto"/>
            <w:noWrap/>
            <w:vAlign w:val="bottom"/>
            <w:hideMark/>
          </w:tcPr>
          <w:p w14:paraId="16E7DA5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w:t>
            </w:r>
          </w:p>
        </w:tc>
        <w:tc>
          <w:tcPr>
            <w:tcW w:w="1360" w:type="dxa"/>
            <w:shd w:val="clear" w:color="auto" w:fill="auto"/>
            <w:noWrap/>
            <w:vAlign w:val="bottom"/>
            <w:hideMark/>
          </w:tcPr>
          <w:p w14:paraId="57AF7C5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436027,65</w:t>
            </w:r>
          </w:p>
        </w:tc>
        <w:tc>
          <w:tcPr>
            <w:tcW w:w="1360" w:type="dxa"/>
            <w:shd w:val="clear" w:color="auto" w:fill="auto"/>
            <w:noWrap/>
            <w:vAlign w:val="bottom"/>
            <w:hideMark/>
          </w:tcPr>
          <w:p w14:paraId="0242F04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1387399,57</w:t>
            </w:r>
          </w:p>
        </w:tc>
      </w:tr>
      <w:tr w:rsidR="00380678" w:rsidRPr="00380678" w14:paraId="49834142" w14:textId="77777777" w:rsidTr="00380678">
        <w:trPr>
          <w:trHeight w:val="300"/>
        </w:trPr>
        <w:tc>
          <w:tcPr>
            <w:tcW w:w="500" w:type="dxa"/>
            <w:shd w:val="clear" w:color="auto" w:fill="auto"/>
            <w:noWrap/>
            <w:vAlign w:val="bottom"/>
            <w:hideMark/>
          </w:tcPr>
          <w:p w14:paraId="5050A89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7</w:t>
            </w:r>
          </w:p>
        </w:tc>
        <w:tc>
          <w:tcPr>
            <w:tcW w:w="1360" w:type="dxa"/>
            <w:shd w:val="clear" w:color="auto" w:fill="auto"/>
            <w:noWrap/>
            <w:vAlign w:val="bottom"/>
            <w:hideMark/>
          </w:tcPr>
          <w:p w14:paraId="416006E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436041,38</w:t>
            </w:r>
          </w:p>
        </w:tc>
        <w:tc>
          <w:tcPr>
            <w:tcW w:w="1360" w:type="dxa"/>
            <w:shd w:val="clear" w:color="auto" w:fill="auto"/>
            <w:noWrap/>
            <w:vAlign w:val="bottom"/>
            <w:hideMark/>
          </w:tcPr>
          <w:p w14:paraId="1BF60DF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1387413,97</w:t>
            </w:r>
          </w:p>
        </w:tc>
      </w:tr>
      <w:tr w:rsidR="00380678" w:rsidRPr="00380678" w14:paraId="75026C9D" w14:textId="77777777" w:rsidTr="00380678">
        <w:trPr>
          <w:trHeight w:val="300"/>
        </w:trPr>
        <w:tc>
          <w:tcPr>
            <w:tcW w:w="500" w:type="dxa"/>
            <w:shd w:val="clear" w:color="auto" w:fill="auto"/>
            <w:noWrap/>
            <w:vAlign w:val="bottom"/>
            <w:hideMark/>
          </w:tcPr>
          <w:p w14:paraId="4B6B4A1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8</w:t>
            </w:r>
          </w:p>
        </w:tc>
        <w:tc>
          <w:tcPr>
            <w:tcW w:w="1360" w:type="dxa"/>
            <w:shd w:val="clear" w:color="auto" w:fill="auto"/>
            <w:noWrap/>
            <w:vAlign w:val="bottom"/>
            <w:hideMark/>
          </w:tcPr>
          <w:p w14:paraId="6E06D26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436090,07</w:t>
            </w:r>
          </w:p>
        </w:tc>
        <w:tc>
          <w:tcPr>
            <w:tcW w:w="1360" w:type="dxa"/>
            <w:shd w:val="clear" w:color="auto" w:fill="auto"/>
            <w:noWrap/>
            <w:vAlign w:val="bottom"/>
            <w:hideMark/>
          </w:tcPr>
          <w:p w14:paraId="16C3EA5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1387390,86</w:t>
            </w:r>
          </w:p>
        </w:tc>
      </w:tr>
      <w:tr w:rsidR="00380678" w:rsidRPr="00380678" w14:paraId="136EE017" w14:textId="77777777" w:rsidTr="00380678">
        <w:trPr>
          <w:trHeight w:val="300"/>
        </w:trPr>
        <w:tc>
          <w:tcPr>
            <w:tcW w:w="500" w:type="dxa"/>
            <w:shd w:val="clear" w:color="auto" w:fill="auto"/>
            <w:noWrap/>
            <w:vAlign w:val="bottom"/>
            <w:hideMark/>
          </w:tcPr>
          <w:p w14:paraId="790DAEC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9</w:t>
            </w:r>
          </w:p>
        </w:tc>
        <w:tc>
          <w:tcPr>
            <w:tcW w:w="1360" w:type="dxa"/>
            <w:shd w:val="clear" w:color="auto" w:fill="auto"/>
            <w:noWrap/>
            <w:vAlign w:val="bottom"/>
            <w:hideMark/>
          </w:tcPr>
          <w:p w14:paraId="1CF7104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436090,44</w:t>
            </w:r>
          </w:p>
        </w:tc>
        <w:tc>
          <w:tcPr>
            <w:tcW w:w="1360" w:type="dxa"/>
            <w:shd w:val="clear" w:color="auto" w:fill="auto"/>
            <w:noWrap/>
            <w:vAlign w:val="bottom"/>
            <w:hideMark/>
          </w:tcPr>
          <w:p w14:paraId="4D38B46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1387384,85</w:t>
            </w:r>
          </w:p>
        </w:tc>
      </w:tr>
      <w:tr w:rsidR="00380678" w:rsidRPr="00380678" w14:paraId="1DA95F9F" w14:textId="77777777" w:rsidTr="00380678">
        <w:trPr>
          <w:trHeight w:val="300"/>
        </w:trPr>
        <w:tc>
          <w:tcPr>
            <w:tcW w:w="500" w:type="dxa"/>
            <w:shd w:val="clear" w:color="auto" w:fill="auto"/>
            <w:noWrap/>
            <w:vAlign w:val="bottom"/>
            <w:hideMark/>
          </w:tcPr>
          <w:p w14:paraId="1F979D1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10</w:t>
            </w:r>
          </w:p>
        </w:tc>
        <w:tc>
          <w:tcPr>
            <w:tcW w:w="1360" w:type="dxa"/>
            <w:shd w:val="clear" w:color="auto" w:fill="auto"/>
            <w:noWrap/>
            <w:vAlign w:val="bottom"/>
            <w:hideMark/>
          </w:tcPr>
          <w:p w14:paraId="167125F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436126,74</w:t>
            </w:r>
          </w:p>
        </w:tc>
        <w:tc>
          <w:tcPr>
            <w:tcW w:w="1360" w:type="dxa"/>
            <w:shd w:val="clear" w:color="auto" w:fill="auto"/>
            <w:noWrap/>
            <w:vAlign w:val="bottom"/>
            <w:hideMark/>
          </w:tcPr>
          <w:p w14:paraId="0DCA1C3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1387365,12</w:t>
            </w:r>
          </w:p>
        </w:tc>
      </w:tr>
      <w:tr w:rsidR="00380678" w:rsidRPr="00380678" w14:paraId="2026490B" w14:textId="77777777" w:rsidTr="00380678">
        <w:trPr>
          <w:trHeight w:val="300"/>
        </w:trPr>
        <w:tc>
          <w:tcPr>
            <w:tcW w:w="500" w:type="dxa"/>
            <w:shd w:val="clear" w:color="auto" w:fill="auto"/>
            <w:noWrap/>
            <w:vAlign w:val="bottom"/>
            <w:hideMark/>
          </w:tcPr>
          <w:p w14:paraId="05C610F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11</w:t>
            </w:r>
          </w:p>
        </w:tc>
        <w:tc>
          <w:tcPr>
            <w:tcW w:w="1360" w:type="dxa"/>
            <w:shd w:val="clear" w:color="auto" w:fill="auto"/>
            <w:noWrap/>
            <w:vAlign w:val="bottom"/>
            <w:hideMark/>
          </w:tcPr>
          <w:p w14:paraId="1A864C3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436147,14</w:t>
            </w:r>
          </w:p>
        </w:tc>
        <w:tc>
          <w:tcPr>
            <w:tcW w:w="1360" w:type="dxa"/>
            <w:shd w:val="clear" w:color="auto" w:fill="auto"/>
            <w:noWrap/>
            <w:vAlign w:val="bottom"/>
            <w:hideMark/>
          </w:tcPr>
          <w:p w14:paraId="2D25D9E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1387367,98</w:t>
            </w:r>
          </w:p>
        </w:tc>
      </w:tr>
      <w:tr w:rsidR="00380678" w:rsidRPr="00380678" w14:paraId="375AA27D" w14:textId="77777777" w:rsidTr="00380678">
        <w:trPr>
          <w:trHeight w:val="300"/>
        </w:trPr>
        <w:tc>
          <w:tcPr>
            <w:tcW w:w="500" w:type="dxa"/>
            <w:shd w:val="clear" w:color="auto" w:fill="auto"/>
            <w:noWrap/>
            <w:vAlign w:val="bottom"/>
            <w:hideMark/>
          </w:tcPr>
          <w:p w14:paraId="77CCECB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12</w:t>
            </w:r>
          </w:p>
        </w:tc>
        <w:tc>
          <w:tcPr>
            <w:tcW w:w="1360" w:type="dxa"/>
            <w:shd w:val="clear" w:color="auto" w:fill="auto"/>
            <w:noWrap/>
            <w:vAlign w:val="bottom"/>
            <w:hideMark/>
          </w:tcPr>
          <w:p w14:paraId="0BA1C10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436187,19</w:t>
            </w:r>
          </w:p>
        </w:tc>
        <w:tc>
          <w:tcPr>
            <w:tcW w:w="1360" w:type="dxa"/>
            <w:shd w:val="clear" w:color="auto" w:fill="auto"/>
            <w:noWrap/>
            <w:vAlign w:val="bottom"/>
            <w:hideMark/>
          </w:tcPr>
          <w:p w14:paraId="5778261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1387377,52</w:t>
            </w:r>
          </w:p>
        </w:tc>
      </w:tr>
      <w:tr w:rsidR="00380678" w:rsidRPr="00380678" w14:paraId="39881BB9" w14:textId="77777777" w:rsidTr="00380678">
        <w:trPr>
          <w:trHeight w:val="300"/>
        </w:trPr>
        <w:tc>
          <w:tcPr>
            <w:tcW w:w="500" w:type="dxa"/>
            <w:shd w:val="clear" w:color="auto" w:fill="auto"/>
            <w:noWrap/>
            <w:vAlign w:val="bottom"/>
            <w:hideMark/>
          </w:tcPr>
          <w:p w14:paraId="2B187698"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w:t>
            </w:r>
          </w:p>
        </w:tc>
        <w:tc>
          <w:tcPr>
            <w:tcW w:w="1360" w:type="dxa"/>
            <w:shd w:val="clear" w:color="auto" w:fill="auto"/>
            <w:noWrap/>
            <w:vAlign w:val="bottom"/>
            <w:hideMark/>
          </w:tcPr>
          <w:p w14:paraId="648A6F3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436219,13</w:t>
            </w:r>
          </w:p>
        </w:tc>
        <w:tc>
          <w:tcPr>
            <w:tcW w:w="1360" w:type="dxa"/>
            <w:shd w:val="clear" w:color="auto" w:fill="auto"/>
            <w:noWrap/>
            <w:vAlign w:val="bottom"/>
            <w:hideMark/>
          </w:tcPr>
          <w:p w14:paraId="2DDAAF6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1387366,09</w:t>
            </w:r>
          </w:p>
        </w:tc>
      </w:tr>
      <w:tr w:rsidR="00380678" w:rsidRPr="00380678" w14:paraId="09464020" w14:textId="77777777" w:rsidTr="00380678">
        <w:trPr>
          <w:trHeight w:val="300"/>
        </w:trPr>
        <w:tc>
          <w:tcPr>
            <w:tcW w:w="500" w:type="dxa"/>
            <w:shd w:val="clear" w:color="auto" w:fill="auto"/>
            <w:noWrap/>
            <w:vAlign w:val="bottom"/>
            <w:hideMark/>
          </w:tcPr>
          <w:p w14:paraId="359C541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14</w:t>
            </w:r>
          </w:p>
        </w:tc>
        <w:tc>
          <w:tcPr>
            <w:tcW w:w="1360" w:type="dxa"/>
            <w:shd w:val="clear" w:color="auto" w:fill="auto"/>
            <w:noWrap/>
            <w:vAlign w:val="bottom"/>
            <w:hideMark/>
          </w:tcPr>
          <w:p w14:paraId="4953901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436229,26</w:t>
            </w:r>
          </w:p>
        </w:tc>
        <w:tc>
          <w:tcPr>
            <w:tcW w:w="1360" w:type="dxa"/>
            <w:shd w:val="clear" w:color="auto" w:fill="auto"/>
            <w:noWrap/>
            <w:vAlign w:val="bottom"/>
            <w:hideMark/>
          </w:tcPr>
          <w:p w14:paraId="25CB74A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1387363,61</w:t>
            </w:r>
          </w:p>
        </w:tc>
      </w:tr>
      <w:tr w:rsidR="00380678" w:rsidRPr="00380678" w14:paraId="6AA248C4" w14:textId="77777777" w:rsidTr="00380678">
        <w:trPr>
          <w:trHeight w:val="300"/>
        </w:trPr>
        <w:tc>
          <w:tcPr>
            <w:tcW w:w="500" w:type="dxa"/>
            <w:shd w:val="clear" w:color="auto" w:fill="auto"/>
            <w:noWrap/>
            <w:vAlign w:val="bottom"/>
            <w:hideMark/>
          </w:tcPr>
          <w:p w14:paraId="6716B3D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15</w:t>
            </w:r>
          </w:p>
        </w:tc>
        <w:tc>
          <w:tcPr>
            <w:tcW w:w="1360" w:type="dxa"/>
            <w:shd w:val="clear" w:color="auto" w:fill="auto"/>
            <w:noWrap/>
            <w:vAlign w:val="bottom"/>
            <w:hideMark/>
          </w:tcPr>
          <w:p w14:paraId="6CFEED8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436274,98</w:t>
            </w:r>
          </w:p>
        </w:tc>
        <w:tc>
          <w:tcPr>
            <w:tcW w:w="1360" w:type="dxa"/>
            <w:shd w:val="clear" w:color="auto" w:fill="auto"/>
            <w:noWrap/>
            <w:vAlign w:val="bottom"/>
            <w:hideMark/>
          </w:tcPr>
          <w:p w14:paraId="0AEABEB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1387343,16</w:t>
            </w:r>
          </w:p>
        </w:tc>
      </w:tr>
      <w:tr w:rsidR="00380678" w:rsidRPr="00380678" w14:paraId="163B4551" w14:textId="77777777" w:rsidTr="00380678">
        <w:trPr>
          <w:trHeight w:val="300"/>
        </w:trPr>
        <w:tc>
          <w:tcPr>
            <w:tcW w:w="500" w:type="dxa"/>
            <w:shd w:val="clear" w:color="auto" w:fill="auto"/>
            <w:noWrap/>
            <w:vAlign w:val="bottom"/>
            <w:hideMark/>
          </w:tcPr>
          <w:p w14:paraId="6ECE777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16</w:t>
            </w:r>
          </w:p>
        </w:tc>
        <w:tc>
          <w:tcPr>
            <w:tcW w:w="1360" w:type="dxa"/>
            <w:shd w:val="clear" w:color="auto" w:fill="auto"/>
            <w:noWrap/>
            <w:vAlign w:val="bottom"/>
            <w:hideMark/>
          </w:tcPr>
          <w:p w14:paraId="01C92E0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436293,68</w:t>
            </w:r>
          </w:p>
        </w:tc>
        <w:tc>
          <w:tcPr>
            <w:tcW w:w="1360" w:type="dxa"/>
            <w:shd w:val="clear" w:color="auto" w:fill="auto"/>
            <w:noWrap/>
            <w:vAlign w:val="bottom"/>
            <w:hideMark/>
          </w:tcPr>
          <w:p w14:paraId="1DF68AE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1387336,01</w:t>
            </w:r>
          </w:p>
        </w:tc>
      </w:tr>
      <w:tr w:rsidR="00380678" w:rsidRPr="00380678" w14:paraId="518CD157" w14:textId="77777777" w:rsidTr="00380678">
        <w:trPr>
          <w:trHeight w:val="300"/>
        </w:trPr>
        <w:tc>
          <w:tcPr>
            <w:tcW w:w="500" w:type="dxa"/>
            <w:shd w:val="clear" w:color="auto" w:fill="auto"/>
            <w:noWrap/>
            <w:vAlign w:val="bottom"/>
            <w:hideMark/>
          </w:tcPr>
          <w:p w14:paraId="7ADF01E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17</w:t>
            </w:r>
          </w:p>
        </w:tc>
        <w:tc>
          <w:tcPr>
            <w:tcW w:w="1360" w:type="dxa"/>
            <w:shd w:val="clear" w:color="auto" w:fill="auto"/>
            <w:noWrap/>
            <w:vAlign w:val="bottom"/>
            <w:hideMark/>
          </w:tcPr>
          <w:p w14:paraId="5858CDB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436311,69</w:t>
            </w:r>
          </w:p>
        </w:tc>
        <w:tc>
          <w:tcPr>
            <w:tcW w:w="1360" w:type="dxa"/>
            <w:shd w:val="clear" w:color="auto" w:fill="auto"/>
            <w:noWrap/>
            <w:vAlign w:val="bottom"/>
            <w:hideMark/>
          </w:tcPr>
          <w:p w14:paraId="61D8B46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1387382,22</w:t>
            </w:r>
          </w:p>
        </w:tc>
      </w:tr>
      <w:tr w:rsidR="00380678" w:rsidRPr="00380678" w14:paraId="30EF2394" w14:textId="77777777" w:rsidTr="00380678">
        <w:trPr>
          <w:trHeight w:val="300"/>
        </w:trPr>
        <w:tc>
          <w:tcPr>
            <w:tcW w:w="500" w:type="dxa"/>
            <w:shd w:val="clear" w:color="auto" w:fill="auto"/>
            <w:noWrap/>
            <w:vAlign w:val="bottom"/>
            <w:hideMark/>
          </w:tcPr>
          <w:p w14:paraId="2247EA3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18</w:t>
            </w:r>
          </w:p>
        </w:tc>
        <w:tc>
          <w:tcPr>
            <w:tcW w:w="1360" w:type="dxa"/>
            <w:shd w:val="clear" w:color="auto" w:fill="auto"/>
            <w:noWrap/>
            <w:vAlign w:val="bottom"/>
            <w:hideMark/>
          </w:tcPr>
          <w:p w14:paraId="3BF14A9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436329,70</w:t>
            </w:r>
          </w:p>
        </w:tc>
        <w:tc>
          <w:tcPr>
            <w:tcW w:w="1360" w:type="dxa"/>
            <w:shd w:val="clear" w:color="auto" w:fill="auto"/>
            <w:noWrap/>
            <w:vAlign w:val="bottom"/>
            <w:hideMark/>
          </w:tcPr>
          <w:p w14:paraId="32C7AAC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1387441,19</w:t>
            </w:r>
          </w:p>
        </w:tc>
      </w:tr>
      <w:tr w:rsidR="00380678" w:rsidRPr="00380678" w14:paraId="2B37D24E" w14:textId="77777777" w:rsidTr="00380678">
        <w:trPr>
          <w:trHeight w:val="300"/>
        </w:trPr>
        <w:tc>
          <w:tcPr>
            <w:tcW w:w="500" w:type="dxa"/>
            <w:shd w:val="clear" w:color="auto" w:fill="auto"/>
            <w:noWrap/>
            <w:vAlign w:val="bottom"/>
            <w:hideMark/>
          </w:tcPr>
          <w:p w14:paraId="6134C0B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19</w:t>
            </w:r>
          </w:p>
        </w:tc>
        <w:tc>
          <w:tcPr>
            <w:tcW w:w="1360" w:type="dxa"/>
            <w:shd w:val="clear" w:color="auto" w:fill="auto"/>
            <w:noWrap/>
            <w:vAlign w:val="bottom"/>
            <w:hideMark/>
          </w:tcPr>
          <w:p w14:paraId="3FD18E5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436305,84</w:t>
            </w:r>
          </w:p>
        </w:tc>
        <w:tc>
          <w:tcPr>
            <w:tcW w:w="1360" w:type="dxa"/>
            <w:shd w:val="clear" w:color="auto" w:fill="auto"/>
            <w:noWrap/>
            <w:vAlign w:val="bottom"/>
            <w:hideMark/>
          </w:tcPr>
          <w:p w14:paraId="654F388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1387452,11</w:t>
            </w:r>
          </w:p>
        </w:tc>
      </w:tr>
      <w:tr w:rsidR="00380678" w:rsidRPr="00380678" w14:paraId="704C8EF7" w14:textId="77777777" w:rsidTr="00380678">
        <w:trPr>
          <w:trHeight w:val="300"/>
        </w:trPr>
        <w:tc>
          <w:tcPr>
            <w:tcW w:w="500" w:type="dxa"/>
            <w:shd w:val="clear" w:color="auto" w:fill="auto"/>
            <w:noWrap/>
            <w:vAlign w:val="bottom"/>
            <w:hideMark/>
          </w:tcPr>
          <w:p w14:paraId="178BD69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20</w:t>
            </w:r>
          </w:p>
        </w:tc>
        <w:tc>
          <w:tcPr>
            <w:tcW w:w="1360" w:type="dxa"/>
            <w:shd w:val="clear" w:color="auto" w:fill="auto"/>
            <w:noWrap/>
            <w:vAlign w:val="bottom"/>
            <w:hideMark/>
          </w:tcPr>
          <w:p w14:paraId="6AB38FE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436267,14</w:t>
            </w:r>
          </w:p>
        </w:tc>
        <w:tc>
          <w:tcPr>
            <w:tcW w:w="1360" w:type="dxa"/>
            <w:shd w:val="clear" w:color="auto" w:fill="auto"/>
            <w:noWrap/>
            <w:vAlign w:val="bottom"/>
            <w:hideMark/>
          </w:tcPr>
          <w:p w14:paraId="05A399B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1387471,15</w:t>
            </w:r>
          </w:p>
        </w:tc>
      </w:tr>
      <w:tr w:rsidR="00380678" w:rsidRPr="00380678" w14:paraId="0A9E7F88" w14:textId="77777777" w:rsidTr="00380678">
        <w:trPr>
          <w:trHeight w:val="300"/>
        </w:trPr>
        <w:tc>
          <w:tcPr>
            <w:tcW w:w="500" w:type="dxa"/>
            <w:shd w:val="clear" w:color="auto" w:fill="auto"/>
            <w:noWrap/>
            <w:vAlign w:val="bottom"/>
            <w:hideMark/>
          </w:tcPr>
          <w:p w14:paraId="44158E3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21</w:t>
            </w:r>
          </w:p>
        </w:tc>
        <w:tc>
          <w:tcPr>
            <w:tcW w:w="1360" w:type="dxa"/>
            <w:shd w:val="clear" w:color="auto" w:fill="auto"/>
            <w:noWrap/>
            <w:vAlign w:val="bottom"/>
            <w:hideMark/>
          </w:tcPr>
          <w:p w14:paraId="09FECBC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436239,68</w:t>
            </w:r>
          </w:p>
        </w:tc>
        <w:tc>
          <w:tcPr>
            <w:tcW w:w="1360" w:type="dxa"/>
            <w:shd w:val="clear" w:color="auto" w:fill="auto"/>
            <w:noWrap/>
            <w:vAlign w:val="bottom"/>
            <w:hideMark/>
          </w:tcPr>
          <w:p w14:paraId="0EDB357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1387485,28</w:t>
            </w:r>
          </w:p>
        </w:tc>
      </w:tr>
      <w:tr w:rsidR="00380678" w:rsidRPr="00380678" w14:paraId="1640CF1C" w14:textId="77777777" w:rsidTr="00380678">
        <w:trPr>
          <w:trHeight w:val="300"/>
        </w:trPr>
        <w:tc>
          <w:tcPr>
            <w:tcW w:w="500" w:type="dxa"/>
            <w:shd w:val="clear" w:color="auto" w:fill="auto"/>
            <w:noWrap/>
            <w:vAlign w:val="bottom"/>
            <w:hideMark/>
          </w:tcPr>
          <w:p w14:paraId="7D8F367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22</w:t>
            </w:r>
          </w:p>
        </w:tc>
        <w:tc>
          <w:tcPr>
            <w:tcW w:w="1360" w:type="dxa"/>
            <w:shd w:val="clear" w:color="auto" w:fill="auto"/>
            <w:noWrap/>
            <w:vAlign w:val="bottom"/>
            <w:hideMark/>
          </w:tcPr>
          <w:p w14:paraId="7A290D3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436166,02</w:t>
            </w:r>
          </w:p>
        </w:tc>
        <w:tc>
          <w:tcPr>
            <w:tcW w:w="1360" w:type="dxa"/>
            <w:shd w:val="clear" w:color="auto" w:fill="auto"/>
            <w:noWrap/>
            <w:vAlign w:val="bottom"/>
            <w:hideMark/>
          </w:tcPr>
          <w:p w14:paraId="13ED6B7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1387524,46</w:t>
            </w:r>
          </w:p>
        </w:tc>
      </w:tr>
      <w:tr w:rsidR="00380678" w:rsidRPr="00380678" w14:paraId="38CBC5AF" w14:textId="77777777" w:rsidTr="00380678">
        <w:trPr>
          <w:trHeight w:val="300"/>
        </w:trPr>
        <w:tc>
          <w:tcPr>
            <w:tcW w:w="500" w:type="dxa"/>
            <w:shd w:val="clear" w:color="auto" w:fill="auto"/>
            <w:noWrap/>
            <w:vAlign w:val="bottom"/>
            <w:hideMark/>
          </w:tcPr>
          <w:p w14:paraId="4F5629F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23</w:t>
            </w:r>
          </w:p>
        </w:tc>
        <w:tc>
          <w:tcPr>
            <w:tcW w:w="1360" w:type="dxa"/>
            <w:shd w:val="clear" w:color="auto" w:fill="auto"/>
            <w:noWrap/>
            <w:vAlign w:val="bottom"/>
            <w:hideMark/>
          </w:tcPr>
          <w:p w14:paraId="37946C1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436158,25</w:t>
            </w:r>
          </w:p>
        </w:tc>
        <w:tc>
          <w:tcPr>
            <w:tcW w:w="1360" w:type="dxa"/>
            <w:shd w:val="clear" w:color="auto" w:fill="auto"/>
            <w:noWrap/>
            <w:vAlign w:val="bottom"/>
            <w:hideMark/>
          </w:tcPr>
          <w:p w14:paraId="540401F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1387528,42</w:t>
            </w:r>
          </w:p>
        </w:tc>
      </w:tr>
      <w:tr w:rsidR="00380678" w:rsidRPr="00380678" w14:paraId="11C35622" w14:textId="77777777" w:rsidTr="00380678">
        <w:trPr>
          <w:trHeight w:val="300"/>
        </w:trPr>
        <w:tc>
          <w:tcPr>
            <w:tcW w:w="500" w:type="dxa"/>
            <w:shd w:val="clear" w:color="auto" w:fill="auto"/>
            <w:noWrap/>
            <w:vAlign w:val="bottom"/>
            <w:hideMark/>
          </w:tcPr>
          <w:p w14:paraId="7C6B8E7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24</w:t>
            </w:r>
          </w:p>
        </w:tc>
        <w:tc>
          <w:tcPr>
            <w:tcW w:w="1360" w:type="dxa"/>
            <w:shd w:val="clear" w:color="auto" w:fill="auto"/>
            <w:noWrap/>
            <w:vAlign w:val="bottom"/>
            <w:hideMark/>
          </w:tcPr>
          <w:p w14:paraId="45450E1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436120,84</w:t>
            </w:r>
          </w:p>
        </w:tc>
        <w:tc>
          <w:tcPr>
            <w:tcW w:w="1360" w:type="dxa"/>
            <w:shd w:val="clear" w:color="auto" w:fill="auto"/>
            <w:noWrap/>
            <w:vAlign w:val="bottom"/>
            <w:hideMark/>
          </w:tcPr>
          <w:p w14:paraId="0539B43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1387450,17</w:t>
            </w:r>
          </w:p>
        </w:tc>
      </w:tr>
      <w:tr w:rsidR="00380678" w:rsidRPr="00380678" w14:paraId="54F6B88A" w14:textId="77777777" w:rsidTr="00380678">
        <w:trPr>
          <w:trHeight w:val="300"/>
        </w:trPr>
        <w:tc>
          <w:tcPr>
            <w:tcW w:w="500" w:type="dxa"/>
            <w:shd w:val="clear" w:color="auto" w:fill="auto"/>
            <w:noWrap/>
            <w:vAlign w:val="bottom"/>
            <w:hideMark/>
          </w:tcPr>
          <w:p w14:paraId="0DCC1A0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25</w:t>
            </w:r>
          </w:p>
        </w:tc>
        <w:tc>
          <w:tcPr>
            <w:tcW w:w="1360" w:type="dxa"/>
            <w:shd w:val="clear" w:color="auto" w:fill="auto"/>
            <w:noWrap/>
            <w:vAlign w:val="bottom"/>
            <w:hideMark/>
          </w:tcPr>
          <w:p w14:paraId="6A0EBFC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436114,56</w:t>
            </w:r>
          </w:p>
        </w:tc>
        <w:tc>
          <w:tcPr>
            <w:tcW w:w="1360" w:type="dxa"/>
            <w:shd w:val="clear" w:color="auto" w:fill="auto"/>
            <w:noWrap/>
            <w:vAlign w:val="bottom"/>
            <w:hideMark/>
          </w:tcPr>
          <w:p w14:paraId="52DF20B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1387452,60</w:t>
            </w:r>
          </w:p>
        </w:tc>
      </w:tr>
      <w:tr w:rsidR="00380678" w:rsidRPr="00380678" w14:paraId="25EF4F30" w14:textId="77777777" w:rsidTr="00380678">
        <w:trPr>
          <w:trHeight w:val="300"/>
        </w:trPr>
        <w:tc>
          <w:tcPr>
            <w:tcW w:w="500" w:type="dxa"/>
            <w:shd w:val="clear" w:color="auto" w:fill="auto"/>
            <w:noWrap/>
            <w:vAlign w:val="bottom"/>
            <w:hideMark/>
          </w:tcPr>
          <w:p w14:paraId="1812587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26</w:t>
            </w:r>
          </w:p>
        </w:tc>
        <w:tc>
          <w:tcPr>
            <w:tcW w:w="1360" w:type="dxa"/>
            <w:shd w:val="clear" w:color="auto" w:fill="auto"/>
            <w:noWrap/>
            <w:vAlign w:val="bottom"/>
            <w:hideMark/>
          </w:tcPr>
          <w:p w14:paraId="12D9321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436074,12</w:t>
            </w:r>
          </w:p>
        </w:tc>
        <w:tc>
          <w:tcPr>
            <w:tcW w:w="1360" w:type="dxa"/>
            <w:shd w:val="clear" w:color="auto" w:fill="auto"/>
            <w:noWrap/>
            <w:vAlign w:val="bottom"/>
            <w:hideMark/>
          </w:tcPr>
          <w:p w14:paraId="31625F5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1387471,67</w:t>
            </w:r>
          </w:p>
        </w:tc>
      </w:tr>
      <w:tr w:rsidR="00380678" w:rsidRPr="00380678" w14:paraId="0A705786" w14:textId="77777777" w:rsidTr="00380678">
        <w:trPr>
          <w:trHeight w:val="300"/>
        </w:trPr>
        <w:tc>
          <w:tcPr>
            <w:tcW w:w="500" w:type="dxa"/>
            <w:shd w:val="clear" w:color="auto" w:fill="auto"/>
            <w:noWrap/>
            <w:vAlign w:val="bottom"/>
            <w:hideMark/>
          </w:tcPr>
          <w:p w14:paraId="68BDB71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27</w:t>
            </w:r>
          </w:p>
        </w:tc>
        <w:tc>
          <w:tcPr>
            <w:tcW w:w="1360" w:type="dxa"/>
            <w:shd w:val="clear" w:color="auto" w:fill="auto"/>
            <w:noWrap/>
            <w:vAlign w:val="bottom"/>
            <w:hideMark/>
          </w:tcPr>
          <w:p w14:paraId="512587E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436072,50</w:t>
            </w:r>
          </w:p>
        </w:tc>
        <w:tc>
          <w:tcPr>
            <w:tcW w:w="1360" w:type="dxa"/>
            <w:shd w:val="clear" w:color="auto" w:fill="auto"/>
            <w:noWrap/>
            <w:vAlign w:val="bottom"/>
            <w:hideMark/>
          </w:tcPr>
          <w:p w14:paraId="27DAA81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1387471,53</w:t>
            </w:r>
          </w:p>
        </w:tc>
      </w:tr>
      <w:tr w:rsidR="00380678" w:rsidRPr="00380678" w14:paraId="5BD7D99C" w14:textId="77777777" w:rsidTr="00380678">
        <w:trPr>
          <w:trHeight w:val="300"/>
        </w:trPr>
        <w:tc>
          <w:tcPr>
            <w:tcW w:w="500" w:type="dxa"/>
            <w:shd w:val="clear" w:color="auto" w:fill="auto"/>
            <w:noWrap/>
            <w:vAlign w:val="bottom"/>
            <w:hideMark/>
          </w:tcPr>
          <w:p w14:paraId="12DA743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28</w:t>
            </w:r>
          </w:p>
        </w:tc>
        <w:tc>
          <w:tcPr>
            <w:tcW w:w="1360" w:type="dxa"/>
            <w:shd w:val="clear" w:color="auto" w:fill="auto"/>
            <w:noWrap/>
            <w:vAlign w:val="bottom"/>
            <w:hideMark/>
          </w:tcPr>
          <w:p w14:paraId="61AA29B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436062,41</w:t>
            </w:r>
          </w:p>
        </w:tc>
        <w:tc>
          <w:tcPr>
            <w:tcW w:w="1360" w:type="dxa"/>
            <w:shd w:val="clear" w:color="auto" w:fill="auto"/>
            <w:noWrap/>
            <w:vAlign w:val="bottom"/>
            <w:hideMark/>
          </w:tcPr>
          <w:p w14:paraId="580F3E5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1387463,84</w:t>
            </w:r>
          </w:p>
        </w:tc>
      </w:tr>
      <w:tr w:rsidR="00380678" w:rsidRPr="00380678" w14:paraId="2069C129" w14:textId="77777777" w:rsidTr="00380678">
        <w:trPr>
          <w:trHeight w:val="300"/>
        </w:trPr>
        <w:tc>
          <w:tcPr>
            <w:tcW w:w="500" w:type="dxa"/>
            <w:shd w:val="clear" w:color="auto" w:fill="auto"/>
            <w:noWrap/>
            <w:vAlign w:val="bottom"/>
            <w:hideMark/>
          </w:tcPr>
          <w:p w14:paraId="02C42A7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29</w:t>
            </w:r>
          </w:p>
        </w:tc>
        <w:tc>
          <w:tcPr>
            <w:tcW w:w="1360" w:type="dxa"/>
            <w:shd w:val="clear" w:color="auto" w:fill="auto"/>
            <w:noWrap/>
            <w:vAlign w:val="bottom"/>
            <w:hideMark/>
          </w:tcPr>
          <w:p w14:paraId="3A9EB7B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436060,32</w:t>
            </w:r>
          </w:p>
        </w:tc>
        <w:tc>
          <w:tcPr>
            <w:tcW w:w="1360" w:type="dxa"/>
            <w:shd w:val="clear" w:color="auto" w:fill="auto"/>
            <w:noWrap/>
            <w:vAlign w:val="bottom"/>
            <w:hideMark/>
          </w:tcPr>
          <w:p w14:paraId="75FA5A5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1387471,72</w:t>
            </w:r>
          </w:p>
        </w:tc>
      </w:tr>
      <w:tr w:rsidR="00380678" w:rsidRPr="00380678" w14:paraId="5588A2F4" w14:textId="77777777" w:rsidTr="00380678">
        <w:trPr>
          <w:trHeight w:val="300"/>
        </w:trPr>
        <w:tc>
          <w:tcPr>
            <w:tcW w:w="500" w:type="dxa"/>
            <w:shd w:val="clear" w:color="auto" w:fill="auto"/>
            <w:noWrap/>
            <w:vAlign w:val="bottom"/>
            <w:hideMark/>
          </w:tcPr>
          <w:p w14:paraId="142402D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30</w:t>
            </w:r>
          </w:p>
        </w:tc>
        <w:tc>
          <w:tcPr>
            <w:tcW w:w="1360" w:type="dxa"/>
            <w:shd w:val="clear" w:color="auto" w:fill="auto"/>
            <w:noWrap/>
            <w:vAlign w:val="bottom"/>
            <w:hideMark/>
          </w:tcPr>
          <w:p w14:paraId="448E77E8"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436054,79</w:t>
            </w:r>
          </w:p>
        </w:tc>
        <w:tc>
          <w:tcPr>
            <w:tcW w:w="1360" w:type="dxa"/>
            <w:shd w:val="clear" w:color="auto" w:fill="auto"/>
            <w:noWrap/>
            <w:vAlign w:val="bottom"/>
            <w:hideMark/>
          </w:tcPr>
          <w:p w14:paraId="289ACBC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1387477,08</w:t>
            </w:r>
          </w:p>
        </w:tc>
      </w:tr>
      <w:tr w:rsidR="00380678" w:rsidRPr="00380678" w14:paraId="4726F519" w14:textId="77777777" w:rsidTr="00380678">
        <w:trPr>
          <w:trHeight w:val="300"/>
        </w:trPr>
        <w:tc>
          <w:tcPr>
            <w:tcW w:w="500" w:type="dxa"/>
            <w:shd w:val="clear" w:color="auto" w:fill="auto"/>
            <w:noWrap/>
            <w:vAlign w:val="bottom"/>
            <w:hideMark/>
          </w:tcPr>
          <w:p w14:paraId="75E048A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31</w:t>
            </w:r>
          </w:p>
        </w:tc>
        <w:tc>
          <w:tcPr>
            <w:tcW w:w="1360" w:type="dxa"/>
            <w:shd w:val="clear" w:color="auto" w:fill="auto"/>
            <w:noWrap/>
            <w:vAlign w:val="bottom"/>
            <w:hideMark/>
          </w:tcPr>
          <w:p w14:paraId="3850ED1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436067,90</w:t>
            </w:r>
          </w:p>
        </w:tc>
        <w:tc>
          <w:tcPr>
            <w:tcW w:w="1360" w:type="dxa"/>
            <w:shd w:val="clear" w:color="auto" w:fill="auto"/>
            <w:noWrap/>
            <w:vAlign w:val="bottom"/>
            <w:hideMark/>
          </w:tcPr>
          <w:p w14:paraId="13A54A7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1387486,45</w:t>
            </w:r>
          </w:p>
        </w:tc>
      </w:tr>
      <w:tr w:rsidR="00380678" w:rsidRPr="00380678" w14:paraId="27321A01" w14:textId="77777777" w:rsidTr="00380678">
        <w:trPr>
          <w:trHeight w:val="300"/>
        </w:trPr>
        <w:tc>
          <w:tcPr>
            <w:tcW w:w="500" w:type="dxa"/>
            <w:shd w:val="clear" w:color="auto" w:fill="auto"/>
            <w:noWrap/>
            <w:vAlign w:val="bottom"/>
            <w:hideMark/>
          </w:tcPr>
          <w:p w14:paraId="3C95A49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32</w:t>
            </w:r>
          </w:p>
        </w:tc>
        <w:tc>
          <w:tcPr>
            <w:tcW w:w="1360" w:type="dxa"/>
            <w:shd w:val="clear" w:color="auto" w:fill="auto"/>
            <w:noWrap/>
            <w:vAlign w:val="bottom"/>
            <w:hideMark/>
          </w:tcPr>
          <w:p w14:paraId="53D6F20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436072,89</w:t>
            </w:r>
          </w:p>
        </w:tc>
        <w:tc>
          <w:tcPr>
            <w:tcW w:w="1360" w:type="dxa"/>
            <w:shd w:val="clear" w:color="auto" w:fill="auto"/>
            <w:noWrap/>
            <w:vAlign w:val="bottom"/>
            <w:hideMark/>
          </w:tcPr>
          <w:p w14:paraId="78105FA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1387479,92</w:t>
            </w:r>
          </w:p>
        </w:tc>
      </w:tr>
      <w:tr w:rsidR="00380678" w:rsidRPr="00380678" w14:paraId="68002D40" w14:textId="77777777" w:rsidTr="00380678">
        <w:trPr>
          <w:trHeight w:val="300"/>
        </w:trPr>
        <w:tc>
          <w:tcPr>
            <w:tcW w:w="500" w:type="dxa"/>
            <w:shd w:val="clear" w:color="auto" w:fill="auto"/>
            <w:noWrap/>
            <w:vAlign w:val="bottom"/>
            <w:hideMark/>
          </w:tcPr>
          <w:p w14:paraId="481C62E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33</w:t>
            </w:r>
          </w:p>
        </w:tc>
        <w:tc>
          <w:tcPr>
            <w:tcW w:w="1360" w:type="dxa"/>
            <w:shd w:val="clear" w:color="auto" w:fill="auto"/>
            <w:noWrap/>
            <w:vAlign w:val="bottom"/>
            <w:hideMark/>
          </w:tcPr>
          <w:p w14:paraId="040BA0F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436092,94</w:t>
            </w:r>
          </w:p>
        </w:tc>
        <w:tc>
          <w:tcPr>
            <w:tcW w:w="1360" w:type="dxa"/>
            <w:shd w:val="clear" w:color="auto" w:fill="auto"/>
            <w:noWrap/>
            <w:vAlign w:val="bottom"/>
            <w:hideMark/>
          </w:tcPr>
          <w:p w14:paraId="4D2A3A0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1387478,57</w:t>
            </w:r>
          </w:p>
        </w:tc>
      </w:tr>
      <w:tr w:rsidR="00380678" w:rsidRPr="00380678" w14:paraId="2905CB5C" w14:textId="77777777" w:rsidTr="00380678">
        <w:trPr>
          <w:trHeight w:val="300"/>
        </w:trPr>
        <w:tc>
          <w:tcPr>
            <w:tcW w:w="500" w:type="dxa"/>
            <w:shd w:val="clear" w:color="auto" w:fill="auto"/>
            <w:noWrap/>
            <w:vAlign w:val="bottom"/>
            <w:hideMark/>
          </w:tcPr>
          <w:p w14:paraId="69D4D7E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34</w:t>
            </w:r>
          </w:p>
        </w:tc>
        <w:tc>
          <w:tcPr>
            <w:tcW w:w="1360" w:type="dxa"/>
            <w:shd w:val="clear" w:color="auto" w:fill="auto"/>
            <w:noWrap/>
            <w:vAlign w:val="bottom"/>
            <w:hideMark/>
          </w:tcPr>
          <w:p w14:paraId="256A8E3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436106,43</w:t>
            </w:r>
          </w:p>
        </w:tc>
        <w:tc>
          <w:tcPr>
            <w:tcW w:w="1360" w:type="dxa"/>
            <w:shd w:val="clear" w:color="auto" w:fill="auto"/>
            <w:noWrap/>
            <w:vAlign w:val="bottom"/>
            <w:hideMark/>
          </w:tcPr>
          <w:p w14:paraId="03DF4FD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1387480,11</w:t>
            </w:r>
          </w:p>
        </w:tc>
      </w:tr>
      <w:tr w:rsidR="00380678" w:rsidRPr="00380678" w14:paraId="60862424" w14:textId="77777777" w:rsidTr="00380678">
        <w:trPr>
          <w:trHeight w:val="300"/>
        </w:trPr>
        <w:tc>
          <w:tcPr>
            <w:tcW w:w="500" w:type="dxa"/>
            <w:shd w:val="clear" w:color="auto" w:fill="auto"/>
            <w:noWrap/>
            <w:vAlign w:val="bottom"/>
            <w:hideMark/>
          </w:tcPr>
          <w:p w14:paraId="5E57585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35</w:t>
            </w:r>
          </w:p>
        </w:tc>
        <w:tc>
          <w:tcPr>
            <w:tcW w:w="1360" w:type="dxa"/>
            <w:shd w:val="clear" w:color="auto" w:fill="auto"/>
            <w:noWrap/>
            <w:vAlign w:val="bottom"/>
            <w:hideMark/>
          </w:tcPr>
          <w:p w14:paraId="57E6071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436127,20</w:t>
            </w:r>
          </w:p>
        </w:tc>
        <w:tc>
          <w:tcPr>
            <w:tcW w:w="1360" w:type="dxa"/>
            <w:shd w:val="clear" w:color="auto" w:fill="auto"/>
            <w:noWrap/>
            <w:vAlign w:val="bottom"/>
            <w:hideMark/>
          </w:tcPr>
          <w:p w14:paraId="2EAA90E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1387498,32</w:t>
            </w:r>
          </w:p>
        </w:tc>
      </w:tr>
      <w:tr w:rsidR="00380678" w:rsidRPr="00380678" w14:paraId="36D8C00E" w14:textId="77777777" w:rsidTr="00380678">
        <w:trPr>
          <w:trHeight w:val="300"/>
        </w:trPr>
        <w:tc>
          <w:tcPr>
            <w:tcW w:w="500" w:type="dxa"/>
            <w:shd w:val="clear" w:color="auto" w:fill="auto"/>
            <w:noWrap/>
            <w:vAlign w:val="bottom"/>
            <w:hideMark/>
          </w:tcPr>
          <w:p w14:paraId="15256FB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36</w:t>
            </w:r>
          </w:p>
        </w:tc>
        <w:tc>
          <w:tcPr>
            <w:tcW w:w="1360" w:type="dxa"/>
            <w:shd w:val="clear" w:color="auto" w:fill="auto"/>
            <w:noWrap/>
            <w:vAlign w:val="bottom"/>
            <w:hideMark/>
          </w:tcPr>
          <w:p w14:paraId="583AA16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436146,87</w:t>
            </w:r>
          </w:p>
        </w:tc>
        <w:tc>
          <w:tcPr>
            <w:tcW w:w="1360" w:type="dxa"/>
            <w:shd w:val="clear" w:color="auto" w:fill="auto"/>
            <w:noWrap/>
            <w:vAlign w:val="bottom"/>
            <w:hideMark/>
          </w:tcPr>
          <w:p w14:paraId="5C4DFC6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1387535,50</w:t>
            </w:r>
          </w:p>
        </w:tc>
      </w:tr>
      <w:tr w:rsidR="00380678" w:rsidRPr="00380678" w14:paraId="4A99E23B" w14:textId="77777777" w:rsidTr="00380678">
        <w:trPr>
          <w:trHeight w:val="300"/>
        </w:trPr>
        <w:tc>
          <w:tcPr>
            <w:tcW w:w="500" w:type="dxa"/>
            <w:shd w:val="clear" w:color="auto" w:fill="auto"/>
            <w:noWrap/>
            <w:vAlign w:val="bottom"/>
            <w:hideMark/>
          </w:tcPr>
          <w:p w14:paraId="344C9B4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37</w:t>
            </w:r>
          </w:p>
        </w:tc>
        <w:tc>
          <w:tcPr>
            <w:tcW w:w="1360" w:type="dxa"/>
            <w:shd w:val="clear" w:color="auto" w:fill="auto"/>
            <w:noWrap/>
            <w:vAlign w:val="bottom"/>
            <w:hideMark/>
          </w:tcPr>
          <w:p w14:paraId="79ECA8A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436142,32</w:t>
            </w:r>
          </w:p>
        </w:tc>
        <w:tc>
          <w:tcPr>
            <w:tcW w:w="1360" w:type="dxa"/>
            <w:shd w:val="clear" w:color="auto" w:fill="auto"/>
            <w:noWrap/>
            <w:vAlign w:val="bottom"/>
            <w:hideMark/>
          </w:tcPr>
          <w:p w14:paraId="070E4C8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1387538,33</w:t>
            </w:r>
          </w:p>
        </w:tc>
      </w:tr>
      <w:tr w:rsidR="00380678" w:rsidRPr="00380678" w14:paraId="1A3961AB" w14:textId="77777777" w:rsidTr="00380678">
        <w:trPr>
          <w:trHeight w:val="300"/>
        </w:trPr>
        <w:tc>
          <w:tcPr>
            <w:tcW w:w="500" w:type="dxa"/>
            <w:shd w:val="clear" w:color="auto" w:fill="auto"/>
            <w:noWrap/>
            <w:vAlign w:val="bottom"/>
            <w:hideMark/>
          </w:tcPr>
          <w:p w14:paraId="0C88C475" w14:textId="77777777" w:rsidR="00380678" w:rsidRPr="00380678" w:rsidRDefault="00380678" w:rsidP="00380678">
            <w:pPr>
              <w:widowControl/>
              <w:autoSpaceDE/>
              <w:autoSpaceDN/>
              <w:jc w:val="right"/>
              <w:rPr>
                <w:color w:val="000000"/>
                <w:sz w:val="24"/>
                <w:szCs w:val="24"/>
                <w:lang w:bidi="ar-SA"/>
              </w:rPr>
            </w:pPr>
          </w:p>
        </w:tc>
        <w:tc>
          <w:tcPr>
            <w:tcW w:w="1360" w:type="dxa"/>
            <w:shd w:val="clear" w:color="auto" w:fill="auto"/>
            <w:noWrap/>
            <w:vAlign w:val="bottom"/>
            <w:hideMark/>
          </w:tcPr>
          <w:p w14:paraId="75E579DE" w14:textId="77777777" w:rsidR="00380678" w:rsidRPr="00380678" w:rsidRDefault="00380678" w:rsidP="00380678">
            <w:pPr>
              <w:widowControl/>
              <w:autoSpaceDE/>
              <w:autoSpaceDN/>
              <w:rPr>
                <w:sz w:val="24"/>
                <w:szCs w:val="24"/>
                <w:lang w:bidi="ar-SA"/>
              </w:rPr>
            </w:pPr>
          </w:p>
        </w:tc>
        <w:tc>
          <w:tcPr>
            <w:tcW w:w="1360" w:type="dxa"/>
            <w:shd w:val="clear" w:color="auto" w:fill="auto"/>
            <w:noWrap/>
            <w:vAlign w:val="bottom"/>
            <w:hideMark/>
          </w:tcPr>
          <w:p w14:paraId="7F8130C8" w14:textId="77777777" w:rsidR="00380678" w:rsidRPr="00380678" w:rsidRDefault="00380678" w:rsidP="00380678">
            <w:pPr>
              <w:widowControl/>
              <w:autoSpaceDE/>
              <w:autoSpaceDN/>
              <w:rPr>
                <w:sz w:val="24"/>
                <w:szCs w:val="24"/>
                <w:lang w:bidi="ar-SA"/>
              </w:rPr>
            </w:pPr>
          </w:p>
        </w:tc>
      </w:tr>
      <w:tr w:rsidR="00380678" w:rsidRPr="00380678" w14:paraId="52DEFB29" w14:textId="77777777" w:rsidTr="00380678">
        <w:trPr>
          <w:trHeight w:val="300"/>
        </w:trPr>
        <w:tc>
          <w:tcPr>
            <w:tcW w:w="500" w:type="dxa"/>
            <w:shd w:val="clear" w:color="auto" w:fill="auto"/>
            <w:noWrap/>
            <w:vAlign w:val="bottom"/>
            <w:hideMark/>
          </w:tcPr>
          <w:p w14:paraId="26649E1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38</w:t>
            </w:r>
          </w:p>
        </w:tc>
        <w:tc>
          <w:tcPr>
            <w:tcW w:w="1360" w:type="dxa"/>
            <w:shd w:val="clear" w:color="auto" w:fill="auto"/>
            <w:noWrap/>
            <w:vAlign w:val="bottom"/>
            <w:hideMark/>
          </w:tcPr>
          <w:p w14:paraId="7D1177F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436099,87</w:t>
            </w:r>
          </w:p>
        </w:tc>
        <w:tc>
          <w:tcPr>
            <w:tcW w:w="1360" w:type="dxa"/>
            <w:shd w:val="clear" w:color="auto" w:fill="auto"/>
            <w:noWrap/>
            <w:vAlign w:val="bottom"/>
            <w:hideMark/>
          </w:tcPr>
          <w:p w14:paraId="22347E5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1387560,51</w:t>
            </w:r>
          </w:p>
        </w:tc>
      </w:tr>
      <w:tr w:rsidR="00380678" w:rsidRPr="00380678" w14:paraId="23F5AE7C" w14:textId="77777777" w:rsidTr="00380678">
        <w:trPr>
          <w:trHeight w:val="300"/>
        </w:trPr>
        <w:tc>
          <w:tcPr>
            <w:tcW w:w="500" w:type="dxa"/>
            <w:shd w:val="clear" w:color="auto" w:fill="auto"/>
            <w:noWrap/>
            <w:vAlign w:val="bottom"/>
            <w:hideMark/>
          </w:tcPr>
          <w:p w14:paraId="4F5638E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39</w:t>
            </w:r>
          </w:p>
        </w:tc>
        <w:tc>
          <w:tcPr>
            <w:tcW w:w="1360" w:type="dxa"/>
            <w:shd w:val="clear" w:color="auto" w:fill="auto"/>
            <w:noWrap/>
            <w:vAlign w:val="bottom"/>
            <w:hideMark/>
          </w:tcPr>
          <w:p w14:paraId="39D1A3B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436084,61</w:t>
            </w:r>
          </w:p>
        </w:tc>
        <w:tc>
          <w:tcPr>
            <w:tcW w:w="1360" w:type="dxa"/>
            <w:shd w:val="clear" w:color="auto" w:fill="auto"/>
            <w:noWrap/>
            <w:vAlign w:val="bottom"/>
            <w:hideMark/>
          </w:tcPr>
          <w:p w14:paraId="3A81E33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1387533,36</w:t>
            </w:r>
          </w:p>
        </w:tc>
      </w:tr>
      <w:tr w:rsidR="00380678" w:rsidRPr="00380678" w14:paraId="1E3E975F" w14:textId="77777777" w:rsidTr="00380678">
        <w:trPr>
          <w:trHeight w:val="300"/>
        </w:trPr>
        <w:tc>
          <w:tcPr>
            <w:tcW w:w="500" w:type="dxa"/>
            <w:shd w:val="clear" w:color="auto" w:fill="auto"/>
            <w:noWrap/>
            <w:vAlign w:val="bottom"/>
            <w:hideMark/>
          </w:tcPr>
          <w:p w14:paraId="2333A32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40</w:t>
            </w:r>
          </w:p>
        </w:tc>
        <w:tc>
          <w:tcPr>
            <w:tcW w:w="1360" w:type="dxa"/>
            <w:shd w:val="clear" w:color="auto" w:fill="auto"/>
            <w:noWrap/>
            <w:vAlign w:val="bottom"/>
            <w:hideMark/>
          </w:tcPr>
          <w:p w14:paraId="0F074D1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436078,92</w:t>
            </w:r>
          </w:p>
        </w:tc>
        <w:tc>
          <w:tcPr>
            <w:tcW w:w="1360" w:type="dxa"/>
            <w:shd w:val="clear" w:color="auto" w:fill="auto"/>
            <w:noWrap/>
            <w:vAlign w:val="bottom"/>
            <w:hideMark/>
          </w:tcPr>
          <w:p w14:paraId="2626169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1387521,35</w:t>
            </w:r>
          </w:p>
        </w:tc>
      </w:tr>
      <w:tr w:rsidR="00380678" w:rsidRPr="00380678" w14:paraId="3B2637CC" w14:textId="77777777" w:rsidTr="00380678">
        <w:trPr>
          <w:trHeight w:val="300"/>
        </w:trPr>
        <w:tc>
          <w:tcPr>
            <w:tcW w:w="500" w:type="dxa"/>
            <w:shd w:val="clear" w:color="auto" w:fill="auto"/>
            <w:noWrap/>
            <w:vAlign w:val="bottom"/>
            <w:hideMark/>
          </w:tcPr>
          <w:p w14:paraId="6241E78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41</w:t>
            </w:r>
          </w:p>
        </w:tc>
        <w:tc>
          <w:tcPr>
            <w:tcW w:w="1360" w:type="dxa"/>
            <w:shd w:val="clear" w:color="auto" w:fill="auto"/>
            <w:noWrap/>
            <w:vAlign w:val="bottom"/>
            <w:hideMark/>
          </w:tcPr>
          <w:p w14:paraId="155C4C5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436074,04</w:t>
            </w:r>
          </w:p>
        </w:tc>
        <w:tc>
          <w:tcPr>
            <w:tcW w:w="1360" w:type="dxa"/>
            <w:shd w:val="clear" w:color="auto" w:fill="auto"/>
            <w:noWrap/>
            <w:vAlign w:val="bottom"/>
            <w:hideMark/>
          </w:tcPr>
          <w:p w14:paraId="10E84ED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1387513,28</w:t>
            </w:r>
          </w:p>
        </w:tc>
      </w:tr>
      <w:tr w:rsidR="00380678" w:rsidRPr="00380678" w14:paraId="70CE42DC" w14:textId="77777777" w:rsidTr="00380678">
        <w:trPr>
          <w:trHeight w:val="300"/>
        </w:trPr>
        <w:tc>
          <w:tcPr>
            <w:tcW w:w="500" w:type="dxa"/>
            <w:shd w:val="clear" w:color="auto" w:fill="auto"/>
            <w:noWrap/>
            <w:vAlign w:val="bottom"/>
            <w:hideMark/>
          </w:tcPr>
          <w:p w14:paraId="443759D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42</w:t>
            </w:r>
          </w:p>
        </w:tc>
        <w:tc>
          <w:tcPr>
            <w:tcW w:w="1360" w:type="dxa"/>
            <w:shd w:val="clear" w:color="auto" w:fill="auto"/>
            <w:noWrap/>
            <w:vAlign w:val="bottom"/>
            <w:hideMark/>
          </w:tcPr>
          <w:p w14:paraId="1A7E409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436031,19</w:t>
            </w:r>
          </w:p>
        </w:tc>
        <w:tc>
          <w:tcPr>
            <w:tcW w:w="1360" w:type="dxa"/>
            <w:shd w:val="clear" w:color="auto" w:fill="auto"/>
            <w:noWrap/>
            <w:vAlign w:val="bottom"/>
            <w:hideMark/>
          </w:tcPr>
          <w:p w14:paraId="788065C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1387538,50</w:t>
            </w:r>
          </w:p>
        </w:tc>
      </w:tr>
      <w:tr w:rsidR="00380678" w:rsidRPr="00380678" w14:paraId="119C20E5" w14:textId="77777777" w:rsidTr="00380678">
        <w:trPr>
          <w:trHeight w:val="300"/>
        </w:trPr>
        <w:tc>
          <w:tcPr>
            <w:tcW w:w="500" w:type="dxa"/>
            <w:shd w:val="clear" w:color="auto" w:fill="auto"/>
            <w:noWrap/>
            <w:vAlign w:val="bottom"/>
            <w:hideMark/>
          </w:tcPr>
          <w:p w14:paraId="33E7E69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w:t>
            </w:r>
          </w:p>
        </w:tc>
        <w:tc>
          <w:tcPr>
            <w:tcW w:w="1360" w:type="dxa"/>
            <w:shd w:val="clear" w:color="auto" w:fill="auto"/>
            <w:noWrap/>
            <w:vAlign w:val="bottom"/>
            <w:hideMark/>
          </w:tcPr>
          <w:p w14:paraId="6285DB4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436033,25</w:t>
            </w:r>
          </w:p>
        </w:tc>
        <w:tc>
          <w:tcPr>
            <w:tcW w:w="1360" w:type="dxa"/>
            <w:shd w:val="clear" w:color="auto" w:fill="auto"/>
            <w:noWrap/>
            <w:vAlign w:val="bottom"/>
            <w:hideMark/>
          </w:tcPr>
          <w:p w14:paraId="443A74B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1387542,67</w:t>
            </w:r>
          </w:p>
        </w:tc>
      </w:tr>
      <w:tr w:rsidR="00380678" w:rsidRPr="00380678" w14:paraId="3355A407" w14:textId="77777777" w:rsidTr="00380678">
        <w:trPr>
          <w:trHeight w:val="300"/>
        </w:trPr>
        <w:tc>
          <w:tcPr>
            <w:tcW w:w="500" w:type="dxa"/>
            <w:shd w:val="clear" w:color="auto" w:fill="auto"/>
            <w:noWrap/>
            <w:vAlign w:val="bottom"/>
            <w:hideMark/>
          </w:tcPr>
          <w:p w14:paraId="2DA69C3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44</w:t>
            </w:r>
          </w:p>
        </w:tc>
        <w:tc>
          <w:tcPr>
            <w:tcW w:w="1360" w:type="dxa"/>
            <w:shd w:val="clear" w:color="auto" w:fill="auto"/>
            <w:noWrap/>
            <w:vAlign w:val="bottom"/>
            <w:hideMark/>
          </w:tcPr>
          <w:p w14:paraId="6BC33468"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436035,11</w:t>
            </w:r>
          </w:p>
        </w:tc>
        <w:tc>
          <w:tcPr>
            <w:tcW w:w="1360" w:type="dxa"/>
            <w:shd w:val="clear" w:color="auto" w:fill="auto"/>
            <w:noWrap/>
            <w:vAlign w:val="bottom"/>
            <w:hideMark/>
          </w:tcPr>
          <w:p w14:paraId="3ABE587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1387546,05</w:t>
            </w:r>
          </w:p>
        </w:tc>
      </w:tr>
      <w:tr w:rsidR="00380678" w:rsidRPr="00380678" w14:paraId="1C03FFFF" w14:textId="77777777" w:rsidTr="00380678">
        <w:trPr>
          <w:trHeight w:val="300"/>
        </w:trPr>
        <w:tc>
          <w:tcPr>
            <w:tcW w:w="500" w:type="dxa"/>
            <w:shd w:val="clear" w:color="auto" w:fill="auto"/>
            <w:noWrap/>
            <w:vAlign w:val="bottom"/>
            <w:hideMark/>
          </w:tcPr>
          <w:p w14:paraId="77827A9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45</w:t>
            </w:r>
          </w:p>
        </w:tc>
        <w:tc>
          <w:tcPr>
            <w:tcW w:w="1360" w:type="dxa"/>
            <w:shd w:val="clear" w:color="auto" w:fill="auto"/>
            <w:noWrap/>
            <w:vAlign w:val="bottom"/>
            <w:hideMark/>
          </w:tcPr>
          <w:p w14:paraId="63A672E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436073,69</w:t>
            </w:r>
          </w:p>
        </w:tc>
        <w:tc>
          <w:tcPr>
            <w:tcW w:w="1360" w:type="dxa"/>
            <w:shd w:val="clear" w:color="auto" w:fill="auto"/>
            <w:noWrap/>
            <w:vAlign w:val="bottom"/>
            <w:hideMark/>
          </w:tcPr>
          <w:p w14:paraId="03923B9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1387524,29</w:t>
            </w:r>
          </w:p>
        </w:tc>
      </w:tr>
      <w:tr w:rsidR="00380678" w:rsidRPr="00380678" w14:paraId="77FDBF1E" w14:textId="77777777" w:rsidTr="00380678">
        <w:trPr>
          <w:trHeight w:val="300"/>
        </w:trPr>
        <w:tc>
          <w:tcPr>
            <w:tcW w:w="500" w:type="dxa"/>
            <w:shd w:val="clear" w:color="auto" w:fill="auto"/>
            <w:noWrap/>
            <w:vAlign w:val="bottom"/>
            <w:hideMark/>
          </w:tcPr>
          <w:p w14:paraId="608096B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46</w:t>
            </w:r>
          </w:p>
        </w:tc>
        <w:tc>
          <w:tcPr>
            <w:tcW w:w="1360" w:type="dxa"/>
            <w:shd w:val="clear" w:color="auto" w:fill="auto"/>
            <w:noWrap/>
            <w:vAlign w:val="bottom"/>
            <w:hideMark/>
          </w:tcPr>
          <w:p w14:paraId="402252A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436095,41</w:t>
            </w:r>
          </w:p>
        </w:tc>
        <w:tc>
          <w:tcPr>
            <w:tcW w:w="1360" w:type="dxa"/>
            <w:shd w:val="clear" w:color="auto" w:fill="auto"/>
            <w:noWrap/>
            <w:vAlign w:val="bottom"/>
            <w:hideMark/>
          </w:tcPr>
          <w:p w14:paraId="7FC9B3A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1387562,84</w:t>
            </w:r>
          </w:p>
        </w:tc>
      </w:tr>
      <w:tr w:rsidR="00380678" w:rsidRPr="00380678" w14:paraId="19A493D6" w14:textId="77777777" w:rsidTr="00380678">
        <w:trPr>
          <w:trHeight w:val="300"/>
        </w:trPr>
        <w:tc>
          <w:tcPr>
            <w:tcW w:w="500" w:type="dxa"/>
            <w:shd w:val="clear" w:color="auto" w:fill="auto"/>
            <w:noWrap/>
            <w:vAlign w:val="bottom"/>
            <w:hideMark/>
          </w:tcPr>
          <w:p w14:paraId="5C99DD9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47</w:t>
            </w:r>
          </w:p>
        </w:tc>
        <w:tc>
          <w:tcPr>
            <w:tcW w:w="1360" w:type="dxa"/>
            <w:shd w:val="clear" w:color="auto" w:fill="auto"/>
            <w:noWrap/>
            <w:vAlign w:val="bottom"/>
            <w:hideMark/>
          </w:tcPr>
          <w:p w14:paraId="15D758F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436058,05</w:t>
            </w:r>
          </w:p>
        </w:tc>
        <w:tc>
          <w:tcPr>
            <w:tcW w:w="1360" w:type="dxa"/>
            <w:shd w:val="clear" w:color="auto" w:fill="auto"/>
            <w:noWrap/>
            <w:vAlign w:val="bottom"/>
            <w:hideMark/>
          </w:tcPr>
          <w:p w14:paraId="017C53B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1387582,91</w:t>
            </w:r>
          </w:p>
        </w:tc>
      </w:tr>
      <w:tr w:rsidR="00380678" w:rsidRPr="00380678" w14:paraId="28F7E69C" w14:textId="77777777" w:rsidTr="00380678">
        <w:trPr>
          <w:trHeight w:val="300"/>
        </w:trPr>
        <w:tc>
          <w:tcPr>
            <w:tcW w:w="500" w:type="dxa"/>
            <w:shd w:val="clear" w:color="auto" w:fill="auto"/>
            <w:noWrap/>
            <w:vAlign w:val="bottom"/>
            <w:hideMark/>
          </w:tcPr>
          <w:p w14:paraId="59C831F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48</w:t>
            </w:r>
          </w:p>
        </w:tc>
        <w:tc>
          <w:tcPr>
            <w:tcW w:w="1360" w:type="dxa"/>
            <w:shd w:val="clear" w:color="auto" w:fill="auto"/>
            <w:noWrap/>
            <w:vAlign w:val="bottom"/>
            <w:hideMark/>
          </w:tcPr>
          <w:p w14:paraId="7032938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436043,41</w:t>
            </w:r>
          </w:p>
        </w:tc>
        <w:tc>
          <w:tcPr>
            <w:tcW w:w="1360" w:type="dxa"/>
            <w:shd w:val="clear" w:color="auto" w:fill="auto"/>
            <w:noWrap/>
            <w:vAlign w:val="bottom"/>
            <w:hideMark/>
          </w:tcPr>
          <w:p w14:paraId="5F53B29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1387591,99</w:t>
            </w:r>
          </w:p>
        </w:tc>
      </w:tr>
      <w:tr w:rsidR="00380678" w:rsidRPr="00380678" w14:paraId="231E20FB" w14:textId="77777777" w:rsidTr="00380678">
        <w:trPr>
          <w:trHeight w:val="300"/>
        </w:trPr>
        <w:tc>
          <w:tcPr>
            <w:tcW w:w="500" w:type="dxa"/>
            <w:shd w:val="clear" w:color="auto" w:fill="auto"/>
            <w:noWrap/>
            <w:vAlign w:val="bottom"/>
            <w:hideMark/>
          </w:tcPr>
          <w:p w14:paraId="4956C3A4" w14:textId="77777777" w:rsidR="00380678" w:rsidRPr="00380678" w:rsidRDefault="00380678" w:rsidP="00380678">
            <w:pPr>
              <w:widowControl/>
              <w:autoSpaceDE/>
              <w:autoSpaceDN/>
              <w:jc w:val="right"/>
              <w:rPr>
                <w:color w:val="000000"/>
                <w:sz w:val="24"/>
                <w:szCs w:val="24"/>
                <w:lang w:bidi="ar-SA"/>
              </w:rPr>
            </w:pPr>
          </w:p>
        </w:tc>
        <w:tc>
          <w:tcPr>
            <w:tcW w:w="1360" w:type="dxa"/>
            <w:shd w:val="clear" w:color="auto" w:fill="auto"/>
            <w:noWrap/>
            <w:vAlign w:val="bottom"/>
            <w:hideMark/>
          </w:tcPr>
          <w:p w14:paraId="209C43AC" w14:textId="77777777" w:rsidR="00380678" w:rsidRPr="00380678" w:rsidRDefault="00380678" w:rsidP="00380678">
            <w:pPr>
              <w:widowControl/>
              <w:autoSpaceDE/>
              <w:autoSpaceDN/>
              <w:rPr>
                <w:sz w:val="24"/>
                <w:szCs w:val="24"/>
                <w:lang w:bidi="ar-SA"/>
              </w:rPr>
            </w:pPr>
          </w:p>
        </w:tc>
        <w:tc>
          <w:tcPr>
            <w:tcW w:w="1360" w:type="dxa"/>
            <w:shd w:val="clear" w:color="auto" w:fill="auto"/>
            <w:noWrap/>
            <w:vAlign w:val="bottom"/>
            <w:hideMark/>
          </w:tcPr>
          <w:p w14:paraId="25DCCFD7" w14:textId="77777777" w:rsidR="00380678" w:rsidRPr="00380678" w:rsidRDefault="00380678" w:rsidP="00380678">
            <w:pPr>
              <w:widowControl/>
              <w:autoSpaceDE/>
              <w:autoSpaceDN/>
              <w:rPr>
                <w:sz w:val="24"/>
                <w:szCs w:val="24"/>
                <w:lang w:bidi="ar-SA"/>
              </w:rPr>
            </w:pPr>
          </w:p>
        </w:tc>
      </w:tr>
      <w:tr w:rsidR="00380678" w:rsidRPr="00380678" w14:paraId="53742526" w14:textId="77777777" w:rsidTr="00380678">
        <w:trPr>
          <w:trHeight w:val="300"/>
        </w:trPr>
        <w:tc>
          <w:tcPr>
            <w:tcW w:w="500" w:type="dxa"/>
            <w:shd w:val="clear" w:color="auto" w:fill="auto"/>
            <w:noWrap/>
            <w:vAlign w:val="bottom"/>
            <w:hideMark/>
          </w:tcPr>
          <w:p w14:paraId="55E407A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49</w:t>
            </w:r>
          </w:p>
        </w:tc>
        <w:tc>
          <w:tcPr>
            <w:tcW w:w="1360" w:type="dxa"/>
            <w:shd w:val="clear" w:color="auto" w:fill="auto"/>
            <w:noWrap/>
            <w:vAlign w:val="bottom"/>
            <w:hideMark/>
          </w:tcPr>
          <w:p w14:paraId="2806CD5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435961,83</w:t>
            </w:r>
          </w:p>
        </w:tc>
        <w:tc>
          <w:tcPr>
            <w:tcW w:w="1360" w:type="dxa"/>
            <w:shd w:val="clear" w:color="auto" w:fill="auto"/>
            <w:noWrap/>
            <w:vAlign w:val="bottom"/>
            <w:hideMark/>
          </w:tcPr>
          <w:p w14:paraId="2801430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1387649,73</w:t>
            </w:r>
          </w:p>
        </w:tc>
      </w:tr>
      <w:tr w:rsidR="00380678" w:rsidRPr="00380678" w14:paraId="263371AA" w14:textId="77777777" w:rsidTr="00380678">
        <w:trPr>
          <w:trHeight w:val="300"/>
        </w:trPr>
        <w:tc>
          <w:tcPr>
            <w:tcW w:w="500" w:type="dxa"/>
            <w:shd w:val="clear" w:color="auto" w:fill="auto"/>
            <w:noWrap/>
            <w:vAlign w:val="bottom"/>
            <w:hideMark/>
          </w:tcPr>
          <w:p w14:paraId="29C20DF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50</w:t>
            </w:r>
          </w:p>
        </w:tc>
        <w:tc>
          <w:tcPr>
            <w:tcW w:w="1360" w:type="dxa"/>
            <w:shd w:val="clear" w:color="auto" w:fill="auto"/>
            <w:noWrap/>
            <w:vAlign w:val="bottom"/>
            <w:hideMark/>
          </w:tcPr>
          <w:p w14:paraId="149E19B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435957,92</w:t>
            </w:r>
          </w:p>
        </w:tc>
        <w:tc>
          <w:tcPr>
            <w:tcW w:w="1360" w:type="dxa"/>
            <w:shd w:val="clear" w:color="auto" w:fill="auto"/>
            <w:noWrap/>
            <w:vAlign w:val="bottom"/>
            <w:hideMark/>
          </w:tcPr>
          <w:p w14:paraId="104E482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1387652,83</w:t>
            </w:r>
          </w:p>
        </w:tc>
      </w:tr>
      <w:tr w:rsidR="00380678" w:rsidRPr="00380678" w14:paraId="1E75DB2E" w14:textId="77777777" w:rsidTr="00380678">
        <w:trPr>
          <w:trHeight w:val="300"/>
        </w:trPr>
        <w:tc>
          <w:tcPr>
            <w:tcW w:w="500" w:type="dxa"/>
            <w:shd w:val="clear" w:color="auto" w:fill="auto"/>
            <w:noWrap/>
            <w:vAlign w:val="bottom"/>
            <w:hideMark/>
          </w:tcPr>
          <w:p w14:paraId="1E9C4AA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51</w:t>
            </w:r>
          </w:p>
        </w:tc>
        <w:tc>
          <w:tcPr>
            <w:tcW w:w="1360" w:type="dxa"/>
            <w:shd w:val="clear" w:color="auto" w:fill="auto"/>
            <w:noWrap/>
            <w:vAlign w:val="bottom"/>
            <w:hideMark/>
          </w:tcPr>
          <w:p w14:paraId="6CE8652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435954,66</w:t>
            </w:r>
          </w:p>
        </w:tc>
        <w:tc>
          <w:tcPr>
            <w:tcW w:w="1360" w:type="dxa"/>
            <w:shd w:val="clear" w:color="auto" w:fill="auto"/>
            <w:noWrap/>
            <w:vAlign w:val="bottom"/>
            <w:hideMark/>
          </w:tcPr>
          <w:p w14:paraId="2A7D280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1387648,69</w:t>
            </w:r>
          </w:p>
        </w:tc>
      </w:tr>
      <w:tr w:rsidR="00380678" w:rsidRPr="00380678" w14:paraId="0322667E" w14:textId="77777777" w:rsidTr="00380678">
        <w:trPr>
          <w:trHeight w:val="300"/>
        </w:trPr>
        <w:tc>
          <w:tcPr>
            <w:tcW w:w="500" w:type="dxa"/>
            <w:shd w:val="clear" w:color="auto" w:fill="auto"/>
            <w:noWrap/>
            <w:vAlign w:val="bottom"/>
            <w:hideMark/>
          </w:tcPr>
          <w:p w14:paraId="2A663B7E" w14:textId="77777777" w:rsidR="00380678" w:rsidRPr="00380678" w:rsidRDefault="00380678" w:rsidP="00380678">
            <w:pPr>
              <w:widowControl/>
              <w:autoSpaceDE/>
              <w:autoSpaceDN/>
              <w:jc w:val="right"/>
              <w:rPr>
                <w:color w:val="000000"/>
                <w:sz w:val="24"/>
                <w:szCs w:val="24"/>
                <w:lang w:bidi="ar-SA"/>
              </w:rPr>
            </w:pPr>
          </w:p>
        </w:tc>
        <w:tc>
          <w:tcPr>
            <w:tcW w:w="1360" w:type="dxa"/>
            <w:shd w:val="clear" w:color="auto" w:fill="auto"/>
            <w:noWrap/>
            <w:vAlign w:val="bottom"/>
            <w:hideMark/>
          </w:tcPr>
          <w:p w14:paraId="2F052B10" w14:textId="77777777" w:rsidR="00380678" w:rsidRPr="00380678" w:rsidRDefault="00380678" w:rsidP="00380678">
            <w:pPr>
              <w:widowControl/>
              <w:autoSpaceDE/>
              <w:autoSpaceDN/>
              <w:rPr>
                <w:sz w:val="24"/>
                <w:szCs w:val="24"/>
                <w:lang w:bidi="ar-SA"/>
              </w:rPr>
            </w:pPr>
          </w:p>
        </w:tc>
        <w:tc>
          <w:tcPr>
            <w:tcW w:w="1360" w:type="dxa"/>
            <w:shd w:val="clear" w:color="auto" w:fill="auto"/>
            <w:noWrap/>
            <w:vAlign w:val="bottom"/>
            <w:hideMark/>
          </w:tcPr>
          <w:p w14:paraId="7451D9EE" w14:textId="77777777" w:rsidR="00380678" w:rsidRPr="00380678" w:rsidRDefault="00380678" w:rsidP="00380678">
            <w:pPr>
              <w:widowControl/>
              <w:autoSpaceDE/>
              <w:autoSpaceDN/>
              <w:rPr>
                <w:sz w:val="24"/>
                <w:szCs w:val="24"/>
                <w:lang w:bidi="ar-SA"/>
              </w:rPr>
            </w:pPr>
          </w:p>
        </w:tc>
      </w:tr>
      <w:tr w:rsidR="00380678" w:rsidRPr="00380678" w14:paraId="1EC00B02" w14:textId="77777777" w:rsidTr="00380678">
        <w:trPr>
          <w:trHeight w:val="300"/>
        </w:trPr>
        <w:tc>
          <w:tcPr>
            <w:tcW w:w="500" w:type="dxa"/>
            <w:shd w:val="clear" w:color="auto" w:fill="auto"/>
            <w:noWrap/>
            <w:vAlign w:val="bottom"/>
            <w:hideMark/>
          </w:tcPr>
          <w:p w14:paraId="59C299F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52</w:t>
            </w:r>
          </w:p>
        </w:tc>
        <w:tc>
          <w:tcPr>
            <w:tcW w:w="1360" w:type="dxa"/>
            <w:shd w:val="clear" w:color="auto" w:fill="auto"/>
            <w:noWrap/>
            <w:vAlign w:val="bottom"/>
            <w:hideMark/>
          </w:tcPr>
          <w:p w14:paraId="19992FF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435903,72</w:t>
            </w:r>
          </w:p>
        </w:tc>
        <w:tc>
          <w:tcPr>
            <w:tcW w:w="1360" w:type="dxa"/>
            <w:shd w:val="clear" w:color="auto" w:fill="auto"/>
            <w:noWrap/>
            <w:vAlign w:val="bottom"/>
            <w:hideMark/>
          </w:tcPr>
          <w:p w14:paraId="24D1C6B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1387583,27</w:t>
            </w:r>
          </w:p>
        </w:tc>
      </w:tr>
      <w:tr w:rsidR="00380678" w:rsidRPr="00380678" w14:paraId="1E52CB79" w14:textId="77777777" w:rsidTr="00380678">
        <w:trPr>
          <w:trHeight w:val="300"/>
        </w:trPr>
        <w:tc>
          <w:tcPr>
            <w:tcW w:w="500" w:type="dxa"/>
            <w:shd w:val="clear" w:color="auto" w:fill="auto"/>
            <w:noWrap/>
            <w:vAlign w:val="bottom"/>
            <w:hideMark/>
          </w:tcPr>
          <w:p w14:paraId="487300A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53</w:t>
            </w:r>
          </w:p>
        </w:tc>
        <w:tc>
          <w:tcPr>
            <w:tcW w:w="1360" w:type="dxa"/>
            <w:shd w:val="clear" w:color="auto" w:fill="auto"/>
            <w:noWrap/>
            <w:vAlign w:val="bottom"/>
            <w:hideMark/>
          </w:tcPr>
          <w:p w14:paraId="7EEBDD1A"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435920,32</w:t>
            </w:r>
          </w:p>
        </w:tc>
        <w:tc>
          <w:tcPr>
            <w:tcW w:w="1360" w:type="dxa"/>
            <w:shd w:val="clear" w:color="auto" w:fill="auto"/>
            <w:noWrap/>
            <w:vAlign w:val="bottom"/>
            <w:hideMark/>
          </w:tcPr>
          <w:p w14:paraId="398E2CA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1387569,47</w:t>
            </w:r>
          </w:p>
        </w:tc>
      </w:tr>
      <w:tr w:rsidR="00380678" w:rsidRPr="00380678" w14:paraId="4849FE36" w14:textId="77777777" w:rsidTr="00380678">
        <w:trPr>
          <w:trHeight w:val="300"/>
        </w:trPr>
        <w:tc>
          <w:tcPr>
            <w:tcW w:w="500" w:type="dxa"/>
            <w:shd w:val="clear" w:color="auto" w:fill="auto"/>
            <w:noWrap/>
            <w:vAlign w:val="bottom"/>
            <w:hideMark/>
          </w:tcPr>
          <w:p w14:paraId="6954902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54</w:t>
            </w:r>
          </w:p>
        </w:tc>
        <w:tc>
          <w:tcPr>
            <w:tcW w:w="1360" w:type="dxa"/>
            <w:shd w:val="clear" w:color="auto" w:fill="auto"/>
            <w:noWrap/>
            <w:vAlign w:val="bottom"/>
            <w:hideMark/>
          </w:tcPr>
          <w:p w14:paraId="6C2B5F5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435995,50</w:t>
            </w:r>
          </w:p>
        </w:tc>
        <w:tc>
          <w:tcPr>
            <w:tcW w:w="1360" w:type="dxa"/>
            <w:shd w:val="clear" w:color="auto" w:fill="auto"/>
            <w:noWrap/>
            <w:vAlign w:val="bottom"/>
            <w:hideMark/>
          </w:tcPr>
          <w:p w14:paraId="56F6774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1387515,76</w:t>
            </w:r>
          </w:p>
        </w:tc>
      </w:tr>
      <w:tr w:rsidR="00380678" w:rsidRPr="00380678" w14:paraId="5FB11AE5" w14:textId="77777777" w:rsidTr="00380678">
        <w:trPr>
          <w:trHeight w:val="300"/>
        </w:trPr>
        <w:tc>
          <w:tcPr>
            <w:tcW w:w="500" w:type="dxa"/>
            <w:shd w:val="clear" w:color="auto" w:fill="auto"/>
            <w:noWrap/>
            <w:vAlign w:val="bottom"/>
            <w:hideMark/>
          </w:tcPr>
          <w:p w14:paraId="59AA324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55</w:t>
            </w:r>
          </w:p>
        </w:tc>
        <w:tc>
          <w:tcPr>
            <w:tcW w:w="1360" w:type="dxa"/>
            <w:shd w:val="clear" w:color="auto" w:fill="auto"/>
            <w:noWrap/>
            <w:vAlign w:val="bottom"/>
            <w:hideMark/>
          </w:tcPr>
          <w:p w14:paraId="7157FE1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435982,82</w:t>
            </w:r>
          </w:p>
        </w:tc>
        <w:tc>
          <w:tcPr>
            <w:tcW w:w="1360" w:type="dxa"/>
            <w:shd w:val="clear" w:color="auto" w:fill="auto"/>
            <w:noWrap/>
            <w:vAlign w:val="bottom"/>
            <w:hideMark/>
          </w:tcPr>
          <w:p w14:paraId="57BBEE48"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1387495,70</w:t>
            </w:r>
          </w:p>
        </w:tc>
      </w:tr>
      <w:tr w:rsidR="00380678" w:rsidRPr="00380678" w14:paraId="784A394E" w14:textId="77777777" w:rsidTr="00380678">
        <w:trPr>
          <w:trHeight w:val="300"/>
        </w:trPr>
        <w:tc>
          <w:tcPr>
            <w:tcW w:w="500" w:type="dxa"/>
            <w:shd w:val="clear" w:color="auto" w:fill="auto"/>
            <w:noWrap/>
            <w:vAlign w:val="bottom"/>
            <w:hideMark/>
          </w:tcPr>
          <w:p w14:paraId="28619BC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56</w:t>
            </w:r>
          </w:p>
        </w:tc>
        <w:tc>
          <w:tcPr>
            <w:tcW w:w="1360" w:type="dxa"/>
            <w:shd w:val="clear" w:color="auto" w:fill="auto"/>
            <w:noWrap/>
            <w:vAlign w:val="bottom"/>
            <w:hideMark/>
          </w:tcPr>
          <w:p w14:paraId="43A12FC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435976,31</w:t>
            </w:r>
          </w:p>
        </w:tc>
        <w:tc>
          <w:tcPr>
            <w:tcW w:w="1360" w:type="dxa"/>
            <w:shd w:val="clear" w:color="auto" w:fill="auto"/>
            <w:noWrap/>
            <w:vAlign w:val="bottom"/>
            <w:hideMark/>
          </w:tcPr>
          <w:p w14:paraId="19B2B80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1387492,46</w:t>
            </w:r>
          </w:p>
        </w:tc>
      </w:tr>
      <w:tr w:rsidR="00380678" w:rsidRPr="00380678" w14:paraId="75E9DF26" w14:textId="77777777" w:rsidTr="00380678">
        <w:trPr>
          <w:trHeight w:val="300"/>
        </w:trPr>
        <w:tc>
          <w:tcPr>
            <w:tcW w:w="500" w:type="dxa"/>
            <w:shd w:val="clear" w:color="auto" w:fill="auto"/>
            <w:noWrap/>
            <w:vAlign w:val="bottom"/>
            <w:hideMark/>
          </w:tcPr>
          <w:p w14:paraId="52856CF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57</w:t>
            </w:r>
          </w:p>
        </w:tc>
        <w:tc>
          <w:tcPr>
            <w:tcW w:w="1360" w:type="dxa"/>
            <w:shd w:val="clear" w:color="auto" w:fill="auto"/>
            <w:noWrap/>
            <w:vAlign w:val="bottom"/>
            <w:hideMark/>
          </w:tcPr>
          <w:p w14:paraId="63B1C42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435962,44</w:t>
            </w:r>
          </w:p>
        </w:tc>
        <w:tc>
          <w:tcPr>
            <w:tcW w:w="1360" w:type="dxa"/>
            <w:shd w:val="clear" w:color="auto" w:fill="auto"/>
            <w:noWrap/>
            <w:vAlign w:val="bottom"/>
            <w:hideMark/>
          </w:tcPr>
          <w:p w14:paraId="35BEDB25"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1387475,15</w:t>
            </w:r>
          </w:p>
        </w:tc>
      </w:tr>
      <w:tr w:rsidR="00380678" w:rsidRPr="00380678" w14:paraId="2570776D" w14:textId="77777777" w:rsidTr="00380678">
        <w:trPr>
          <w:trHeight w:val="300"/>
        </w:trPr>
        <w:tc>
          <w:tcPr>
            <w:tcW w:w="500" w:type="dxa"/>
            <w:shd w:val="clear" w:color="auto" w:fill="auto"/>
            <w:noWrap/>
            <w:vAlign w:val="bottom"/>
            <w:hideMark/>
          </w:tcPr>
          <w:p w14:paraId="2822A44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58</w:t>
            </w:r>
          </w:p>
        </w:tc>
        <w:tc>
          <w:tcPr>
            <w:tcW w:w="1360" w:type="dxa"/>
            <w:shd w:val="clear" w:color="auto" w:fill="auto"/>
            <w:noWrap/>
            <w:vAlign w:val="bottom"/>
            <w:hideMark/>
          </w:tcPr>
          <w:p w14:paraId="5405DC3D"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435953,00</w:t>
            </w:r>
          </w:p>
        </w:tc>
        <w:tc>
          <w:tcPr>
            <w:tcW w:w="1360" w:type="dxa"/>
            <w:shd w:val="clear" w:color="auto" w:fill="auto"/>
            <w:noWrap/>
            <w:vAlign w:val="bottom"/>
            <w:hideMark/>
          </w:tcPr>
          <w:p w14:paraId="7FDEE7D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1387459,40</w:t>
            </w:r>
          </w:p>
        </w:tc>
      </w:tr>
      <w:tr w:rsidR="00380678" w:rsidRPr="00380678" w14:paraId="4E4952FF" w14:textId="77777777" w:rsidTr="00380678">
        <w:trPr>
          <w:trHeight w:val="300"/>
        </w:trPr>
        <w:tc>
          <w:tcPr>
            <w:tcW w:w="500" w:type="dxa"/>
            <w:shd w:val="clear" w:color="auto" w:fill="auto"/>
            <w:noWrap/>
            <w:vAlign w:val="bottom"/>
            <w:hideMark/>
          </w:tcPr>
          <w:p w14:paraId="66A2481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59</w:t>
            </w:r>
          </w:p>
        </w:tc>
        <w:tc>
          <w:tcPr>
            <w:tcW w:w="1360" w:type="dxa"/>
            <w:shd w:val="clear" w:color="auto" w:fill="auto"/>
            <w:noWrap/>
            <w:vAlign w:val="bottom"/>
            <w:hideMark/>
          </w:tcPr>
          <w:p w14:paraId="7AB5979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435937,86</w:t>
            </w:r>
          </w:p>
        </w:tc>
        <w:tc>
          <w:tcPr>
            <w:tcW w:w="1360" w:type="dxa"/>
            <w:shd w:val="clear" w:color="auto" w:fill="auto"/>
            <w:noWrap/>
            <w:vAlign w:val="bottom"/>
            <w:hideMark/>
          </w:tcPr>
          <w:p w14:paraId="23855CE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1387472,19</w:t>
            </w:r>
          </w:p>
        </w:tc>
      </w:tr>
      <w:tr w:rsidR="00380678" w:rsidRPr="00380678" w14:paraId="48B3D10D" w14:textId="77777777" w:rsidTr="00380678">
        <w:trPr>
          <w:trHeight w:val="300"/>
        </w:trPr>
        <w:tc>
          <w:tcPr>
            <w:tcW w:w="500" w:type="dxa"/>
            <w:shd w:val="clear" w:color="auto" w:fill="auto"/>
            <w:noWrap/>
            <w:vAlign w:val="bottom"/>
            <w:hideMark/>
          </w:tcPr>
          <w:p w14:paraId="6E01D50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60</w:t>
            </w:r>
          </w:p>
        </w:tc>
        <w:tc>
          <w:tcPr>
            <w:tcW w:w="1360" w:type="dxa"/>
            <w:shd w:val="clear" w:color="auto" w:fill="auto"/>
            <w:noWrap/>
            <w:vAlign w:val="bottom"/>
            <w:hideMark/>
          </w:tcPr>
          <w:p w14:paraId="5755756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435910,73</w:t>
            </w:r>
          </w:p>
        </w:tc>
        <w:tc>
          <w:tcPr>
            <w:tcW w:w="1360" w:type="dxa"/>
            <w:shd w:val="clear" w:color="auto" w:fill="auto"/>
            <w:noWrap/>
            <w:vAlign w:val="bottom"/>
            <w:hideMark/>
          </w:tcPr>
          <w:p w14:paraId="0486F6B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1387495,27</w:t>
            </w:r>
          </w:p>
        </w:tc>
      </w:tr>
      <w:tr w:rsidR="00380678" w:rsidRPr="00380678" w14:paraId="1A70B2F0" w14:textId="77777777" w:rsidTr="00380678">
        <w:trPr>
          <w:trHeight w:val="300"/>
        </w:trPr>
        <w:tc>
          <w:tcPr>
            <w:tcW w:w="500" w:type="dxa"/>
            <w:shd w:val="clear" w:color="auto" w:fill="auto"/>
            <w:noWrap/>
            <w:vAlign w:val="bottom"/>
            <w:hideMark/>
          </w:tcPr>
          <w:p w14:paraId="3567C24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61</w:t>
            </w:r>
          </w:p>
        </w:tc>
        <w:tc>
          <w:tcPr>
            <w:tcW w:w="1360" w:type="dxa"/>
            <w:shd w:val="clear" w:color="auto" w:fill="auto"/>
            <w:noWrap/>
            <w:vAlign w:val="bottom"/>
            <w:hideMark/>
          </w:tcPr>
          <w:p w14:paraId="68940BF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435882,04</w:t>
            </w:r>
          </w:p>
        </w:tc>
        <w:tc>
          <w:tcPr>
            <w:tcW w:w="1360" w:type="dxa"/>
            <w:shd w:val="clear" w:color="auto" w:fill="auto"/>
            <w:noWrap/>
            <w:vAlign w:val="bottom"/>
            <w:hideMark/>
          </w:tcPr>
          <w:p w14:paraId="129C8A42"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1387515,72</w:t>
            </w:r>
          </w:p>
        </w:tc>
      </w:tr>
      <w:tr w:rsidR="00380678" w:rsidRPr="00380678" w14:paraId="18D5F11E" w14:textId="77777777" w:rsidTr="00380678">
        <w:trPr>
          <w:trHeight w:val="300"/>
        </w:trPr>
        <w:tc>
          <w:tcPr>
            <w:tcW w:w="500" w:type="dxa"/>
            <w:shd w:val="clear" w:color="auto" w:fill="auto"/>
            <w:noWrap/>
            <w:vAlign w:val="bottom"/>
            <w:hideMark/>
          </w:tcPr>
          <w:p w14:paraId="708D541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62</w:t>
            </w:r>
          </w:p>
        </w:tc>
        <w:tc>
          <w:tcPr>
            <w:tcW w:w="1360" w:type="dxa"/>
            <w:shd w:val="clear" w:color="auto" w:fill="auto"/>
            <w:noWrap/>
            <w:vAlign w:val="bottom"/>
            <w:hideMark/>
          </w:tcPr>
          <w:p w14:paraId="78DED07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435870,07</w:t>
            </w:r>
          </w:p>
        </w:tc>
        <w:tc>
          <w:tcPr>
            <w:tcW w:w="1360" w:type="dxa"/>
            <w:shd w:val="clear" w:color="auto" w:fill="auto"/>
            <w:noWrap/>
            <w:vAlign w:val="bottom"/>
            <w:hideMark/>
          </w:tcPr>
          <w:p w14:paraId="16F0396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1387524,12</w:t>
            </w:r>
          </w:p>
        </w:tc>
      </w:tr>
      <w:tr w:rsidR="00380678" w:rsidRPr="00380678" w14:paraId="00988B27" w14:textId="77777777" w:rsidTr="00380678">
        <w:trPr>
          <w:trHeight w:val="300"/>
        </w:trPr>
        <w:tc>
          <w:tcPr>
            <w:tcW w:w="500" w:type="dxa"/>
            <w:shd w:val="clear" w:color="auto" w:fill="auto"/>
            <w:noWrap/>
            <w:vAlign w:val="bottom"/>
            <w:hideMark/>
          </w:tcPr>
          <w:p w14:paraId="628FCC2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63</w:t>
            </w:r>
          </w:p>
        </w:tc>
        <w:tc>
          <w:tcPr>
            <w:tcW w:w="1360" w:type="dxa"/>
            <w:shd w:val="clear" w:color="auto" w:fill="auto"/>
            <w:noWrap/>
            <w:vAlign w:val="bottom"/>
            <w:hideMark/>
          </w:tcPr>
          <w:p w14:paraId="4199216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435840,04</w:t>
            </w:r>
          </w:p>
        </w:tc>
        <w:tc>
          <w:tcPr>
            <w:tcW w:w="1360" w:type="dxa"/>
            <w:shd w:val="clear" w:color="auto" w:fill="auto"/>
            <w:noWrap/>
            <w:vAlign w:val="bottom"/>
            <w:hideMark/>
          </w:tcPr>
          <w:p w14:paraId="2AA46A8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1387485,87</w:t>
            </w:r>
          </w:p>
        </w:tc>
      </w:tr>
      <w:tr w:rsidR="00380678" w:rsidRPr="00380678" w14:paraId="00FF8E2A" w14:textId="77777777" w:rsidTr="00380678">
        <w:trPr>
          <w:trHeight w:val="300"/>
        </w:trPr>
        <w:tc>
          <w:tcPr>
            <w:tcW w:w="500" w:type="dxa"/>
            <w:shd w:val="clear" w:color="auto" w:fill="auto"/>
            <w:noWrap/>
            <w:vAlign w:val="bottom"/>
            <w:hideMark/>
          </w:tcPr>
          <w:p w14:paraId="771F082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64</w:t>
            </w:r>
          </w:p>
        </w:tc>
        <w:tc>
          <w:tcPr>
            <w:tcW w:w="1360" w:type="dxa"/>
            <w:shd w:val="clear" w:color="auto" w:fill="auto"/>
            <w:noWrap/>
            <w:vAlign w:val="bottom"/>
            <w:hideMark/>
          </w:tcPr>
          <w:p w14:paraId="7C8951E1"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435828,23</w:t>
            </w:r>
          </w:p>
        </w:tc>
        <w:tc>
          <w:tcPr>
            <w:tcW w:w="1360" w:type="dxa"/>
            <w:shd w:val="clear" w:color="auto" w:fill="auto"/>
            <w:noWrap/>
            <w:vAlign w:val="bottom"/>
            <w:hideMark/>
          </w:tcPr>
          <w:p w14:paraId="3B171EA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1387495,37</w:t>
            </w:r>
          </w:p>
        </w:tc>
      </w:tr>
      <w:tr w:rsidR="00380678" w:rsidRPr="00380678" w14:paraId="2482D390" w14:textId="77777777" w:rsidTr="00380678">
        <w:trPr>
          <w:trHeight w:val="300"/>
        </w:trPr>
        <w:tc>
          <w:tcPr>
            <w:tcW w:w="500" w:type="dxa"/>
            <w:shd w:val="clear" w:color="auto" w:fill="auto"/>
            <w:noWrap/>
            <w:vAlign w:val="bottom"/>
            <w:hideMark/>
          </w:tcPr>
          <w:p w14:paraId="66FD9C2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65</w:t>
            </w:r>
          </w:p>
        </w:tc>
        <w:tc>
          <w:tcPr>
            <w:tcW w:w="1360" w:type="dxa"/>
            <w:shd w:val="clear" w:color="auto" w:fill="auto"/>
            <w:noWrap/>
            <w:vAlign w:val="bottom"/>
            <w:hideMark/>
          </w:tcPr>
          <w:p w14:paraId="2A5C552B"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435860,22</w:t>
            </w:r>
          </w:p>
        </w:tc>
        <w:tc>
          <w:tcPr>
            <w:tcW w:w="1360" w:type="dxa"/>
            <w:shd w:val="clear" w:color="auto" w:fill="auto"/>
            <w:noWrap/>
            <w:vAlign w:val="bottom"/>
            <w:hideMark/>
          </w:tcPr>
          <w:p w14:paraId="333C1F2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1387534,93</w:t>
            </w:r>
          </w:p>
        </w:tc>
      </w:tr>
      <w:tr w:rsidR="00380678" w:rsidRPr="00380678" w14:paraId="53D140E6" w14:textId="77777777" w:rsidTr="00380678">
        <w:trPr>
          <w:trHeight w:val="300"/>
        </w:trPr>
        <w:tc>
          <w:tcPr>
            <w:tcW w:w="500" w:type="dxa"/>
            <w:shd w:val="clear" w:color="auto" w:fill="auto"/>
            <w:noWrap/>
            <w:vAlign w:val="bottom"/>
            <w:hideMark/>
          </w:tcPr>
          <w:p w14:paraId="49FAF2FC" w14:textId="77777777" w:rsidR="00380678" w:rsidRPr="00380678" w:rsidRDefault="00380678" w:rsidP="00380678">
            <w:pPr>
              <w:widowControl/>
              <w:autoSpaceDE/>
              <w:autoSpaceDN/>
              <w:jc w:val="right"/>
              <w:rPr>
                <w:color w:val="000000"/>
                <w:sz w:val="24"/>
                <w:szCs w:val="24"/>
                <w:lang w:bidi="ar-SA"/>
              </w:rPr>
            </w:pPr>
          </w:p>
        </w:tc>
        <w:tc>
          <w:tcPr>
            <w:tcW w:w="1360" w:type="dxa"/>
            <w:shd w:val="clear" w:color="auto" w:fill="auto"/>
            <w:noWrap/>
            <w:vAlign w:val="bottom"/>
            <w:hideMark/>
          </w:tcPr>
          <w:p w14:paraId="3B4885D0" w14:textId="77777777" w:rsidR="00380678" w:rsidRPr="00380678" w:rsidRDefault="00380678" w:rsidP="00380678">
            <w:pPr>
              <w:widowControl/>
              <w:autoSpaceDE/>
              <w:autoSpaceDN/>
              <w:rPr>
                <w:sz w:val="24"/>
                <w:szCs w:val="24"/>
                <w:lang w:bidi="ar-SA"/>
              </w:rPr>
            </w:pPr>
          </w:p>
        </w:tc>
        <w:tc>
          <w:tcPr>
            <w:tcW w:w="1360" w:type="dxa"/>
            <w:shd w:val="clear" w:color="auto" w:fill="auto"/>
            <w:noWrap/>
            <w:vAlign w:val="bottom"/>
            <w:hideMark/>
          </w:tcPr>
          <w:p w14:paraId="6842555A" w14:textId="77777777" w:rsidR="00380678" w:rsidRPr="00380678" w:rsidRDefault="00380678" w:rsidP="00380678">
            <w:pPr>
              <w:widowControl/>
              <w:autoSpaceDE/>
              <w:autoSpaceDN/>
              <w:rPr>
                <w:sz w:val="24"/>
                <w:szCs w:val="24"/>
                <w:lang w:bidi="ar-SA"/>
              </w:rPr>
            </w:pPr>
          </w:p>
        </w:tc>
      </w:tr>
      <w:tr w:rsidR="00380678" w:rsidRPr="00380678" w14:paraId="05A3EDAC" w14:textId="77777777" w:rsidTr="00380678">
        <w:trPr>
          <w:trHeight w:val="300"/>
        </w:trPr>
        <w:tc>
          <w:tcPr>
            <w:tcW w:w="500" w:type="dxa"/>
            <w:shd w:val="clear" w:color="auto" w:fill="auto"/>
            <w:noWrap/>
            <w:vAlign w:val="bottom"/>
            <w:hideMark/>
          </w:tcPr>
          <w:p w14:paraId="1DB3A44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66</w:t>
            </w:r>
          </w:p>
        </w:tc>
        <w:tc>
          <w:tcPr>
            <w:tcW w:w="1360" w:type="dxa"/>
            <w:shd w:val="clear" w:color="auto" w:fill="auto"/>
            <w:noWrap/>
            <w:vAlign w:val="bottom"/>
            <w:hideMark/>
          </w:tcPr>
          <w:p w14:paraId="0FB200C7"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435949,65</w:t>
            </w:r>
          </w:p>
        </w:tc>
        <w:tc>
          <w:tcPr>
            <w:tcW w:w="1360" w:type="dxa"/>
            <w:shd w:val="clear" w:color="auto" w:fill="auto"/>
            <w:noWrap/>
            <w:vAlign w:val="bottom"/>
            <w:hideMark/>
          </w:tcPr>
          <w:p w14:paraId="3AD4829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1387478,71</w:t>
            </w:r>
          </w:p>
        </w:tc>
      </w:tr>
      <w:tr w:rsidR="00380678" w:rsidRPr="00380678" w14:paraId="767D3E20" w14:textId="77777777" w:rsidTr="00380678">
        <w:trPr>
          <w:trHeight w:val="300"/>
        </w:trPr>
        <w:tc>
          <w:tcPr>
            <w:tcW w:w="500" w:type="dxa"/>
            <w:shd w:val="clear" w:color="auto" w:fill="auto"/>
            <w:noWrap/>
            <w:vAlign w:val="bottom"/>
            <w:hideMark/>
          </w:tcPr>
          <w:p w14:paraId="7CE1A623"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67</w:t>
            </w:r>
          </w:p>
        </w:tc>
        <w:tc>
          <w:tcPr>
            <w:tcW w:w="1360" w:type="dxa"/>
            <w:shd w:val="clear" w:color="auto" w:fill="auto"/>
            <w:noWrap/>
            <w:vAlign w:val="bottom"/>
            <w:hideMark/>
          </w:tcPr>
          <w:p w14:paraId="77AF97E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435974,13</w:t>
            </w:r>
          </w:p>
        </w:tc>
        <w:tc>
          <w:tcPr>
            <w:tcW w:w="1360" w:type="dxa"/>
            <w:shd w:val="clear" w:color="auto" w:fill="auto"/>
            <w:noWrap/>
            <w:vAlign w:val="bottom"/>
            <w:hideMark/>
          </w:tcPr>
          <w:p w14:paraId="2664722F"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1387519,89</w:t>
            </w:r>
          </w:p>
        </w:tc>
      </w:tr>
      <w:tr w:rsidR="00380678" w:rsidRPr="00380678" w14:paraId="197242DE" w14:textId="77777777" w:rsidTr="00380678">
        <w:trPr>
          <w:trHeight w:val="300"/>
        </w:trPr>
        <w:tc>
          <w:tcPr>
            <w:tcW w:w="500" w:type="dxa"/>
            <w:shd w:val="clear" w:color="auto" w:fill="auto"/>
            <w:noWrap/>
            <w:vAlign w:val="bottom"/>
            <w:hideMark/>
          </w:tcPr>
          <w:p w14:paraId="3DC555A6"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68</w:t>
            </w:r>
          </w:p>
        </w:tc>
        <w:tc>
          <w:tcPr>
            <w:tcW w:w="1360" w:type="dxa"/>
            <w:shd w:val="clear" w:color="auto" w:fill="auto"/>
            <w:noWrap/>
            <w:vAlign w:val="bottom"/>
            <w:hideMark/>
          </w:tcPr>
          <w:p w14:paraId="56739D3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435940,71</w:t>
            </w:r>
          </w:p>
        </w:tc>
        <w:tc>
          <w:tcPr>
            <w:tcW w:w="1360" w:type="dxa"/>
            <w:shd w:val="clear" w:color="auto" w:fill="auto"/>
            <w:noWrap/>
            <w:vAlign w:val="bottom"/>
            <w:hideMark/>
          </w:tcPr>
          <w:p w14:paraId="2C64287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1387543,70</w:t>
            </w:r>
          </w:p>
        </w:tc>
      </w:tr>
      <w:tr w:rsidR="00380678" w:rsidRPr="00380678" w14:paraId="17A94330" w14:textId="77777777" w:rsidTr="00380678">
        <w:trPr>
          <w:trHeight w:val="300"/>
        </w:trPr>
        <w:tc>
          <w:tcPr>
            <w:tcW w:w="500" w:type="dxa"/>
            <w:shd w:val="clear" w:color="auto" w:fill="auto"/>
            <w:noWrap/>
            <w:vAlign w:val="bottom"/>
            <w:hideMark/>
          </w:tcPr>
          <w:p w14:paraId="4F7BF100"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69</w:t>
            </w:r>
          </w:p>
        </w:tc>
        <w:tc>
          <w:tcPr>
            <w:tcW w:w="1360" w:type="dxa"/>
            <w:shd w:val="clear" w:color="auto" w:fill="auto"/>
            <w:noWrap/>
            <w:vAlign w:val="bottom"/>
            <w:hideMark/>
          </w:tcPr>
          <w:p w14:paraId="60D9693C"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435915,01</w:t>
            </w:r>
          </w:p>
        </w:tc>
        <w:tc>
          <w:tcPr>
            <w:tcW w:w="1360" w:type="dxa"/>
            <w:shd w:val="clear" w:color="auto" w:fill="auto"/>
            <w:noWrap/>
            <w:vAlign w:val="bottom"/>
            <w:hideMark/>
          </w:tcPr>
          <w:p w14:paraId="0FA713A4"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1387562,02</w:t>
            </w:r>
          </w:p>
        </w:tc>
      </w:tr>
      <w:tr w:rsidR="00380678" w:rsidRPr="00380678" w14:paraId="68E7C855" w14:textId="77777777" w:rsidTr="00380678">
        <w:trPr>
          <w:trHeight w:val="300"/>
        </w:trPr>
        <w:tc>
          <w:tcPr>
            <w:tcW w:w="500" w:type="dxa"/>
            <w:shd w:val="clear" w:color="auto" w:fill="auto"/>
            <w:noWrap/>
            <w:vAlign w:val="bottom"/>
            <w:hideMark/>
          </w:tcPr>
          <w:p w14:paraId="53833C49"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70</w:t>
            </w:r>
          </w:p>
        </w:tc>
        <w:tc>
          <w:tcPr>
            <w:tcW w:w="1360" w:type="dxa"/>
            <w:shd w:val="clear" w:color="auto" w:fill="auto"/>
            <w:noWrap/>
            <w:vAlign w:val="bottom"/>
            <w:hideMark/>
          </w:tcPr>
          <w:p w14:paraId="6CACB108"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435887,27</w:t>
            </w:r>
          </w:p>
        </w:tc>
        <w:tc>
          <w:tcPr>
            <w:tcW w:w="1360" w:type="dxa"/>
            <w:shd w:val="clear" w:color="auto" w:fill="auto"/>
            <w:noWrap/>
            <w:vAlign w:val="bottom"/>
            <w:hideMark/>
          </w:tcPr>
          <w:p w14:paraId="38106B0E" w14:textId="77777777" w:rsidR="00380678" w:rsidRPr="00380678" w:rsidRDefault="00380678" w:rsidP="00380678">
            <w:pPr>
              <w:widowControl/>
              <w:autoSpaceDE/>
              <w:autoSpaceDN/>
              <w:jc w:val="right"/>
              <w:rPr>
                <w:color w:val="000000"/>
                <w:sz w:val="24"/>
                <w:szCs w:val="24"/>
                <w:lang w:bidi="ar-SA"/>
              </w:rPr>
            </w:pPr>
            <w:r w:rsidRPr="00380678">
              <w:rPr>
                <w:color w:val="000000"/>
                <w:sz w:val="24"/>
                <w:szCs w:val="24"/>
                <w:lang w:bidi="ar-SA"/>
              </w:rPr>
              <w:t>1387523,08</w:t>
            </w:r>
          </w:p>
        </w:tc>
      </w:tr>
    </w:tbl>
    <w:p w14:paraId="5804C177" w14:textId="77777777" w:rsidR="00380678" w:rsidRDefault="00380678" w:rsidP="00A91186">
      <w:pPr>
        <w:spacing w:line="276" w:lineRule="auto"/>
        <w:jc w:val="center"/>
        <w:rPr>
          <w:color w:val="FF0000"/>
          <w:sz w:val="28"/>
          <w:szCs w:val="28"/>
        </w:rPr>
        <w:sectPr w:rsidR="00380678" w:rsidSect="00380678">
          <w:type w:val="continuous"/>
          <w:pgSz w:w="11910" w:h="16840"/>
          <w:pgMar w:top="960" w:right="570" w:bottom="568" w:left="1134" w:header="749" w:footer="0" w:gutter="0"/>
          <w:cols w:num="2" w:space="720"/>
        </w:sectPr>
      </w:pPr>
    </w:p>
    <w:p w14:paraId="01267C07" w14:textId="5F4AEA20" w:rsidR="00D57517" w:rsidRPr="00FB10EF" w:rsidRDefault="00D57517" w:rsidP="00A91186">
      <w:pPr>
        <w:spacing w:line="276" w:lineRule="auto"/>
        <w:jc w:val="center"/>
        <w:rPr>
          <w:color w:val="FF0000"/>
          <w:sz w:val="28"/>
          <w:szCs w:val="28"/>
        </w:rPr>
      </w:pPr>
    </w:p>
    <w:p w14:paraId="38266BD1" w14:textId="77777777" w:rsidR="007D6DBC" w:rsidRDefault="007D6DBC" w:rsidP="007D6DBC">
      <w:pPr>
        <w:widowControl/>
        <w:autoSpaceDE/>
        <w:autoSpaceDN/>
        <w:rPr>
          <w:color w:val="000000"/>
          <w:sz w:val="24"/>
          <w:szCs w:val="24"/>
          <w:lang w:bidi="ar-SA"/>
        </w:rPr>
        <w:sectPr w:rsidR="007D6DBC" w:rsidSect="00380678">
          <w:type w:val="continuous"/>
          <w:pgSz w:w="11910" w:h="16840"/>
          <w:pgMar w:top="960" w:right="570" w:bottom="568" w:left="1134" w:header="749" w:footer="0" w:gutter="0"/>
          <w:cols w:space="720"/>
        </w:sectPr>
      </w:pPr>
    </w:p>
    <w:p w14:paraId="4F930074" w14:textId="77777777" w:rsidR="007D6DBC" w:rsidRDefault="007D6DBC" w:rsidP="001647C3">
      <w:pPr>
        <w:spacing w:line="276" w:lineRule="auto"/>
        <w:ind w:firstLine="851"/>
        <w:jc w:val="center"/>
        <w:rPr>
          <w:color w:val="FF0000"/>
          <w:sz w:val="28"/>
          <w:szCs w:val="28"/>
        </w:rPr>
        <w:sectPr w:rsidR="007D6DBC" w:rsidSect="007D6DBC">
          <w:type w:val="continuous"/>
          <w:pgSz w:w="11910" w:h="16840"/>
          <w:pgMar w:top="960" w:right="570" w:bottom="568" w:left="1134" w:header="749" w:footer="0" w:gutter="0"/>
          <w:cols w:num="2" w:space="720"/>
        </w:sectPr>
      </w:pPr>
    </w:p>
    <w:p w14:paraId="08E9C72B" w14:textId="77777777" w:rsidR="00D31F5C" w:rsidRPr="00FB10EF" w:rsidRDefault="00D31F5C" w:rsidP="001647C3">
      <w:pPr>
        <w:spacing w:line="276" w:lineRule="auto"/>
        <w:ind w:firstLine="851"/>
        <w:jc w:val="right"/>
        <w:rPr>
          <w:color w:val="FF0000"/>
          <w:sz w:val="28"/>
          <w:szCs w:val="28"/>
        </w:rPr>
      </w:pPr>
    </w:p>
    <w:sectPr w:rsidR="00D31F5C" w:rsidRPr="00FB10EF" w:rsidSect="007D6DBC">
      <w:type w:val="continuous"/>
      <w:pgSz w:w="11910" w:h="16840"/>
      <w:pgMar w:top="960" w:right="570" w:bottom="568" w:left="1134"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5E00" w14:textId="77777777" w:rsidR="00904BCB" w:rsidRDefault="00904BCB" w:rsidP="00643479">
      <w:r>
        <w:separator/>
      </w:r>
    </w:p>
  </w:endnote>
  <w:endnote w:type="continuationSeparator" w:id="0">
    <w:p w14:paraId="7611DD75" w14:textId="77777777" w:rsidR="00904BCB" w:rsidRDefault="00904BCB" w:rsidP="0064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65D9" w14:textId="77777777" w:rsidR="00904BCB" w:rsidRDefault="00904BCB" w:rsidP="00643479">
      <w:r>
        <w:separator/>
      </w:r>
    </w:p>
  </w:footnote>
  <w:footnote w:type="continuationSeparator" w:id="0">
    <w:p w14:paraId="799ED443" w14:textId="77777777" w:rsidR="00904BCB" w:rsidRDefault="00904BCB" w:rsidP="0064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FC11" w14:textId="77777777" w:rsidR="00C069D1" w:rsidRDefault="00C069D1">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9035" w14:textId="3EAB31AA" w:rsidR="00C069D1" w:rsidRDefault="00C069D1">
    <w:pPr>
      <w:pStyle w:val="a3"/>
      <w:spacing w:line="14" w:lineRule="auto"/>
      <w:rPr>
        <w:sz w:val="20"/>
      </w:rPr>
    </w:pPr>
    <w:r>
      <w:rPr>
        <w:noProof/>
        <w:lang w:bidi="ar-SA"/>
      </w:rPr>
      <mc:AlternateContent>
        <mc:Choice Requires="wps">
          <w:drawing>
            <wp:anchor distT="0" distB="0" distL="114300" distR="114300" simplePos="0" relativeHeight="503290456" behindDoc="1" locked="0" layoutInCell="1" allowOverlap="1" wp14:anchorId="46737542" wp14:editId="566A14C2">
              <wp:simplePos x="0" y="0"/>
              <wp:positionH relativeFrom="page">
                <wp:posOffset>3916045</wp:posOffset>
              </wp:positionH>
              <wp:positionV relativeFrom="page">
                <wp:posOffset>184150</wp:posOffset>
              </wp:positionV>
              <wp:extent cx="194310" cy="16573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690B6" w14:textId="77777777" w:rsidR="00C069D1" w:rsidRDefault="00C069D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37542" id="_x0000_t202" coordsize="21600,21600" o:spt="202" path="m,l,21600r21600,l21600,xe">
              <v:stroke joinstyle="miter"/>
              <v:path gradientshapeok="t" o:connecttype="rect"/>
            </v:shapetype>
            <v:shape id="Text Box 9" o:spid="_x0000_s1026" type="#_x0000_t202" style="position:absolute;margin-left:308.35pt;margin-top:14.5pt;width:15.3pt;height:13.05pt;z-index:-2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P6AEAALUDAAAOAAAAZHJzL2Uyb0RvYy54bWysU9tu2zAMfR+wfxD0vjhu1m414hRdiw4D&#10;ugvQ9gNoWY6F2aJGKbGzrx8lx1m3vg17EWheDg8P6fXV2Hdir8kbtKXMF0sptFVYG7st5dPj3Zv3&#10;UvgAtoYOrS7lQXt5tXn9aj24Qp9hi12tSTCI9cXgStmG4Ios86rVPfgFOm052CD1EPiTtllNMDB6&#10;32Vny+VFNiDVjlBp79l7OwXlJuE3jVbha9N4HURXSuYW0kvpreKbbdZQbAlca9SRBvwDix6M5aYn&#10;qFsIIHZkXkD1RhF6bMJCYZ9h0xil0ww8Tb78a5qHFpxOs7A43p1k8v8PVn3ZfyNh6lKupLDQ84oe&#10;9RjEBxzFZVRncL7gpAfHaWFkN285TerdParvXli8acFu9TURDq2GmtnlsTJ7Vjrh+AhSDZ+x5jaw&#10;C5iAxob6KB2LIRidt3Q4bSZSUbHl5dtVzhHFofzi/N3qPHWAYi525MNHjb2IRimJF5/AYX/vQyQD&#10;xZwSe1m8M12Xlt/ZPxycGD2JfOQ7MQ9jNR7FqLA+8BiE0y3x7bPRIv2UYuA7KqX/sQPSUnSfLEsR&#10;j242aDaq2QCruLSUQYrJvAnTce4cmW3LyJPYFq9ZrsakUaKuE4sjT76NNOHxjuPxPf9OWb//ts0v&#10;AAAA//8DAFBLAwQUAAYACAAAACEAq431xuAAAAAJAQAADwAAAGRycy9kb3ducmV2LnhtbEyPwU7D&#10;MBBE70j8g7VI3KiTQt02jVNVCE5IiDQcODqxm1iN1yF22/D3LKdyXO3TzJt8O7menc0YrEcJ6SwB&#10;ZrDx2mIr4bN6fVgBC1GhVr1HI+HHBNgWtze5yrS/YGnO+9gyCsGQKQldjEPGeWg641SY+cEg/Q5+&#10;dCrSObZcj+pC4a7n8yQR3CmL1NCpwTx3pjnuT07C7gvLF/v9Xn+Uh9JW1TrBN3GU8v5u2m2ARTPF&#10;Kwx/+qQOBTnV/oQ6sF6CSMWSUAnzNW0iQDwtH4HVEhaLFHiR8/8Lil8AAAD//wMAUEsBAi0AFAAG&#10;AAgAAAAhALaDOJL+AAAA4QEAABMAAAAAAAAAAAAAAAAAAAAAAFtDb250ZW50X1R5cGVzXS54bWxQ&#10;SwECLQAUAAYACAAAACEAOP0h/9YAAACUAQAACwAAAAAAAAAAAAAAAAAvAQAAX3JlbHMvLnJlbHNQ&#10;SwECLQAUAAYACAAAACEAvworT+gBAAC1AwAADgAAAAAAAAAAAAAAAAAuAgAAZHJzL2Uyb0RvYy54&#10;bWxQSwECLQAUAAYACAAAACEAq431xuAAAAAJAQAADwAAAAAAAAAAAAAAAABCBAAAZHJzL2Rvd25y&#10;ZXYueG1sUEsFBgAAAAAEAAQA8wAAAE8FAAAAAA==&#10;" filled="f" stroked="f">
              <v:textbox inset="0,0,0,0">
                <w:txbxContent>
                  <w:p w14:paraId="2AE690B6" w14:textId="77777777" w:rsidR="00C069D1" w:rsidRDefault="00C069D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FD62" w14:textId="1085EB1A" w:rsidR="00C069D1" w:rsidRDefault="00C069D1">
    <w:pPr>
      <w:pStyle w:val="a3"/>
      <w:spacing w:line="14" w:lineRule="auto"/>
      <w:rPr>
        <w:sz w:val="20"/>
      </w:rPr>
    </w:pPr>
    <w:r>
      <w:rPr>
        <w:noProof/>
        <w:lang w:bidi="ar-SA"/>
      </w:rPr>
      <mc:AlternateContent>
        <mc:Choice Requires="wps">
          <w:drawing>
            <wp:anchor distT="0" distB="0" distL="114300" distR="114300" simplePos="0" relativeHeight="503288408" behindDoc="1" locked="0" layoutInCell="1" allowOverlap="1" wp14:anchorId="56663AB2" wp14:editId="21C4A8A1">
              <wp:simplePos x="0" y="0"/>
              <wp:positionH relativeFrom="page">
                <wp:posOffset>3818890</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8288" w14:textId="77777777" w:rsidR="00C069D1" w:rsidRDefault="00C069D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63AB2" id="_x0000_t202" coordsize="21600,21600" o:spt="202" path="m,l,21600r21600,l21600,xe">
              <v:stroke joinstyle="miter"/>
              <v:path gradientshapeok="t" o:connecttype="rect"/>
            </v:shapetype>
            <v:shape id="Text Box 1" o:spid="_x0000_s1027" type="#_x0000_t202" style="position:absolute;margin-left:300.7pt;margin-top:36.45pt;width:15.3pt;height:13.0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neEk294AAAAJAQAADwAAAGRycy9kb3ducmV2LnhtbEyPwU7D&#10;MBBE70j8g7VI3KjdgAIJ2VQVghMSIg0Hjk68TaLG6xC7bfh7zAmOq32aeVNsFjuKE81+cIywXikQ&#10;xK0zA3cIH/XLzQMIHzQbPTomhG/ysCkvLwqdG3fmik670IkYwj7XCH0IUy6lb3uy2q/cRBx/ezdb&#10;HeI5d9LM+hzD7SgTpVJp9cCxodcTPfXUHnZHi7D95Op5+Hpr3qt9NdR1pvg1PSBeXy3bRxCBlvAH&#10;w69+VIcyOjXuyMaLESFV67uIItwnGYgIpLdJHNcgZJkCWRby/4LyBwAA//8DAFBLAQItABQABgAI&#10;AAAAIQC2gziS/gAAAOEBAAATAAAAAAAAAAAAAAAAAAAAAABbQ29udGVudF9UeXBlc10ueG1sUEsB&#10;Ai0AFAAGAAgAAAAhADj9If/WAAAAlAEAAAsAAAAAAAAAAAAAAAAALwEAAF9yZWxzLy5yZWxzUEsB&#10;Ai0AFAAGAAgAAAAhAANHb5ToAQAAvAMAAA4AAAAAAAAAAAAAAAAALgIAAGRycy9lMm9Eb2MueG1s&#10;UEsBAi0AFAAGAAgAAAAhAJ3hJNveAAAACQEAAA8AAAAAAAAAAAAAAAAAQgQAAGRycy9kb3ducmV2&#10;LnhtbFBLBQYAAAAABAAEAPMAAABNBQAAAAA=&#10;" filled="f" stroked="f">
              <v:textbox inset="0,0,0,0">
                <w:txbxContent>
                  <w:p w14:paraId="441D8288" w14:textId="77777777" w:rsidR="00C069D1" w:rsidRDefault="00C069D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2C5"/>
    <w:multiLevelType w:val="hybridMultilevel"/>
    <w:tmpl w:val="8CC4A0E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6D7E21"/>
    <w:multiLevelType w:val="hybridMultilevel"/>
    <w:tmpl w:val="3CEE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31C86"/>
    <w:multiLevelType w:val="multilevel"/>
    <w:tmpl w:val="D8641D58"/>
    <w:lvl w:ilvl="0">
      <w:numFmt w:val="bullet"/>
      <w:lvlText w:val=""/>
      <w:lvlJc w:val="left"/>
      <w:pPr>
        <w:tabs>
          <w:tab w:val="num" w:pos="720"/>
        </w:tabs>
        <w:ind w:left="720" w:hanging="360"/>
      </w:pPr>
      <w:rPr>
        <w:rFonts w:ascii="Symbol" w:eastAsia="Symbol" w:hAnsi="Symbol" w:cs="Symbol" w:hint="default"/>
        <w:w w:val="100"/>
        <w:sz w:val="28"/>
        <w:szCs w:val="28"/>
        <w:lang w:val="ru-RU" w:eastAsia="ru-RU" w:bidi="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2E0D"/>
    <w:multiLevelType w:val="hybridMultilevel"/>
    <w:tmpl w:val="761454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5FB3DFB"/>
    <w:multiLevelType w:val="hybridMultilevel"/>
    <w:tmpl w:val="8CC4A0E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8154A5"/>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AD45071"/>
    <w:multiLevelType w:val="hybridMultilevel"/>
    <w:tmpl w:val="677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037CAD"/>
    <w:multiLevelType w:val="hybridMultilevel"/>
    <w:tmpl w:val="BC406E96"/>
    <w:lvl w:ilvl="0" w:tplc="0338F80A">
      <w:numFmt w:val="bullet"/>
      <w:lvlText w:val=""/>
      <w:lvlJc w:val="left"/>
      <w:pPr>
        <w:ind w:left="1286" w:hanging="286"/>
      </w:pPr>
      <w:rPr>
        <w:rFonts w:ascii="Symbol" w:eastAsia="Symbol" w:hAnsi="Symbol" w:cs="Symbol" w:hint="default"/>
        <w:w w:val="100"/>
        <w:sz w:val="28"/>
        <w:szCs w:val="28"/>
        <w:lang w:val="ru-RU" w:eastAsia="ru-RU" w:bidi="ru-RU"/>
      </w:rPr>
    </w:lvl>
    <w:lvl w:ilvl="1" w:tplc="2D92C58A">
      <w:numFmt w:val="bullet"/>
      <w:lvlText w:val=""/>
      <w:lvlJc w:val="left"/>
      <w:pPr>
        <w:ind w:left="1721" w:hanging="360"/>
      </w:pPr>
      <w:rPr>
        <w:rFonts w:ascii="Symbol" w:eastAsia="Symbol" w:hAnsi="Symbol" w:cs="Symbol" w:hint="default"/>
        <w:w w:val="100"/>
        <w:sz w:val="28"/>
        <w:szCs w:val="28"/>
        <w:lang w:val="ru-RU" w:eastAsia="ru-RU" w:bidi="ru-RU"/>
      </w:rPr>
    </w:lvl>
    <w:lvl w:ilvl="2" w:tplc="DB0C153C">
      <w:numFmt w:val="bullet"/>
      <w:lvlText w:val="•"/>
      <w:lvlJc w:val="left"/>
      <w:pPr>
        <w:ind w:left="2691" w:hanging="360"/>
      </w:pPr>
      <w:rPr>
        <w:rFonts w:hint="default"/>
        <w:lang w:val="ru-RU" w:eastAsia="ru-RU" w:bidi="ru-RU"/>
      </w:rPr>
    </w:lvl>
    <w:lvl w:ilvl="3" w:tplc="EFF07E3E">
      <w:numFmt w:val="bullet"/>
      <w:lvlText w:val="•"/>
      <w:lvlJc w:val="left"/>
      <w:pPr>
        <w:ind w:left="3663" w:hanging="360"/>
      </w:pPr>
      <w:rPr>
        <w:rFonts w:hint="default"/>
        <w:lang w:val="ru-RU" w:eastAsia="ru-RU" w:bidi="ru-RU"/>
      </w:rPr>
    </w:lvl>
    <w:lvl w:ilvl="4" w:tplc="75640EB6">
      <w:numFmt w:val="bullet"/>
      <w:lvlText w:val="•"/>
      <w:lvlJc w:val="left"/>
      <w:pPr>
        <w:ind w:left="4635" w:hanging="360"/>
      </w:pPr>
      <w:rPr>
        <w:rFonts w:hint="default"/>
        <w:lang w:val="ru-RU" w:eastAsia="ru-RU" w:bidi="ru-RU"/>
      </w:rPr>
    </w:lvl>
    <w:lvl w:ilvl="5" w:tplc="CBDC5956">
      <w:numFmt w:val="bullet"/>
      <w:lvlText w:val="•"/>
      <w:lvlJc w:val="left"/>
      <w:pPr>
        <w:ind w:left="5607" w:hanging="360"/>
      </w:pPr>
      <w:rPr>
        <w:rFonts w:hint="default"/>
        <w:lang w:val="ru-RU" w:eastAsia="ru-RU" w:bidi="ru-RU"/>
      </w:rPr>
    </w:lvl>
    <w:lvl w:ilvl="6" w:tplc="9738B820">
      <w:numFmt w:val="bullet"/>
      <w:lvlText w:val="•"/>
      <w:lvlJc w:val="left"/>
      <w:pPr>
        <w:ind w:left="6579" w:hanging="360"/>
      </w:pPr>
      <w:rPr>
        <w:rFonts w:hint="default"/>
        <w:lang w:val="ru-RU" w:eastAsia="ru-RU" w:bidi="ru-RU"/>
      </w:rPr>
    </w:lvl>
    <w:lvl w:ilvl="7" w:tplc="36326856">
      <w:numFmt w:val="bullet"/>
      <w:lvlText w:val="•"/>
      <w:lvlJc w:val="left"/>
      <w:pPr>
        <w:ind w:left="7550" w:hanging="360"/>
      </w:pPr>
      <w:rPr>
        <w:rFonts w:hint="default"/>
        <w:lang w:val="ru-RU" w:eastAsia="ru-RU" w:bidi="ru-RU"/>
      </w:rPr>
    </w:lvl>
    <w:lvl w:ilvl="8" w:tplc="069CFB72">
      <w:numFmt w:val="bullet"/>
      <w:lvlText w:val="•"/>
      <w:lvlJc w:val="left"/>
      <w:pPr>
        <w:ind w:left="8522" w:hanging="360"/>
      </w:pPr>
      <w:rPr>
        <w:rFonts w:hint="default"/>
        <w:lang w:val="ru-RU" w:eastAsia="ru-RU" w:bidi="ru-RU"/>
      </w:rPr>
    </w:lvl>
  </w:abstractNum>
  <w:abstractNum w:abstractNumId="9" w15:restartNumberingAfterBreak="0">
    <w:nsid w:val="385F5A5A"/>
    <w:multiLevelType w:val="hybridMultilevel"/>
    <w:tmpl w:val="50461C16"/>
    <w:lvl w:ilvl="0" w:tplc="ED1261D8">
      <w:start w:val="1"/>
      <w:numFmt w:val="upperRoman"/>
      <w:lvlText w:val="%1."/>
      <w:lvlJc w:val="left"/>
      <w:pPr>
        <w:ind w:left="1687" w:hanging="250"/>
        <w:jc w:val="right"/>
      </w:pPr>
      <w:rPr>
        <w:rFonts w:ascii="Times New Roman" w:eastAsia="Times New Roman" w:hAnsi="Times New Roman" w:cs="Times New Roman" w:hint="default"/>
        <w:b/>
        <w:bCs/>
        <w:spacing w:val="0"/>
        <w:w w:val="100"/>
        <w:sz w:val="28"/>
        <w:szCs w:val="28"/>
        <w:lang w:val="ru-RU" w:eastAsia="ru-RU" w:bidi="ru-RU"/>
      </w:rPr>
    </w:lvl>
    <w:lvl w:ilvl="1" w:tplc="24123DEA">
      <w:start w:val="1"/>
      <w:numFmt w:val="upperRoman"/>
      <w:lvlText w:val="%2."/>
      <w:lvlJc w:val="left"/>
      <w:pPr>
        <w:ind w:left="2213" w:hanging="250"/>
        <w:jc w:val="right"/>
      </w:pPr>
      <w:rPr>
        <w:rFonts w:ascii="Times New Roman" w:eastAsia="Times New Roman" w:hAnsi="Times New Roman" w:cs="Times New Roman" w:hint="default"/>
        <w:b/>
        <w:bCs/>
        <w:spacing w:val="0"/>
        <w:w w:val="100"/>
        <w:sz w:val="28"/>
        <w:szCs w:val="28"/>
        <w:lang w:val="ru-RU" w:eastAsia="ru-RU" w:bidi="ru-RU"/>
      </w:rPr>
    </w:lvl>
    <w:lvl w:ilvl="2" w:tplc="C7186D74">
      <w:numFmt w:val="bullet"/>
      <w:lvlText w:val="•"/>
      <w:lvlJc w:val="left"/>
      <w:pPr>
        <w:ind w:left="3136" w:hanging="250"/>
      </w:pPr>
      <w:rPr>
        <w:rFonts w:hint="default"/>
        <w:lang w:val="ru-RU" w:eastAsia="ru-RU" w:bidi="ru-RU"/>
      </w:rPr>
    </w:lvl>
    <w:lvl w:ilvl="3" w:tplc="6ABE9DA2">
      <w:numFmt w:val="bullet"/>
      <w:lvlText w:val="•"/>
      <w:lvlJc w:val="left"/>
      <w:pPr>
        <w:ind w:left="4052" w:hanging="250"/>
      </w:pPr>
      <w:rPr>
        <w:rFonts w:hint="default"/>
        <w:lang w:val="ru-RU" w:eastAsia="ru-RU" w:bidi="ru-RU"/>
      </w:rPr>
    </w:lvl>
    <w:lvl w:ilvl="4" w:tplc="C6E0230E">
      <w:numFmt w:val="bullet"/>
      <w:lvlText w:val="•"/>
      <w:lvlJc w:val="left"/>
      <w:pPr>
        <w:ind w:left="4968" w:hanging="250"/>
      </w:pPr>
      <w:rPr>
        <w:rFonts w:hint="default"/>
        <w:lang w:val="ru-RU" w:eastAsia="ru-RU" w:bidi="ru-RU"/>
      </w:rPr>
    </w:lvl>
    <w:lvl w:ilvl="5" w:tplc="4972037E">
      <w:numFmt w:val="bullet"/>
      <w:lvlText w:val="•"/>
      <w:lvlJc w:val="left"/>
      <w:pPr>
        <w:ind w:left="5885" w:hanging="250"/>
      </w:pPr>
      <w:rPr>
        <w:rFonts w:hint="default"/>
        <w:lang w:val="ru-RU" w:eastAsia="ru-RU" w:bidi="ru-RU"/>
      </w:rPr>
    </w:lvl>
    <w:lvl w:ilvl="6" w:tplc="71CC2A96">
      <w:numFmt w:val="bullet"/>
      <w:lvlText w:val="•"/>
      <w:lvlJc w:val="left"/>
      <w:pPr>
        <w:ind w:left="6801" w:hanging="250"/>
      </w:pPr>
      <w:rPr>
        <w:rFonts w:hint="default"/>
        <w:lang w:val="ru-RU" w:eastAsia="ru-RU" w:bidi="ru-RU"/>
      </w:rPr>
    </w:lvl>
    <w:lvl w:ilvl="7" w:tplc="44668484">
      <w:numFmt w:val="bullet"/>
      <w:lvlText w:val="•"/>
      <w:lvlJc w:val="left"/>
      <w:pPr>
        <w:ind w:left="7717" w:hanging="250"/>
      </w:pPr>
      <w:rPr>
        <w:rFonts w:hint="default"/>
        <w:lang w:val="ru-RU" w:eastAsia="ru-RU" w:bidi="ru-RU"/>
      </w:rPr>
    </w:lvl>
    <w:lvl w:ilvl="8" w:tplc="65F03D78">
      <w:numFmt w:val="bullet"/>
      <w:lvlText w:val="•"/>
      <w:lvlJc w:val="left"/>
      <w:pPr>
        <w:ind w:left="8633" w:hanging="250"/>
      </w:pPr>
      <w:rPr>
        <w:rFonts w:hint="default"/>
        <w:lang w:val="ru-RU" w:eastAsia="ru-RU" w:bidi="ru-RU"/>
      </w:rPr>
    </w:lvl>
  </w:abstractNum>
  <w:abstractNum w:abstractNumId="10" w15:restartNumberingAfterBreak="0">
    <w:nsid w:val="42E05614"/>
    <w:multiLevelType w:val="hybridMultilevel"/>
    <w:tmpl w:val="036EE2A2"/>
    <w:lvl w:ilvl="0" w:tplc="39DAD54E">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F912231"/>
    <w:multiLevelType w:val="multilevel"/>
    <w:tmpl w:val="DA8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640B7"/>
    <w:multiLevelType w:val="hybridMultilevel"/>
    <w:tmpl w:val="BA8C0508"/>
    <w:lvl w:ilvl="0" w:tplc="D1A2D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72010D"/>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14" w15:restartNumberingAfterBreak="0">
    <w:nsid w:val="54EA4BF4"/>
    <w:multiLevelType w:val="hybridMultilevel"/>
    <w:tmpl w:val="0848F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527FE"/>
    <w:multiLevelType w:val="hybridMultilevel"/>
    <w:tmpl w:val="CF5EFD88"/>
    <w:lvl w:ilvl="0" w:tplc="E61090B6">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02E8C686">
      <w:numFmt w:val="bullet"/>
      <w:lvlText w:val=""/>
      <w:lvlJc w:val="left"/>
      <w:pPr>
        <w:ind w:left="1426" w:hanging="425"/>
      </w:pPr>
      <w:rPr>
        <w:rFonts w:ascii="Symbol" w:eastAsia="Symbol" w:hAnsi="Symbol" w:cs="Symbol" w:hint="default"/>
        <w:w w:val="100"/>
        <w:sz w:val="28"/>
        <w:szCs w:val="28"/>
        <w:lang w:val="ru-RU" w:eastAsia="ru-RU" w:bidi="ru-RU"/>
      </w:rPr>
    </w:lvl>
    <w:lvl w:ilvl="2" w:tplc="97B6BE1A">
      <w:numFmt w:val="bullet"/>
      <w:lvlText w:val="•"/>
      <w:lvlJc w:val="left"/>
      <w:pPr>
        <w:ind w:left="2425" w:hanging="425"/>
      </w:pPr>
      <w:rPr>
        <w:rFonts w:hint="default"/>
        <w:lang w:val="ru-RU" w:eastAsia="ru-RU" w:bidi="ru-RU"/>
      </w:rPr>
    </w:lvl>
    <w:lvl w:ilvl="3" w:tplc="9678DDBE">
      <w:numFmt w:val="bullet"/>
      <w:lvlText w:val="•"/>
      <w:lvlJc w:val="left"/>
      <w:pPr>
        <w:ind w:left="3430" w:hanging="425"/>
      </w:pPr>
      <w:rPr>
        <w:rFonts w:hint="default"/>
        <w:lang w:val="ru-RU" w:eastAsia="ru-RU" w:bidi="ru-RU"/>
      </w:rPr>
    </w:lvl>
    <w:lvl w:ilvl="4" w:tplc="54A6C1EA">
      <w:numFmt w:val="bullet"/>
      <w:lvlText w:val="•"/>
      <w:lvlJc w:val="left"/>
      <w:pPr>
        <w:ind w:left="4435" w:hanging="425"/>
      </w:pPr>
      <w:rPr>
        <w:rFonts w:hint="default"/>
        <w:lang w:val="ru-RU" w:eastAsia="ru-RU" w:bidi="ru-RU"/>
      </w:rPr>
    </w:lvl>
    <w:lvl w:ilvl="5" w:tplc="CE843C74">
      <w:numFmt w:val="bullet"/>
      <w:lvlText w:val="•"/>
      <w:lvlJc w:val="left"/>
      <w:pPr>
        <w:ind w:left="5440" w:hanging="425"/>
      </w:pPr>
      <w:rPr>
        <w:rFonts w:hint="default"/>
        <w:lang w:val="ru-RU" w:eastAsia="ru-RU" w:bidi="ru-RU"/>
      </w:rPr>
    </w:lvl>
    <w:lvl w:ilvl="6" w:tplc="7DCC6F8A">
      <w:numFmt w:val="bullet"/>
      <w:lvlText w:val="•"/>
      <w:lvlJc w:val="left"/>
      <w:pPr>
        <w:ind w:left="6445" w:hanging="425"/>
      </w:pPr>
      <w:rPr>
        <w:rFonts w:hint="default"/>
        <w:lang w:val="ru-RU" w:eastAsia="ru-RU" w:bidi="ru-RU"/>
      </w:rPr>
    </w:lvl>
    <w:lvl w:ilvl="7" w:tplc="9F2E404E">
      <w:numFmt w:val="bullet"/>
      <w:lvlText w:val="•"/>
      <w:lvlJc w:val="left"/>
      <w:pPr>
        <w:ind w:left="7450" w:hanging="425"/>
      </w:pPr>
      <w:rPr>
        <w:rFonts w:hint="default"/>
        <w:lang w:val="ru-RU" w:eastAsia="ru-RU" w:bidi="ru-RU"/>
      </w:rPr>
    </w:lvl>
    <w:lvl w:ilvl="8" w:tplc="58A63D3A">
      <w:numFmt w:val="bullet"/>
      <w:lvlText w:val="•"/>
      <w:lvlJc w:val="left"/>
      <w:pPr>
        <w:ind w:left="8456" w:hanging="425"/>
      </w:pPr>
      <w:rPr>
        <w:rFonts w:hint="default"/>
        <w:lang w:val="ru-RU" w:eastAsia="ru-RU" w:bidi="ru-RU"/>
      </w:rPr>
    </w:lvl>
  </w:abstractNum>
  <w:abstractNum w:abstractNumId="16" w15:restartNumberingAfterBreak="0">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15:restartNumberingAfterBreak="0">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18" w15:restartNumberingAfterBreak="0">
    <w:nsid w:val="613E4034"/>
    <w:multiLevelType w:val="hybridMultilevel"/>
    <w:tmpl w:val="92EE349A"/>
    <w:lvl w:ilvl="0" w:tplc="24123DEA">
      <w:start w:val="1"/>
      <w:numFmt w:val="upperRoman"/>
      <w:lvlText w:val="%1."/>
      <w:lvlJc w:val="left"/>
      <w:pPr>
        <w:ind w:left="1243" w:hanging="250"/>
        <w:jc w:val="right"/>
      </w:pPr>
      <w:rPr>
        <w:rFonts w:ascii="Times New Roman" w:eastAsia="Times New Roman" w:hAnsi="Times New Roman" w:cs="Times New Roman" w:hint="default"/>
        <w:b/>
        <w:bCs/>
        <w:spacing w:val="0"/>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45995"/>
    <w:multiLevelType w:val="multilevel"/>
    <w:tmpl w:val="F660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F4C60"/>
    <w:multiLevelType w:val="hybridMultilevel"/>
    <w:tmpl w:val="30406A28"/>
    <w:lvl w:ilvl="0" w:tplc="12FCC31A">
      <w:numFmt w:val="bullet"/>
      <w:lvlText w:val=""/>
      <w:lvlJc w:val="left"/>
      <w:pPr>
        <w:ind w:left="1137" w:hanging="286"/>
      </w:pPr>
      <w:rPr>
        <w:rFonts w:ascii="Symbol" w:eastAsia="Symbol" w:hAnsi="Symbol" w:cs="Symbol" w:hint="default"/>
        <w:w w:val="100"/>
        <w:sz w:val="28"/>
        <w:szCs w:val="28"/>
        <w:lang w:val="ru-RU" w:eastAsia="ru-RU" w:bidi="ru-RU"/>
      </w:rPr>
    </w:lvl>
    <w:lvl w:ilvl="1" w:tplc="4E34883E">
      <w:numFmt w:val="bullet"/>
      <w:lvlText w:val="•"/>
      <w:lvlJc w:val="left"/>
      <w:pPr>
        <w:ind w:left="2065" w:hanging="286"/>
      </w:pPr>
      <w:rPr>
        <w:rFonts w:hint="default"/>
        <w:lang w:val="ru-RU" w:eastAsia="ru-RU" w:bidi="ru-RU"/>
      </w:rPr>
    </w:lvl>
    <w:lvl w:ilvl="2" w:tplc="2BF83C72">
      <w:numFmt w:val="bullet"/>
      <w:lvlText w:val="•"/>
      <w:lvlJc w:val="left"/>
      <w:pPr>
        <w:ind w:left="3000" w:hanging="286"/>
      </w:pPr>
      <w:rPr>
        <w:rFonts w:hint="default"/>
        <w:lang w:val="ru-RU" w:eastAsia="ru-RU" w:bidi="ru-RU"/>
      </w:rPr>
    </w:lvl>
    <w:lvl w:ilvl="3" w:tplc="49CA3E22">
      <w:numFmt w:val="bullet"/>
      <w:lvlText w:val="•"/>
      <w:lvlJc w:val="left"/>
      <w:pPr>
        <w:ind w:left="3934" w:hanging="286"/>
      </w:pPr>
      <w:rPr>
        <w:rFonts w:hint="default"/>
        <w:lang w:val="ru-RU" w:eastAsia="ru-RU" w:bidi="ru-RU"/>
      </w:rPr>
    </w:lvl>
    <w:lvl w:ilvl="4" w:tplc="09DC961C">
      <w:numFmt w:val="bullet"/>
      <w:lvlText w:val="•"/>
      <w:lvlJc w:val="left"/>
      <w:pPr>
        <w:ind w:left="4869" w:hanging="286"/>
      </w:pPr>
      <w:rPr>
        <w:rFonts w:hint="default"/>
        <w:lang w:val="ru-RU" w:eastAsia="ru-RU" w:bidi="ru-RU"/>
      </w:rPr>
    </w:lvl>
    <w:lvl w:ilvl="5" w:tplc="2CD2BA2E">
      <w:numFmt w:val="bullet"/>
      <w:lvlText w:val="•"/>
      <w:lvlJc w:val="left"/>
      <w:pPr>
        <w:ind w:left="5804" w:hanging="286"/>
      </w:pPr>
      <w:rPr>
        <w:rFonts w:hint="default"/>
        <w:lang w:val="ru-RU" w:eastAsia="ru-RU" w:bidi="ru-RU"/>
      </w:rPr>
    </w:lvl>
    <w:lvl w:ilvl="6" w:tplc="0E3C74D6">
      <w:numFmt w:val="bullet"/>
      <w:lvlText w:val="•"/>
      <w:lvlJc w:val="left"/>
      <w:pPr>
        <w:ind w:left="6738" w:hanging="286"/>
      </w:pPr>
      <w:rPr>
        <w:rFonts w:hint="default"/>
        <w:lang w:val="ru-RU" w:eastAsia="ru-RU" w:bidi="ru-RU"/>
      </w:rPr>
    </w:lvl>
    <w:lvl w:ilvl="7" w:tplc="B76E7742">
      <w:numFmt w:val="bullet"/>
      <w:lvlText w:val="•"/>
      <w:lvlJc w:val="left"/>
      <w:pPr>
        <w:ind w:left="7673" w:hanging="286"/>
      </w:pPr>
      <w:rPr>
        <w:rFonts w:hint="default"/>
        <w:lang w:val="ru-RU" w:eastAsia="ru-RU" w:bidi="ru-RU"/>
      </w:rPr>
    </w:lvl>
    <w:lvl w:ilvl="8" w:tplc="B04ABC36">
      <w:numFmt w:val="bullet"/>
      <w:lvlText w:val="•"/>
      <w:lvlJc w:val="left"/>
      <w:pPr>
        <w:ind w:left="8608" w:hanging="286"/>
      </w:pPr>
      <w:rPr>
        <w:rFonts w:hint="default"/>
        <w:lang w:val="ru-RU" w:eastAsia="ru-RU" w:bidi="ru-RU"/>
      </w:rPr>
    </w:lvl>
  </w:abstractNum>
  <w:abstractNum w:abstractNumId="21" w15:restartNumberingAfterBreak="0">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2" w15:restartNumberingAfterBreak="0">
    <w:nsid w:val="6EEE789A"/>
    <w:multiLevelType w:val="hybridMultilevel"/>
    <w:tmpl w:val="50461C16"/>
    <w:lvl w:ilvl="0" w:tplc="ED1261D8">
      <w:start w:val="1"/>
      <w:numFmt w:val="upperRoman"/>
      <w:lvlText w:val="%1."/>
      <w:lvlJc w:val="left"/>
      <w:pPr>
        <w:ind w:left="1687" w:hanging="250"/>
        <w:jc w:val="right"/>
      </w:pPr>
      <w:rPr>
        <w:rFonts w:ascii="Times New Roman" w:eastAsia="Times New Roman" w:hAnsi="Times New Roman" w:cs="Times New Roman" w:hint="default"/>
        <w:b/>
        <w:bCs/>
        <w:spacing w:val="0"/>
        <w:w w:val="100"/>
        <w:sz w:val="28"/>
        <w:szCs w:val="28"/>
        <w:lang w:val="ru-RU" w:eastAsia="ru-RU" w:bidi="ru-RU"/>
      </w:rPr>
    </w:lvl>
    <w:lvl w:ilvl="1" w:tplc="24123DEA">
      <w:start w:val="1"/>
      <w:numFmt w:val="upperRoman"/>
      <w:lvlText w:val="%2."/>
      <w:lvlJc w:val="left"/>
      <w:pPr>
        <w:ind w:left="2213" w:hanging="250"/>
        <w:jc w:val="right"/>
      </w:pPr>
      <w:rPr>
        <w:rFonts w:ascii="Times New Roman" w:eastAsia="Times New Roman" w:hAnsi="Times New Roman" w:cs="Times New Roman" w:hint="default"/>
        <w:b/>
        <w:bCs/>
        <w:spacing w:val="0"/>
        <w:w w:val="100"/>
        <w:sz w:val="28"/>
        <w:szCs w:val="28"/>
        <w:lang w:val="ru-RU" w:eastAsia="ru-RU" w:bidi="ru-RU"/>
      </w:rPr>
    </w:lvl>
    <w:lvl w:ilvl="2" w:tplc="C7186D74">
      <w:numFmt w:val="bullet"/>
      <w:lvlText w:val="•"/>
      <w:lvlJc w:val="left"/>
      <w:pPr>
        <w:ind w:left="3136" w:hanging="250"/>
      </w:pPr>
      <w:rPr>
        <w:rFonts w:hint="default"/>
        <w:lang w:val="ru-RU" w:eastAsia="ru-RU" w:bidi="ru-RU"/>
      </w:rPr>
    </w:lvl>
    <w:lvl w:ilvl="3" w:tplc="6ABE9DA2">
      <w:numFmt w:val="bullet"/>
      <w:lvlText w:val="•"/>
      <w:lvlJc w:val="left"/>
      <w:pPr>
        <w:ind w:left="4052" w:hanging="250"/>
      </w:pPr>
      <w:rPr>
        <w:rFonts w:hint="default"/>
        <w:lang w:val="ru-RU" w:eastAsia="ru-RU" w:bidi="ru-RU"/>
      </w:rPr>
    </w:lvl>
    <w:lvl w:ilvl="4" w:tplc="C6E0230E">
      <w:numFmt w:val="bullet"/>
      <w:lvlText w:val="•"/>
      <w:lvlJc w:val="left"/>
      <w:pPr>
        <w:ind w:left="4968" w:hanging="250"/>
      </w:pPr>
      <w:rPr>
        <w:rFonts w:hint="default"/>
        <w:lang w:val="ru-RU" w:eastAsia="ru-RU" w:bidi="ru-RU"/>
      </w:rPr>
    </w:lvl>
    <w:lvl w:ilvl="5" w:tplc="4972037E">
      <w:numFmt w:val="bullet"/>
      <w:lvlText w:val="•"/>
      <w:lvlJc w:val="left"/>
      <w:pPr>
        <w:ind w:left="5885" w:hanging="250"/>
      </w:pPr>
      <w:rPr>
        <w:rFonts w:hint="default"/>
        <w:lang w:val="ru-RU" w:eastAsia="ru-RU" w:bidi="ru-RU"/>
      </w:rPr>
    </w:lvl>
    <w:lvl w:ilvl="6" w:tplc="71CC2A96">
      <w:numFmt w:val="bullet"/>
      <w:lvlText w:val="•"/>
      <w:lvlJc w:val="left"/>
      <w:pPr>
        <w:ind w:left="6801" w:hanging="250"/>
      </w:pPr>
      <w:rPr>
        <w:rFonts w:hint="default"/>
        <w:lang w:val="ru-RU" w:eastAsia="ru-RU" w:bidi="ru-RU"/>
      </w:rPr>
    </w:lvl>
    <w:lvl w:ilvl="7" w:tplc="44668484">
      <w:numFmt w:val="bullet"/>
      <w:lvlText w:val="•"/>
      <w:lvlJc w:val="left"/>
      <w:pPr>
        <w:ind w:left="7717" w:hanging="250"/>
      </w:pPr>
      <w:rPr>
        <w:rFonts w:hint="default"/>
        <w:lang w:val="ru-RU" w:eastAsia="ru-RU" w:bidi="ru-RU"/>
      </w:rPr>
    </w:lvl>
    <w:lvl w:ilvl="8" w:tplc="65F03D78">
      <w:numFmt w:val="bullet"/>
      <w:lvlText w:val="•"/>
      <w:lvlJc w:val="left"/>
      <w:pPr>
        <w:ind w:left="8633" w:hanging="250"/>
      </w:pPr>
      <w:rPr>
        <w:rFonts w:hint="default"/>
        <w:lang w:val="ru-RU" w:eastAsia="ru-RU" w:bidi="ru-RU"/>
      </w:rPr>
    </w:lvl>
  </w:abstractNum>
  <w:abstractNum w:abstractNumId="23" w15:restartNumberingAfterBreak="0">
    <w:nsid w:val="76FA1E79"/>
    <w:multiLevelType w:val="multilevel"/>
    <w:tmpl w:val="A228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8C406A"/>
    <w:multiLevelType w:val="hybridMultilevel"/>
    <w:tmpl w:val="B332FF3E"/>
    <w:lvl w:ilvl="0" w:tplc="8E283B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5"/>
  </w:num>
  <w:num w:numId="3">
    <w:abstractNumId w:val="8"/>
  </w:num>
  <w:num w:numId="4">
    <w:abstractNumId w:val="20"/>
  </w:num>
  <w:num w:numId="5">
    <w:abstractNumId w:val="9"/>
  </w:num>
  <w:num w:numId="6">
    <w:abstractNumId w:val="18"/>
  </w:num>
  <w:num w:numId="7">
    <w:abstractNumId w:val="4"/>
  </w:num>
  <w:num w:numId="8">
    <w:abstractNumId w:val="6"/>
  </w:num>
  <w:num w:numId="9">
    <w:abstractNumId w:val="0"/>
  </w:num>
  <w:num w:numId="10">
    <w:abstractNumId w:val="17"/>
  </w:num>
  <w:num w:numId="11">
    <w:abstractNumId w:val="7"/>
  </w:num>
  <w:num w:numId="12">
    <w:abstractNumId w:val="5"/>
  </w:num>
  <w:num w:numId="13">
    <w:abstractNumId w:val="13"/>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9"/>
  </w:num>
  <w:num w:numId="19">
    <w:abstractNumId w:val="10"/>
  </w:num>
  <w:num w:numId="20">
    <w:abstractNumId w:val="24"/>
  </w:num>
  <w:num w:numId="21">
    <w:abstractNumId w:val="23"/>
  </w:num>
  <w:num w:numId="22">
    <w:abstractNumId w:val="11"/>
  </w:num>
  <w:num w:numId="23">
    <w:abstractNumId w:val="2"/>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79"/>
    <w:rsid w:val="000015E5"/>
    <w:rsid w:val="000035D2"/>
    <w:rsid w:val="00013665"/>
    <w:rsid w:val="00013676"/>
    <w:rsid w:val="000161AF"/>
    <w:rsid w:val="00023372"/>
    <w:rsid w:val="00023CA6"/>
    <w:rsid w:val="00025DDA"/>
    <w:rsid w:val="000269DF"/>
    <w:rsid w:val="00031B9A"/>
    <w:rsid w:val="00031BA7"/>
    <w:rsid w:val="0003250F"/>
    <w:rsid w:val="00036138"/>
    <w:rsid w:val="00044324"/>
    <w:rsid w:val="00044359"/>
    <w:rsid w:val="0004498E"/>
    <w:rsid w:val="0004547B"/>
    <w:rsid w:val="00045A36"/>
    <w:rsid w:val="00046E06"/>
    <w:rsid w:val="00054AAC"/>
    <w:rsid w:val="00055084"/>
    <w:rsid w:val="0005676A"/>
    <w:rsid w:val="000573F0"/>
    <w:rsid w:val="000610F6"/>
    <w:rsid w:val="00061DF5"/>
    <w:rsid w:val="00061ED5"/>
    <w:rsid w:val="0006209F"/>
    <w:rsid w:val="00064F1C"/>
    <w:rsid w:val="00065973"/>
    <w:rsid w:val="000678D5"/>
    <w:rsid w:val="000726FE"/>
    <w:rsid w:val="000744CE"/>
    <w:rsid w:val="00075C6B"/>
    <w:rsid w:val="0008126B"/>
    <w:rsid w:val="0008127A"/>
    <w:rsid w:val="00081ECF"/>
    <w:rsid w:val="00083276"/>
    <w:rsid w:val="00084525"/>
    <w:rsid w:val="00084CDE"/>
    <w:rsid w:val="00092F8C"/>
    <w:rsid w:val="00093751"/>
    <w:rsid w:val="00097666"/>
    <w:rsid w:val="000A68A0"/>
    <w:rsid w:val="000B0A6D"/>
    <w:rsid w:val="000B1B7D"/>
    <w:rsid w:val="000B735F"/>
    <w:rsid w:val="000C1803"/>
    <w:rsid w:val="000C279C"/>
    <w:rsid w:val="000C3043"/>
    <w:rsid w:val="000C392E"/>
    <w:rsid w:val="000C4264"/>
    <w:rsid w:val="000C47E2"/>
    <w:rsid w:val="000C5BD2"/>
    <w:rsid w:val="000C676E"/>
    <w:rsid w:val="000D6D14"/>
    <w:rsid w:val="000E09BD"/>
    <w:rsid w:val="000E191C"/>
    <w:rsid w:val="000E4C06"/>
    <w:rsid w:val="000F1627"/>
    <w:rsid w:val="000F1887"/>
    <w:rsid w:val="000F38EB"/>
    <w:rsid w:val="000F40BB"/>
    <w:rsid w:val="000F42CA"/>
    <w:rsid w:val="0010231C"/>
    <w:rsid w:val="00107483"/>
    <w:rsid w:val="00107D94"/>
    <w:rsid w:val="00114BC7"/>
    <w:rsid w:val="00120ED3"/>
    <w:rsid w:val="00121E0B"/>
    <w:rsid w:val="00124F24"/>
    <w:rsid w:val="00125490"/>
    <w:rsid w:val="00125C34"/>
    <w:rsid w:val="0012688F"/>
    <w:rsid w:val="0013082A"/>
    <w:rsid w:val="001309AF"/>
    <w:rsid w:val="00136796"/>
    <w:rsid w:val="00136827"/>
    <w:rsid w:val="001417B2"/>
    <w:rsid w:val="001439D9"/>
    <w:rsid w:val="00143BD9"/>
    <w:rsid w:val="00151CF3"/>
    <w:rsid w:val="00154E1D"/>
    <w:rsid w:val="00157A9F"/>
    <w:rsid w:val="00163BFE"/>
    <w:rsid w:val="001647C3"/>
    <w:rsid w:val="001735D5"/>
    <w:rsid w:val="001772D4"/>
    <w:rsid w:val="00177364"/>
    <w:rsid w:val="001820BD"/>
    <w:rsid w:val="00191616"/>
    <w:rsid w:val="001935FD"/>
    <w:rsid w:val="00195877"/>
    <w:rsid w:val="001A3147"/>
    <w:rsid w:val="001A3D93"/>
    <w:rsid w:val="001A740A"/>
    <w:rsid w:val="001C117A"/>
    <w:rsid w:val="001C1D46"/>
    <w:rsid w:val="001C28DE"/>
    <w:rsid w:val="001C5514"/>
    <w:rsid w:val="001D21F6"/>
    <w:rsid w:val="001D2DAF"/>
    <w:rsid w:val="001D3F52"/>
    <w:rsid w:val="001D71AE"/>
    <w:rsid w:val="001E5CEC"/>
    <w:rsid w:val="001E7CA2"/>
    <w:rsid w:val="001F0D38"/>
    <w:rsid w:val="001F1989"/>
    <w:rsid w:val="001F1F26"/>
    <w:rsid w:val="001F4157"/>
    <w:rsid w:val="001F46BB"/>
    <w:rsid w:val="001F7D89"/>
    <w:rsid w:val="002068A4"/>
    <w:rsid w:val="002104A4"/>
    <w:rsid w:val="002112AF"/>
    <w:rsid w:val="00212B30"/>
    <w:rsid w:val="00212EC8"/>
    <w:rsid w:val="002144EF"/>
    <w:rsid w:val="00225B59"/>
    <w:rsid w:val="002305A4"/>
    <w:rsid w:val="002306F5"/>
    <w:rsid w:val="00232091"/>
    <w:rsid w:val="00237019"/>
    <w:rsid w:val="00244BBD"/>
    <w:rsid w:val="0024723D"/>
    <w:rsid w:val="00251C18"/>
    <w:rsid w:val="002522EB"/>
    <w:rsid w:val="00252712"/>
    <w:rsid w:val="00252FF4"/>
    <w:rsid w:val="00254930"/>
    <w:rsid w:val="002573BC"/>
    <w:rsid w:val="00257E1D"/>
    <w:rsid w:val="00257FB0"/>
    <w:rsid w:val="0026145E"/>
    <w:rsid w:val="0026333C"/>
    <w:rsid w:val="00263ECC"/>
    <w:rsid w:val="00266B98"/>
    <w:rsid w:val="00266E57"/>
    <w:rsid w:val="00274AF6"/>
    <w:rsid w:val="00275E4E"/>
    <w:rsid w:val="00281B03"/>
    <w:rsid w:val="002831FE"/>
    <w:rsid w:val="002946B1"/>
    <w:rsid w:val="00295401"/>
    <w:rsid w:val="00297BDC"/>
    <w:rsid w:val="002A16C5"/>
    <w:rsid w:val="002A4177"/>
    <w:rsid w:val="002A4BCB"/>
    <w:rsid w:val="002A7443"/>
    <w:rsid w:val="002A7E2F"/>
    <w:rsid w:val="002B06C6"/>
    <w:rsid w:val="002B0E38"/>
    <w:rsid w:val="002B17EA"/>
    <w:rsid w:val="002B75B9"/>
    <w:rsid w:val="002C0107"/>
    <w:rsid w:val="002C0E4E"/>
    <w:rsid w:val="002C1D26"/>
    <w:rsid w:val="002C2577"/>
    <w:rsid w:val="002C320B"/>
    <w:rsid w:val="002C72D5"/>
    <w:rsid w:val="002D1C39"/>
    <w:rsid w:val="002D1C42"/>
    <w:rsid w:val="002D40B3"/>
    <w:rsid w:val="002D5FA6"/>
    <w:rsid w:val="002D6DA8"/>
    <w:rsid w:val="002E3DEC"/>
    <w:rsid w:val="002E5A20"/>
    <w:rsid w:val="002E5DF7"/>
    <w:rsid w:val="002F36A8"/>
    <w:rsid w:val="00301733"/>
    <w:rsid w:val="00301D8A"/>
    <w:rsid w:val="0030354C"/>
    <w:rsid w:val="00315723"/>
    <w:rsid w:val="003169AC"/>
    <w:rsid w:val="00322023"/>
    <w:rsid w:val="0032625B"/>
    <w:rsid w:val="00326C7D"/>
    <w:rsid w:val="003273CF"/>
    <w:rsid w:val="003320A6"/>
    <w:rsid w:val="00337A03"/>
    <w:rsid w:val="00341C0A"/>
    <w:rsid w:val="00342791"/>
    <w:rsid w:val="00343C58"/>
    <w:rsid w:val="00344F67"/>
    <w:rsid w:val="003467AA"/>
    <w:rsid w:val="00346C1D"/>
    <w:rsid w:val="003529E6"/>
    <w:rsid w:val="00352D18"/>
    <w:rsid w:val="00361711"/>
    <w:rsid w:val="003625E5"/>
    <w:rsid w:val="00362925"/>
    <w:rsid w:val="00364142"/>
    <w:rsid w:val="003654F1"/>
    <w:rsid w:val="00366EC4"/>
    <w:rsid w:val="00367354"/>
    <w:rsid w:val="003734DF"/>
    <w:rsid w:val="0037712F"/>
    <w:rsid w:val="00380678"/>
    <w:rsid w:val="0038072E"/>
    <w:rsid w:val="00380F9A"/>
    <w:rsid w:val="00381034"/>
    <w:rsid w:val="003828EA"/>
    <w:rsid w:val="00383A9A"/>
    <w:rsid w:val="00383BCD"/>
    <w:rsid w:val="00384CEC"/>
    <w:rsid w:val="00384D8A"/>
    <w:rsid w:val="00390072"/>
    <w:rsid w:val="00393DF8"/>
    <w:rsid w:val="0039422F"/>
    <w:rsid w:val="003A0177"/>
    <w:rsid w:val="003A4FF3"/>
    <w:rsid w:val="003B0E0E"/>
    <w:rsid w:val="003B2ABD"/>
    <w:rsid w:val="003B3503"/>
    <w:rsid w:val="003B76E9"/>
    <w:rsid w:val="003C00B7"/>
    <w:rsid w:val="003C17D7"/>
    <w:rsid w:val="003C71D0"/>
    <w:rsid w:val="003D0B0D"/>
    <w:rsid w:val="003D1E81"/>
    <w:rsid w:val="003D618C"/>
    <w:rsid w:val="003D722D"/>
    <w:rsid w:val="003E0DA9"/>
    <w:rsid w:val="003E2062"/>
    <w:rsid w:val="003E2616"/>
    <w:rsid w:val="003E54A3"/>
    <w:rsid w:val="003E5B17"/>
    <w:rsid w:val="003E5FF2"/>
    <w:rsid w:val="003E7521"/>
    <w:rsid w:val="003F43E0"/>
    <w:rsid w:val="003F6C7D"/>
    <w:rsid w:val="003F6CC2"/>
    <w:rsid w:val="00401235"/>
    <w:rsid w:val="00403F63"/>
    <w:rsid w:val="004040EB"/>
    <w:rsid w:val="0041185C"/>
    <w:rsid w:val="004130F9"/>
    <w:rsid w:val="00413364"/>
    <w:rsid w:val="00416562"/>
    <w:rsid w:val="004174E4"/>
    <w:rsid w:val="00417F00"/>
    <w:rsid w:val="00420B38"/>
    <w:rsid w:val="00422693"/>
    <w:rsid w:val="004226A0"/>
    <w:rsid w:val="00426179"/>
    <w:rsid w:val="00426534"/>
    <w:rsid w:val="00432B2A"/>
    <w:rsid w:val="00434871"/>
    <w:rsid w:val="00437BCC"/>
    <w:rsid w:val="00440A45"/>
    <w:rsid w:val="00443CA9"/>
    <w:rsid w:val="0045232E"/>
    <w:rsid w:val="00452A64"/>
    <w:rsid w:val="00455B4B"/>
    <w:rsid w:val="00455FEE"/>
    <w:rsid w:val="004631A6"/>
    <w:rsid w:val="00464863"/>
    <w:rsid w:val="004743AC"/>
    <w:rsid w:val="00474625"/>
    <w:rsid w:val="004758A9"/>
    <w:rsid w:val="00481F4A"/>
    <w:rsid w:val="00484E7E"/>
    <w:rsid w:val="00493925"/>
    <w:rsid w:val="00496008"/>
    <w:rsid w:val="004972FC"/>
    <w:rsid w:val="004A02D3"/>
    <w:rsid w:val="004A1D25"/>
    <w:rsid w:val="004A4777"/>
    <w:rsid w:val="004A6122"/>
    <w:rsid w:val="004A6437"/>
    <w:rsid w:val="004A7277"/>
    <w:rsid w:val="004A7F37"/>
    <w:rsid w:val="004B30CE"/>
    <w:rsid w:val="004B3730"/>
    <w:rsid w:val="004B3BD9"/>
    <w:rsid w:val="004B6385"/>
    <w:rsid w:val="004C1668"/>
    <w:rsid w:val="004C1783"/>
    <w:rsid w:val="004C4624"/>
    <w:rsid w:val="004C46CA"/>
    <w:rsid w:val="004C704A"/>
    <w:rsid w:val="004D25CD"/>
    <w:rsid w:val="004D6ACC"/>
    <w:rsid w:val="004D6BED"/>
    <w:rsid w:val="004D6DC7"/>
    <w:rsid w:val="004D71A1"/>
    <w:rsid w:val="004E2EF7"/>
    <w:rsid w:val="004E7A00"/>
    <w:rsid w:val="004F22F6"/>
    <w:rsid w:val="004F2F87"/>
    <w:rsid w:val="004F6BF3"/>
    <w:rsid w:val="00500486"/>
    <w:rsid w:val="0050282D"/>
    <w:rsid w:val="00502A1F"/>
    <w:rsid w:val="005106D4"/>
    <w:rsid w:val="00511823"/>
    <w:rsid w:val="005128AC"/>
    <w:rsid w:val="00512A78"/>
    <w:rsid w:val="005138CB"/>
    <w:rsid w:val="00523BCB"/>
    <w:rsid w:val="005258C1"/>
    <w:rsid w:val="00526E85"/>
    <w:rsid w:val="00527222"/>
    <w:rsid w:val="00527893"/>
    <w:rsid w:val="0052792A"/>
    <w:rsid w:val="00531A5B"/>
    <w:rsid w:val="00540F26"/>
    <w:rsid w:val="00550961"/>
    <w:rsid w:val="00551FD0"/>
    <w:rsid w:val="005522A0"/>
    <w:rsid w:val="005533F7"/>
    <w:rsid w:val="00553D17"/>
    <w:rsid w:val="00553EBB"/>
    <w:rsid w:val="00554D8F"/>
    <w:rsid w:val="005637B0"/>
    <w:rsid w:val="00563A7D"/>
    <w:rsid w:val="005662DA"/>
    <w:rsid w:val="00567664"/>
    <w:rsid w:val="0057042F"/>
    <w:rsid w:val="00573734"/>
    <w:rsid w:val="005773A5"/>
    <w:rsid w:val="005811AA"/>
    <w:rsid w:val="00581F4C"/>
    <w:rsid w:val="00582E21"/>
    <w:rsid w:val="005832A4"/>
    <w:rsid w:val="00587F27"/>
    <w:rsid w:val="00594977"/>
    <w:rsid w:val="00594FBA"/>
    <w:rsid w:val="005A59D2"/>
    <w:rsid w:val="005A69D7"/>
    <w:rsid w:val="005A74DA"/>
    <w:rsid w:val="005B2967"/>
    <w:rsid w:val="005B58A4"/>
    <w:rsid w:val="005B5CF2"/>
    <w:rsid w:val="005B77B1"/>
    <w:rsid w:val="005C326F"/>
    <w:rsid w:val="005C77E9"/>
    <w:rsid w:val="005D173E"/>
    <w:rsid w:val="005D24BE"/>
    <w:rsid w:val="005D3BEB"/>
    <w:rsid w:val="005D454E"/>
    <w:rsid w:val="005D4E99"/>
    <w:rsid w:val="005E0788"/>
    <w:rsid w:val="005E0CC6"/>
    <w:rsid w:val="005E5392"/>
    <w:rsid w:val="005E5697"/>
    <w:rsid w:val="005E6C01"/>
    <w:rsid w:val="005E796F"/>
    <w:rsid w:val="005F0CB3"/>
    <w:rsid w:val="005F2B91"/>
    <w:rsid w:val="005F3502"/>
    <w:rsid w:val="005F48E2"/>
    <w:rsid w:val="005F5010"/>
    <w:rsid w:val="005F6E90"/>
    <w:rsid w:val="00600894"/>
    <w:rsid w:val="0060098F"/>
    <w:rsid w:val="006024C1"/>
    <w:rsid w:val="006047FD"/>
    <w:rsid w:val="00611F08"/>
    <w:rsid w:val="0061359E"/>
    <w:rsid w:val="00614A68"/>
    <w:rsid w:val="006159E8"/>
    <w:rsid w:val="006171E1"/>
    <w:rsid w:val="0061798B"/>
    <w:rsid w:val="00622267"/>
    <w:rsid w:val="00622824"/>
    <w:rsid w:val="006257F1"/>
    <w:rsid w:val="00631622"/>
    <w:rsid w:val="00631995"/>
    <w:rsid w:val="0063223F"/>
    <w:rsid w:val="00640147"/>
    <w:rsid w:val="006404F5"/>
    <w:rsid w:val="00642545"/>
    <w:rsid w:val="00643479"/>
    <w:rsid w:val="0064456D"/>
    <w:rsid w:val="00644A01"/>
    <w:rsid w:val="006458E4"/>
    <w:rsid w:val="0064649F"/>
    <w:rsid w:val="00650142"/>
    <w:rsid w:val="00656F15"/>
    <w:rsid w:val="00657847"/>
    <w:rsid w:val="0066155D"/>
    <w:rsid w:val="00661842"/>
    <w:rsid w:val="00661918"/>
    <w:rsid w:val="00662B4B"/>
    <w:rsid w:val="0066447F"/>
    <w:rsid w:val="006656A7"/>
    <w:rsid w:val="0066697F"/>
    <w:rsid w:val="0066752B"/>
    <w:rsid w:val="00671582"/>
    <w:rsid w:val="00674127"/>
    <w:rsid w:val="0067579E"/>
    <w:rsid w:val="00675D55"/>
    <w:rsid w:val="00681C18"/>
    <w:rsid w:val="0068211F"/>
    <w:rsid w:val="006836C2"/>
    <w:rsid w:val="00683ED3"/>
    <w:rsid w:val="006879F3"/>
    <w:rsid w:val="00690661"/>
    <w:rsid w:val="00690FFA"/>
    <w:rsid w:val="0069377F"/>
    <w:rsid w:val="00694042"/>
    <w:rsid w:val="00694652"/>
    <w:rsid w:val="00695C25"/>
    <w:rsid w:val="00696640"/>
    <w:rsid w:val="00697FE2"/>
    <w:rsid w:val="006A141B"/>
    <w:rsid w:val="006A2F92"/>
    <w:rsid w:val="006A4AAC"/>
    <w:rsid w:val="006A4E72"/>
    <w:rsid w:val="006B1CDE"/>
    <w:rsid w:val="006B230B"/>
    <w:rsid w:val="006B3D18"/>
    <w:rsid w:val="006B418C"/>
    <w:rsid w:val="006B559F"/>
    <w:rsid w:val="006B5DBA"/>
    <w:rsid w:val="006B6245"/>
    <w:rsid w:val="006C1661"/>
    <w:rsid w:val="006C32F2"/>
    <w:rsid w:val="006C5971"/>
    <w:rsid w:val="006C6431"/>
    <w:rsid w:val="006C75FB"/>
    <w:rsid w:val="006D216B"/>
    <w:rsid w:val="006D2E98"/>
    <w:rsid w:val="006D5443"/>
    <w:rsid w:val="006E0244"/>
    <w:rsid w:val="006E0968"/>
    <w:rsid w:val="006E4381"/>
    <w:rsid w:val="006E6CCE"/>
    <w:rsid w:val="006E7A3C"/>
    <w:rsid w:val="006F3B47"/>
    <w:rsid w:val="006F3CBF"/>
    <w:rsid w:val="006F59B7"/>
    <w:rsid w:val="006F63CD"/>
    <w:rsid w:val="006F7945"/>
    <w:rsid w:val="0070345E"/>
    <w:rsid w:val="007063DA"/>
    <w:rsid w:val="00706FE6"/>
    <w:rsid w:val="00711144"/>
    <w:rsid w:val="007135CF"/>
    <w:rsid w:val="007140F4"/>
    <w:rsid w:val="0072297D"/>
    <w:rsid w:val="00722CA0"/>
    <w:rsid w:val="0072306A"/>
    <w:rsid w:val="00723DD9"/>
    <w:rsid w:val="00725A3F"/>
    <w:rsid w:val="00725F8F"/>
    <w:rsid w:val="0072686D"/>
    <w:rsid w:val="0073077A"/>
    <w:rsid w:val="007338A8"/>
    <w:rsid w:val="00734105"/>
    <w:rsid w:val="00735745"/>
    <w:rsid w:val="00736914"/>
    <w:rsid w:val="00736B2C"/>
    <w:rsid w:val="00743E9C"/>
    <w:rsid w:val="00751DB1"/>
    <w:rsid w:val="00752A7F"/>
    <w:rsid w:val="00753DE1"/>
    <w:rsid w:val="00754C4E"/>
    <w:rsid w:val="00755D8A"/>
    <w:rsid w:val="00757183"/>
    <w:rsid w:val="00757635"/>
    <w:rsid w:val="00757644"/>
    <w:rsid w:val="007617A3"/>
    <w:rsid w:val="00761B10"/>
    <w:rsid w:val="0076294C"/>
    <w:rsid w:val="00762BCA"/>
    <w:rsid w:val="00763159"/>
    <w:rsid w:val="00763188"/>
    <w:rsid w:val="00763E75"/>
    <w:rsid w:val="007661AB"/>
    <w:rsid w:val="007665CD"/>
    <w:rsid w:val="00766BC9"/>
    <w:rsid w:val="00770394"/>
    <w:rsid w:val="00772165"/>
    <w:rsid w:val="00772989"/>
    <w:rsid w:val="0078079B"/>
    <w:rsid w:val="007807D2"/>
    <w:rsid w:val="007855CB"/>
    <w:rsid w:val="00786335"/>
    <w:rsid w:val="00792097"/>
    <w:rsid w:val="00793F63"/>
    <w:rsid w:val="007A7E03"/>
    <w:rsid w:val="007B08CA"/>
    <w:rsid w:val="007B2B55"/>
    <w:rsid w:val="007B4644"/>
    <w:rsid w:val="007B59CE"/>
    <w:rsid w:val="007B6C4E"/>
    <w:rsid w:val="007C308F"/>
    <w:rsid w:val="007C531E"/>
    <w:rsid w:val="007C6D78"/>
    <w:rsid w:val="007D26F6"/>
    <w:rsid w:val="007D2FB1"/>
    <w:rsid w:val="007D58C6"/>
    <w:rsid w:val="007D6DBC"/>
    <w:rsid w:val="007E4248"/>
    <w:rsid w:val="007E66CF"/>
    <w:rsid w:val="007E68B7"/>
    <w:rsid w:val="007E6C45"/>
    <w:rsid w:val="007E751A"/>
    <w:rsid w:val="007E7947"/>
    <w:rsid w:val="007F38D1"/>
    <w:rsid w:val="00801C56"/>
    <w:rsid w:val="008060E2"/>
    <w:rsid w:val="00810987"/>
    <w:rsid w:val="00811BF4"/>
    <w:rsid w:val="00812B1C"/>
    <w:rsid w:val="008136BF"/>
    <w:rsid w:val="00815457"/>
    <w:rsid w:val="008206C9"/>
    <w:rsid w:val="00821D3D"/>
    <w:rsid w:val="00823D82"/>
    <w:rsid w:val="0082456B"/>
    <w:rsid w:val="00835287"/>
    <w:rsid w:val="0083611F"/>
    <w:rsid w:val="00836F87"/>
    <w:rsid w:val="00842400"/>
    <w:rsid w:val="00845FFF"/>
    <w:rsid w:val="00846FFB"/>
    <w:rsid w:val="00852419"/>
    <w:rsid w:val="00853C72"/>
    <w:rsid w:val="00861337"/>
    <w:rsid w:val="008623FE"/>
    <w:rsid w:val="008637F9"/>
    <w:rsid w:val="0087658C"/>
    <w:rsid w:val="008770DA"/>
    <w:rsid w:val="00877270"/>
    <w:rsid w:val="00882A12"/>
    <w:rsid w:val="00891ADE"/>
    <w:rsid w:val="00895FFD"/>
    <w:rsid w:val="008973A4"/>
    <w:rsid w:val="008979A5"/>
    <w:rsid w:val="008A1887"/>
    <w:rsid w:val="008A4ACE"/>
    <w:rsid w:val="008A4BD0"/>
    <w:rsid w:val="008A636B"/>
    <w:rsid w:val="008A68A7"/>
    <w:rsid w:val="008B4548"/>
    <w:rsid w:val="008B55D6"/>
    <w:rsid w:val="008B5EC3"/>
    <w:rsid w:val="008B7EF8"/>
    <w:rsid w:val="008C3DEC"/>
    <w:rsid w:val="008D6253"/>
    <w:rsid w:val="008E0165"/>
    <w:rsid w:val="008E0823"/>
    <w:rsid w:val="008E335B"/>
    <w:rsid w:val="008E4127"/>
    <w:rsid w:val="008E4BA1"/>
    <w:rsid w:val="008F0EA1"/>
    <w:rsid w:val="008F14F4"/>
    <w:rsid w:val="008F1EC2"/>
    <w:rsid w:val="008F56AB"/>
    <w:rsid w:val="00900232"/>
    <w:rsid w:val="00904BCB"/>
    <w:rsid w:val="00905810"/>
    <w:rsid w:val="009077C8"/>
    <w:rsid w:val="00912E13"/>
    <w:rsid w:val="009135F1"/>
    <w:rsid w:val="00914D61"/>
    <w:rsid w:val="009162AA"/>
    <w:rsid w:val="00920BAC"/>
    <w:rsid w:val="00921AA7"/>
    <w:rsid w:val="00926FE4"/>
    <w:rsid w:val="00931273"/>
    <w:rsid w:val="0093582D"/>
    <w:rsid w:val="0093619F"/>
    <w:rsid w:val="009379DE"/>
    <w:rsid w:val="0094140A"/>
    <w:rsid w:val="0094198C"/>
    <w:rsid w:val="00943459"/>
    <w:rsid w:val="00943832"/>
    <w:rsid w:val="009472E2"/>
    <w:rsid w:val="0095231B"/>
    <w:rsid w:val="009549D3"/>
    <w:rsid w:val="00955D16"/>
    <w:rsid w:val="009618BA"/>
    <w:rsid w:val="00962EFC"/>
    <w:rsid w:val="00965559"/>
    <w:rsid w:val="00966A62"/>
    <w:rsid w:val="00974ABA"/>
    <w:rsid w:val="009759E4"/>
    <w:rsid w:val="009762F2"/>
    <w:rsid w:val="009763E8"/>
    <w:rsid w:val="0098382D"/>
    <w:rsid w:val="009915A6"/>
    <w:rsid w:val="00991F27"/>
    <w:rsid w:val="00993E7D"/>
    <w:rsid w:val="00994234"/>
    <w:rsid w:val="009942A3"/>
    <w:rsid w:val="00997284"/>
    <w:rsid w:val="009A2711"/>
    <w:rsid w:val="009A3FA5"/>
    <w:rsid w:val="009A6ACC"/>
    <w:rsid w:val="009B766E"/>
    <w:rsid w:val="009C584A"/>
    <w:rsid w:val="009D171E"/>
    <w:rsid w:val="009D2784"/>
    <w:rsid w:val="009D2DBC"/>
    <w:rsid w:val="009D429A"/>
    <w:rsid w:val="009D4EDB"/>
    <w:rsid w:val="009E3137"/>
    <w:rsid w:val="009E5AA1"/>
    <w:rsid w:val="009E6087"/>
    <w:rsid w:val="009E708D"/>
    <w:rsid w:val="009F1329"/>
    <w:rsid w:val="009F22B5"/>
    <w:rsid w:val="009F2EF0"/>
    <w:rsid w:val="009F3F87"/>
    <w:rsid w:val="009F483A"/>
    <w:rsid w:val="00A00285"/>
    <w:rsid w:val="00A00B1F"/>
    <w:rsid w:val="00A05D25"/>
    <w:rsid w:val="00A06C28"/>
    <w:rsid w:val="00A06DD5"/>
    <w:rsid w:val="00A11FA9"/>
    <w:rsid w:val="00A12000"/>
    <w:rsid w:val="00A16996"/>
    <w:rsid w:val="00A17291"/>
    <w:rsid w:val="00A2187A"/>
    <w:rsid w:val="00A2203F"/>
    <w:rsid w:val="00A22D59"/>
    <w:rsid w:val="00A241D7"/>
    <w:rsid w:val="00A2441A"/>
    <w:rsid w:val="00A264AC"/>
    <w:rsid w:val="00A30C44"/>
    <w:rsid w:val="00A31723"/>
    <w:rsid w:val="00A35879"/>
    <w:rsid w:val="00A362FD"/>
    <w:rsid w:val="00A36670"/>
    <w:rsid w:val="00A40B25"/>
    <w:rsid w:val="00A4697A"/>
    <w:rsid w:val="00A50EAE"/>
    <w:rsid w:val="00A567B4"/>
    <w:rsid w:val="00A578A2"/>
    <w:rsid w:val="00A64232"/>
    <w:rsid w:val="00A650B1"/>
    <w:rsid w:val="00A659C4"/>
    <w:rsid w:val="00A6717D"/>
    <w:rsid w:val="00A67DE4"/>
    <w:rsid w:val="00A72939"/>
    <w:rsid w:val="00A8188F"/>
    <w:rsid w:val="00A82F2A"/>
    <w:rsid w:val="00A83E56"/>
    <w:rsid w:val="00A85864"/>
    <w:rsid w:val="00A87B34"/>
    <w:rsid w:val="00A91186"/>
    <w:rsid w:val="00A93AC0"/>
    <w:rsid w:val="00A96D01"/>
    <w:rsid w:val="00A97C63"/>
    <w:rsid w:val="00AA2AC3"/>
    <w:rsid w:val="00AA2D86"/>
    <w:rsid w:val="00AA433B"/>
    <w:rsid w:val="00AA7F1F"/>
    <w:rsid w:val="00AB09FC"/>
    <w:rsid w:val="00AB1702"/>
    <w:rsid w:val="00AB1C5C"/>
    <w:rsid w:val="00AB2EC3"/>
    <w:rsid w:val="00AB4FBA"/>
    <w:rsid w:val="00AB65C6"/>
    <w:rsid w:val="00AC0521"/>
    <w:rsid w:val="00AC09F5"/>
    <w:rsid w:val="00AC326C"/>
    <w:rsid w:val="00AC3A07"/>
    <w:rsid w:val="00AC560E"/>
    <w:rsid w:val="00AD0907"/>
    <w:rsid w:val="00AD1F35"/>
    <w:rsid w:val="00AD2A06"/>
    <w:rsid w:val="00AD3B82"/>
    <w:rsid w:val="00AE2309"/>
    <w:rsid w:val="00AE499B"/>
    <w:rsid w:val="00AE5643"/>
    <w:rsid w:val="00AE7C97"/>
    <w:rsid w:val="00AF1D1C"/>
    <w:rsid w:val="00AF41B2"/>
    <w:rsid w:val="00AF7FE5"/>
    <w:rsid w:val="00B0026E"/>
    <w:rsid w:val="00B004E8"/>
    <w:rsid w:val="00B00FA5"/>
    <w:rsid w:val="00B0530B"/>
    <w:rsid w:val="00B078AF"/>
    <w:rsid w:val="00B07AF2"/>
    <w:rsid w:val="00B10879"/>
    <w:rsid w:val="00B1151C"/>
    <w:rsid w:val="00B127DA"/>
    <w:rsid w:val="00B13055"/>
    <w:rsid w:val="00B17DF0"/>
    <w:rsid w:val="00B247AC"/>
    <w:rsid w:val="00B25422"/>
    <w:rsid w:val="00B27397"/>
    <w:rsid w:val="00B3165C"/>
    <w:rsid w:val="00B35EC6"/>
    <w:rsid w:val="00B42408"/>
    <w:rsid w:val="00B45E76"/>
    <w:rsid w:val="00B46C17"/>
    <w:rsid w:val="00B47158"/>
    <w:rsid w:val="00B4774B"/>
    <w:rsid w:val="00B47BD6"/>
    <w:rsid w:val="00B53828"/>
    <w:rsid w:val="00B53C5E"/>
    <w:rsid w:val="00B56D60"/>
    <w:rsid w:val="00B57604"/>
    <w:rsid w:val="00B57FC6"/>
    <w:rsid w:val="00B60822"/>
    <w:rsid w:val="00B64F3A"/>
    <w:rsid w:val="00B65444"/>
    <w:rsid w:val="00B7020F"/>
    <w:rsid w:val="00B72A6D"/>
    <w:rsid w:val="00B75269"/>
    <w:rsid w:val="00B80D90"/>
    <w:rsid w:val="00B83CF4"/>
    <w:rsid w:val="00B879AD"/>
    <w:rsid w:val="00B938D5"/>
    <w:rsid w:val="00B946C0"/>
    <w:rsid w:val="00B97E77"/>
    <w:rsid w:val="00BA401D"/>
    <w:rsid w:val="00BA5F46"/>
    <w:rsid w:val="00BA6056"/>
    <w:rsid w:val="00BB058A"/>
    <w:rsid w:val="00BB1401"/>
    <w:rsid w:val="00BB1798"/>
    <w:rsid w:val="00BB7376"/>
    <w:rsid w:val="00BC2176"/>
    <w:rsid w:val="00BC2AEA"/>
    <w:rsid w:val="00BC3E80"/>
    <w:rsid w:val="00BC600D"/>
    <w:rsid w:val="00BC6CB9"/>
    <w:rsid w:val="00BC6E5D"/>
    <w:rsid w:val="00BD091B"/>
    <w:rsid w:val="00BD36AA"/>
    <w:rsid w:val="00BD454B"/>
    <w:rsid w:val="00BD73FF"/>
    <w:rsid w:val="00BE254D"/>
    <w:rsid w:val="00BE28F5"/>
    <w:rsid w:val="00BE4F95"/>
    <w:rsid w:val="00BE54F2"/>
    <w:rsid w:val="00BE6225"/>
    <w:rsid w:val="00BE7F44"/>
    <w:rsid w:val="00BF126C"/>
    <w:rsid w:val="00BF2752"/>
    <w:rsid w:val="00BF2A4A"/>
    <w:rsid w:val="00BF3A54"/>
    <w:rsid w:val="00BF6522"/>
    <w:rsid w:val="00C01423"/>
    <w:rsid w:val="00C01B7C"/>
    <w:rsid w:val="00C0646B"/>
    <w:rsid w:val="00C069D1"/>
    <w:rsid w:val="00C12B79"/>
    <w:rsid w:val="00C16D02"/>
    <w:rsid w:val="00C1782A"/>
    <w:rsid w:val="00C20EE7"/>
    <w:rsid w:val="00C231E5"/>
    <w:rsid w:val="00C255FF"/>
    <w:rsid w:val="00C25938"/>
    <w:rsid w:val="00C27219"/>
    <w:rsid w:val="00C3022C"/>
    <w:rsid w:val="00C306DF"/>
    <w:rsid w:val="00C30D2C"/>
    <w:rsid w:val="00C31377"/>
    <w:rsid w:val="00C3199D"/>
    <w:rsid w:val="00C34A82"/>
    <w:rsid w:val="00C3548F"/>
    <w:rsid w:val="00C44C38"/>
    <w:rsid w:val="00C5223E"/>
    <w:rsid w:val="00C52CDD"/>
    <w:rsid w:val="00C53801"/>
    <w:rsid w:val="00C5687D"/>
    <w:rsid w:val="00C60267"/>
    <w:rsid w:val="00C6163E"/>
    <w:rsid w:val="00C6414A"/>
    <w:rsid w:val="00C642AE"/>
    <w:rsid w:val="00C65FEE"/>
    <w:rsid w:val="00C66F23"/>
    <w:rsid w:val="00C70877"/>
    <w:rsid w:val="00C70DC1"/>
    <w:rsid w:val="00C7220F"/>
    <w:rsid w:val="00C732B0"/>
    <w:rsid w:val="00C76535"/>
    <w:rsid w:val="00C76A12"/>
    <w:rsid w:val="00C77CFB"/>
    <w:rsid w:val="00C80D14"/>
    <w:rsid w:val="00C82EA2"/>
    <w:rsid w:val="00C840FE"/>
    <w:rsid w:val="00C936CC"/>
    <w:rsid w:val="00CA327F"/>
    <w:rsid w:val="00CA6169"/>
    <w:rsid w:val="00CA7BFE"/>
    <w:rsid w:val="00CB0518"/>
    <w:rsid w:val="00CB0C11"/>
    <w:rsid w:val="00CB27AA"/>
    <w:rsid w:val="00CC07D0"/>
    <w:rsid w:val="00CC3F4D"/>
    <w:rsid w:val="00CC5E6B"/>
    <w:rsid w:val="00CD01ED"/>
    <w:rsid w:val="00CD2B19"/>
    <w:rsid w:val="00CD717A"/>
    <w:rsid w:val="00CE3623"/>
    <w:rsid w:val="00CE55D0"/>
    <w:rsid w:val="00CE7761"/>
    <w:rsid w:val="00CF0E8D"/>
    <w:rsid w:val="00CF333E"/>
    <w:rsid w:val="00CF5544"/>
    <w:rsid w:val="00CF79B3"/>
    <w:rsid w:val="00D00A13"/>
    <w:rsid w:val="00D00BF9"/>
    <w:rsid w:val="00D03BC7"/>
    <w:rsid w:val="00D05DE3"/>
    <w:rsid w:val="00D0624E"/>
    <w:rsid w:val="00D07808"/>
    <w:rsid w:val="00D07ABE"/>
    <w:rsid w:val="00D13CD8"/>
    <w:rsid w:val="00D174E2"/>
    <w:rsid w:val="00D175F1"/>
    <w:rsid w:val="00D3160B"/>
    <w:rsid w:val="00D31F5C"/>
    <w:rsid w:val="00D413CE"/>
    <w:rsid w:val="00D46E4A"/>
    <w:rsid w:val="00D50FBF"/>
    <w:rsid w:val="00D50FCD"/>
    <w:rsid w:val="00D51A5A"/>
    <w:rsid w:val="00D55A11"/>
    <w:rsid w:val="00D565FA"/>
    <w:rsid w:val="00D57517"/>
    <w:rsid w:val="00D61D3E"/>
    <w:rsid w:val="00D63064"/>
    <w:rsid w:val="00D63E68"/>
    <w:rsid w:val="00D649F7"/>
    <w:rsid w:val="00D7151E"/>
    <w:rsid w:val="00D71C97"/>
    <w:rsid w:val="00D73930"/>
    <w:rsid w:val="00D74126"/>
    <w:rsid w:val="00D748C6"/>
    <w:rsid w:val="00D74ADF"/>
    <w:rsid w:val="00D7529E"/>
    <w:rsid w:val="00D774B6"/>
    <w:rsid w:val="00D7750F"/>
    <w:rsid w:val="00D802C4"/>
    <w:rsid w:val="00D8128E"/>
    <w:rsid w:val="00D831FE"/>
    <w:rsid w:val="00D855B7"/>
    <w:rsid w:val="00D91B37"/>
    <w:rsid w:val="00D93D5E"/>
    <w:rsid w:val="00D94291"/>
    <w:rsid w:val="00DA320F"/>
    <w:rsid w:val="00DA4714"/>
    <w:rsid w:val="00DA5183"/>
    <w:rsid w:val="00DA65CA"/>
    <w:rsid w:val="00DA7C05"/>
    <w:rsid w:val="00DB0F0E"/>
    <w:rsid w:val="00DB318D"/>
    <w:rsid w:val="00DB3EBA"/>
    <w:rsid w:val="00DC1C87"/>
    <w:rsid w:val="00DD00BA"/>
    <w:rsid w:val="00DD36F0"/>
    <w:rsid w:val="00DD3BB4"/>
    <w:rsid w:val="00DD597F"/>
    <w:rsid w:val="00DE1605"/>
    <w:rsid w:val="00DE6514"/>
    <w:rsid w:val="00DE74E5"/>
    <w:rsid w:val="00DE784F"/>
    <w:rsid w:val="00DF4E7E"/>
    <w:rsid w:val="00DF4F12"/>
    <w:rsid w:val="00E03E40"/>
    <w:rsid w:val="00E053A0"/>
    <w:rsid w:val="00E12D59"/>
    <w:rsid w:val="00E23C0D"/>
    <w:rsid w:val="00E253F5"/>
    <w:rsid w:val="00E27673"/>
    <w:rsid w:val="00E32331"/>
    <w:rsid w:val="00E339D8"/>
    <w:rsid w:val="00E33A1D"/>
    <w:rsid w:val="00E35523"/>
    <w:rsid w:val="00E36A58"/>
    <w:rsid w:val="00E4196F"/>
    <w:rsid w:val="00E41B94"/>
    <w:rsid w:val="00E4581B"/>
    <w:rsid w:val="00E53A51"/>
    <w:rsid w:val="00E53E98"/>
    <w:rsid w:val="00E5539C"/>
    <w:rsid w:val="00E554C4"/>
    <w:rsid w:val="00E562B4"/>
    <w:rsid w:val="00E5638B"/>
    <w:rsid w:val="00E56E09"/>
    <w:rsid w:val="00E6565E"/>
    <w:rsid w:val="00E72559"/>
    <w:rsid w:val="00E72DF1"/>
    <w:rsid w:val="00E75745"/>
    <w:rsid w:val="00E7638B"/>
    <w:rsid w:val="00E83AD2"/>
    <w:rsid w:val="00E841AF"/>
    <w:rsid w:val="00E93A13"/>
    <w:rsid w:val="00E93CC4"/>
    <w:rsid w:val="00EA0872"/>
    <w:rsid w:val="00EB0178"/>
    <w:rsid w:val="00EB1545"/>
    <w:rsid w:val="00EB23F2"/>
    <w:rsid w:val="00EB2EDE"/>
    <w:rsid w:val="00EB31A2"/>
    <w:rsid w:val="00EB4BE3"/>
    <w:rsid w:val="00EC2AD4"/>
    <w:rsid w:val="00EC31C8"/>
    <w:rsid w:val="00EC3941"/>
    <w:rsid w:val="00EC4019"/>
    <w:rsid w:val="00EC5D19"/>
    <w:rsid w:val="00ED424C"/>
    <w:rsid w:val="00ED76DB"/>
    <w:rsid w:val="00EE1200"/>
    <w:rsid w:val="00EE3268"/>
    <w:rsid w:val="00EE44DA"/>
    <w:rsid w:val="00EE7333"/>
    <w:rsid w:val="00F0289D"/>
    <w:rsid w:val="00F046DC"/>
    <w:rsid w:val="00F04F02"/>
    <w:rsid w:val="00F10CF0"/>
    <w:rsid w:val="00F12591"/>
    <w:rsid w:val="00F14E4E"/>
    <w:rsid w:val="00F17403"/>
    <w:rsid w:val="00F220CD"/>
    <w:rsid w:val="00F24ABE"/>
    <w:rsid w:val="00F24F49"/>
    <w:rsid w:val="00F25887"/>
    <w:rsid w:val="00F25D6A"/>
    <w:rsid w:val="00F32626"/>
    <w:rsid w:val="00F3731F"/>
    <w:rsid w:val="00F41B68"/>
    <w:rsid w:val="00F42817"/>
    <w:rsid w:val="00F44311"/>
    <w:rsid w:val="00F50C1A"/>
    <w:rsid w:val="00F5373B"/>
    <w:rsid w:val="00F53918"/>
    <w:rsid w:val="00F53B9B"/>
    <w:rsid w:val="00F54C32"/>
    <w:rsid w:val="00F55259"/>
    <w:rsid w:val="00F5604A"/>
    <w:rsid w:val="00F56868"/>
    <w:rsid w:val="00F60940"/>
    <w:rsid w:val="00F61201"/>
    <w:rsid w:val="00F6201D"/>
    <w:rsid w:val="00F64D0C"/>
    <w:rsid w:val="00F70FC4"/>
    <w:rsid w:val="00F71718"/>
    <w:rsid w:val="00F721E6"/>
    <w:rsid w:val="00F72DEA"/>
    <w:rsid w:val="00F81010"/>
    <w:rsid w:val="00F81813"/>
    <w:rsid w:val="00F8316A"/>
    <w:rsid w:val="00F85980"/>
    <w:rsid w:val="00F86548"/>
    <w:rsid w:val="00F92833"/>
    <w:rsid w:val="00FA0B20"/>
    <w:rsid w:val="00FA3375"/>
    <w:rsid w:val="00FB10EF"/>
    <w:rsid w:val="00FB277F"/>
    <w:rsid w:val="00FB28FE"/>
    <w:rsid w:val="00FB2DFC"/>
    <w:rsid w:val="00FB309A"/>
    <w:rsid w:val="00FB4A54"/>
    <w:rsid w:val="00FC07F2"/>
    <w:rsid w:val="00FC3800"/>
    <w:rsid w:val="00FC7D33"/>
    <w:rsid w:val="00FC7DEB"/>
    <w:rsid w:val="00FD0374"/>
    <w:rsid w:val="00FD1041"/>
    <w:rsid w:val="00FD1700"/>
    <w:rsid w:val="00FD3C32"/>
    <w:rsid w:val="00FD5B46"/>
    <w:rsid w:val="00FD62B9"/>
    <w:rsid w:val="00FD7621"/>
    <w:rsid w:val="00FD7D6B"/>
    <w:rsid w:val="00FE35F9"/>
    <w:rsid w:val="00FE3D46"/>
    <w:rsid w:val="00FE426A"/>
    <w:rsid w:val="00FF254E"/>
    <w:rsid w:val="00FF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7ACC8"/>
  <w15:docId w15:val="{C32F833F-4403-4922-8336-42B5FDBE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43479"/>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921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1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3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3479"/>
    <w:tblPr>
      <w:tblInd w:w="0" w:type="dxa"/>
      <w:tblCellMar>
        <w:top w:w="0" w:type="dxa"/>
        <w:left w:w="0" w:type="dxa"/>
        <w:bottom w:w="0" w:type="dxa"/>
        <w:right w:w="0" w:type="dxa"/>
      </w:tblCellMar>
    </w:tblPr>
  </w:style>
  <w:style w:type="paragraph" w:styleId="a3">
    <w:name w:val="Body Text"/>
    <w:basedOn w:val="a"/>
    <w:link w:val="a4"/>
    <w:uiPriority w:val="1"/>
    <w:qFormat/>
    <w:rsid w:val="00643479"/>
    <w:rPr>
      <w:sz w:val="28"/>
      <w:szCs w:val="28"/>
    </w:rPr>
  </w:style>
  <w:style w:type="paragraph" w:customStyle="1" w:styleId="11">
    <w:name w:val="Заголовок 11"/>
    <w:basedOn w:val="a"/>
    <w:uiPriority w:val="1"/>
    <w:qFormat/>
    <w:rsid w:val="00643479"/>
    <w:pPr>
      <w:ind w:right="119"/>
      <w:outlineLvl w:val="1"/>
    </w:pPr>
    <w:rPr>
      <w:rFonts w:ascii="Calibri" w:eastAsia="Calibri" w:hAnsi="Calibri" w:cs="Calibri"/>
      <w:b/>
      <w:bCs/>
      <w:sz w:val="36"/>
      <w:szCs w:val="36"/>
    </w:rPr>
  </w:style>
  <w:style w:type="paragraph" w:customStyle="1" w:styleId="21">
    <w:name w:val="Заголовок 21"/>
    <w:basedOn w:val="a"/>
    <w:uiPriority w:val="1"/>
    <w:qFormat/>
    <w:rsid w:val="00643479"/>
    <w:pPr>
      <w:ind w:left="155"/>
      <w:outlineLvl w:val="2"/>
    </w:pPr>
    <w:rPr>
      <w:rFonts w:ascii="Calibri" w:eastAsia="Calibri" w:hAnsi="Calibri" w:cs="Calibri"/>
      <w:b/>
      <w:bCs/>
      <w:sz w:val="32"/>
      <w:szCs w:val="32"/>
    </w:rPr>
  </w:style>
  <w:style w:type="paragraph" w:customStyle="1" w:styleId="31">
    <w:name w:val="Заголовок 31"/>
    <w:basedOn w:val="a"/>
    <w:uiPriority w:val="1"/>
    <w:qFormat/>
    <w:rsid w:val="00643479"/>
    <w:pPr>
      <w:ind w:left="304"/>
      <w:outlineLvl w:val="3"/>
    </w:pPr>
    <w:rPr>
      <w:b/>
      <w:bCs/>
      <w:sz w:val="28"/>
      <w:szCs w:val="28"/>
    </w:rPr>
  </w:style>
  <w:style w:type="paragraph" w:styleId="a5">
    <w:name w:val="List Paragraph"/>
    <w:aliases w:val="мой,4 глава"/>
    <w:basedOn w:val="a"/>
    <w:link w:val="a6"/>
    <w:uiPriority w:val="34"/>
    <w:qFormat/>
    <w:rsid w:val="00643479"/>
    <w:pPr>
      <w:ind w:left="1286" w:hanging="285"/>
    </w:pPr>
  </w:style>
  <w:style w:type="paragraph" w:customStyle="1" w:styleId="TableParagraph">
    <w:name w:val="Table Paragraph"/>
    <w:basedOn w:val="a"/>
    <w:uiPriority w:val="1"/>
    <w:qFormat/>
    <w:rsid w:val="00643479"/>
    <w:pPr>
      <w:ind w:left="117"/>
    </w:pPr>
    <w:rPr>
      <w:rFonts w:ascii="Arial" w:eastAsia="Arial" w:hAnsi="Arial" w:cs="Arial"/>
    </w:rPr>
  </w:style>
  <w:style w:type="character" w:customStyle="1" w:styleId="a4">
    <w:name w:val="Основной текст Знак"/>
    <w:basedOn w:val="a0"/>
    <w:link w:val="a3"/>
    <w:uiPriority w:val="1"/>
    <w:rsid w:val="002E5A20"/>
    <w:rPr>
      <w:rFonts w:ascii="Times New Roman" w:eastAsia="Times New Roman" w:hAnsi="Times New Roman" w:cs="Times New Roman"/>
      <w:sz w:val="28"/>
      <w:szCs w:val="28"/>
      <w:lang w:val="ru-RU" w:eastAsia="ru-RU" w:bidi="ru-RU"/>
    </w:rPr>
  </w:style>
  <w:style w:type="character" w:styleId="a7">
    <w:name w:val="Hyperlink"/>
    <w:basedOn w:val="a0"/>
    <w:uiPriority w:val="99"/>
    <w:unhideWhenUsed/>
    <w:rsid w:val="002E5A20"/>
    <w:rPr>
      <w:color w:val="0000FF"/>
      <w:u w:val="single"/>
    </w:rPr>
  </w:style>
  <w:style w:type="table" w:styleId="a8">
    <w:name w:val="Table Grid"/>
    <w:basedOn w:val="a1"/>
    <w:uiPriority w:val="59"/>
    <w:rsid w:val="000573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E7521"/>
    <w:rPr>
      <w:rFonts w:ascii="Tahoma" w:hAnsi="Tahoma" w:cs="Tahoma"/>
      <w:sz w:val="16"/>
      <w:szCs w:val="16"/>
    </w:rPr>
  </w:style>
  <w:style w:type="character" w:customStyle="1" w:styleId="aa">
    <w:name w:val="Текст выноски Знак"/>
    <w:basedOn w:val="a0"/>
    <w:link w:val="a9"/>
    <w:uiPriority w:val="99"/>
    <w:semiHidden/>
    <w:rsid w:val="003E7521"/>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921AA7"/>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basedOn w:val="a0"/>
    <w:link w:val="2"/>
    <w:uiPriority w:val="9"/>
    <w:rsid w:val="00921AA7"/>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basedOn w:val="a0"/>
    <w:link w:val="3"/>
    <w:uiPriority w:val="9"/>
    <w:rsid w:val="00743E9C"/>
    <w:rPr>
      <w:rFonts w:asciiTheme="majorHAnsi" w:eastAsiaTheme="majorEastAsia" w:hAnsiTheme="majorHAnsi" w:cstheme="majorBidi"/>
      <w:b/>
      <w:bCs/>
      <w:color w:val="4F81BD" w:themeColor="accent1"/>
      <w:lang w:val="ru-RU" w:eastAsia="ru-RU" w:bidi="ru-RU"/>
    </w:rPr>
  </w:style>
  <w:style w:type="paragraph" w:styleId="ab">
    <w:name w:val="TOC Heading"/>
    <w:basedOn w:val="1"/>
    <w:next w:val="a"/>
    <w:uiPriority w:val="39"/>
    <w:unhideWhenUsed/>
    <w:qFormat/>
    <w:rsid w:val="00743E9C"/>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661842"/>
    <w:pPr>
      <w:tabs>
        <w:tab w:val="right" w:leader="dot" w:pos="9348"/>
      </w:tabs>
      <w:spacing w:after="100"/>
    </w:pPr>
  </w:style>
  <w:style w:type="paragraph" w:styleId="12">
    <w:name w:val="toc 1"/>
    <w:basedOn w:val="a"/>
    <w:next w:val="a"/>
    <w:autoRedefine/>
    <w:uiPriority w:val="39"/>
    <w:unhideWhenUsed/>
    <w:rsid w:val="00031BA7"/>
    <w:pPr>
      <w:tabs>
        <w:tab w:val="right" w:leader="dot" w:pos="10065"/>
      </w:tabs>
      <w:spacing w:after="100"/>
      <w:ind w:firstLine="851"/>
      <w:jc w:val="both"/>
    </w:pPr>
  </w:style>
  <w:style w:type="paragraph" w:styleId="22">
    <w:name w:val="toc 2"/>
    <w:basedOn w:val="a"/>
    <w:next w:val="a"/>
    <w:autoRedefine/>
    <w:uiPriority w:val="39"/>
    <w:unhideWhenUsed/>
    <w:rsid w:val="00661842"/>
    <w:pPr>
      <w:tabs>
        <w:tab w:val="right" w:leader="dot" w:pos="9348"/>
      </w:tabs>
      <w:spacing w:after="100"/>
    </w:pPr>
  </w:style>
  <w:style w:type="character" w:customStyle="1" w:styleId="a6">
    <w:name w:val="Абзац списка Знак"/>
    <w:aliases w:val="мой Знак,4 глава Знак"/>
    <w:link w:val="a5"/>
    <w:uiPriority w:val="34"/>
    <w:rsid w:val="005F6E90"/>
    <w:rPr>
      <w:rFonts w:ascii="Times New Roman" w:eastAsia="Times New Roman" w:hAnsi="Times New Roman" w:cs="Times New Roman"/>
      <w:lang w:val="ru-RU" w:eastAsia="ru-RU" w:bidi="ru-RU"/>
    </w:rPr>
  </w:style>
  <w:style w:type="paragraph" w:styleId="ac">
    <w:name w:val="header"/>
    <w:basedOn w:val="a"/>
    <w:link w:val="ad"/>
    <w:uiPriority w:val="99"/>
    <w:unhideWhenUsed/>
    <w:rsid w:val="00EB23F2"/>
    <w:pPr>
      <w:tabs>
        <w:tab w:val="center" w:pos="4677"/>
        <w:tab w:val="right" w:pos="9355"/>
      </w:tabs>
    </w:pPr>
  </w:style>
  <w:style w:type="character" w:customStyle="1" w:styleId="ad">
    <w:name w:val="Верхний колонтитул Знак"/>
    <w:basedOn w:val="a0"/>
    <w:link w:val="ac"/>
    <w:uiPriority w:val="99"/>
    <w:rsid w:val="00EB23F2"/>
    <w:rPr>
      <w:rFonts w:ascii="Times New Roman" w:eastAsia="Times New Roman" w:hAnsi="Times New Roman" w:cs="Times New Roman"/>
      <w:lang w:val="ru-RU" w:eastAsia="ru-RU" w:bidi="ru-RU"/>
    </w:rPr>
  </w:style>
  <w:style w:type="paragraph" w:styleId="ae">
    <w:name w:val="footer"/>
    <w:basedOn w:val="a"/>
    <w:link w:val="af"/>
    <w:uiPriority w:val="99"/>
    <w:unhideWhenUsed/>
    <w:rsid w:val="00EB23F2"/>
    <w:pPr>
      <w:tabs>
        <w:tab w:val="center" w:pos="4677"/>
        <w:tab w:val="right" w:pos="9355"/>
      </w:tabs>
    </w:pPr>
  </w:style>
  <w:style w:type="character" w:customStyle="1" w:styleId="af">
    <w:name w:val="Нижний колонтитул Знак"/>
    <w:basedOn w:val="a0"/>
    <w:link w:val="ae"/>
    <w:uiPriority w:val="99"/>
    <w:rsid w:val="00EB23F2"/>
    <w:rPr>
      <w:rFonts w:ascii="Times New Roman" w:eastAsia="Times New Roman" w:hAnsi="Times New Roman" w:cs="Times New Roman"/>
      <w:lang w:val="ru-RU" w:eastAsia="ru-RU" w:bidi="ru-RU"/>
    </w:rPr>
  </w:style>
  <w:style w:type="paragraph" w:customStyle="1" w:styleId="af0">
    <w:name w:val="_абзац"/>
    <w:basedOn w:val="a"/>
    <w:link w:val="af1"/>
    <w:qFormat/>
    <w:rsid w:val="00C01423"/>
    <w:pPr>
      <w:widowControl/>
      <w:autoSpaceDE/>
      <w:autoSpaceDN/>
      <w:spacing w:line="276" w:lineRule="auto"/>
      <w:ind w:firstLine="709"/>
      <w:jc w:val="both"/>
    </w:pPr>
    <w:rPr>
      <w:sz w:val="24"/>
      <w:szCs w:val="24"/>
      <w:lang w:bidi="ar-SA"/>
    </w:rPr>
  </w:style>
  <w:style w:type="character" w:customStyle="1" w:styleId="af1">
    <w:name w:val="_абзац Знак"/>
    <w:link w:val="af0"/>
    <w:rsid w:val="00C01423"/>
    <w:rPr>
      <w:rFonts w:ascii="Times New Roman" w:eastAsia="Times New Roman" w:hAnsi="Times New Roman" w:cs="Times New Roman"/>
      <w:sz w:val="24"/>
      <w:szCs w:val="24"/>
    </w:rPr>
  </w:style>
  <w:style w:type="paragraph" w:styleId="af2">
    <w:name w:val="Normal (Web)"/>
    <w:aliases w:val="Обычный (Web)"/>
    <w:basedOn w:val="a"/>
    <w:uiPriority w:val="99"/>
    <w:rsid w:val="000C676E"/>
    <w:pPr>
      <w:widowControl/>
      <w:autoSpaceDE/>
      <w:autoSpaceDN/>
      <w:spacing w:before="100" w:beforeAutospacing="1" w:after="100" w:afterAutospacing="1"/>
    </w:pPr>
    <w:rPr>
      <w:sz w:val="24"/>
      <w:szCs w:val="24"/>
      <w:lang w:bidi="ar-SA"/>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iPriority w:val="35"/>
    <w:unhideWhenUsed/>
    <w:qFormat/>
    <w:rsid w:val="00F81010"/>
    <w:pPr>
      <w:spacing w:after="200"/>
    </w:pPr>
    <w:rPr>
      <w:b/>
      <w:bCs/>
      <w:color w:val="4F81BD" w:themeColor="accent1"/>
      <w:sz w:val="18"/>
      <w:szCs w:val="18"/>
    </w:rPr>
  </w:style>
  <w:style w:type="paragraph" w:customStyle="1" w:styleId="Geonika">
    <w:name w:val="Geonika Маркированый список"/>
    <w:basedOn w:val="a"/>
    <w:link w:val="Geonika0"/>
    <w:qFormat/>
    <w:rsid w:val="00367354"/>
    <w:pPr>
      <w:widowControl/>
      <w:numPr>
        <w:numId w:val="17"/>
      </w:numPr>
      <w:tabs>
        <w:tab w:val="left" w:pos="900"/>
      </w:tabs>
      <w:autoSpaceDE/>
      <w:autoSpaceDN/>
      <w:spacing w:before="120" w:after="120" w:line="276" w:lineRule="auto"/>
      <w:jc w:val="both"/>
    </w:pPr>
    <w:rPr>
      <w:rFonts w:ascii="Calibri" w:hAnsi="Calibri"/>
      <w:sz w:val="24"/>
      <w:szCs w:val="24"/>
      <w:lang w:eastAsia="en-US" w:bidi="en-US"/>
    </w:rPr>
  </w:style>
  <w:style w:type="character" w:customStyle="1" w:styleId="Geonika0">
    <w:name w:val="Geonika Маркированый список Знак"/>
    <w:link w:val="Geonika"/>
    <w:rsid w:val="00367354"/>
    <w:rPr>
      <w:rFonts w:ascii="Calibri" w:eastAsia="Times New Roman" w:hAnsi="Calibri" w:cs="Times New Roman"/>
      <w:sz w:val="24"/>
      <w:szCs w:val="24"/>
      <w:lang w:val="ru-RU" w:bidi="en-US"/>
    </w:rPr>
  </w:style>
  <w:style w:type="paragraph" w:customStyle="1" w:styleId="ConsPlusNormal">
    <w:name w:val="ConsPlusNormal"/>
    <w:link w:val="ConsPlusNormal0"/>
    <w:rsid w:val="006C5971"/>
    <w:rPr>
      <w:rFonts w:ascii="Arial" w:eastAsia="Times New Roman" w:hAnsi="Arial" w:cs="Arial"/>
      <w:szCs w:val="20"/>
      <w:lang w:val="ru-RU" w:eastAsia="ru-RU"/>
    </w:rPr>
  </w:style>
  <w:style w:type="character" w:customStyle="1" w:styleId="ConsPlusNormal0">
    <w:name w:val="ConsPlusNormal Знак"/>
    <w:link w:val="ConsPlusNormal"/>
    <w:locked/>
    <w:rsid w:val="006C5971"/>
    <w:rPr>
      <w:rFonts w:ascii="Arial" w:eastAsia="Times New Roman" w:hAnsi="Arial" w:cs="Arial"/>
      <w:szCs w:val="20"/>
      <w:lang w:val="ru-RU" w:eastAsia="ru-RU"/>
    </w:rPr>
  </w:style>
  <w:style w:type="character" w:styleId="af4">
    <w:name w:val="Strong"/>
    <w:basedOn w:val="a0"/>
    <w:uiPriority w:val="22"/>
    <w:qFormat/>
    <w:rsid w:val="008F0EA1"/>
    <w:rPr>
      <w:b/>
      <w:bCs/>
    </w:rPr>
  </w:style>
  <w:style w:type="paragraph" w:styleId="33">
    <w:name w:val="Body Text 3"/>
    <w:basedOn w:val="a"/>
    <w:link w:val="34"/>
    <w:uiPriority w:val="99"/>
    <w:semiHidden/>
    <w:unhideWhenUsed/>
    <w:rsid w:val="006E7A3C"/>
    <w:pPr>
      <w:spacing w:after="120"/>
    </w:pPr>
    <w:rPr>
      <w:sz w:val="16"/>
      <w:szCs w:val="16"/>
    </w:rPr>
  </w:style>
  <w:style w:type="character" w:customStyle="1" w:styleId="34">
    <w:name w:val="Основной текст 3 Знак"/>
    <w:basedOn w:val="a0"/>
    <w:link w:val="33"/>
    <w:uiPriority w:val="99"/>
    <w:semiHidden/>
    <w:rsid w:val="006E7A3C"/>
    <w:rPr>
      <w:rFonts w:ascii="Times New Roman" w:eastAsia="Times New Roman" w:hAnsi="Times New Roman" w:cs="Times New Roman"/>
      <w:sz w:val="16"/>
      <w:szCs w:val="16"/>
      <w:lang w:val="ru-RU" w:eastAsia="ru-RU" w:bidi="ru-RU"/>
    </w:rPr>
  </w:style>
  <w:style w:type="paragraph" w:styleId="af5">
    <w:name w:val="No Spacing"/>
    <w:uiPriority w:val="1"/>
    <w:qFormat/>
    <w:rsid w:val="004743AC"/>
    <w:rPr>
      <w:rFonts w:ascii="Times New Roman" w:eastAsia="Times New Roman" w:hAnsi="Times New Roman" w:cs="Times New Roman"/>
      <w:lang w:val="ru-RU" w:eastAsia="ru-RU" w:bidi="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uiPriority w:val="35"/>
    <w:locked/>
    <w:rsid w:val="00661918"/>
    <w:rPr>
      <w:rFonts w:ascii="Times New Roman" w:eastAsia="Times New Roman" w:hAnsi="Times New Roman" w:cs="Times New Roman"/>
      <w:b/>
      <w:bCs/>
      <w:color w:val="4F81BD" w:themeColor="accent1"/>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846">
      <w:bodyDiv w:val="1"/>
      <w:marLeft w:val="0"/>
      <w:marRight w:val="0"/>
      <w:marTop w:val="0"/>
      <w:marBottom w:val="0"/>
      <w:divBdr>
        <w:top w:val="none" w:sz="0" w:space="0" w:color="auto"/>
        <w:left w:val="none" w:sz="0" w:space="0" w:color="auto"/>
        <w:bottom w:val="none" w:sz="0" w:space="0" w:color="auto"/>
        <w:right w:val="none" w:sz="0" w:space="0" w:color="auto"/>
      </w:divBdr>
    </w:div>
    <w:div w:id="136918026">
      <w:bodyDiv w:val="1"/>
      <w:marLeft w:val="0"/>
      <w:marRight w:val="0"/>
      <w:marTop w:val="0"/>
      <w:marBottom w:val="0"/>
      <w:divBdr>
        <w:top w:val="none" w:sz="0" w:space="0" w:color="auto"/>
        <w:left w:val="none" w:sz="0" w:space="0" w:color="auto"/>
        <w:bottom w:val="none" w:sz="0" w:space="0" w:color="auto"/>
        <w:right w:val="none" w:sz="0" w:space="0" w:color="auto"/>
      </w:divBdr>
    </w:div>
    <w:div w:id="138114069">
      <w:bodyDiv w:val="1"/>
      <w:marLeft w:val="0"/>
      <w:marRight w:val="0"/>
      <w:marTop w:val="0"/>
      <w:marBottom w:val="0"/>
      <w:divBdr>
        <w:top w:val="none" w:sz="0" w:space="0" w:color="auto"/>
        <w:left w:val="none" w:sz="0" w:space="0" w:color="auto"/>
        <w:bottom w:val="none" w:sz="0" w:space="0" w:color="auto"/>
        <w:right w:val="none" w:sz="0" w:space="0" w:color="auto"/>
      </w:divBdr>
    </w:div>
    <w:div w:id="302199062">
      <w:bodyDiv w:val="1"/>
      <w:marLeft w:val="0"/>
      <w:marRight w:val="0"/>
      <w:marTop w:val="0"/>
      <w:marBottom w:val="0"/>
      <w:divBdr>
        <w:top w:val="none" w:sz="0" w:space="0" w:color="auto"/>
        <w:left w:val="none" w:sz="0" w:space="0" w:color="auto"/>
        <w:bottom w:val="none" w:sz="0" w:space="0" w:color="auto"/>
        <w:right w:val="none" w:sz="0" w:space="0" w:color="auto"/>
      </w:divBdr>
    </w:div>
    <w:div w:id="323046042">
      <w:bodyDiv w:val="1"/>
      <w:marLeft w:val="0"/>
      <w:marRight w:val="0"/>
      <w:marTop w:val="0"/>
      <w:marBottom w:val="0"/>
      <w:divBdr>
        <w:top w:val="none" w:sz="0" w:space="0" w:color="auto"/>
        <w:left w:val="none" w:sz="0" w:space="0" w:color="auto"/>
        <w:bottom w:val="none" w:sz="0" w:space="0" w:color="auto"/>
        <w:right w:val="none" w:sz="0" w:space="0" w:color="auto"/>
      </w:divBdr>
    </w:div>
    <w:div w:id="336007683">
      <w:bodyDiv w:val="1"/>
      <w:marLeft w:val="0"/>
      <w:marRight w:val="0"/>
      <w:marTop w:val="0"/>
      <w:marBottom w:val="0"/>
      <w:divBdr>
        <w:top w:val="none" w:sz="0" w:space="0" w:color="auto"/>
        <w:left w:val="none" w:sz="0" w:space="0" w:color="auto"/>
        <w:bottom w:val="none" w:sz="0" w:space="0" w:color="auto"/>
        <w:right w:val="none" w:sz="0" w:space="0" w:color="auto"/>
      </w:divBdr>
    </w:div>
    <w:div w:id="348145634">
      <w:bodyDiv w:val="1"/>
      <w:marLeft w:val="0"/>
      <w:marRight w:val="0"/>
      <w:marTop w:val="0"/>
      <w:marBottom w:val="0"/>
      <w:divBdr>
        <w:top w:val="none" w:sz="0" w:space="0" w:color="auto"/>
        <w:left w:val="none" w:sz="0" w:space="0" w:color="auto"/>
        <w:bottom w:val="none" w:sz="0" w:space="0" w:color="auto"/>
        <w:right w:val="none" w:sz="0" w:space="0" w:color="auto"/>
      </w:divBdr>
    </w:div>
    <w:div w:id="369502228">
      <w:bodyDiv w:val="1"/>
      <w:marLeft w:val="0"/>
      <w:marRight w:val="0"/>
      <w:marTop w:val="0"/>
      <w:marBottom w:val="0"/>
      <w:divBdr>
        <w:top w:val="none" w:sz="0" w:space="0" w:color="auto"/>
        <w:left w:val="none" w:sz="0" w:space="0" w:color="auto"/>
        <w:bottom w:val="none" w:sz="0" w:space="0" w:color="auto"/>
        <w:right w:val="none" w:sz="0" w:space="0" w:color="auto"/>
      </w:divBdr>
    </w:div>
    <w:div w:id="476917316">
      <w:bodyDiv w:val="1"/>
      <w:marLeft w:val="0"/>
      <w:marRight w:val="0"/>
      <w:marTop w:val="0"/>
      <w:marBottom w:val="0"/>
      <w:divBdr>
        <w:top w:val="none" w:sz="0" w:space="0" w:color="auto"/>
        <w:left w:val="none" w:sz="0" w:space="0" w:color="auto"/>
        <w:bottom w:val="none" w:sz="0" w:space="0" w:color="auto"/>
        <w:right w:val="none" w:sz="0" w:space="0" w:color="auto"/>
      </w:divBdr>
    </w:div>
    <w:div w:id="517155873">
      <w:bodyDiv w:val="1"/>
      <w:marLeft w:val="0"/>
      <w:marRight w:val="0"/>
      <w:marTop w:val="0"/>
      <w:marBottom w:val="0"/>
      <w:divBdr>
        <w:top w:val="none" w:sz="0" w:space="0" w:color="auto"/>
        <w:left w:val="none" w:sz="0" w:space="0" w:color="auto"/>
        <w:bottom w:val="none" w:sz="0" w:space="0" w:color="auto"/>
        <w:right w:val="none" w:sz="0" w:space="0" w:color="auto"/>
      </w:divBdr>
    </w:div>
    <w:div w:id="566886797">
      <w:bodyDiv w:val="1"/>
      <w:marLeft w:val="0"/>
      <w:marRight w:val="0"/>
      <w:marTop w:val="0"/>
      <w:marBottom w:val="0"/>
      <w:divBdr>
        <w:top w:val="none" w:sz="0" w:space="0" w:color="auto"/>
        <w:left w:val="none" w:sz="0" w:space="0" w:color="auto"/>
        <w:bottom w:val="none" w:sz="0" w:space="0" w:color="auto"/>
        <w:right w:val="none" w:sz="0" w:space="0" w:color="auto"/>
      </w:divBdr>
    </w:div>
    <w:div w:id="578750853">
      <w:bodyDiv w:val="1"/>
      <w:marLeft w:val="0"/>
      <w:marRight w:val="0"/>
      <w:marTop w:val="0"/>
      <w:marBottom w:val="0"/>
      <w:divBdr>
        <w:top w:val="none" w:sz="0" w:space="0" w:color="auto"/>
        <w:left w:val="none" w:sz="0" w:space="0" w:color="auto"/>
        <w:bottom w:val="none" w:sz="0" w:space="0" w:color="auto"/>
        <w:right w:val="none" w:sz="0" w:space="0" w:color="auto"/>
      </w:divBdr>
    </w:div>
    <w:div w:id="639850290">
      <w:bodyDiv w:val="1"/>
      <w:marLeft w:val="0"/>
      <w:marRight w:val="0"/>
      <w:marTop w:val="0"/>
      <w:marBottom w:val="0"/>
      <w:divBdr>
        <w:top w:val="none" w:sz="0" w:space="0" w:color="auto"/>
        <w:left w:val="none" w:sz="0" w:space="0" w:color="auto"/>
        <w:bottom w:val="none" w:sz="0" w:space="0" w:color="auto"/>
        <w:right w:val="none" w:sz="0" w:space="0" w:color="auto"/>
      </w:divBdr>
    </w:div>
    <w:div w:id="685400486">
      <w:bodyDiv w:val="1"/>
      <w:marLeft w:val="0"/>
      <w:marRight w:val="0"/>
      <w:marTop w:val="0"/>
      <w:marBottom w:val="0"/>
      <w:divBdr>
        <w:top w:val="none" w:sz="0" w:space="0" w:color="auto"/>
        <w:left w:val="none" w:sz="0" w:space="0" w:color="auto"/>
        <w:bottom w:val="none" w:sz="0" w:space="0" w:color="auto"/>
        <w:right w:val="none" w:sz="0" w:space="0" w:color="auto"/>
      </w:divBdr>
    </w:div>
    <w:div w:id="705058822">
      <w:bodyDiv w:val="1"/>
      <w:marLeft w:val="0"/>
      <w:marRight w:val="0"/>
      <w:marTop w:val="0"/>
      <w:marBottom w:val="0"/>
      <w:divBdr>
        <w:top w:val="none" w:sz="0" w:space="0" w:color="auto"/>
        <w:left w:val="none" w:sz="0" w:space="0" w:color="auto"/>
        <w:bottom w:val="none" w:sz="0" w:space="0" w:color="auto"/>
        <w:right w:val="none" w:sz="0" w:space="0" w:color="auto"/>
      </w:divBdr>
    </w:div>
    <w:div w:id="851067785">
      <w:bodyDiv w:val="1"/>
      <w:marLeft w:val="0"/>
      <w:marRight w:val="0"/>
      <w:marTop w:val="0"/>
      <w:marBottom w:val="0"/>
      <w:divBdr>
        <w:top w:val="none" w:sz="0" w:space="0" w:color="auto"/>
        <w:left w:val="none" w:sz="0" w:space="0" w:color="auto"/>
        <w:bottom w:val="none" w:sz="0" w:space="0" w:color="auto"/>
        <w:right w:val="none" w:sz="0" w:space="0" w:color="auto"/>
      </w:divBdr>
    </w:div>
    <w:div w:id="875848212">
      <w:bodyDiv w:val="1"/>
      <w:marLeft w:val="0"/>
      <w:marRight w:val="0"/>
      <w:marTop w:val="0"/>
      <w:marBottom w:val="0"/>
      <w:divBdr>
        <w:top w:val="none" w:sz="0" w:space="0" w:color="auto"/>
        <w:left w:val="none" w:sz="0" w:space="0" w:color="auto"/>
        <w:bottom w:val="none" w:sz="0" w:space="0" w:color="auto"/>
        <w:right w:val="none" w:sz="0" w:space="0" w:color="auto"/>
      </w:divBdr>
    </w:div>
    <w:div w:id="890457510">
      <w:bodyDiv w:val="1"/>
      <w:marLeft w:val="0"/>
      <w:marRight w:val="0"/>
      <w:marTop w:val="0"/>
      <w:marBottom w:val="0"/>
      <w:divBdr>
        <w:top w:val="none" w:sz="0" w:space="0" w:color="auto"/>
        <w:left w:val="none" w:sz="0" w:space="0" w:color="auto"/>
        <w:bottom w:val="none" w:sz="0" w:space="0" w:color="auto"/>
        <w:right w:val="none" w:sz="0" w:space="0" w:color="auto"/>
      </w:divBdr>
    </w:div>
    <w:div w:id="919296127">
      <w:bodyDiv w:val="1"/>
      <w:marLeft w:val="0"/>
      <w:marRight w:val="0"/>
      <w:marTop w:val="0"/>
      <w:marBottom w:val="0"/>
      <w:divBdr>
        <w:top w:val="none" w:sz="0" w:space="0" w:color="auto"/>
        <w:left w:val="none" w:sz="0" w:space="0" w:color="auto"/>
        <w:bottom w:val="none" w:sz="0" w:space="0" w:color="auto"/>
        <w:right w:val="none" w:sz="0" w:space="0" w:color="auto"/>
      </w:divBdr>
    </w:div>
    <w:div w:id="938831657">
      <w:bodyDiv w:val="1"/>
      <w:marLeft w:val="0"/>
      <w:marRight w:val="0"/>
      <w:marTop w:val="0"/>
      <w:marBottom w:val="0"/>
      <w:divBdr>
        <w:top w:val="none" w:sz="0" w:space="0" w:color="auto"/>
        <w:left w:val="none" w:sz="0" w:space="0" w:color="auto"/>
        <w:bottom w:val="none" w:sz="0" w:space="0" w:color="auto"/>
        <w:right w:val="none" w:sz="0" w:space="0" w:color="auto"/>
      </w:divBdr>
    </w:div>
    <w:div w:id="1007950938">
      <w:bodyDiv w:val="1"/>
      <w:marLeft w:val="0"/>
      <w:marRight w:val="0"/>
      <w:marTop w:val="0"/>
      <w:marBottom w:val="0"/>
      <w:divBdr>
        <w:top w:val="none" w:sz="0" w:space="0" w:color="auto"/>
        <w:left w:val="none" w:sz="0" w:space="0" w:color="auto"/>
        <w:bottom w:val="none" w:sz="0" w:space="0" w:color="auto"/>
        <w:right w:val="none" w:sz="0" w:space="0" w:color="auto"/>
      </w:divBdr>
    </w:div>
    <w:div w:id="1054232362">
      <w:bodyDiv w:val="1"/>
      <w:marLeft w:val="0"/>
      <w:marRight w:val="0"/>
      <w:marTop w:val="0"/>
      <w:marBottom w:val="0"/>
      <w:divBdr>
        <w:top w:val="none" w:sz="0" w:space="0" w:color="auto"/>
        <w:left w:val="none" w:sz="0" w:space="0" w:color="auto"/>
        <w:bottom w:val="none" w:sz="0" w:space="0" w:color="auto"/>
        <w:right w:val="none" w:sz="0" w:space="0" w:color="auto"/>
      </w:divBdr>
    </w:div>
    <w:div w:id="1060980145">
      <w:bodyDiv w:val="1"/>
      <w:marLeft w:val="0"/>
      <w:marRight w:val="0"/>
      <w:marTop w:val="0"/>
      <w:marBottom w:val="0"/>
      <w:divBdr>
        <w:top w:val="none" w:sz="0" w:space="0" w:color="auto"/>
        <w:left w:val="none" w:sz="0" w:space="0" w:color="auto"/>
        <w:bottom w:val="none" w:sz="0" w:space="0" w:color="auto"/>
        <w:right w:val="none" w:sz="0" w:space="0" w:color="auto"/>
      </w:divBdr>
    </w:div>
    <w:div w:id="1075277548">
      <w:bodyDiv w:val="1"/>
      <w:marLeft w:val="0"/>
      <w:marRight w:val="0"/>
      <w:marTop w:val="0"/>
      <w:marBottom w:val="0"/>
      <w:divBdr>
        <w:top w:val="none" w:sz="0" w:space="0" w:color="auto"/>
        <w:left w:val="none" w:sz="0" w:space="0" w:color="auto"/>
        <w:bottom w:val="none" w:sz="0" w:space="0" w:color="auto"/>
        <w:right w:val="none" w:sz="0" w:space="0" w:color="auto"/>
      </w:divBdr>
    </w:div>
    <w:div w:id="1189610910">
      <w:bodyDiv w:val="1"/>
      <w:marLeft w:val="0"/>
      <w:marRight w:val="0"/>
      <w:marTop w:val="0"/>
      <w:marBottom w:val="0"/>
      <w:divBdr>
        <w:top w:val="none" w:sz="0" w:space="0" w:color="auto"/>
        <w:left w:val="none" w:sz="0" w:space="0" w:color="auto"/>
        <w:bottom w:val="none" w:sz="0" w:space="0" w:color="auto"/>
        <w:right w:val="none" w:sz="0" w:space="0" w:color="auto"/>
      </w:divBdr>
    </w:div>
    <w:div w:id="1192842934">
      <w:bodyDiv w:val="1"/>
      <w:marLeft w:val="0"/>
      <w:marRight w:val="0"/>
      <w:marTop w:val="0"/>
      <w:marBottom w:val="0"/>
      <w:divBdr>
        <w:top w:val="none" w:sz="0" w:space="0" w:color="auto"/>
        <w:left w:val="none" w:sz="0" w:space="0" w:color="auto"/>
        <w:bottom w:val="none" w:sz="0" w:space="0" w:color="auto"/>
        <w:right w:val="none" w:sz="0" w:space="0" w:color="auto"/>
      </w:divBdr>
    </w:div>
    <w:div w:id="1205363457">
      <w:bodyDiv w:val="1"/>
      <w:marLeft w:val="0"/>
      <w:marRight w:val="0"/>
      <w:marTop w:val="0"/>
      <w:marBottom w:val="0"/>
      <w:divBdr>
        <w:top w:val="none" w:sz="0" w:space="0" w:color="auto"/>
        <w:left w:val="none" w:sz="0" w:space="0" w:color="auto"/>
        <w:bottom w:val="none" w:sz="0" w:space="0" w:color="auto"/>
        <w:right w:val="none" w:sz="0" w:space="0" w:color="auto"/>
      </w:divBdr>
    </w:div>
    <w:div w:id="1311637581">
      <w:bodyDiv w:val="1"/>
      <w:marLeft w:val="0"/>
      <w:marRight w:val="0"/>
      <w:marTop w:val="0"/>
      <w:marBottom w:val="0"/>
      <w:divBdr>
        <w:top w:val="none" w:sz="0" w:space="0" w:color="auto"/>
        <w:left w:val="none" w:sz="0" w:space="0" w:color="auto"/>
        <w:bottom w:val="none" w:sz="0" w:space="0" w:color="auto"/>
        <w:right w:val="none" w:sz="0" w:space="0" w:color="auto"/>
      </w:divBdr>
    </w:div>
    <w:div w:id="1507788948">
      <w:bodyDiv w:val="1"/>
      <w:marLeft w:val="0"/>
      <w:marRight w:val="0"/>
      <w:marTop w:val="0"/>
      <w:marBottom w:val="0"/>
      <w:divBdr>
        <w:top w:val="none" w:sz="0" w:space="0" w:color="auto"/>
        <w:left w:val="none" w:sz="0" w:space="0" w:color="auto"/>
        <w:bottom w:val="none" w:sz="0" w:space="0" w:color="auto"/>
        <w:right w:val="none" w:sz="0" w:space="0" w:color="auto"/>
      </w:divBdr>
    </w:div>
    <w:div w:id="1508402592">
      <w:bodyDiv w:val="1"/>
      <w:marLeft w:val="0"/>
      <w:marRight w:val="0"/>
      <w:marTop w:val="0"/>
      <w:marBottom w:val="0"/>
      <w:divBdr>
        <w:top w:val="none" w:sz="0" w:space="0" w:color="auto"/>
        <w:left w:val="none" w:sz="0" w:space="0" w:color="auto"/>
        <w:bottom w:val="none" w:sz="0" w:space="0" w:color="auto"/>
        <w:right w:val="none" w:sz="0" w:space="0" w:color="auto"/>
      </w:divBdr>
    </w:div>
    <w:div w:id="1510944218">
      <w:bodyDiv w:val="1"/>
      <w:marLeft w:val="0"/>
      <w:marRight w:val="0"/>
      <w:marTop w:val="0"/>
      <w:marBottom w:val="0"/>
      <w:divBdr>
        <w:top w:val="none" w:sz="0" w:space="0" w:color="auto"/>
        <w:left w:val="none" w:sz="0" w:space="0" w:color="auto"/>
        <w:bottom w:val="none" w:sz="0" w:space="0" w:color="auto"/>
        <w:right w:val="none" w:sz="0" w:space="0" w:color="auto"/>
      </w:divBdr>
    </w:div>
    <w:div w:id="1573198413">
      <w:bodyDiv w:val="1"/>
      <w:marLeft w:val="0"/>
      <w:marRight w:val="0"/>
      <w:marTop w:val="0"/>
      <w:marBottom w:val="0"/>
      <w:divBdr>
        <w:top w:val="none" w:sz="0" w:space="0" w:color="auto"/>
        <w:left w:val="none" w:sz="0" w:space="0" w:color="auto"/>
        <w:bottom w:val="none" w:sz="0" w:space="0" w:color="auto"/>
        <w:right w:val="none" w:sz="0" w:space="0" w:color="auto"/>
      </w:divBdr>
    </w:div>
    <w:div w:id="1687903048">
      <w:bodyDiv w:val="1"/>
      <w:marLeft w:val="0"/>
      <w:marRight w:val="0"/>
      <w:marTop w:val="0"/>
      <w:marBottom w:val="0"/>
      <w:divBdr>
        <w:top w:val="none" w:sz="0" w:space="0" w:color="auto"/>
        <w:left w:val="none" w:sz="0" w:space="0" w:color="auto"/>
        <w:bottom w:val="none" w:sz="0" w:space="0" w:color="auto"/>
        <w:right w:val="none" w:sz="0" w:space="0" w:color="auto"/>
      </w:divBdr>
    </w:div>
    <w:div w:id="1834832610">
      <w:bodyDiv w:val="1"/>
      <w:marLeft w:val="0"/>
      <w:marRight w:val="0"/>
      <w:marTop w:val="0"/>
      <w:marBottom w:val="0"/>
      <w:divBdr>
        <w:top w:val="none" w:sz="0" w:space="0" w:color="auto"/>
        <w:left w:val="none" w:sz="0" w:space="0" w:color="auto"/>
        <w:bottom w:val="none" w:sz="0" w:space="0" w:color="auto"/>
        <w:right w:val="none" w:sz="0" w:space="0" w:color="auto"/>
      </w:divBdr>
    </w:div>
    <w:div w:id="2018649006">
      <w:bodyDiv w:val="1"/>
      <w:marLeft w:val="0"/>
      <w:marRight w:val="0"/>
      <w:marTop w:val="0"/>
      <w:marBottom w:val="0"/>
      <w:divBdr>
        <w:top w:val="none" w:sz="0" w:space="0" w:color="auto"/>
        <w:left w:val="none" w:sz="0" w:space="0" w:color="auto"/>
        <w:bottom w:val="none" w:sz="0" w:space="0" w:color="auto"/>
        <w:right w:val="none" w:sz="0" w:space="0" w:color="auto"/>
      </w:divBdr>
    </w:div>
    <w:div w:id="2039162507">
      <w:bodyDiv w:val="1"/>
      <w:marLeft w:val="0"/>
      <w:marRight w:val="0"/>
      <w:marTop w:val="0"/>
      <w:marBottom w:val="0"/>
      <w:divBdr>
        <w:top w:val="none" w:sz="0" w:space="0" w:color="auto"/>
        <w:left w:val="none" w:sz="0" w:space="0" w:color="auto"/>
        <w:bottom w:val="none" w:sz="0" w:space="0" w:color="auto"/>
        <w:right w:val="none" w:sz="0" w:space="0" w:color="auto"/>
      </w:divBdr>
    </w:div>
    <w:div w:id="213393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D7B3-1965-4472-A67E-2857570E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16</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Тыщенко Михаил</cp:lastModifiedBy>
  <cp:revision>19</cp:revision>
  <cp:lastPrinted>2022-06-08T01:14:00Z</cp:lastPrinted>
  <dcterms:created xsi:type="dcterms:W3CDTF">2024-04-01T18:12:00Z</dcterms:created>
  <dcterms:modified xsi:type="dcterms:W3CDTF">2024-05-11T05:34:00Z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2018-08-06T00:00:00Z</vt:filetime>
  </property>
</Properties>
</file>